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5F4E91" wp14:editId="1C55C5F4">
            <wp:simplePos x="0" y="0"/>
            <wp:positionH relativeFrom="column">
              <wp:posOffset>2618740</wp:posOffset>
            </wp:positionH>
            <wp:positionV relativeFrom="paragraph">
              <wp:posOffset>36195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МУНИЦИПАЛЬНОЕ ОБРАЗОВАНИЕ</w:t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БЕРЁЗОВСКИЙ РАЙОН</w:t>
      </w:r>
    </w:p>
    <w:p w:rsidR="003E1CC3" w:rsidRPr="003E1CC3" w:rsidRDefault="003E1CC3" w:rsidP="003E1C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1C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 – Югра</w:t>
      </w:r>
    </w:p>
    <w:p w:rsidR="003E1CC3" w:rsidRPr="003E1CC3" w:rsidRDefault="003E1CC3" w:rsidP="003E1CC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БЕРЕЗОВСКОГО РАЙОНА</w:t>
      </w:r>
    </w:p>
    <w:p w:rsidR="003E1CC3" w:rsidRPr="003E1CC3" w:rsidRDefault="003E1CC3" w:rsidP="003E1CC3">
      <w:pPr>
        <w:keepNext/>
        <w:pBdr>
          <w:bottom w:val="single" w:sz="8" w:space="8" w:color="000000"/>
        </w:pBd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ЭКОНОМИЧЕСКОЙ ПОЛИТИКЕ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628140, </w:t>
      </w:r>
      <w:proofErr w:type="spellStart"/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р.п</w:t>
      </w:r>
      <w:proofErr w:type="spellEnd"/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. Берёзово,                                                                                                                                                      Тел/ факс: (34674) 2-28-60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3E1CC3" w:rsidRPr="003E1CC3" w:rsidRDefault="003E1CC3" w:rsidP="003E1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Тюменской области,                                                                                                                                                  </w:t>
      </w:r>
    </w:p>
    <w:p w:rsidR="003E1CC3" w:rsidRPr="003E1CC3" w:rsidRDefault="003E1CC3" w:rsidP="003E1CC3">
      <w:pPr>
        <w:pBdr>
          <w:bottom w:val="single" w:sz="8" w:space="3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E1CC3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Астраханцева, 54</w:t>
      </w:r>
    </w:p>
    <w:p w:rsidR="003E1CC3" w:rsidRPr="003E1CC3" w:rsidRDefault="003E1CC3" w:rsidP="003E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CC3" w:rsidRDefault="003E1CC3" w:rsidP="00A51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A5173D" w:rsidRDefault="00B3206E" w:rsidP="003E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6703E">
        <w:rPr>
          <w:rFonts w:ascii="Times New Roman" w:hAnsi="Times New Roman" w:cs="Times New Roman"/>
          <w:sz w:val="28"/>
          <w:szCs w:val="28"/>
        </w:rPr>
        <w:t xml:space="preserve">№  </w:t>
      </w:r>
      <w:r w:rsidR="00CC50FA">
        <w:rPr>
          <w:rFonts w:ascii="Times New Roman" w:hAnsi="Times New Roman" w:cs="Times New Roman"/>
          <w:sz w:val="28"/>
          <w:szCs w:val="28"/>
        </w:rPr>
        <w:t>157</w:t>
      </w:r>
      <w:r w:rsidR="0046703E">
        <w:rPr>
          <w:rFonts w:ascii="Times New Roman" w:hAnsi="Times New Roman" w:cs="Times New Roman"/>
          <w:sz w:val="28"/>
          <w:szCs w:val="28"/>
        </w:rPr>
        <w:t xml:space="preserve"> от 09.07.2018</w:t>
      </w:r>
    </w:p>
    <w:p w:rsidR="003E1CC3" w:rsidRPr="003E1CC3" w:rsidRDefault="00B3206E" w:rsidP="003E1C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B5637D">
        <w:rPr>
          <w:rFonts w:ascii="Times New Roman" w:hAnsi="Times New Roman" w:cs="Times New Roman"/>
          <w:sz w:val="28"/>
          <w:szCs w:val="28"/>
        </w:rPr>
        <w:t>постановления</w:t>
      </w:r>
      <w:r w:rsidR="003E1CC3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B5637D">
        <w:rPr>
          <w:rFonts w:ascii="Times New Roman" w:hAnsi="Times New Roman" w:cs="Times New Roman"/>
          <w:sz w:val="28"/>
          <w:szCs w:val="28"/>
        </w:rPr>
        <w:t xml:space="preserve"> </w:t>
      </w:r>
      <w:r w:rsidR="003E1CC3">
        <w:rPr>
          <w:rFonts w:ascii="Times New Roman" w:hAnsi="Times New Roman" w:cs="Times New Roman"/>
          <w:sz w:val="28"/>
          <w:szCs w:val="28"/>
        </w:rPr>
        <w:t>от 26.01.2017 № 51«</w:t>
      </w:r>
      <w:r w:rsidR="003E1CC3" w:rsidRPr="003E1C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E1CC3" w:rsidRPr="003E1CC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E1CC3" w:rsidRPr="003E1CC3">
        <w:rPr>
          <w:rFonts w:ascii="Times New Roman" w:hAnsi="Times New Roman" w:cs="Times New Roman"/>
          <w:sz w:val="28"/>
          <w:szCs w:val="28"/>
        </w:rPr>
        <w:t xml:space="preserve"> о защите зеленых насаждений на территории  городского поселения Березово и признании утратившими силу некоторых муниципальных правовых актов администрации городского поселения Березово</w:t>
      </w:r>
      <w:r w:rsidR="003E1CC3">
        <w:rPr>
          <w:rFonts w:ascii="Times New Roman" w:hAnsi="Times New Roman" w:cs="Times New Roman"/>
          <w:sz w:val="28"/>
          <w:szCs w:val="28"/>
        </w:rPr>
        <w:t>»</w:t>
      </w:r>
    </w:p>
    <w:p w:rsidR="00F66FBC" w:rsidRDefault="00B5637D" w:rsidP="003E1C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3E1CC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37D" w:rsidRDefault="00B5637D" w:rsidP="003E1C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C3" w:rsidRPr="003E1CC3" w:rsidRDefault="003E1CC3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C3">
        <w:rPr>
          <w:rFonts w:ascii="Times New Roman" w:hAnsi="Times New Roman" w:cs="Times New Roman"/>
          <w:sz w:val="28"/>
          <w:szCs w:val="28"/>
        </w:rPr>
        <w:t>Комитет по экономической политике администрации Березовского района (далее – уполномоченный орган), в соответствии с пунктом 6 Порядка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утвержденного постановлением администрации Березовского района от 11.10.2017 № 835, рассмотрев постановление</w:t>
      </w:r>
      <w:r w:rsidR="00AC2B35">
        <w:rPr>
          <w:rFonts w:ascii="Times New Roman" w:hAnsi="Times New Roman" w:cs="Times New Roman"/>
          <w:sz w:val="28"/>
          <w:szCs w:val="28"/>
        </w:rPr>
        <w:t xml:space="preserve"> 51</w:t>
      </w:r>
      <w:r w:rsidRPr="003E1CC3">
        <w:rPr>
          <w:rFonts w:ascii="Times New Roman" w:hAnsi="Times New Roman" w:cs="Times New Roman"/>
          <w:sz w:val="28"/>
          <w:szCs w:val="28"/>
        </w:rPr>
        <w:t>, пояснительную записку к нему</w:t>
      </w:r>
      <w:proofErr w:type="gramEnd"/>
      <w:r w:rsidRPr="003E1CC3">
        <w:rPr>
          <w:rFonts w:ascii="Times New Roman" w:hAnsi="Times New Roman" w:cs="Times New Roman"/>
          <w:sz w:val="28"/>
          <w:szCs w:val="28"/>
        </w:rPr>
        <w:t xml:space="preserve">, сводный отчет о результатах проведения экспертизы постановления и свод предложений по результатам проведения публичных консультаций (далее – сводный отчет, свод предложений), 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жилищно-коммунальному хозяйству </w:t>
      </w:r>
      <w:r w:rsidRPr="003E1CC3">
        <w:rPr>
          <w:rFonts w:ascii="Times New Roman" w:hAnsi="Times New Roman" w:cs="Times New Roman"/>
          <w:sz w:val="28"/>
          <w:szCs w:val="28"/>
        </w:rPr>
        <w:t>администрации Березовского района (далее – орган, осуществляющий экспертизу), сообщает следующее.</w:t>
      </w:r>
    </w:p>
    <w:p w:rsidR="00EA2FFD" w:rsidRDefault="00B5637D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C2B35">
        <w:rPr>
          <w:rFonts w:ascii="Times New Roman" w:hAnsi="Times New Roman" w:cs="Times New Roman"/>
          <w:sz w:val="28"/>
          <w:szCs w:val="28"/>
        </w:rPr>
        <w:t>51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5B7FA6">
        <w:rPr>
          <w:rFonts w:ascii="Times New Roman" w:hAnsi="Times New Roman" w:cs="Times New Roman"/>
          <w:sz w:val="28"/>
          <w:szCs w:val="28"/>
        </w:rPr>
        <w:t>впервые</w:t>
      </w:r>
      <w:r w:rsidR="00B3206E" w:rsidRPr="00A5173D">
        <w:rPr>
          <w:rFonts w:ascii="Times New Roman" w:hAnsi="Times New Roman" w:cs="Times New Roman"/>
          <w:sz w:val="28"/>
          <w:szCs w:val="28"/>
        </w:rPr>
        <w:t>.</w:t>
      </w:r>
    </w:p>
    <w:p w:rsidR="00AC2B35" w:rsidRPr="00AC2B35" w:rsidRDefault="00AC2B35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35">
        <w:rPr>
          <w:rFonts w:ascii="Times New Roman" w:hAnsi="Times New Roman" w:cs="Times New Roman"/>
          <w:sz w:val="28"/>
          <w:szCs w:val="28"/>
        </w:rPr>
        <w:t xml:space="preserve">Информация об экспертизе постановления размещена органом, осуществляющем экспертизу в специализированном разделе официального сайта органов местного самоуправления Березовского района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C2B35">
        <w:rPr>
          <w:rFonts w:ascii="Times New Roman" w:hAnsi="Times New Roman" w:cs="Times New Roman"/>
          <w:sz w:val="28"/>
          <w:szCs w:val="28"/>
        </w:rPr>
        <w:t xml:space="preserve"> 2018 года.</w:t>
      </w:r>
      <w:proofErr w:type="gramEnd"/>
    </w:p>
    <w:p w:rsidR="00AC2B35" w:rsidRPr="00AC2B35" w:rsidRDefault="00AC2B35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35">
        <w:rPr>
          <w:rFonts w:ascii="Times New Roman" w:hAnsi="Times New Roman" w:cs="Times New Roman"/>
          <w:sz w:val="28"/>
          <w:szCs w:val="28"/>
        </w:rPr>
        <w:t xml:space="preserve">Органом, </w:t>
      </w:r>
      <w:proofErr w:type="gramStart"/>
      <w:r w:rsidRPr="00AC2B35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AC2B35">
        <w:rPr>
          <w:rFonts w:ascii="Times New Roman" w:hAnsi="Times New Roman" w:cs="Times New Roman"/>
          <w:sz w:val="28"/>
          <w:szCs w:val="28"/>
        </w:rPr>
        <w:t xml:space="preserve"> экспертизу проведены публичные консультации </w:t>
      </w:r>
      <w:r w:rsidRPr="00AC2B3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9E4D26">
        <w:rPr>
          <w:rFonts w:ascii="Times New Roman" w:hAnsi="Times New Roman" w:cs="Times New Roman"/>
          <w:sz w:val="28"/>
          <w:szCs w:val="28"/>
        </w:rPr>
        <w:t xml:space="preserve">постановлению 51 </w:t>
      </w:r>
      <w:r w:rsidRPr="00AC2B35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C2B35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Pr="007C1556">
        <w:rPr>
          <w:rFonts w:ascii="Times New Roman" w:hAnsi="Times New Roman" w:cs="Times New Roman"/>
          <w:sz w:val="28"/>
          <w:szCs w:val="28"/>
        </w:rPr>
        <w:t>11 и</w:t>
      </w:r>
      <w:r>
        <w:rPr>
          <w:rFonts w:ascii="Times New Roman" w:hAnsi="Times New Roman" w:cs="Times New Roman"/>
          <w:sz w:val="28"/>
          <w:szCs w:val="28"/>
        </w:rPr>
        <w:t>юня</w:t>
      </w:r>
      <w:r w:rsidRPr="00AC2B35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AC2B35" w:rsidRPr="00AC2B35" w:rsidRDefault="00AC2B35" w:rsidP="00AC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35">
        <w:rPr>
          <w:rFonts w:ascii="Times New Roman" w:hAnsi="Times New Roman" w:cs="Times New Roman"/>
          <w:sz w:val="28"/>
          <w:szCs w:val="28"/>
        </w:rPr>
        <w:t>С целью качественного анализа альтернативных вариантов решения существующей проблемы и содержания постановления</w:t>
      </w:r>
      <w:r w:rsidR="00B220D3">
        <w:rPr>
          <w:rFonts w:ascii="Times New Roman" w:hAnsi="Times New Roman" w:cs="Times New Roman"/>
          <w:sz w:val="28"/>
          <w:szCs w:val="28"/>
        </w:rPr>
        <w:t>, уполномоченным</w:t>
      </w:r>
      <w:r w:rsidRPr="00AC2B35">
        <w:rPr>
          <w:rFonts w:ascii="Times New Roman" w:hAnsi="Times New Roman" w:cs="Times New Roman"/>
          <w:sz w:val="28"/>
          <w:szCs w:val="28"/>
        </w:rPr>
        <w:t xml:space="preserve"> органом, осуществляющем экспертизу были направлены извещения о проведении </w:t>
      </w:r>
      <w:r w:rsidRPr="00AC2B35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консультаций в автономное учреждение Ханты-Мансийского автономного округа - Югры «Технопарк высоких технологий», некоммерческое партнерство «Союз предпринимателей Березовского района Ханты-Мансийского автономного округа - Югры». </w:t>
      </w:r>
      <w:proofErr w:type="gramEnd"/>
    </w:p>
    <w:p w:rsidR="002F561A" w:rsidRDefault="005B7FA6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99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 отзыв</w:t>
      </w:r>
      <w:r w:rsidR="002F5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D43" w:rsidRDefault="002F561A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FA6" w:rsidRPr="00815B99">
        <w:rPr>
          <w:rFonts w:ascii="Times New Roman" w:hAnsi="Times New Roman" w:cs="Times New Roman"/>
          <w:sz w:val="28"/>
          <w:szCs w:val="28"/>
        </w:rPr>
        <w:t>об отсутствии замечан</w:t>
      </w:r>
      <w:r w:rsidR="007A72CE" w:rsidRPr="00815B99">
        <w:rPr>
          <w:rFonts w:ascii="Times New Roman" w:hAnsi="Times New Roman" w:cs="Times New Roman"/>
          <w:sz w:val="28"/>
          <w:szCs w:val="28"/>
        </w:rPr>
        <w:t xml:space="preserve">ий и предложений к </w:t>
      </w:r>
      <w:r w:rsidR="00815B99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r w:rsidR="009E4D26">
        <w:rPr>
          <w:rFonts w:ascii="Times New Roman" w:hAnsi="Times New Roman" w:cs="Times New Roman"/>
          <w:sz w:val="28"/>
          <w:szCs w:val="28"/>
        </w:rPr>
        <w:t>51</w:t>
      </w:r>
      <w:r w:rsidR="00815B99">
        <w:rPr>
          <w:rFonts w:ascii="Times New Roman" w:hAnsi="Times New Roman" w:cs="Times New Roman"/>
          <w:sz w:val="28"/>
          <w:szCs w:val="28"/>
        </w:rPr>
        <w:t xml:space="preserve"> </w:t>
      </w:r>
      <w:r w:rsidR="00815B99">
        <w:rPr>
          <w:rFonts w:ascii="Times New Roman" w:hAnsi="Times New Roman" w:cs="Times New Roman"/>
          <w:sz w:val="28"/>
          <w:szCs w:val="28"/>
        </w:rPr>
        <w:br/>
      </w:r>
      <w:r w:rsidR="005B7FA6" w:rsidRPr="00815B99">
        <w:rPr>
          <w:rFonts w:ascii="Times New Roman" w:hAnsi="Times New Roman" w:cs="Times New Roman"/>
          <w:sz w:val="28"/>
          <w:szCs w:val="28"/>
        </w:rPr>
        <w:t>от</w:t>
      </w:r>
      <w:r w:rsidR="005B7FA6" w:rsidRPr="0081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D26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 Александровой А.А.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D26" w:rsidRDefault="009E4D26" w:rsidP="003E1C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51 </w:t>
      </w:r>
      <w:r w:rsidR="00B220D3">
        <w:rPr>
          <w:rFonts w:ascii="Times New Roman" w:hAnsi="Times New Roman" w:cs="Times New Roman"/>
          <w:sz w:val="28"/>
          <w:szCs w:val="28"/>
        </w:rPr>
        <w:t>устано</w:t>
      </w:r>
      <w:r w:rsidRPr="009641BC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41BC">
        <w:rPr>
          <w:rFonts w:ascii="Times New Roman" w:hAnsi="Times New Roman" w:cs="Times New Roman"/>
          <w:sz w:val="28"/>
          <w:szCs w:val="28"/>
        </w:rPr>
        <w:t xml:space="preserve"> единый порядок согласования работ по сносу (вырубке) зеленых насаждений и оформлению разрешений на снос (вырубку) зеленых насаждений, порядок расчета и оплаты восстановительной стоимости при повреждении или уничтожении зеленых насаждений на территории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Теги.</w:t>
      </w:r>
    </w:p>
    <w:p w:rsidR="009E4D26" w:rsidRPr="009641BC" w:rsidRDefault="00FB4BEA" w:rsidP="009E4D2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4BEA">
        <w:rPr>
          <w:sz w:val="28"/>
          <w:szCs w:val="28"/>
        </w:rPr>
        <w:t xml:space="preserve">Постановление № </w:t>
      </w:r>
      <w:r w:rsidR="009E4D26">
        <w:rPr>
          <w:sz w:val="28"/>
          <w:szCs w:val="28"/>
        </w:rPr>
        <w:t>51</w:t>
      </w:r>
      <w:r w:rsidRPr="00FB4BEA">
        <w:rPr>
          <w:sz w:val="28"/>
          <w:szCs w:val="28"/>
        </w:rPr>
        <w:t xml:space="preserve"> </w:t>
      </w:r>
      <w:r w:rsidR="009E4D26" w:rsidRPr="00FB4BEA">
        <w:rPr>
          <w:sz w:val="28"/>
          <w:szCs w:val="28"/>
        </w:rPr>
        <w:t xml:space="preserve">принято </w:t>
      </w:r>
      <w:r w:rsidR="009E4D26" w:rsidRPr="009641BC">
        <w:rPr>
          <w:sz w:val="28"/>
          <w:szCs w:val="28"/>
        </w:rPr>
        <w:t xml:space="preserve">в соответствии с Федеральным </w:t>
      </w:r>
      <w:hyperlink r:id="rId10" w:history="1">
        <w:r w:rsidR="009E4D26" w:rsidRPr="009641BC">
          <w:rPr>
            <w:sz w:val="28"/>
            <w:szCs w:val="28"/>
          </w:rPr>
          <w:t>законом</w:t>
        </w:r>
      </w:hyperlink>
      <w:r w:rsidR="009E4D26" w:rsidRPr="009641BC">
        <w:rPr>
          <w:sz w:val="28"/>
          <w:szCs w:val="28"/>
        </w:rPr>
        <w:t xml:space="preserve"> от 06.10.2003 </w:t>
      </w:r>
      <w:r w:rsidR="009E4D26">
        <w:rPr>
          <w:sz w:val="28"/>
          <w:szCs w:val="28"/>
        </w:rPr>
        <w:t>№ 131-ФЗ «</w:t>
      </w:r>
      <w:r w:rsidR="009E4D26" w:rsidRPr="009641BC">
        <w:rPr>
          <w:sz w:val="28"/>
          <w:szCs w:val="28"/>
        </w:rPr>
        <w:t>Об общих принципах организации местного самоуп</w:t>
      </w:r>
      <w:r w:rsidR="009E4D26">
        <w:rPr>
          <w:sz w:val="28"/>
          <w:szCs w:val="28"/>
        </w:rPr>
        <w:t>равления в Российской Федерации»</w:t>
      </w:r>
      <w:r w:rsidR="009E4D26" w:rsidRPr="009641BC">
        <w:rPr>
          <w:sz w:val="28"/>
          <w:szCs w:val="28"/>
        </w:rPr>
        <w:t xml:space="preserve">, Федеральным </w:t>
      </w:r>
      <w:hyperlink r:id="rId11" w:history="1">
        <w:r w:rsidR="009E4D26" w:rsidRPr="009641BC">
          <w:rPr>
            <w:sz w:val="28"/>
            <w:szCs w:val="28"/>
          </w:rPr>
          <w:t>законом</w:t>
        </w:r>
      </w:hyperlink>
      <w:r w:rsidR="009E4D26" w:rsidRPr="009641BC">
        <w:rPr>
          <w:sz w:val="28"/>
          <w:szCs w:val="28"/>
        </w:rPr>
        <w:t xml:space="preserve"> от 10.01.2002 </w:t>
      </w:r>
      <w:r w:rsidR="009E4D26">
        <w:rPr>
          <w:sz w:val="28"/>
          <w:szCs w:val="28"/>
        </w:rPr>
        <w:t>№ 7-ФЗ «Об охране окружающей среды»</w:t>
      </w:r>
      <w:r w:rsidR="009E4D26" w:rsidRPr="009641BC">
        <w:rPr>
          <w:sz w:val="28"/>
          <w:szCs w:val="28"/>
        </w:rPr>
        <w:t xml:space="preserve">, </w:t>
      </w:r>
      <w:hyperlink r:id="rId12" w:history="1">
        <w:r w:rsidR="009E4D26" w:rsidRPr="009641BC">
          <w:rPr>
            <w:sz w:val="28"/>
            <w:szCs w:val="28"/>
          </w:rPr>
          <w:t>Уставом</w:t>
        </w:r>
      </w:hyperlink>
      <w:r w:rsidR="009E4D26" w:rsidRPr="009641BC">
        <w:rPr>
          <w:sz w:val="28"/>
          <w:szCs w:val="28"/>
        </w:rPr>
        <w:t xml:space="preserve"> городского поселения Березово, </w:t>
      </w:r>
      <w:hyperlink r:id="rId13" w:history="1">
        <w:r w:rsidR="009E4D26" w:rsidRPr="009641BC">
          <w:rPr>
            <w:sz w:val="28"/>
            <w:szCs w:val="28"/>
          </w:rPr>
          <w:t>Законом</w:t>
        </w:r>
      </w:hyperlink>
      <w:r w:rsidR="009E4D26" w:rsidRPr="009641BC">
        <w:rPr>
          <w:sz w:val="28"/>
          <w:szCs w:val="28"/>
        </w:rPr>
        <w:t xml:space="preserve"> Ханты-Мансийского автономного округа </w:t>
      </w:r>
      <w:r w:rsidR="009E4D26">
        <w:rPr>
          <w:sz w:val="28"/>
          <w:szCs w:val="28"/>
        </w:rPr>
        <w:t>– Югры от 11.06.2010 № 102-оз «</w:t>
      </w:r>
      <w:r w:rsidR="009E4D26" w:rsidRPr="009641BC">
        <w:rPr>
          <w:sz w:val="28"/>
          <w:szCs w:val="28"/>
        </w:rPr>
        <w:t>Об а</w:t>
      </w:r>
      <w:r w:rsidR="009E4D26">
        <w:rPr>
          <w:sz w:val="28"/>
          <w:szCs w:val="28"/>
        </w:rPr>
        <w:t>дминистративных правонарушениях»,</w:t>
      </w:r>
      <w:r w:rsidR="009E4D26" w:rsidRPr="006D26DE">
        <w:rPr>
          <w:sz w:val="28"/>
          <w:szCs w:val="28"/>
        </w:rPr>
        <w:t xml:space="preserve"> </w:t>
      </w:r>
      <w:r w:rsidR="009E4D26" w:rsidRPr="009641BC">
        <w:rPr>
          <w:sz w:val="28"/>
          <w:szCs w:val="28"/>
        </w:rPr>
        <w:t xml:space="preserve">Постановлением администрации городского поселения Березово от 28.06.2013 </w:t>
      </w:r>
      <w:r w:rsidR="009E4D26">
        <w:rPr>
          <w:sz w:val="28"/>
          <w:szCs w:val="28"/>
        </w:rPr>
        <w:t>№</w:t>
      </w:r>
      <w:r w:rsidR="009E4D26" w:rsidRPr="009641BC">
        <w:rPr>
          <w:sz w:val="28"/>
          <w:szCs w:val="28"/>
        </w:rPr>
        <w:t xml:space="preserve"> 37 "Об утверждении Правил благоустройства территории городского поселения Березово". </w:t>
      </w:r>
      <w:proofErr w:type="gramEnd"/>
    </w:p>
    <w:p w:rsidR="009E4D26" w:rsidRPr="009641BC" w:rsidRDefault="00CC5306" w:rsidP="009E4D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D934EE">
        <w:rPr>
          <w:sz w:val="28"/>
          <w:szCs w:val="28"/>
        </w:rPr>
        <w:t xml:space="preserve"> правового регулирования</w:t>
      </w:r>
      <w:r w:rsidR="0009768F">
        <w:rPr>
          <w:sz w:val="28"/>
          <w:szCs w:val="28"/>
        </w:rPr>
        <w:t xml:space="preserve"> являю</w:t>
      </w:r>
      <w:r w:rsidR="004E4B81">
        <w:rPr>
          <w:sz w:val="28"/>
          <w:szCs w:val="28"/>
        </w:rPr>
        <w:t xml:space="preserve">тся </w:t>
      </w:r>
      <w:r w:rsidR="009E4D26" w:rsidRPr="009641BC">
        <w:rPr>
          <w:sz w:val="28"/>
          <w:szCs w:val="28"/>
        </w:rPr>
        <w:t>улучшение благоустройства, увеличение площадей зеленых насаждений общего пользования, их сохранность и своевременное восстановление.</w:t>
      </w:r>
    </w:p>
    <w:p w:rsidR="009E4D26" w:rsidRDefault="009E4D26" w:rsidP="003E1C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D3" w:rsidRPr="00B220D3" w:rsidRDefault="004E4B81" w:rsidP="00B220D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</w:t>
      </w:r>
      <w:r w:rsidR="00B220D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сведениям, установленное </w:t>
      </w:r>
      <w:r w:rsidR="00715702">
        <w:rPr>
          <w:rFonts w:ascii="Times New Roman" w:hAnsi="Times New Roman" w:cs="Times New Roman"/>
          <w:sz w:val="28"/>
          <w:szCs w:val="28"/>
        </w:rPr>
        <w:t xml:space="preserve">постановлением № </w:t>
      </w:r>
      <w:r w:rsidR="00B220D3">
        <w:rPr>
          <w:rFonts w:ascii="Times New Roman" w:hAnsi="Times New Roman" w:cs="Times New Roman"/>
          <w:sz w:val="28"/>
          <w:szCs w:val="28"/>
        </w:rPr>
        <w:t>51</w:t>
      </w:r>
      <w:r w:rsidR="0071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</w:t>
      </w:r>
      <w:r w:rsidR="00B220D3">
        <w:rPr>
          <w:rFonts w:ascii="Times New Roman" w:hAnsi="Times New Roman" w:cs="Times New Roman"/>
          <w:sz w:val="28"/>
          <w:szCs w:val="28"/>
        </w:rPr>
        <w:t>неопределенного круга ф</w:t>
      </w:r>
      <w:r w:rsidR="00B220D3" w:rsidRPr="00B220D3">
        <w:rPr>
          <w:rFonts w:ascii="Times New Roman" w:hAnsi="Times New Roman" w:cs="Times New Roman"/>
          <w:sz w:val="28"/>
          <w:szCs w:val="28"/>
        </w:rPr>
        <w:t>изически</w:t>
      </w:r>
      <w:r w:rsidR="00B220D3">
        <w:rPr>
          <w:rFonts w:ascii="Times New Roman" w:hAnsi="Times New Roman" w:cs="Times New Roman"/>
          <w:sz w:val="28"/>
          <w:szCs w:val="28"/>
        </w:rPr>
        <w:t>х и юридических</w:t>
      </w:r>
      <w:r w:rsidR="00B220D3" w:rsidRPr="00B220D3">
        <w:rPr>
          <w:rFonts w:ascii="Times New Roman" w:hAnsi="Times New Roman" w:cs="Times New Roman"/>
          <w:sz w:val="28"/>
          <w:szCs w:val="28"/>
        </w:rPr>
        <w:t xml:space="preserve"> лиц независимо от их организационно-правовой формы и формы собственности при строительстве, реконструкции и ремонте зданий и сооружений различного назначения, в том числе парковочных мест, автомобильных дорог, тротуаров и прилегающих к ним сооружений, предотвращении и ликвидации аварийных и чрезвычайных ситуаций техногенного и природного характера</w:t>
      </w:r>
      <w:proofErr w:type="gramEnd"/>
      <w:r w:rsidR="00B220D3" w:rsidRPr="00B220D3">
        <w:rPr>
          <w:rFonts w:ascii="Times New Roman" w:hAnsi="Times New Roman" w:cs="Times New Roman"/>
          <w:sz w:val="28"/>
          <w:szCs w:val="28"/>
        </w:rPr>
        <w:t xml:space="preserve"> и их последствий; при проведении планового ремонта подземных и инженерных коммуникаций, а так же проведения санитарных рубок и реконструкции зеленых насаждений в соответствии с требованиями СНиП и СанПиН.</w:t>
      </w:r>
    </w:p>
    <w:p w:rsidR="00B220D3" w:rsidRPr="00B220D3" w:rsidRDefault="00B220D3" w:rsidP="00B2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20D3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</w:t>
      </w:r>
      <w:r w:rsidR="005A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71E1">
        <w:rPr>
          <w:rFonts w:ascii="Times New Roman" w:hAnsi="Times New Roman" w:cs="Times New Roman"/>
          <w:color w:val="000000"/>
          <w:sz w:val="28"/>
          <w:szCs w:val="28"/>
        </w:rPr>
        <w:t>Депэкономики</w:t>
      </w:r>
      <w:proofErr w:type="spellEnd"/>
      <w:r w:rsidR="005A71E1">
        <w:rPr>
          <w:rFonts w:ascii="Times New Roman" w:hAnsi="Times New Roman" w:cs="Times New Roman"/>
          <w:color w:val="000000"/>
          <w:sz w:val="28"/>
          <w:szCs w:val="28"/>
        </w:rPr>
        <w:t xml:space="preserve"> Югры </w:t>
      </w:r>
      <w:r w:rsidRPr="00B220D3">
        <w:rPr>
          <w:rFonts w:ascii="Times New Roman" w:hAnsi="Times New Roman" w:cs="Times New Roman"/>
          <w:color w:val="000000"/>
          <w:sz w:val="28"/>
          <w:szCs w:val="28"/>
        </w:rPr>
        <w:t xml:space="preserve">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</w:t>
      </w:r>
      <w:r w:rsidRPr="00B220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актов», регулирующим органом произведен расчет стандартных издержек субъектов предпринимательской </w:t>
      </w:r>
      <w:r w:rsidRPr="00B220D3">
        <w:rPr>
          <w:rFonts w:ascii="Times New Roman" w:hAnsi="Times New Roman" w:cs="Times New Roman"/>
          <w:color w:val="000000"/>
          <w:sz w:val="28"/>
          <w:szCs w:val="28"/>
        </w:rPr>
        <w:br/>
        <w:t>и инвестиционной</w:t>
      </w:r>
      <w:proofErr w:type="gramEnd"/>
      <w:r w:rsidRPr="00B220D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связанных с обращением заявителя в уполномоченный орган с целью </w:t>
      </w:r>
      <w:r w:rsidR="00C214D9">
        <w:rPr>
          <w:rFonts w:ascii="Times New Roman" w:hAnsi="Times New Roman" w:cs="Times New Roman"/>
          <w:color w:val="000000"/>
          <w:sz w:val="28"/>
          <w:szCs w:val="28"/>
        </w:rPr>
        <w:t>получения разрешения на снос (выработку) зеленых насаждений.</w:t>
      </w:r>
    </w:p>
    <w:p w:rsidR="00C214D9" w:rsidRPr="00C214D9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D9">
        <w:rPr>
          <w:rFonts w:ascii="Times New Roman" w:hAnsi="Times New Roman" w:cs="Times New Roman"/>
          <w:color w:val="000000"/>
          <w:sz w:val="28"/>
          <w:szCs w:val="28"/>
        </w:rPr>
        <w:t>Стандартные издержки одного субъекта, связанные с представлением документов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составили 4363,4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в год, в том числе:</w:t>
      </w:r>
    </w:p>
    <w:p w:rsidR="00C214D9" w:rsidRPr="00C214D9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57,0 руб.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– на оплату общественного транспорта;</w:t>
      </w:r>
    </w:p>
    <w:p w:rsidR="00C214D9" w:rsidRPr="00C214D9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D9">
        <w:rPr>
          <w:rFonts w:ascii="Times New Roman" w:hAnsi="Times New Roman" w:cs="Times New Roman"/>
          <w:color w:val="000000"/>
          <w:sz w:val="28"/>
          <w:szCs w:val="28"/>
        </w:rPr>
        <w:t>2800,0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– на оплату материалов;</w:t>
      </w:r>
    </w:p>
    <w:p w:rsidR="00C214D9" w:rsidRDefault="00C214D9" w:rsidP="00C214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4D9">
        <w:rPr>
          <w:rFonts w:ascii="Times New Roman" w:hAnsi="Times New Roman" w:cs="Times New Roman"/>
          <w:color w:val="000000"/>
          <w:sz w:val="28"/>
          <w:szCs w:val="28"/>
        </w:rPr>
        <w:t>1506,4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C214D9">
        <w:rPr>
          <w:rFonts w:ascii="Times New Roman" w:hAnsi="Times New Roman" w:cs="Times New Roman"/>
          <w:color w:val="000000"/>
          <w:sz w:val="28"/>
          <w:szCs w:val="28"/>
        </w:rPr>
        <w:t xml:space="preserve"> – на оплату труда работников. </w:t>
      </w:r>
    </w:p>
    <w:p w:rsidR="00B220D3" w:rsidRPr="00B220D3" w:rsidRDefault="00B220D3" w:rsidP="00B2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4E" w:rsidRPr="005E4A4E" w:rsidRDefault="005E4A4E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4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экспертизы постановления № </w:t>
      </w:r>
      <w:r w:rsidR="00C214D9">
        <w:rPr>
          <w:rFonts w:ascii="Times New Roman" w:hAnsi="Times New Roman" w:cs="Times New Roman"/>
          <w:sz w:val="28"/>
          <w:szCs w:val="28"/>
        </w:rPr>
        <w:t>51</w:t>
      </w:r>
      <w:r w:rsidRPr="00E73B40">
        <w:rPr>
          <w:rFonts w:ascii="Times New Roman" w:hAnsi="Times New Roman" w:cs="Times New Roman"/>
          <w:sz w:val="28"/>
          <w:szCs w:val="28"/>
        </w:rPr>
        <w:t xml:space="preserve"> </w:t>
      </w:r>
      <w:r w:rsidRPr="005E4A4E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едуры, предусмотренные Порядком,</w:t>
      </w:r>
      <w:r w:rsidRPr="005E4A4E">
        <w:rPr>
          <w:rFonts w:ascii="Times New Roman" w:hAnsi="Times New Roman" w:cs="Times New Roman"/>
          <w:sz w:val="28"/>
          <w:szCs w:val="28"/>
        </w:rPr>
        <w:t xml:space="preserve"> не соблюдены:</w:t>
      </w:r>
    </w:p>
    <w:p w:rsidR="009B135F" w:rsidRDefault="005E4A4E" w:rsidP="009B135F">
      <w:pPr>
        <w:pStyle w:val="ConsPlusNormal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5E4A4E">
        <w:rPr>
          <w:rFonts w:eastAsia="Times New Roman"/>
          <w:sz w:val="28"/>
          <w:szCs w:val="28"/>
          <w:lang w:eastAsia="ru-RU"/>
        </w:rPr>
        <w:t>в пояснительной записке</w:t>
      </w:r>
      <w:r w:rsidR="009B135F">
        <w:rPr>
          <w:rFonts w:eastAsia="Times New Roman"/>
          <w:sz w:val="28"/>
          <w:szCs w:val="28"/>
          <w:lang w:eastAsia="ru-RU"/>
        </w:rPr>
        <w:t>:</w:t>
      </w:r>
    </w:p>
    <w:p w:rsidR="009B135F" w:rsidRDefault="009B135F" w:rsidP="009B135F">
      <w:pPr>
        <w:pStyle w:val="ConsPlusNormal"/>
        <w:ind w:left="9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E4A4E" w:rsidRPr="005E4A4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пункте 2</w:t>
      </w:r>
      <w:r w:rsidR="00C214D9">
        <w:rPr>
          <w:rFonts w:eastAsia="Times New Roman"/>
          <w:sz w:val="28"/>
          <w:szCs w:val="28"/>
          <w:lang w:eastAsia="ru-RU"/>
        </w:rPr>
        <w:t xml:space="preserve"> неверно указана цель  правового регулирования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E4A4E" w:rsidRDefault="009B135F" w:rsidP="009B135F">
      <w:pPr>
        <w:pStyle w:val="ConsPlusNormal"/>
        <w:ind w:left="9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 пункте 7 не определены доходы бюджета, связанные с введением правового регулирования</w:t>
      </w:r>
      <w:r w:rsidR="00C214D9">
        <w:rPr>
          <w:rFonts w:eastAsia="Times New Roman"/>
          <w:sz w:val="28"/>
          <w:szCs w:val="28"/>
          <w:lang w:eastAsia="ru-RU"/>
        </w:rPr>
        <w:t>;</w:t>
      </w:r>
    </w:p>
    <w:p w:rsidR="009B135F" w:rsidRDefault="009B135F" w:rsidP="009B135F">
      <w:pPr>
        <w:pStyle w:val="ConsPlusNormal"/>
        <w:ind w:left="90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 пункте 6 неверно определена количественная оценка участников правового регулирования.</w:t>
      </w:r>
    </w:p>
    <w:p w:rsidR="005E4A4E" w:rsidRPr="005E4A4E" w:rsidRDefault="005E4A4E" w:rsidP="003E1CC3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Pr="005E4A4E">
        <w:rPr>
          <w:sz w:val="28"/>
          <w:szCs w:val="28"/>
        </w:rPr>
        <w:t xml:space="preserve">информация, представленная в сводном отчете, свидетельствует </w:t>
      </w:r>
      <w:r>
        <w:rPr>
          <w:sz w:val="28"/>
          <w:szCs w:val="28"/>
        </w:rPr>
        <w:br/>
      </w:r>
      <w:r w:rsidRPr="005E4A4E">
        <w:rPr>
          <w:sz w:val="28"/>
          <w:szCs w:val="28"/>
        </w:rPr>
        <w:t xml:space="preserve">о его некачественной подготовке. </w:t>
      </w:r>
      <w:r w:rsidR="00922E16">
        <w:rPr>
          <w:sz w:val="28"/>
          <w:szCs w:val="28"/>
        </w:rPr>
        <w:t>В</w:t>
      </w:r>
      <w:bookmarkStart w:id="0" w:name="_GoBack"/>
      <w:bookmarkEnd w:id="0"/>
      <w:r w:rsidRPr="005E4A4E">
        <w:rPr>
          <w:sz w:val="28"/>
          <w:szCs w:val="28"/>
        </w:rPr>
        <w:t xml:space="preserve"> отчет</w:t>
      </w:r>
      <w:r w:rsidR="00922E16">
        <w:rPr>
          <w:sz w:val="28"/>
          <w:szCs w:val="28"/>
        </w:rPr>
        <w:t>е</w:t>
      </w:r>
      <w:r w:rsidRPr="005E4A4E">
        <w:rPr>
          <w:sz w:val="28"/>
          <w:szCs w:val="28"/>
        </w:rPr>
        <w:t xml:space="preserve"> выявлены следующие замечания:</w:t>
      </w:r>
    </w:p>
    <w:p w:rsidR="005E4A4E" w:rsidRDefault="005E4A4E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1.5 неверно указаны сведения о количестве замечаний </w:t>
      </w:r>
      <w:r>
        <w:rPr>
          <w:rFonts w:ascii="Times New Roman" w:hAnsi="Times New Roman" w:cs="Times New Roman"/>
          <w:sz w:val="28"/>
          <w:szCs w:val="28"/>
        </w:rPr>
        <w:br/>
        <w:t>и предложений, полученны</w:t>
      </w:r>
      <w:r w:rsidR="003022E2">
        <w:rPr>
          <w:rFonts w:ascii="Times New Roman" w:hAnsi="Times New Roman" w:cs="Times New Roman"/>
          <w:sz w:val="28"/>
          <w:szCs w:val="28"/>
        </w:rPr>
        <w:t>х в ходе публичных консультаций;</w:t>
      </w:r>
    </w:p>
    <w:p w:rsidR="003C1067" w:rsidRDefault="003C1067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CBF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A666CA">
        <w:rPr>
          <w:rFonts w:ascii="Times New Roman" w:hAnsi="Times New Roman" w:cs="Times New Roman"/>
          <w:sz w:val="28"/>
          <w:szCs w:val="28"/>
        </w:rPr>
        <w:t>2</w:t>
      </w:r>
      <w:r w:rsidR="00123CBF">
        <w:rPr>
          <w:rFonts w:ascii="Times New Roman" w:hAnsi="Times New Roman" w:cs="Times New Roman"/>
          <w:sz w:val="28"/>
          <w:szCs w:val="28"/>
        </w:rPr>
        <w:t>.4 не</w:t>
      </w:r>
      <w:r w:rsidR="00A666CA">
        <w:rPr>
          <w:rFonts w:ascii="Times New Roman" w:hAnsi="Times New Roman" w:cs="Times New Roman"/>
          <w:sz w:val="28"/>
          <w:szCs w:val="28"/>
        </w:rPr>
        <w:t>верно</w:t>
      </w:r>
      <w:r w:rsidR="00123CBF">
        <w:rPr>
          <w:rFonts w:ascii="Times New Roman" w:hAnsi="Times New Roman" w:cs="Times New Roman"/>
          <w:sz w:val="28"/>
          <w:szCs w:val="28"/>
        </w:rPr>
        <w:t xml:space="preserve"> указана </w:t>
      </w:r>
      <w:r w:rsidR="00A666C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666CA" w:rsidRPr="00A666CA">
        <w:rPr>
          <w:rFonts w:ascii="Times New Roman" w:hAnsi="Times New Roman" w:cs="Times New Roman"/>
          <w:sz w:val="28"/>
          <w:szCs w:val="28"/>
        </w:rPr>
        <w:t>негативных эффектов, возникающих в связи с наличием проблемы, их количественная</w:t>
      </w:r>
      <w:r w:rsidR="00A666CA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123CBF">
        <w:rPr>
          <w:rFonts w:ascii="Times New Roman" w:hAnsi="Times New Roman" w:cs="Times New Roman"/>
          <w:sz w:val="28"/>
          <w:szCs w:val="28"/>
        </w:rPr>
        <w:t>;</w:t>
      </w:r>
    </w:p>
    <w:p w:rsidR="00A666CA" w:rsidRDefault="00123CBF" w:rsidP="003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306" w:rsidRPr="004C6923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A666CA">
        <w:rPr>
          <w:rFonts w:ascii="Times New Roman" w:eastAsia="Calibri" w:hAnsi="Times New Roman" w:cs="Times New Roman"/>
          <w:sz w:val="28"/>
          <w:szCs w:val="28"/>
        </w:rPr>
        <w:t>3</w:t>
      </w:r>
      <w:r w:rsidR="00CC5306" w:rsidRPr="004C6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6CA">
        <w:rPr>
          <w:rFonts w:ascii="Times New Roman" w:eastAsia="Calibri" w:hAnsi="Times New Roman" w:cs="Times New Roman"/>
          <w:sz w:val="28"/>
          <w:szCs w:val="28"/>
        </w:rPr>
        <w:t>неверно определена цель правового регулирования;</w:t>
      </w:r>
    </w:p>
    <w:p w:rsidR="00A666CA" w:rsidRDefault="00A666CA" w:rsidP="003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пункте 4.2. раздела 4 </w:t>
      </w:r>
      <w:r w:rsidR="00605A29">
        <w:rPr>
          <w:rFonts w:ascii="Times New Roman" w:eastAsia="Calibri" w:hAnsi="Times New Roman" w:cs="Times New Roman"/>
          <w:sz w:val="28"/>
          <w:szCs w:val="28"/>
        </w:rPr>
        <w:t>неверно определено количество участников группы потенциальных адресатов правового регулирования;</w:t>
      </w:r>
    </w:p>
    <w:p w:rsidR="00605A29" w:rsidRDefault="00605A29" w:rsidP="003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разделе 5 неверно определены функции администрации Березовского района;</w:t>
      </w:r>
    </w:p>
    <w:p w:rsidR="00605A29" w:rsidRDefault="00605A29" w:rsidP="003E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разделе 6 функции администрации необходимо указать в соответствии с пунктом 5.1.</w:t>
      </w:r>
    </w:p>
    <w:p w:rsidR="00D70918" w:rsidRDefault="00605A29" w:rsidP="00B66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70918" w:rsidRPr="00B6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51</w:t>
      </w:r>
      <w:r w:rsidR="00D70918" w:rsidRPr="00B6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следующие замечания:</w:t>
      </w:r>
    </w:p>
    <w:p w:rsidR="00B66FBB" w:rsidRDefault="00B66FBB" w:rsidP="000A2F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1.1. указана ссылка на п</w:t>
      </w:r>
      <w:r w:rsidRPr="009641B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Березово от 28.06.2013 </w:t>
      </w:r>
      <w:r>
        <w:rPr>
          <w:rFonts w:ascii="Times New Roman" w:hAnsi="Times New Roman" w:cs="Times New Roman"/>
          <w:sz w:val="28"/>
          <w:szCs w:val="28"/>
        </w:rPr>
        <w:t>№ 37 «</w:t>
      </w:r>
      <w:r w:rsidRPr="009641B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утратило силу;</w:t>
      </w:r>
    </w:p>
    <w:p w:rsidR="00232CAF" w:rsidRDefault="00B66FBB" w:rsidP="00232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 1.2 необходимо внести изменения, написав после слов «и оформлению разрешений на снос (вырубку) зеленых насаждений» слова «(далее – разрешение)», так же по всему тексту постановления 51 необходимо прописать  «разрешение», исключив </w:t>
      </w:r>
      <w:r w:rsid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«разрешение на снос (вырубку) зеленых насаждений», </w:t>
      </w:r>
      <w:r w:rsid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«разрешение на снос зеленых насаждений», «разрешение на вырубку зеленых насаждений»;</w:t>
      </w:r>
      <w:proofErr w:type="gramEnd"/>
    </w:p>
    <w:p w:rsidR="00232CAF" w:rsidRDefault="00232CAF" w:rsidP="00232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2 пункта 2.3 указана ссылка на приложение 4 к Положению, однако приложение 4 отсутствует;</w:t>
      </w:r>
    </w:p>
    <w:p w:rsidR="00B66FBB" w:rsidRDefault="00232CAF" w:rsidP="00467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пунктом 3.4. </w:t>
      </w:r>
      <w:r w:rsidRP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 рабочих дня»</w:t>
      </w:r>
      <w:r w:rsidR="0046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46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Pr="00232CAF">
        <w:rPr>
          <w:rFonts w:ascii="Times New Roman" w:hAnsi="Times New Roman" w:cs="Times New Roman"/>
          <w:sz w:val="28"/>
          <w:szCs w:val="28"/>
        </w:rPr>
        <w:t>Должностное лицо направляет в адрес заявителя либо вручает заявителю под роспись расчет восстановительной стоимости на вырубку зеленых насаждений</w:t>
      </w:r>
      <w:r w:rsidRP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не указан момент</w:t>
      </w:r>
      <w:r w:rsidR="0046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которого необходимо производить отсчет установленного срока</w:t>
      </w:r>
      <w:r w:rsidR="004670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03E" w:rsidRPr="00B66FBB" w:rsidRDefault="0046703E" w:rsidP="00467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4.2 закреплено, что р</w:t>
      </w:r>
      <w:r w:rsidRPr="009641BC">
        <w:rPr>
          <w:rFonts w:ascii="Times New Roman" w:hAnsi="Times New Roman" w:cs="Times New Roman"/>
          <w:sz w:val="28"/>
          <w:szCs w:val="28"/>
        </w:rPr>
        <w:t>ешение о компенсационном озеленении закрепляется соглашением</w:t>
      </w:r>
      <w:r>
        <w:rPr>
          <w:rFonts w:ascii="Times New Roman" w:hAnsi="Times New Roman" w:cs="Times New Roman"/>
          <w:sz w:val="28"/>
          <w:szCs w:val="28"/>
        </w:rPr>
        <w:t>, однако не указаны стороны заключаемого соглашения.</w:t>
      </w:r>
    </w:p>
    <w:p w:rsidR="00123CBF" w:rsidRDefault="00123CBF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6.1</w:t>
      </w:r>
      <w:r w:rsidR="0046703E">
        <w:rPr>
          <w:rFonts w:ascii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Порядка, постановление № </w:t>
      </w:r>
      <w:proofErr w:type="gramStart"/>
      <w:r w:rsidR="0046703E">
        <w:rPr>
          <w:rFonts w:ascii="Times New Roman" w:hAnsi="Times New Roman" w:cs="Times New Roman"/>
          <w:spacing w:val="-2"/>
          <w:sz w:val="28"/>
          <w:szCs w:val="28"/>
        </w:rPr>
        <w:t>51</w:t>
      </w:r>
      <w:proofErr w:type="gramEnd"/>
      <w:r w:rsidR="004670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а также иные материалы остаю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тся без согласования,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подлежат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в уполномоченный орган, после ус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46703E" w:rsidRDefault="0046703E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6703E" w:rsidRDefault="0046703E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6703E" w:rsidRPr="007C4C95" w:rsidRDefault="0046703E" w:rsidP="0046703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комитета 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7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по экономической политике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67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</w:t>
      </w:r>
      <w:r w:rsidRPr="004670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С.В. Осколкова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6B" w:rsidRDefault="0067776B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Исполнитель: специалист-эксперт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отдела инвестиций и управления проектами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Винокурова Марина Владимировна</w:t>
      </w:r>
    </w:p>
    <w:p w:rsidR="0046703E" w:rsidRPr="0046703E" w:rsidRDefault="0046703E" w:rsidP="00467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03E">
        <w:rPr>
          <w:rFonts w:ascii="Times New Roman" w:eastAsia="Times New Roman" w:hAnsi="Times New Roman" w:cs="Times New Roman"/>
          <w:lang w:eastAsia="ru-RU"/>
        </w:rPr>
        <w:t>тел.: 8 (34674) 2-28-60</w:t>
      </w:r>
    </w:p>
    <w:p w:rsidR="00123CBF" w:rsidRDefault="00123CBF" w:rsidP="003E1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CBF" w:rsidSect="003E1C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E3" w:rsidRDefault="00C410E3" w:rsidP="00617B40">
      <w:pPr>
        <w:spacing w:after="0" w:line="240" w:lineRule="auto"/>
      </w:pPr>
      <w:r>
        <w:separator/>
      </w:r>
    </w:p>
  </w:endnote>
  <w:endnote w:type="continuationSeparator" w:id="0">
    <w:p w:rsidR="00C410E3" w:rsidRDefault="00C410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E3" w:rsidRDefault="00C410E3" w:rsidP="00617B40">
      <w:pPr>
        <w:spacing w:after="0" w:line="240" w:lineRule="auto"/>
      </w:pPr>
      <w:r>
        <w:separator/>
      </w:r>
    </w:p>
  </w:footnote>
  <w:footnote w:type="continuationSeparator" w:id="0">
    <w:p w:rsidR="00C410E3" w:rsidRDefault="00C410E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615" w:rsidRDefault="00E83615">
        <w:pPr>
          <w:pStyle w:val="a6"/>
          <w:jc w:val="center"/>
        </w:pPr>
      </w:p>
      <w:p w:rsidR="00E83615" w:rsidRDefault="00E83615">
        <w:pPr>
          <w:pStyle w:val="a6"/>
          <w:jc w:val="center"/>
        </w:pPr>
      </w:p>
      <w:p w:rsidR="00E83615" w:rsidRPr="00354D46" w:rsidRDefault="00E83615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922E16">
          <w:rPr>
            <w:rFonts w:ascii="Times New Roman" w:hAnsi="Times New Roman" w:cs="Times New Roman"/>
            <w:noProof/>
          </w:rPr>
          <w:t>4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E83615" w:rsidRDefault="00E836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20A81"/>
    <w:multiLevelType w:val="hybridMultilevel"/>
    <w:tmpl w:val="190AE9DC"/>
    <w:lvl w:ilvl="0" w:tplc="61C8CA00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4BD"/>
    <w:rsid w:val="00012153"/>
    <w:rsid w:val="00015EB3"/>
    <w:rsid w:val="0002576D"/>
    <w:rsid w:val="00027C3A"/>
    <w:rsid w:val="00030535"/>
    <w:rsid w:val="00040F81"/>
    <w:rsid w:val="00046CCD"/>
    <w:rsid w:val="000553F6"/>
    <w:rsid w:val="000706A1"/>
    <w:rsid w:val="00070B62"/>
    <w:rsid w:val="00070D47"/>
    <w:rsid w:val="00080283"/>
    <w:rsid w:val="00081E33"/>
    <w:rsid w:val="00081F90"/>
    <w:rsid w:val="00083747"/>
    <w:rsid w:val="000855A4"/>
    <w:rsid w:val="00090523"/>
    <w:rsid w:val="000926E1"/>
    <w:rsid w:val="00094C89"/>
    <w:rsid w:val="0009768F"/>
    <w:rsid w:val="000A20DE"/>
    <w:rsid w:val="000A2F46"/>
    <w:rsid w:val="000A32B8"/>
    <w:rsid w:val="000A7263"/>
    <w:rsid w:val="000B0FE7"/>
    <w:rsid w:val="000B30E4"/>
    <w:rsid w:val="000B4C48"/>
    <w:rsid w:val="000B5A5B"/>
    <w:rsid w:val="000B6BD3"/>
    <w:rsid w:val="000C4061"/>
    <w:rsid w:val="000D1429"/>
    <w:rsid w:val="000D1B50"/>
    <w:rsid w:val="000D1E9E"/>
    <w:rsid w:val="000E2AD9"/>
    <w:rsid w:val="000F242D"/>
    <w:rsid w:val="000F6EA5"/>
    <w:rsid w:val="00113412"/>
    <w:rsid w:val="0011560F"/>
    <w:rsid w:val="00121AA6"/>
    <w:rsid w:val="00122725"/>
    <w:rsid w:val="00123CBF"/>
    <w:rsid w:val="00141D7D"/>
    <w:rsid w:val="00150967"/>
    <w:rsid w:val="00163EE1"/>
    <w:rsid w:val="00167471"/>
    <w:rsid w:val="00167936"/>
    <w:rsid w:val="00167F65"/>
    <w:rsid w:val="00174FFC"/>
    <w:rsid w:val="001763FE"/>
    <w:rsid w:val="00182B80"/>
    <w:rsid w:val="00183D93"/>
    <w:rsid w:val="001847D2"/>
    <w:rsid w:val="0018600B"/>
    <w:rsid w:val="00186A59"/>
    <w:rsid w:val="0019152B"/>
    <w:rsid w:val="001A3860"/>
    <w:rsid w:val="001B0322"/>
    <w:rsid w:val="001C176D"/>
    <w:rsid w:val="001C1E88"/>
    <w:rsid w:val="001C2654"/>
    <w:rsid w:val="001C4C8E"/>
    <w:rsid w:val="001C5C3F"/>
    <w:rsid w:val="001C79FE"/>
    <w:rsid w:val="001C7BF8"/>
    <w:rsid w:val="001D3AF6"/>
    <w:rsid w:val="001D4A47"/>
    <w:rsid w:val="001D65AF"/>
    <w:rsid w:val="001E3AE6"/>
    <w:rsid w:val="001F1B18"/>
    <w:rsid w:val="001F59AE"/>
    <w:rsid w:val="00201A80"/>
    <w:rsid w:val="00213230"/>
    <w:rsid w:val="00220C12"/>
    <w:rsid w:val="00225C7D"/>
    <w:rsid w:val="002300FD"/>
    <w:rsid w:val="00232CAF"/>
    <w:rsid w:val="00234040"/>
    <w:rsid w:val="00234E42"/>
    <w:rsid w:val="00243B92"/>
    <w:rsid w:val="002460B8"/>
    <w:rsid w:val="002529F0"/>
    <w:rsid w:val="002544DA"/>
    <w:rsid w:val="002563D0"/>
    <w:rsid w:val="00257000"/>
    <w:rsid w:val="00257F98"/>
    <w:rsid w:val="002600E8"/>
    <w:rsid w:val="00261D49"/>
    <w:rsid w:val="0026207C"/>
    <w:rsid w:val="002655F7"/>
    <w:rsid w:val="00280856"/>
    <w:rsid w:val="00292F5A"/>
    <w:rsid w:val="00297C0D"/>
    <w:rsid w:val="002A16D2"/>
    <w:rsid w:val="002A1BA8"/>
    <w:rsid w:val="002A75A0"/>
    <w:rsid w:val="002D0994"/>
    <w:rsid w:val="002E3E34"/>
    <w:rsid w:val="002E7185"/>
    <w:rsid w:val="002E7F04"/>
    <w:rsid w:val="002F0043"/>
    <w:rsid w:val="002F561A"/>
    <w:rsid w:val="00301280"/>
    <w:rsid w:val="00301E8D"/>
    <w:rsid w:val="003022E2"/>
    <w:rsid w:val="00313DC9"/>
    <w:rsid w:val="00317EAD"/>
    <w:rsid w:val="00343BF0"/>
    <w:rsid w:val="003474CA"/>
    <w:rsid w:val="003535A1"/>
    <w:rsid w:val="00354767"/>
    <w:rsid w:val="00354D46"/>
    <w:rsid w:val="003624D8"/>
    <w:rsid w:val="00365A46"/>
    <w:rsid w:val="00371056"/>
    <w:rsid w:val="00374234"/>
    <w:rsid w:val="00376441"/>
    <w:rsid w:val="0038762E"/>
    <w:rsid w:val="00397EFC"/>
    <w:rsid w:val="003A0D49"/>
    <w:rsid w:val="003A4D53"/>
    <w:rsid w:val="003A7E6E"/>
    <w:rsid w:val="003C1067"/>
    <w:rsid w:val="003E015A"/>
    <w:rsid w:val="003E1CC3"/>
    <w:rsid w:val="003E2954"/>
    <w:rsid w:val="003F2416"/>
    <w:rsid w:val="003F2C44"/>
    <w:rsid w:val="003F3603"/>
    <w:rsid w:val="0040276A"/>
    <w:rsid w:val="00404BE7"/>
    <w:rsid w:val="0041178B"/>
    <w:rsid w:val="00417101"/>
    <w:rsid w:val="00420483"/>
    <w:rsid w:val="00422070"/>
    <w:rsid w:val="00423647"/>
    <w:rsid w:val="00431272"/>
    <w:rsid w:val="004333EE"/>
    <w:rsid w:val="00441278"/>
    <w:rsid w:val="00441FB3"/>
    <w:rsid w:val="0044500A"/>
    <w:rsid w:val="004516F7"/>
    <w:rsid w:val="0045542A"/>
    <w:rsid w:val="00457698"/>
    <w:rsid w:val="00460688"/>
    <w:rsid w:val="004655F0"/>
    <w:rsid w:val="00465D9B"/>
    <w:rsid w:val="00465FC6"/>
    <w:rsid w:val="0046703E"/>
    <w:rsid w:val="0047342E"/>
    <w:rsid w:val="00476BF2"/>
    <w:rsid w:val="004977EE"/>
    <w:rsid w:val="004A6E53"/>
    <w:rsid w:val="004B28BF"/>
    <w:rsid w:val="004C069C"/>
    <w:rsid w:val="004C6923"/>
    <w:rsid w:val="004C7125"/>
    <w:rsid w:val="004E4B81"/>
    <w:rsid w:val="004E5452"/>
    <w:rsid w:val="004F72DA"/>
    <w:rsid w:val="004F7CDE"/>
    <w:rsid w:val="00500331"/>
    <w:rsid w:val="0051440F"/>
    <w:rsid w:val="00516C15"/>
    <w:rsid w:val="00520BB8"/>
    <w:rsid w:val="0052451A"/>
    <w:rsid w:val="00532CA8"/>
    <w:rsid w:val="005439BD"/>
    <w:rsid w:val="00543FD5"/>
    <w:rsid w:val="005865FB"/>
    <w:rsid w:val="005A43F7"/>
    <w:rsid w:val="005A463D"/>
    <w:rsid w:val="005A4748"/>
    <w:rsid w:val="005A6605"/>
    <w:rsid w:val="005A66B0"/>
    <w:rsid w:val="005A71E1"/>
    <w:rsid w:val="005B1DAD"/>
    <w:rsid w:val="005B250D"/>
    <w:rsid w:val="005B2918"/>
    <w:rsid w:val="005B2935"/>
    <w:rsid w:val="005B6764"/>
    <w:rsid w:val="005B7083"/>
    <w:rsid w:val="005B7FA6"/>
    <w:rsid w:val="005D0075"/>
    <w:rsid w:val="005D5C72"/>
    <w:rsid w:val="005D7D09"/>
    <w:rsid w:val="005E4A4E"/>
    <w:rsid w:val="005F0864"/>
    <w:rsid w:val="005F1B7F"/>
    <w:rsid w:val="00605A29"/>
    <w:rsid w:val="00613718"/>
    <w:rsid w:val="006142F3"/>
    <w:rsid w:val="00617B40"/>
    <w:rsid w:val="00620BA6"/>
    <w:rsid w:val="006220C7"/>
    <w:rsid w:val="00623C81"/>
    <w:rsid w:val="00624276"/>
    <w:rsid w:val="00625635"/>
    <w:rsid w:val="00625AEC"/>
    <w:rsid w:val="00626321"/>
    <w:rsid w:val="00631C85"/>
    <w:rsid w:val="00633F3A"/>
    <w:rsid w:val="00636F28"/>
    <w:rsid w:val="00643144"/>
    <w:rsid w:val="00655734"/>
    <w:rsid w:val="006615CF"/>
    <w:rsid w:val="0066584F"/>
    <w:rsid w:val="006673F6"/>
    <w:rsid w:val="006722F9"/>
    <w:rsid w:val="00672AFC"/>
    <w:rsid w:val="00675FD2"/>
    <w:rsid w:val="0067776B"/>
    <w:rsid w:val="00693C33"/>
    <w:rsid w:val="00695338"/>
    <w:rsid w:val="006A1413"/>
    <w:rsid w:val="006A5B30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7607"/>
    <w:rsid w:val="006C77B8"/>
    <w:rsid w:val="006D18AE"/>
    <w:rsid w:val="006D495B"/>
    <w:rsid w:val="006E138A"/>
    <w:rsid w:val="006E7BD6"/>
    <w:rsid w:val="006F11D5"/>
    <w:rsid w:val="006F4B53"/>
    <w:rsid w:val="00701E20"/>
    <w:rsid w:val="0070483F"/>
    <w:rsid w:val="00715702"/>
    <w:rsid w:val="00725DB8"/>
    <w:rsid w:val="007343BF"/>
    <w:rsid w:val="007357F4"/>
    <w:rsid w:val="0074506F"/>
    <w:rsid w:val="00755E28"/>
    <w:rsid w:val="00757139"/>
    <w:rsid w:val="0076161E"/>
    <w:rsid w:val="007638FF"/>
    <w:rsid w:val="00763997"/>
    <w:rsid w:val="00764472"/>
    <w:rsid w:val="0077481C"/>
    <w:rsid w:val="00775EA0"/>
    <w:rsid w:val="00781103"/>
    <w:rsid w:val="007846F3"/>
    <w:rsid w:val="00785C33"/>
    <w:rsid w:val="00791EB6"/>
    <w:rsid w:val="0079647F"/>
    <w:rsid w:val="00797AAB"/>
    <w:rsid w:val="007A0722"/>
    <w:rsid w:val="007A60D8"/>
    <w:rsid w:val="007A72CE"/>
    <w:rsid w:val="007B2FBE"/>
    <w:rsid w:val="007B6911"/>
    <w:rsid w:val="007C1556"/>
    <w:rsid w:val="007C4116"/>
    <w:rsid w:val="007C5828"/>
    <w:rsid w:val="007C68F4"/>
    <w:rsid w:val="007C7BB9"/>
    <w:rsid w:val="007D03E1"/>
    <w:rsid w:val="007D11A0"/>
    <w:rsid w:val="007D12BF"/>
    <w:rsid w:val="007D294A"/>
    <w:rsid w:val="007D51E1"/>
    <w:rsid w:val="007E0C90"/>
    <w:rsid w:val="007E5DD9"/>
    <w:rsid w:val="007E7A3E"/>
    <w:rsid w:val="007F5FF2"/>
    <w:rsid w:val="008019A3"/>
    <w:rsid w:val="0080597B"/>
    <w:rsid w:val="00805A4C"/>
    <w:rsid w:val="008112D9"/>
    <w:rsid w:val="008129E6"/>
    <w:rsid w:val="00815B99"/>
    <w:rsid w:val="00820D39"/>
    <w:rsid w:val="00822F9D"/>
    <w:rsid w:val="008234B7"/>
    <w:rsid w:val="00825AFF"/>
    <w:rsid w:val="00830DC5"/>
    <w:rsid w:val="008363E4"/>
    <w:rsid w:val="00842088"/>
    <w:rsid w:val="00843228"/>
    <w:rsid w:val="00843B92"/>
    <w:rsid w:val="008459BB"/>
    <w:rsid w:val="00860D73"/>
    <w:rsid w:val="00863049"/>
    <w:rsid w:val="00864057"/>
    <w:rsid w:val="008711CB"/>
    <w:rsid w:val="008745C7"/>
    <w:rsid w:val="008753F6"/>
    <w:rsid w:val="008757A9"/>
    <w:rsid w:val="00886731"/>
    <w:rsid w:val="00887852"/>
    <w:rsid w:val="0089382A"/>
    <w:rsid w:val="0089446C"/>
    <w:rsid w:val="008A467F"/>
    <w:rsid w:val="008A7A31"/>
    <w:rsid w:val="008B1666"/>
    <w:rsid w:val="008B4AAB"/>
    <w:rsid w:val="008C0826"/>
    <w:rsid w:val="008C2ACB"/>
    <w:rsid w:val="008D1710"/>
    <w:rsid w:val="008D6252"/>
    <w:rsid w:val="008D708B"/>
    <w:rsid w:val="008E4601"/>
    <w:rsid w:val="00900566"/>
    <w:rsid w:val="00903CF1"/>
    <w:rsid w:val="009044E2"/>
    <w:rsid w:val="009210D3"/>
    <w:rsid w:val="009226A7"/>
    <w:rsid w:val="0092289F"/>
    <w:rsid w:val="00922E16"/>
    <w:rsid w:val="00923C95"/>
    <w:rsid w:val="00925E13"/>
    <w:rsid w:val="00927695"/>
    <w:rsid w:val="00927D71"/>
    <w:rsid w:val="0093133D"/>
    <w:rsid w:val="00933810"/>
    <w:rsid w:val="00933980"/>
    <w:rsid w:val="00935198"/>
    <w:rsid w:val="00952B37"/>
    <w:rsid w:val="0096338B"/>
    <w:rsid w:val="00972517"/>
    <w:rsid w:val="00977779"/>
    <w:rsid w:val="00986253"/>
    <w:rsid w:val="009917B5"/>
    <w:rsid w:val="009918E1"/>
    <w:rsid w:val="009929CD"/>
    <w:rsid w:val="00997A9B"/>
    <w:rsid w:val="009A231B"/>
    <w:rsid w:val="009A5B47"/>
    <w:rsid w:val="009B135F"/>
    <w:rsid w:val="009B1BD9"/>
    <w:rsid w:val="009B5D6C"/>
    <w:rsid w:val="009C0855"/>
    <w:rsid w:val="009C1751"/>
    <w:rsid w:val="009C1976"/>
    <w:rsid w:val="009C3342"/>
    <w:rsid w:val="009E0C42"/>
    <w:rsid w:val="009E3194"/>
    <w:rsid w:val="009E4D26"/>
    <w:rsid w:val="009E5244"/>
    <w:rsid w:val="009F6EC2"/>
    <w:rsid w:val="00A139CB"/>
    <w:rsid w:val="00A14144"/>
    <w:rsid w:val="00A14960"/>
    <w:rsid w:val="00A174DD"/>
    <w:rsid w:val="00A21062"/>
    <w:rsid w:val="00A3101C"/>
    <w:rsid w:val="00A314C4"/>
    <w:rsid w:val="00A33D50"/>
    <w:rsid w:val="00A4420C"/>
    <w:rsid w:val="00A50C9A"/>
    <w:rsid w:val="00A5173D"/>
    <w:rsid w:val="00A55009"/>
    <w:rsid w:val="00A564F1"/>
    <w:rsid w:val="00A6091C"/>
    <w:rsid w:val="00A61922"/>
    <w:rsid w:val="00A666CA"/>
    <w:rsid w:val="00A74551"/>
    <w:rsid w:val="00A763CA"/>
    <w:rsid w:val="00A85A15"/>
    <w:rsid w:val="00A87CB7"/>
    <w:rsid w:val="00A9085E"/>
    <w:rsid w:val="00A916E0"/>
    <w:rsid w:val="00A93682"/>
    <w:rsid w:val="00A94833"/>
    <w:rsid w:val="00A94893"/>
    <w:rsid w:val="00AB0CAA"/>
    <w:rsid w:val="00AB2286"/>
    <w:rsid w:val="00AC16A7"/>
    <w:rsid w:val="00AC194A"/>
    <w:rsid w:val="00AC2B35"/>
    <w:rsid w:val="00AC3FCB"/>
    <w:rsid w:val="00AC50B4"/>
    <w:rsid w:val="00AC7B0B"/>
    <w:rsid w:val="00AD237A"/>
    <w:rsid w:val="00AD3A86"/>
    <w:rsid w:val="00AD697A"/>
    <w:rsid w:val="00AD7118"/>
    <w:rsid w:val="00AE13E4"/>
    <w:rsid w:val="00AE3B20"/>
    <w:rsid w:val="00AE3F09"/>
    <w:rsid w:val="00AF0230"/>
    <w:rsid w:val="00AF1126"/>
    <w:rsid w:val="00AF2B86"/>
    <w:rsid w:val="00AF65EF"/>
    <w:rsid w:val="00B01DA2"/>
    <w:rsid w:val="00B03507"/>
    <w:rsid w:val="00B12E59"/>
    <w:rsid w:val="00B166A3"/>
    <w:rsid w:val="00B17E67"/>
    <w:rsid w:val="00B2079F"/>
    <w:rsid w:val="00B220D3"/>
    <w:rsid w:val="00B2259C"/>
    <w:rsid w:val="00B2648B"/>
    <w:rsid w:val="00B3206E"/>
    <w:rsid w:val="00B44255"/>
    <w:rsid w:val="00B45F61"/>
    <w:rsid w:val="00B52301"/>
    <w:rsid w:val="00B53A62"/>
    <w:rsid w:val="00B5637D"/>
    <w:rsid w:val="00B6180B"/>
    <w:rsid w:val="00B626AF"/>
    <w:rsid w:val="00B64EEE"/>
    <w:rsid w:val="00B650B0"/>
    <w:rsid w:val="00B66FBB"/>
    <w:rsid w:val="00B71212"/>
    <w:rsid w:val="00B72DC1"/>
    <w:rsid w:val="00B76CD1"/>
    <w:rsid w:val="00B81A2D"/>
    <w:rsid w:val="00B917AC"/>
    <w:rsid w:val="00BA2C4E"/>
    <w:rsid w:val="00BA396E"/>
    <w:rsid w:val="00BA6D22"/>
    <w:rsid w:val="00BB6639"/>
    <w:rsid w:val="00BC34DB"/>
    <w:rsid w:val="00BC42B3"/>
    <w:rsid w:val="00BC5102"/>
    <w:rsid w:val="00BE2AF4"/>
    <w:rsid w:val="00BF262A"/>
    <w:rsid w:val="00BF3B6F"/>
    <w:rsid w:val="00BF44EA"/>
    <w:rsid w:val="00BF7209"/>
    <w:rsid w:val="00C002B4"/>
    <w:rsid w:val="00C03ED4"/>
    <w:rsid w:val="00C16253"/>
    <w:rsid w:val="00C214D9"/>
    <w:rsid w:val="00C21D1F"/>
    <w:rsid w:val="00C239F1"/>
    <w:rsid w:val="00C23A50"/>
    <w:rsid w:val="00C25BC9"/>
    <w:rsid w:val="00C31A0D"/>
    <w:rsid w:val="00C31A90"/>
    <w:rsid w:val="00C349D1"/>
    <w:rsid w:val="00C349ED"/>
    <w:rsid w:val="00C36F0C"/>
    <w:rsid w:val="00C36F5A"/>
    <w:rsid w:val="00C37D96"/>
    <w:rsid w:val="00C408BB"/>
    <w:rsid w:val="00C410E3"/>
    <w:rsid w:val="00C51F70"/>
    <w:rsid w:val="00C54EC7"/>
    <w:rsid w:val="00C57C10"/>
    <w:rsid w:val="00C64520"/>
    <w:rsid w:val="00C7412C"/>
    <w:rsid w:val="00C81565"/>
    <w:rsid w:val="00CA2949"/>
    <w:rsid w:val="00CA58FF"/>
    <w:rsid w:val="00CA7141"/>
    <w:rsid w:val="00CB12C6"/>
    <w:rsid w:val="00CB4FFD"/>
    <w:rsid w:val="00CC132D"/>
    <w:rsid w:val="00CC1B98"/>
    <w:rsid w:val="00CC30CC"/>
    <w:rsid w:val="00CC50FA"/>
    <w:rsid w:val="00CC5306"/>
    <w:rsid w:val="00CC7965"/>
    <w:rsid w:val="00CC7C2A"/>
    <w:rsid w:val="00CD10C4"/>
    <w:rsid w:val="00CE4C1E"/>
    <w:rsid w:val="00CE510E"/>
    <w:rsid w:val="00CE613C"/>
    <w:rsid w:val="00CF3794"/>
    <w:rsid w:val="00CF44D0"/>
    <w:rsid w:val="00CF58A5"/>
    <w:rsid w:val="00CF744D"/>
    <w:rsid w:val="00D007DF"/>
    <w:rsid w:val="00D03D54"/>
    <w:rsid w:val="00D04190"/>
    <w:rsid w:val="00D12AA6"/>
    <w:rsid w:val="00D141E4"/>
    <w:rsid w:val="00D14AF9"/>
    <w:rsid w:val="00D15423"/>
    <w:rsid w:val="00D155CC"/>
    <w:rsid w:val="00D159EE"/>
    <w:rsid w:val="00D15CAD"/>
    <w:rsid w:val="00D16082"/>
    <w:rsid w:val="00D16BDF"/>
    <w:rsid w:val="00D16FC3"/>
    <w:rsid w:val="00D20948"/>
    <w:rsid w:val="00D26095"/>
    <w:rsid w:val="00D36CF0"/>
    <w:rsid w:val="00D37028"/>
    <w:rsid w:val="00D44895"/>
    <w:rsid w:val="00D4701F"/>
    <w:rsid w:val="00D478F2"/>
    <w:rsid w:val="00D50F43"/>
    <w:rsid w:val="00D53054"/>
    <w:rsid w:val="00D64FB3"/>
    <w:rsid w:val="00D679BC"/>
    <w:rsid w:val="00D70918"/>
    <w:rsid w:val="00D70D78"/>
    <w:rsid w:val="00D70FF3"/>
    <w:rsid w:val="00D72338"/>
    <w:rsid w:val="00D8061E"/>
    <w:rsid w:val="00D80EB6"/>
    <w:rsid w:val="00D82693"/>
    <w:rsid w:val="00D876D4"/>
    <w:rsid w:val="00D934EE"/>
    <w:rsid w:val="00D93991"/>
    <w:rsid w:val="00D96543"/>
    <w:rsid w:val="00D96AD0"/>
    <w:rsid w:val="00DA594E"/>
    <w:rsid w:val="00DB032D"/>
    <w:rsid w:val="00DB0714"/>
    <w:rsid w:val="00DB3499"/>
    <w:rsid w:val="00DB34AB"/>
    <w:rsid w:val="00DB6BAB"/>
    <w:rsid w:val="00DB72E2"/>
    <w:rsid w:val="00DC5617"/>
    <w:rsid w:val="00DC79D6"/>
    <w:rsid w:val="00DD1F7D"/>
    <w:rsid w:val="00DD2E90"/>
    <w:rsid w:val="00DD3E42"/>
    <w:rsid w:val="00DD5C26"/>
    <w:rsid w:val="00DE0801"/>
    <w:rsid w:val="00DE12FA"/>
    <w:rsid w:val="00DE1EDF"/>
    <w:rsid w:val="00DE2F55"/>
    <w:rsid w:val="00DE5CBA"/>
    <w:rsid w:val="00DE60EE"/>
    <w:rsid w:val="00DF0616"/>
    <w:rsid w:val="00DF0673"/>
    <w:rsid w:val="00E01364"/>
    <w:rsid w:val="00E01FC3"/>
    <w:rsid w:val="00E024DC"/>
    <w:rsid w:val="00E05238"/>
    <w:rsid w:val="00E05262"/>
    <w:rsid w:val="00E062C8"/>
    <w:rsid w:val="00E14A30"/>
    <w:rsid w:val="00E26486"/>
    <w:rsid w:val="00E3074D"/>
    <w:rsid w:val="00E33CFA"/>
    <w:rsid w:val="00E3561A"/>
    <w:rsid w:val="00E41DC7"/>
    <w:rsid w:val="00E4643C"/>
    <w:rsid w:val="00E50BC2"/>
    <w:rsid w:val="00E516F7"/>
    <w:rsid w:val="00E54E7B"/>
    <w:rsid w:val="00E55982"/>
    <w:rsid w:val="00E61A8F"/>
    <w:rsid w:val="00E624C3"/>
    <w:rsid w:val="00E64270"/>
    <w:rsid w:val="00E65FAE"/>
    <w:rsid w:val="00E731EA"/>
    <w:rsid w:val="00E82BC4"/>
    <w:rsid w:val="00E83615"/>
    <w:rsid w:val="00E85B8B"/>
    <w:rsid w:val="00E93FD2"/>
    <w:rsid w:val="00EA2FFD"/>
    <w:rsid w:val="00EA7A94"/>
    <w:rsid w:val="00EB53AF"/>
    <w:rsid w:val="00EC28A6"/>
    <w:rsid w:val="00EC38D9"/>
    <w:rsid w:val="00EC411F"/>
    <w:rsid w:val="00ED01A2"/>
    <w:rsid w:val="00ED5983"/>
    <w:rsid w:val="00ED6E76"/>
    <w:rsid w:val="00EE6792"/>
    <w:rsid w:val="00EE6C4A"/>
    <w:rsid w:val="00EE7429"/>
    <w:rsid w:val="00EE7FB0"/>
    <w:rsid w:val="00EF214F"/>
    <w:rsid w:val="00F03065"/>
    <w:rsid w:val="00F032B9"/>
    <w:rsid w:val="00F1072A"/>
    <w:rsid w:val="00F114E8"/>
    <w:rsid w:val="00F11809"/>
    <w:rsid w:val="00F155DA"/>
    <w:rsid w:val="00F16320"/>
    <w:rsid w:val="00F168CF"/>
    <w:rsid w:val="00F247E3"/>
    <w:rsid w:val="00F262C9"/>
    <w:rsid w:val="00F27537"/>
    <w:rsid w:val="00F376A1"/>
    <w:rsid w:val="00F41230"/>
    <w:rsid w:val="00F4276F"/>
    <w:rsid w:val="00F449DF"/>
    <w:rsid w:val="00F47D43"/>
    <w:rsid w:val="00F50463"/>
    <w:rsid w:val="00F50AD5"/>
    <w:rsid w:val="00F51000"/>
    <w:rsid w:val="00F53B44"/>
    <w:rsid w:val="00F54434"/>
    <w:rsid w:val="00F55E37"/>
    <w:rsid w:val="00F55FA7"/>
    <w:rsid w:val="00F56D17"/>
    <w:rsid w:val="00F64A7E"/>
    <w:rsid w:val="00F66FBC"/>
    <w:rsid w:val="00F72193"/>
    <w:rsid w:val="00F765C7"/>
    <w:rsid w:val="00F81302"/>
    <w:rsid w:val="00F821DF"/>
    <w:rsid w:val="00F85015"/>
    <w:rsid w:val="00F87FB2"/>
    <w:rsid w:val="00F91DB7"/>
    <w:rsid w:val="00FA0C93"/>
    <w:rsid w:val="00FA4CF5"/>
    <w:rsid w:val="00FA576A"/>
    <w:rsid w:val="00FB0511"/>
    <w:rsid w:val="00FB11F4"/>
    <w:rsid w:val="00FB1DC1"/>
    <w:rsid w:val="00FB40E5"/>
    <w:rsid w:val="00FB4BEA"/>
    <w:rsid w:val="00FB55BA"/>
    <w:rsid w:val="00FB77FF"/>
    <w:rsid w:val="00FC283C"/>
    <w:rsid w:val="00FC3FBE"/>
    <w:rsid w:val="00FD1EB5"/>
    <w:rsid w:val="00FD32AA"/>
    <w:rsid w:val="00FD4D37"/>
    <w:rsid w:val="00FE367D"/>
    <w:rsid w:val="00FE3BC5"/>
    <w:rsid w:val="00FE71F9"/>
    <w:rsid w:val="00FF1D1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46703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46703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59EDEF67EA9A0E162B85ADE00B849D18FD6D096E23D7BEC79B0263CE940E8ZCJB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59EDEF67EA9A0E162B85ADE00B849D18FD6D096E03178E979B0263CE940E8CB0144A44D5CCDA917560EZ3JB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294179751615EB2A654D1984D1FFCFABC798112B4AA9EA662F4786FD463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0B59EDEF67EA9A0E162B859CC6CEF46D6818ED49FE3332CB126EB7B6BE04ABF8C4E1DE409Z5J4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4A40-EAE6-4D78-9FFA-ED5E67F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2017-08-14T04:34:00Z</dcterms:created>
  <dcterms:modified xsi:type="dcterms:W3CDTF">2018-07-10T09:23:00Z</dcterms:modified>
</cp:coreProperties>
</file>