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FD553F">
        <w:rPr>
          <w:rFonts w:ascii="Times New Roman" w:hAnsi="Times New Roman" w:cs="Times New Roman"/>
          <w:b/>
          <w:sz w:val="28"/>
          <w:szCs w:val="28"/>
        </w:rPr>
        <w:t>е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 w:rsidR="00FD553F">
        <w:rPr>
          <w:rFonts w:ascii="Times New Roman" w:hAnsi="Times New Roman" w:cs="Times New Roman"/>
          <w:b/>
          <w:sz w:val="28"/>
          <w:szCs w:val="28"/>
        </w:rPr>
        <w:t>главы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4652">
        <w:rPr>
          <w:rFonts w:ascii="Times New Roman" w:hAnsi="Times New Roman" w:cs="Times New Roman"/>
          <w:b/>
          <w:sz w:val="28"/>
          <w:szCs w:val="28"/>
        </w:rPr>
        <w:t>4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</w:p>
    <w:p w:rsidR="008F2F1E" w:rsidRPr="00174176" w:rsidRDefault="008F2F1E" w:rsidP="00174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176" w:rsidRPr="00174176" w:rsidRDefault="008F2F1E" w:rsidP="008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законодательства Российской Федерации, Федерального закона от 02.05.2006 г. № 59-ФЗ «О порядке рассмотрения обращений граждан Российской Федерации» ведется работа с письменными и устными обращениями граждан. Все обращения граждан рассматриваются в установленном порядке. Глава рассматривает и отписывает обращения на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Березовского района, 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начальникам отделов и председателям комитетов, согласно подведомственности.</w:t>
      </w:r>
    </w:p>
    <w:p w:rsidR="004776B6" w:rsidRPr="004776B6" w:rsidRDefault="008F2F1E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за </w:t>
      </w:r>
      <w:r w:rsidR="00D64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2015 года о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количество поступивших обращений граждан (письменных, на личных приемах, на выездных приемах) – составило </w:t>
      </w:r>
      <w:r w:rsidR="00810934" w:rsidRP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10934" w:rsidRP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 кварталом текучего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поступило обращений 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письменных обращений поступило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(</w:t>
      </w:r>
      <w:r w:rsidR="00AF4042">
        <w:rPr>
          <w:rFonts w:ascii="Times New Roman" w:eastAsia="Calibri" w:hAnsi="Times New Roman" w:cs="Times New Roman"/>
          <w:sz w:val="28"/>
          <w:szCs w:val="28"/>
        </w:rPr>
        <w:t>ком</w:t>
      </w:r>
      <w:r w:rsidR="006D265E">
        <w:rPr>
          <w:rFonts w:ascii="Times New Roman" w:eastAsia="Calibri" w:hAnsi="Times New Roman" w:cs="Times New Roman"/>
          <w:sz w:val="28"/>
          <w:szCs w:val="28"/>
        </w:rPr>
        <w:t xml:space="preserve">мунально-бытового обслуживания и </w:t>
      </w:r>
      <w:bookmarkStart w:id="0" w:name="_GoBack"/>
      <w:bookmarkEnd w:id="0"/>
      <w:r w:rsidR="0002595D">
        <w:rPr>
          <w:rFonts w:ascii="Times New Roman" w:eastAsia="Calibri" w:hAnsi="Times New Roman" w:cs="Times New Roman"/>
          <w:sz w:val="28"/>
          <w:szCs w:val="28"/>
        </w:rPr>
        <w:t>иные вопросы не вошедшие в список тем обращении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1FE9" w:rsidRDefault="0002595D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общего количества обращений в адрес главы Березовского района можно рассматривать как результат качества информированности  жителей района, а также применения различных форм и методов работы с обращениями.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информированность населения о деятельности органов местного самоуправления Березовского района обеспечивается по средствам муниципальных учреждений: газеты «Жизнь Югры» и «Студии авторского телевидения».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Немаловажная роль в формировании насыщенного информированного поля на территории района отводится официальному сайту органов местного самоуправления.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состоялось 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главой Березовского района, на к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было принято 5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граждан в адрес главы Березовского района предоставлена в о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сновном вопросами затрагивающие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улучшения жилищных условий, </w:t>
      </w:r>
      <w:r w:rsidR="0002595D">
        <w:rPr>
          <w:rFonts w:ascii="Times New Roman" w:eastAsia="Calibri" w:hAnsi="Times New Roman" w:cs="Times New Roman"/>
          <w:sz w:val="28"/>
          <w:szCs w:val="28"/>
        </w:rPr>
        <w:t>спорт</w:t>
      </w:r>
      <w:r w:rsidRPr="004776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595D">
        <w:rPr>
          <w:rFonts w:ascii="Times New Roman" w:eastAsia="Calibri" w:hAnsi="Times New Roman" w:cs="Times New Roman"/>
          <w:sz w:val="28"/>
          <w:szCs w:val="28"/>
        </w:rPr>
        <w:t>культура, информаци</w:t>
      </w:r>
      <w:r w:rsidR="00AF4042">
        <w:rPr>
          <w:rFonts w:ascii="Times New Roman" w:eastAsia="Calibri" w:hAnsi="Times New Roman" w:cs="Times New Roman"/>
          <w:sz w:val="28"/>
          <w:szCs w:val="28"/>
        </w:rPr>
        <w:t>и</w:t>
      </w:r>
      <w:r w:rsidRPr="004776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заявлений граждан:</w:t>
      </w:r>
    </w:p>
    <w:p w:rsidR="004776B6" w:rsidRPr="004776B6" w:rsidRDefault="00B03DCA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решено положительно – 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6" w:rsidRPr="00B03DCA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-дано разъяснение – по</w:t>
      </w:r>
      <w:r w:rsidR="001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03DCA" w:rsidRPr="00C56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-отказано - 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заявителю;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находится в работе 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предложения, заявления и жалобы, поступившие за </w:t>
      </w:r>
      <w:r w:rsidR="008109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</w:t>
      </w:r>
      <w:r w:rsidR="000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года, рассмотрены в установленные законодательством сроки.</w:t>
      </w:r>
    </w:p>
    <w:p w:rsidR="00FD553F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Default="00FD553F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55D4" w:rsidRDefault="00D055D4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0934" w:rsidRDefault="00810934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0934" w:rsidRPr="00F459FB" w:rsidRDefault="00810934" w:rsidP="008109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F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9FB">
        <w:rPr>
          <w:rFonts w:ascii="Times New Roman" w:hAnsi="Times New Roman" w:cs="Times New Roman"/>
          <w:b/>
          <w:sz w:val="24"/>
          <w:szCs w:val="24"/>
        </w:rPr>
        <w:t xml:space="preserve">Н Ф О 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F459FB">
        <w:rPr>
          <w:rFonts w:ascii="Times New Roman" w:hAnsi="Times New Roman" w:cs="Times New Roman"/>
          <w:b/>
          <w:sz w:val="24"/>
          <w:szCs w:val="24"/>
        </w:rPr>
        <w:t>М А Ц И Я</w:t>
      </w:r>
    </w:p>
    <w:p w:rsidR="00810934" w:rsidRPr="00F459FB" w:rsidRDefault="00810934" w:rsidP="008109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FB">
        <w:rPr>
          <w:rFonts w:ascii="Times New Roman" w:hAnsi="Times New Roman" w:cs="Times New Roman"/>
          <w:b/>
          <w:sz w:val="24"/>
          <w:szCs w:val="24"/>
        </w:rPr>
        <w:t>о количестве и характере обращений граждан, поступивших</w:t>
      </w:r>
    </w:p>
    <w:p w:rsidR="00810934" w:rsidRPr="00F459FB" w:rsidRDefault="00810934" w:rsidP="008109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FB">
        <w:rPr>
          <w:rFonts w:ascii="Times New Roman" w:hAnsi="Times New Roman" w:cs="Times New Roman"/>
          <w:b/>
          <w:sz w:val="24"/>
          <w:szCs w:val="24"/>
        </w:rPr>
        <w:t xml:space="preserve">в адрес главы Березовского района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четвертый квартал </w:t>
      </w:r>
      <w:r w:rsidRPr="00F459FB">
        <w:rPr>
          <w:rFonts w:ascii="Times New Roman" w:hAnsi="Times New Roman" w:cs="Times New Roman"/>
          <w:b/>
          <w:sz w:val="24"/>
          <w:szCs w:val="24"/>
        </w:rPr>
        <w:t>2015 года</w:t>
      </w:r>
    </w:p>
    <w:p w:rsidR="00810934" w:rsidRPr="00F459FB" w:rsidRDefault="00810934" w:rsidP="008109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1276"/>
        <w:gridCol w:w="1701"/>
      </w:tblGrid>
      <w:tr w:rsidR="00810934" w:rsidRPr="00F459FB" w:rsidTr="00354A9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4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810934" w:rsidRPr="00DF124E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4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 предыдущему в %</w:t>
            </w:r>
          </w:p>
        </w:tc>
      </w:tr>
      <w:tr w:rsidR="00810934" w:rsidRPr="00F459FB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34" w:rsidRPr="00F459FB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59FB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934" w:rsidRPr="00F26623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934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Бессмысленные по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инвалиды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инвалиды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инвалиды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опекуны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AF4042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ветераны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AF4042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AF4042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CE457A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0934" w:rsidRPr="00F459FB" w:rsidTr="00354A9B">
        <w:trPr>
          <w:cantSplit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 личным  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проведено личных приемов граждан, </w:t>
            </w: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всего граждан на личных приемах,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  <w:trHeight w:val="10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Default="00810934" w:rsidP="00354A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934" w:rsidRPr="00F459FB" w:rsidRDefault="00810934" w:rsidP="00810934">
      <w:pPr>
        <w:pStyle w:val="4"/>
        <w:jc w:val="center"/>
        <w:rPr>
          <w:sz w:val="24"/>
          <w:szCs w:val="24"/>
        </w:rPr>
      </w:pPr>
      <w:r w:rsidRPr="00BC60D4">
        <w:rPr>
          <w:b w:val="0"/>
          <w:bCs w:val="0"/>
          <w:sz w:val="24"/>
          <w:szCs w:val="24"/>
        </w:rPr>
        <w:br w:type="page"/>
      </w:r>
      <w:r w:rsidRPr="00F459FB">
        <w:rPr>
          <w:sz w:val="24"/>
          <w:szCs w:val="24"/>
        </w:rPr>
        <w:lastRenderedPageBreak/>
        <w:t>И Н Ф О Р М А Ц И Я</w:t>
      </w:r>
    </w:p>
    <w:p w:rsidR="00810934" w:rsidRPr="00F459FB" w:rsidRDefault="00810934" w:rsidP="00810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9FB">
        <w:rPr>
          <w:rFonts w:ascii="Times New Roman" w:hAnsi="Times New Roman" w:cs="Times New Roman"/>
          <w:b/>
          <w:sz w:val="24"/>
          <w:szCs w:val="24"/>
        </w:rPr>
        <w:t xml:space="preserve">о вопросах, поставленных в устных и письменных обращениях граждан, и о результатах рассмотрения главы Березовского района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четвертый квартал </w:t>
      </w:r>
      <w:r w:rsidRPr="00F459FB">
        <w:rPr>
          <w:rFonts w:ascii="Times New Roman" w:hAnsi="Times New Roman" w:cs="Times New Roman"/>
          <w:b/>
          <w:sz w:val="24"/>
          <w:szCs w:val="24"/>
        </w:rPr>
        <w:t>2015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810934" w:rsidRPr="00F459FB" w:rsidTr="00354A9B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5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0934" w:rsidRPr="00F459FB" w:rsidTr="00354A9B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25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вышестоящие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34" w:rsidRPr="00F459FB" w:rsidRDefault="00810934" w:rsidP="0035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34" w:rsidRPr="00F459FB" w:rsidTr="00354A9B">
        <w:trPr>
          <w:cantSplit/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934" w:rsidRPr="00F459FB" w:rsidTr="00354A9B">
        <w:trPr>
          <w:cantSplit/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934" w:rsidRPr="00F459FB" w:rsidTr="00354A9B">
        <w:trPr>
          <w:cantSplit/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44"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Вопросы, не вошедшие в классификатор.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F4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F459FB">
              <w:rPr>
                <w:rFonts w:ascii="Times New Roman" w:hAnsi="Times New Roman" w:cs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34" w:rsidRPr="00F459FB" w:rsidTr="00354A9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F45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F45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34" w:rsidRPr="00F459FB" w:rsidRDefault="00810934" w:rsidP="00354A9B">
            <w:pPr>
              <w:ind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810934" w:rsidRPr="00BC60D4" w:rsidRDefault="00810934" w:rsidP="00810934">
      <w:pPr>
        <w:rPr>
          <w:rFonts w:ascii="Times New Roman" w:hAnsi="Times New Roman" w:cs="Times New Roman"/>
          <w:sz w:val="24"/>
          <w:szCs w:val="24"/>
        </w:rPr>
      </w:pPr>
    </w:p>
    <w:p w:rsidR="00810934" w:rsidRPr="00BC60D4" w:rsidRDefault="00810934" w:rsidP="00810934">
      <w:pPr>
        <w:rPr>
          <w:rFonts w:ascii="Times New Roman" w:hAnsi="Times New Roman" w:cs="Times New Roman"/>
          <w:sz w:val="24"/>
          <w:szCs w:val="24"/>
        </w:rPr>
      </w:pPr>
    </w:p>
    <w:p w:rsidR="00810934" w:rsidRPr="00BC60D4" w:rsidRDefault="00810934" w:rsidP="00810934">
      <w:pPr>
        <w:rPr>
          <w:rFonts w:ascii="Times New Roman" w:hAnsi="Times New Roman" w:cs="Times New Roman"/>
          <w:sz w:val="24"/>
          <w:szCs w:val="24"/>
        </w:rPr>
      </w:pPr>
    </w:p>
    <w:p w:rsidR="00810934" w:rsidRPr="00FD553F" w:rsidRDefault="00810934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10934" w:rsidRPr="00FD553F" w:rsidSect="00D055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4C" w:rsidRDefault="00A15A4C" w:rsidP="00810934">
      <w:pPr>
        <w:spacing w:after="0" w:line="240" w:lineRule="auto"/>
      </w:pPr>
      <w:r>
        <w:separator/>
      </w:r>
    </w:p>
  </w:endnote>
  <w:endnote w:type="continuationSeparator" w:id="0">
    <w:p w:rsidR="00A15A4C" w:rsidRDefault="00A15A4C" w:rsidP="0081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4C" w:rsidRDefault="00A15A4C" w:rsidP="00810934">
      <w:pPr>
        <w:spacing w:after="0" w:line="240" w:lineRule="auto"/>
      </w:pPr>
      <w:r>
        <w:separator/>
      </w:r>
    </w:p>
  </w:footnote>
  <w:footnote w:type="continuationSeparator" w:id="0">
    <w:p w:rsidR="00A15A4C" w:rsidRDefault="00A15A4C" w:rsidP="0081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8A"/>
    <w:multiLevelType w:val="hybridMultilevel"/>
    <w:tmpl w:val="AC10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565"/>
    <w:multiLevelType w:val="hybridMultilevel"/>
    <w:tmpl w:val="0F52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E"/>
    <w:rsid w:val="0002595D"/>
    <w:rsid w:val="00036ECE"/>
    <w:rsid w:val="00094A41"/>
    <w:rsid w:val="00104563"/>
    <w:rsid w:val="00174176"/>
    <w:rsid w:val="001D1FE9"/>
    <w:rsid w:val="0021339C"/>
    <w:rsid w:val="00234B56"/>
    <w:rsid w:val="00242EC4"/>
    <w:rsid w:val="003172D8"/>
    <w:rsid w:val="0033174C"/>
    <w:rsid w:val="00365726"/>
    <w:rsid w:val="00452B6F"/>
    <w:rsid w:val="004776B6"/>
    <w:rsid w:val="00526FA0"/>
    <w:rsid w:val="006A02E5"/>
    <w:rsid w:val="006D265E"/>
    <w:rsid w:val="00810934"/>
    <w:rsid w:val="0081378D"/>
    <w:rsid w:val="00833265"/>
    <w:rsid w:val="00837D60"/>
    <w:rsid w:val="008751EA"/>
    <w:rsid w:val="008F2F1E"/>
    <w:rsid w:val="0097749F"/>
    <w:rsid w:val="009F5127"/>
    <w:rsid w:val="00A05EBB"/>
    <w:rsid w:val="00A15A4C"/>
    <w:rsid w:val="00A22401"/>
    <w:rsid w:val="00A46AA3"/>
    <w:rsid w:val="00AD4447"/>
    <w:rsid w:val="00AD5F97"/>
    <w:rsid w:val="00AF4042"/>
    <w:rsid w:val="00B03DCA"/>
    <w:rsid w:val="00BC4652"/>
    <w:rsid w:val="00BF19A4"/>
    <w:rsid w:val="00C14625"/>
    <w:rsid w:val="00C461B2"/>
    <w:rsid w:val="00C569E5"/>
    <w:rsid w:val="00CE457A"/>
    <w:rsid w:val="00D055D4"/>
    <w:rsid w:val="00D64D0D"/>
    <w:rsid w:val="00E4702B"/>
    <w:rsid w:val="00F21BA6"/>
    <w:rsid w:val="00F93897"/>
    <w:rsid w:val="00FA0F9A"/>
    <w:rsid w:val="00FC6511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109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109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934"/>
  </w:style>
  <w:style w:type="paragraph" w:styleId="aa">
    <w:name w:val="footer"/>
    <w:basedOn w:val="a"/>
    <w:link w:val="ab"/>
    <w:uiPriority w:val="99"/>
    <w:unhideWhenUsed/>
    <w:rsid w:val="0081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934"/>
  </w:style>
  <w:style w:type="character" w:customStyle="1" w:styleId="30">
    <w:name w:val="Заголовок 3 Знак"/>
    <w:basedOn w:val="a0"/>
    <w:link w:val="3"/>
    <w:rsid w:val="008109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109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109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934"/>
  </w:style>
  <w:style w:type="paragraph" w:styleId="aa">
    <w:name w:val="footer"/>
    <w:basedOn w:val="a"/>
    <w:link w:val="ab"/>
    <w:uiPriority w:val="99"/>
    <w:unhideWhenUsed/>
    <w:rsid w:val="0081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934"/>
  </w:style>
  <w:style w:type="character" w:customStyle="1" w:styleId="30">
    <w:name w:val="Заголовок 3 Знак"/>
    <w:basedOn w:val="a0"/>
    <w:link w:val="3"/>
    <w:rsid w:val="008109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18</cp:revision>
  <cp:lastPrinted>2015-09-30T08:44:00Z</cp:lastPrinted>
  <dcterms:created xsi:type="dcterms:W3CDTF">2015-06-29T11:17:00Z</dcterms:created>
  <dcterms:modified xsi:type="dcterms:W3CDTF">2016-01-15T07:47:00Z</dcterms:modified>
</cp:coreProperties>
</file>