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>ПРОТОКОЛ № 2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60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612" w:rsidRPr="00EB3612">
        <w:rPr>
          <w:rFonts w:ascii="Times New Roman" w:hAnsi="Times New Roman" w:cs="Times New Roman"/>
          <w:sz w:val="28"/>
          <w:szCs w:val="28"/>
        </w:rPr>
        <w:t xml:space="preserve"> </w:t>
      </w:r>
      <w:r w:rsidR="00EB3612">
        <w:rPr>
          <w:rFonts w:ascii="Times New Roman" w:hAnsi="Times New Roman" w:cs="Times New Roman"/>
          <w:sz w:val="28"/>
          <w:szCs w:val="28"/>
        </w:rPr>
        <w:t>июн</w:t>
      </w:r>
      <w:r w:rsidR="00CE43CC">
        <w:rPr>
          <w:rFonts w:ascii="Times New Roman" w:hAnsi="Times New Roman" w:cs="Times New Roman"/>
          <w:sz w:val="28"/>
          <w:szCs w:val="28"/>
        </w:rPr>
        <w:t>я 2017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3</w:t>
      </w:r>
      <w:r w:rsidRPr="00EB3612">
        <w:rPr>
          <w:rFonts w:ascii="Times New Roman" w:hAnsi="Times New Roman" w:cs="Times New Roman"/>
          <w:sz w:val="28"/>
          <w:szCs w:val="28"/>
        </w:rPr>
        <w:t>0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FF2D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Default="00184C6D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304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ежведомственно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комиссии</w:t>
                  </w:r>
                </w:p>
                <w:p w:rsidR="005E1176" w:rsidRPr="00184C6D" w:rsidRDefault="005E117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Березовского района, заместитель председателя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184C6D" w:rsidRPr="00184C6D" w:rsidRDefault="00FF2D79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184C6D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FF2D79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D79" w:rsidRPr="003C3FC4" w:rsidRDefault="00FF2D79" w:rsidP="001D40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FF2D79" w:rsidRPr="00184C6D" w:rsidRDefault="00FF2D79" w:rsidP="00FF2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D79" w:rsidRPr="00184C6D" w:rsidRDefault="00FF2D79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D79" w:rsidRPr="00184C6D" w:rsidRDefault="00FF2D79" w:rsidP="001D400F">
                  <w:pPr>
                    <w:tabs>
                      <w:tab w:val="left" w:pos="60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5E1176" w:rsidRPr="00184C6D" w:rsidTr="001D400F">
              <w:trPr>
                <w:trHeight w:val="802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176" w:rsidRPr="00184C6D" w:rsidRDefault="005E1176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</w:p>
                <w:p w:rsidR="005E1176" w:rsidRPr="00184C6D" w:rsidRDefault="005E1176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1176" w:rsidRPr="00184C6D" w:rsidRDefault="005E1176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1176" w:rsidRPr="00184C6D" w:rsidRDefault="005E1176" w:rsidP="00FF2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настоятель иерей православного Прихода храма </w:t>
                  </w:r>
                  <w:r w:rsid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Рождества Пресвятой Богородицы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184C6D" w:rsidRPr="00184C6D" w:rsidTr="001D400F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урамшин</w:t>
                  </w:r>
                  <w:proofErr w:type="spellEnd"/>
                </w:p>
                <w:p w:rsidR="00184C6D" w:rsidRPr="00184C6D" w:rsidRDefault="00FF2D79" w:rsidP="00FF2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Рафаэль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Зуфарович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D79" w:rsidRPr="00184C6D" w:rsidRDefault="00FF2D79" w:rsidP="00FF2D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ОМВД России по Березовскому району</w:t>
                  </w:r>
                  <w:r w:rsidR="00184C6D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184C6D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Прожога</w:t>
                  </w:r>
                </w:p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Наталья Валерье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образования администрации Березовского района;</w:t>
                  </w:r>
                </w:p>
              </w:tc>
            </w:tr>
            <w:tr w:rsidR="00184C6D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Плесовских</w:t>
                  </w:r>
                </w:p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Ольга Юрьевна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заместитель заведующего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184C6D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184C6D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  <w:proofErr w:type="spellEnd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по культуре и спорту администрации Березовского района;</w:t>
                  </w:r>
                </w:p>
              </w:tc>
            </w:tr>
            <w:tr w:rsidR="00184C6D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184C6D" w:rsidRDefault="00184C6D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Хватова</w:t>
                  </w:r>
                  <w:proofErr w:type="spellEnd"/>
                </w:p>
                <w:p w:rsidR="00184C6D" w:rsidRPr="00184C6D" w:rsidRDefault="00184C6D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Оксана Владимировна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 социальной и молодежной политике администрации Березовского района</w:t>
                  </w:r>
                </w:p>
              </w:tc>
            </w:tr>
            <w:tr w:rsidR="00184C6D" w:rsidRPr="00184C6D" w:rsidTr="001D400F">
              <w:trPr>
                <w:trHeight w:val="371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Приглашенные: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184C6D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2D79" w:rsidRPr="00184C6D" w:rsidTr="001D400F">
              <w:trPr>
                <w:trHeight w:val="371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D79" w:rsidRPr="00184C6D" w:rsidRDefault="00FF2D79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омакина</w:t>
                  </w:r>
                </w:p>
                <w:p w:rsidR="00FF2D79" w:rsidRPr="00184C6D" w:rsidRDefault="00FF2D79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Наталья Сергеевна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D79" w:rsidRPr="00184C6D" w:rsidRDefault="00FF2D79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D79" w:rsidRPr="00184C6D" w:rsidRDefault="00FF2D79" w:rsidP="001D40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специалист-эксперт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 организации деятельности комиссий администрации Березовского района;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C6D" w:rsidRPr="00184C6D" w:rsidRDefault="00184C6D" w:rsidP="00184C6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84C6D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Отсутствующие: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33"/>
        <w:gridCol w:w="360"/>
        <w:gridCol w:w="6515"/>
      </w:tblGrid>
      <w:tr w:rsidR="006E661C" w:rsidRPr="00184C6D" w:rsidTr="001D400F">
        <w:trPr>
          <w:trHeight w:val="320"/>
        </w:trPr>
        <w:tc>
          <w:tcPr>
            <w:tcW w:w="3133" w:type="dxa"/>
          </w:tcPr>
          <w:p w:rsidR="006E661C" w:rsidRDefault="006E661C" w:rsidP="006E6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6E661C" w:rsidRDefault="006E661C" w:rsidP="006E6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  <w:p w:rsidR="00FF2D79" w:rsidRPr="003C3FC4" w:rsidRDefault="00FF2D79" w:rsidP="006E6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6E661C" w:rsidRDefault="006E661C" w:rsidP="0018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6E661C" w:rsidRPr="003C3FC4" w:rsidRDefault="004760DA" w:rsidP="004760DA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661C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Березовской районной организации профсоюза работников народного образования и науки Российской Федерации</w:t>
            </w:r>
            <w:r w:rsidR="00C920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4C6D" w:rsidRPr="00184C6D" w:rsidTr="001D400F">
        <w:trPr>
          <w:trHeight w:val="320"/>
        </w:trPr>
        <w:tc>
          <w:tcPr>
            <w:tcW w:w="3133" w:type="dxa"/>
          </w:tcPr>
          <w:p w:rsidR="00184C6D" w:rsidRDefault="006E661C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Кашлатова</w:t>
            </w:r>
            <w:proofErr w:type="spellEnd"/>
          </w:p>
          <w:p w:rsidR="006E661C" w:rsidRDefault="006E661C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Васильевна</w:t>
            </w:r>
          </w:p>
          <w:p w:rsidR="006E661C" w:rsidRPr="00184C6D" w:rsidRDefault="006E661C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(больничный)</w:t>
            </w:r>
          </w:p>
        </w:tc>
        <w:tc>
          <w:tcPr>
            <w:tcW w:w="360" w:type="dxa"/>
            <w:shd w:val="clear" w:color="auto" w:fill="auto"/>
          </w:tcPr>
          <w:p w:rsidR="00184C6D" w:rsidRPr="00184C6D" w:rsidRDefault="006E661C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4C6D" w:rsidRPr="00184C6D" w:rsidRDefault="004760DA" w:rsidP="00476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E661C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Березовского отделения общественной организации «Спасение Югры»</w:t>
            </w:r>
            <w:r w:rsidR="00C92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84C6D" w:rsidRPr="00184C6D" w:rsidTr="001D400F">
        <w:trPr>
          <w:trHeight w:val="320"/>
        </w:trPr>
        <w:tc>
          <w:tcPr>
            <w:tcW w:w="3133" w:type="dxa"/>
          </w:tcPr>
          <w:p w:rsidR="00184C6D" w:rsidRPr="00184C6D" w:rsidRDefault="00184C6D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Пантелеева </w:t>
            </w:r>
          </w:p>
          <w:p w:rsidR="00184C6D" w:rsidRDefault="00184C6D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Юлия Вячеславовна</w:t>
            </w:r>
          </w:p>
          <w:p w:rsidR="006E661C" w:rsidRPr="00184C6D" w:rsidRDefault="006E661C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(отпуск)</w:t>
            </w:r>
          </w:p>
        </w:tc>
        <w:tc>
          <w:tcPr>
            <w:tcW w:w="360" w:type="dxa"/>
            <w:shd w:val="clear" w:color="auto" w:fill="auto"/>
          </w:tcPr>
          <w:p w:rsidR="00184C6D" w:rsidRPr="00184C6D" w:rsidRDefault="00184C6D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184C6D" w:rsidRPr="00184C6D" w:rsidRDefault="00184C6D" w:rsidP="00C920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член районной женской общественной организации «Северянка»;</w:t>
            </w:r>
          </w:p>
        </w:tc>
      </w:tr>
      <w:tr w:rsidR="005E1176" w:rsidRPr="00184C6D" w:rsidTr="001D400F">
        <w:trPr>
          <w:trHeight w:val="320"/>
        </w:trPr>
        <w:tc>
          <w:tcPr>
            <w:tcW w:w="3133" w:type="dxa"/>
          </w:tcPr>
          <w:p w:rsidR="005E1176" w:rsidRDefault="005E1176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Перечнева</w:t>
            </w:r>
            <w:proofErr w:type="spellEnd"/>
          </w:p>
          <w:p w:rsidR="005E1176" w:rsidRDefault="005E1176" w:rsidP="005E11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Вячеславовна</w:t>
            </w:r>
          </w:p>
          <w:p w:rsidR="006E661C" w:rsidRPr="00184C6D" w:rsidRDefault="006E661C" w:rsidP="005E11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5E1176" w:rsidRPr="00184C6D" w:rsidRDefault="005E1176" w:rsidP="00184C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5E1176" w:rsidRPr="004760DA" w:rsidRDefault="004760DA" w:rsidP="00476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отделения по вопросам миграции ОМВД России по Березовскому району </w:t>
            </w:r>
          </w:p>
        </w:tc>
      </w:tr>
    </w:tbl>
    <w:p w:rsidR="00184C6D" w:rsidRDefault="00184C6D" w:rsidP="00E6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CC" w:rsidRPr="00CE43CC" w:rsidRDefault="00F04AAD" w:rsidP="00F85A07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3CC">
        <w:rPr>
          <w:rFonts w:ascii="Times New Roman" w:hAnsi="Times New Roman" w:cs="Times New Roman"/>
          <w:b/>
          <w:sz w:val="28"/>
          <w:szCs w:val="24"/>
        </w:rPr>
        <w:t>Об исполнении протокольных решений межведомственной комиссии Березовского района по противодействию экстремисткой деятельности</w:t>
      </w:r>
    </w:p>
    <w:p w:rsidR="0047157B" w:rsidRPr="00CE43CC" w:rsidRDefault="0047157B" w:rsidP="00CE43C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43C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CE43C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CE43C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</w:p>
    <w:p w:rsidR="00F04AAD" w:rsidRPr="00A66ED5" w:rsidRDefault="00F04AAD" w:rsidP="00184C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3CE">
        <w:rPr>
          <w:rFonts w:ascii="Times New Roman" w:hAnsi="Times New Roman" w:cs="Times New Roman"/>
          <w:bCs/>
          <w:sz w:val="28"/>
          <w:szCs w:val="28"/>
        </w:rPr>
        <w:t xml:space="preserve">Н.С. </w:t>
      </w:r>
      <w:r w:rsidRPr="00A66ED5">
        <w:rPr>
          <w:rFonts w:ascii="Times New Roman" w:hAnsi="Times New Roman" w:cs="Times New Roman"/>
          <w:bCs/>
          <w:sz w:val="28"/>
          <w:szCs w:val="28"/>
        </w:rPr>
        <w:t>Л</w:t>
      </w:r>
      <w:r w:rsidR="00CE43CC">
        <w:rPr>
          <w:rFonts w:ascii="Times New Roman" w:hAnsi="Times New Roman" w:cs="Times New Roman"/>
          <w:bCs/>
          <w:sz w:val="28"/>
          <w:szCs w:val="28"/>
        </w:rPr>
        <w:t xml:space="preserve">омакина 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A70888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E43CC" w:rsidRPr="00A66ED5" w:rsidRDefault="000146DD" w:rsidP="00A70888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исполненным и снять с контроля поручени</w:t>
      </w:r>
      <w:r w:rsidR="006C4A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C4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пунктом</w:t>
      </w:r>
      <w:r w:rsidR="006C4AB8">
        <w:rPr>
          <w:rFonts w:ascii="Times New Roman" w:hAnsi="Times New Roman" w:cs="Times New Roman"/>
          <w:sz w:val="28"/>
          <w:szCs w:val="28"/>
        </w:rPr>
        <w:t xml:space="preserve"> 1.3 протокола № 1 от 30 марта 2017 года.</w:t>
      </w:r>
    </w:p>
    <w:p w:rsidR="00A255EF" w:rsidRDefault="00A255EF" w:rsidP="00A255EF">
      <w:pPr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47157B" w:rsidRPr="00F04AAD" w:rsidRDefault="00F04AAD" w:rsidP="00A66ED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4"/>
          <w:szCs w:val="28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t>О работе учреждений</w:t>
      </w:r>
      <w:r>
        <w:rPr>
          <w:rFonts w:ascii="Times New Roman" w:hAnsi="Times New Roman" w:cs="Times New Roman"/>
          <w:b/>
          <w:sz w:val="28"/>
          <w:szCs w:val="24"/>
        </w:rPr>
        <w:t xml:space="preserve"> социальной защиты населения по </w:t>
      </w:r>
      <w:r w:rsidRPr="00F04AAD">
        <w:rPr>
          <w:rFonts w:ascii="Times New Roman" w:hAnsi="Times New Roman" w:cs="Times New Roman"/>
          <w:b/>
          <w:sz w:val="28"/>
          <w:szCs w:val="24"/>
        </w:rPr>
        <w:t>профилактике проявлений экстремизма</w:t>
      </w:r>
    </w:p>
    <w:p w:rsidR="0068750C" w:rsidRPr="00F877B7" w:rsidRDefault="0068750C" w:rsidP="006875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F04AAD" w:rsidP="006C4AB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C4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3CE" w:rsidRPr="00A66ED5">
        <w:rPr>
          <w:rFonts w:ascii="Times New Roman" w:hAnsi="Times New Roman" w:cs="Times New Roman"/>
          <w:bCs/>
          <w:sz w:val="28"/>
          <w:szCs w:val="28"/>
        </w:rPr>
        <w:t>И</w:t>
      </w:r>
      <w:r w:rsidR="009E63CE">
        <w:rPr>
          <w:rFonts w:ascii="Times New Roman" w:hAnsi="Times New Roman" w:cs="Times New Roman"/>
          <w:bCs/>
          <w:sz w:val="28"/>
          <w:szCs w:val="28"/>
        </w:rPr>
        <w:t>.</w:t>
      </w:r>
      <w:r w:rsidR="009E63CE" w:rsidRPr="00A66ED5">
        <w:rPr>
          <w:rFonts w:ascii="Times New Roman" w:hAnsi="Times New Roman" w:cs="Times New Roman"/>
          <w:bCs/>
          <w:sz w:val="28"/>
          <w:szCs w:val="28"/>
        </w:rPr>
        <w:t>В</w:t>
      </w:r>
      <w:r w:rsidR="009E6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6ED5" w:rsidRPr="00A66ED5">
        <w:rPr>
          <w:rFonts w:ascii="Times New Roman" w:hAnsi="Times New Roman" w:cs="Times New Roman"/>
          <w:bCs/>
          <w:sz w:val="28"/>
          <w:szCs w:val="28"/>
        </w:rPr>
        <w:t xml:space="preserve">Чечеткина </w:t>
      </w:r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6C4AB8" w:rsidP="00A66ED5">
      <w:pPr>
        <w:pStyle w:val="a7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 к сведению.</w:t>
      </w:r>
    </w:p>
    <w:p w:rsidR="009D78D1" w:rsidRDefault="00184CF7" w:rsidP="00540AB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9D78D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78D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Березовского района:</w:t>
      </w:r>
    </w:p>
    <w:p w:rsidR="000621B0" w:rsidRPr="00540ABA" w:rsidRDefault="009D78D1" w:rsidP="009D78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4E48C3" w:rsidRPr="00540ABA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="000621B0" w:rsidRPr="00540ABA">
        <w:rPr>
          <w:rFonts w:ascii="Times New Roman" w:hAnsi="Times New Roman" w:cs="Times New Roman"/>
          <w:sz w:val="28"/>
          <w:szCs w:val="28"/>
        </w:rPr>
        <w:t xml:space="preserve">с гражданами, посещающими </w:t>
      </w:r>
      <w:r w:rsidR="00EE6368" w:rsidRPr="00540ABA">
        <w:rPr>
          <w:rFonts w:ascii="Times New Roman" w:hAnsi="Times New Roman" w:cs="Times New Roman"/>
          <w:sz w:val="28"/>
          <w:szCs w:val="28"/>
        </w:rPr>
        <w:t>социально-оздоровительно</w:t>
      </w:r>
      <w:r w:rsidR="004E48C3" w:rsidRPr="00540ABA">
        <w:rPr>
          <w:rFonts w:ascii="Times New Roman" w:hAnsi="Times New Roman" w:cs="Times New Roman"/>
          <w:sz w:val="28"/>
          <w:szCs w:val="28"/>
        </w:rPr>
        <w:t>е</w:t>
      </w:r>
      <w:r w:rsidR="00EE6368" w:rsidRPr="00540AB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E48C3" w:rsidRPr="00540ABA">
        <w:rPr>
          <w:rFonts w:ascii="Times New Roman" w:hAnsi="Times New Roman" w:cs="Times New Roman"/>
          <w:sz w:val="28"/>
          <w:szCs w:val="28"/>
        </w:rPr>
        <w:t>е</w:t>
      </w:r>
      <w:r w:rsidR="00EE6368" w:rsidRPr="00540ABA">
        <w:rPr>
          <w:rFonts w:ascii="Times New Roman" w:hAnsi="Times New Roman" w:cs="Times New Roman"/>
          <w:sz w:val="28"/>
          <w:szCs w:val="28"/>
        </w:rPr>
        <w:t>ни</w:t>
      </w:r>
      <w:r w:rsidR="004E48C3" w:rsidRPr="00540ABA">
        <w:rPr>
          <w:rFonts w:ascii="Times New Roman" w:hAnsi="Times New Roman" w:cs="Times New Roman"/>
          <w:sz w:val="28"/>
          <w:szCs w:val="28"/>
        </w:rPr>
        <w:t>е</w:t>
      </w:r>
      <w:r w:rsidR="00EE6368" w:rsidRPr="00540ABA">
        <w:rPr>
          <w:rFonts w:ascii="Times New Roman" w:hAnsi="Times New Roman" w:cs="Times New Roman"/>
          <w:sz w:val="28"/>
          <w:szCs w:val="28"/>
        </w:rPr>
        <w:t xml:space="preserve"> </w:t>
      </w:r>
      <w:r w:rsidR="004E48C3" w:rsidRPr="00540ABA">
        <w:rPr>
          <w:rFonts w:ascii="Times New Roman" w:hAnsi="Times New Roman" w:cs="Times New Roman"/>
          <w:sz w:val="28"/>
          <w:szCs w:val="28"/>
        </w:rPr>
        <w:t>бюджетного учреждения ХМАО - Югры «Комплексны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48C3" w:rsidRPr="00540ABA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«Альянс» по проведению </w:t>
      </w:r>
      <w:r w:rsidR="000621B0" w:rsidRPr="00540ABA">
        <w:rPr>
          <w:rFonts w:ascii="Times New Roman" w:hAnsi="Times New Roman" w:cs="Times New Roman"/>
          <w:sz w:val="28"/>
          <w:szCs w:val="28"/>
        </w:rPr>
        <w:t>тематические бесед по проб</w:t>
      </w:r>
      <w:r w:rsidR="004E48C3" w:rsidRPr="00540ABA">
        <w:rPr>
          <w:rFonts w:ascii="Times New Roman" w:hAnsi="Times New Roman" w:cs="Times New Roman"/>
          <w:sz w:val="28"/>
          <w:szCs w:val="28"/>
        </w:rPr>
        <w:t>лемам экстремистских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888" w:rsidRPr="00A70888" w:rsidRDefault="009D78D1" w:rsidP="009D78D1">
      <w:pPr>
        <w:pStyle w:val="a7"/>
        <w:numPr>
          <w:ilvl w:val="2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1">
        <w:rPr>
          <w:rFonts w:ascii="Times New Roman" w:hAnsi="Times New Roman" w:cs="Times New Roman"/>
          <w:sz w:val="28"/>
          <w:szCs w:val="28"/>
        </w:rPr>
        <w:t>п</w:t>
      </w:r>
      <w:r w:rsidR="004E48C3" w:rsidRPr="009D78D1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540ABA" w:rsidRPr="009D78D1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A24" w:rsidRPr="009D78D1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Березовского района</w:t>
      </w:r>
      <w:r w:rsidR="004E48C3" w:rsidRPr="009D78D1">
        <w:rPr>
          <w:rFonts w:ascii="Times New Roman" w:hAnsi="Times New Roman" w:cs="Times New Roman"/>
          <w:sz w:val="28"/>
          <w:szCs w:val="28"/>
        </w:rPr>
        <w:t xml:space="preserve">, </w:t>
      </w:r>
      <w:r w:rsidR="00E87A24" w:rsidRPr="009D78D1">
        <w:rPr>
          <w:rFonts w:ascii="Times New Roman" w:hAnsi="Times New Roman" w:cs="Times New Roman"/>
          <w:sz w:val="28"/>
          <w:szCs w:val="28"/>
        </w:rPr>
        <w:t>для</w:t>
      </w:r>
      <w:r w:rsidR="00540ABA" w:rsidRPr="009D78D1">
        <w:rPr>
          <w:rFonts w:ascii="Times New Roman" w:hAnsi="Times New Roman" w:cs="Times New Roman"/>
          <w:sz w:val="28"/>
          <w:szCs w:val="28"/>
        </w:rPr>
        <w:t xml:space="preserve"> </w:t>
      </w:r>
      <w:r w:rsidR="004E48C3" w:rsidRPr="009D78D1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E87A24" w:rsidRPr="009D78D1">
        <w:rPr>
          <w:rFonts w:ascii="Times New Roman" w:hAnsi="Times New Roman" w:cs="Times New Roman"/>
          <w:sz w:val="28"/>
          <w:szCs w:val="28"/>
        </w:rPr>
        <w:t>я</w:t>
      </w:r>
      <w:r w:rsidR="004E48C3" w:rsidRPr="009D78D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D78D1">
        <w:rPr>
          <w:rFonts w:ascii="Times New Roman" w:hAnsi="Times New Roman" w:cs="Times New Roman"/>
          <w:sz w:val="28"/>
          <w:szCs w:val="28"/>
        </w:rPr>
        <w:t>,</w:t>
      </w:r>
      <w:r w:rsidR="004E48C3" w:rsidRPr="009D78D1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E87A24" w:rsidRPr="009D78D1">
        <w:rPr>
          <w:rFonts w:ascii="Times New Roman" w:hAnsi="Times New Roman" w:cs="Times New Roman"/>
          <w:sz w:val="28"/>
          <w:szCs w:val="28"/>
        </w:rPr>
        <w:t>ых на противодействие экстремизма</w:t>
      </w:r>
      <w:r w:rsidR="00E75EDA">
        <w:rPr>
          <w:rFonts w:ascii="Times New Roman" w:hAnsi="Times New Roman" w:cs="Times New Roman"/>
          <w:sz w:val="28"/>
          <w:szCs w:val="28"/>
        </w:rPr>
        <w:t>.</w:t>
      </w:r>
    </w:p>
    <w:p w:rsidR="00892EC9" w:rsidRDefault="00A70888" w:rsidP="00A708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888">
        <w:rPr>
          <w:rFonts w:ascii="Times New Roman" w:hAnsi="Times New Roman" w:cs="Times New Roman"/>
          <w:sz w:val="28"/>
          <w:szCs w:val="28"/>
          <w:u w:val="single"/>
        </w:rPr>
        <w:t>Срок: до 20 декабря 2017 года.</w:t>
      </w:r>
    </w:p>
    <w:p w:rsidR="0071765D" w:rsidRPr="00A70888" w:rsidRDefault="0071765D" w:rsidP="00A708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EC9" w:rsidRPr="00F04AAD" w:rsidRDefault="00F04AAD" w:rsidP="00B2607A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lastRenderedPageBreak/>
        <w:t>О формах работы в учреждениях образования, направленных на профилактику проявлений экстремизма, преступлений против личности, общества, государства в молодежной среде</w:t>
      </w:r>
    </w:p>
    <w:p w:rsidR="0068750C" w:rsidRPr="00F04AAD" w:rsidRDefault="0068750C" w:rsidP="000D7A5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Pr="00A66ED5" w:rsidRDefault="00F04AAD" w:rsidP="009E63CE">
      <w:pPr>
        <w:pStyle w:val="a7"/>
        <w:spacing w:after="0" w:line="240" w:lineRule="auto"/>
        <w:ind w:left="750"/>
        <w:rPr>
          <w:rFonts w:ascii="Times New Roman" w:hAnsi="Times New Roman" w:cs="Times New Roman"/>
          <w:bCs/>
          <w:sz w:val="28"/>
          <w:szCs w:val="28"/>
        </w:rPr>
      </w:pPr>
      <w:r w:rsidRPr="00F04AAD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9E6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3CE" w:rsidRPr="00A66ED5">
        <w:rPr>
          <w:rFonts w:ascii="Times New Roman" w:hAnsi="Times New Roman" w:cs="Times New Roman"/>
          <w:bCs/>
          <w:sz w:val="28"/>
          <w:szCs w:val="28"/>
        </w:rPr>
        <w:t>Н</w:t>
      </w:r>
      <w:r w:rsidR="009E63CE">
        <w:rPr>
          <w:rFonts w:ascii="Times New Roman" w:hAnsi="Times New Roman" w:cs="Times New Roman"/>
          <w:bCs/>
          <w:sz w:val="28"/>
          <w:szCs w:val="28"/>
        </w:rPr>
        <w:t>.</w:t>
      </w:r>
      <w:r w:rsidR="009E63CE" w:rsidRPr="00A66ED5">
        <w:rPr>
          <w:rFonts w:ascii="Times New Roman" w:hAnsi="Times New Roman" w:cs="Times New Roman"/>
          <w:bCs/>
          <w:sz w:val="28"/>
          <w:szCs w:val="28"/>
        </w:rPr>
        <w:t>В</w:t>
      </w:r>
      <w:r w:rsidR="009E6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6ED5" w:rsidRPr="00A66ED5">
        <w:rPr>
          <w:rFonts w:ascii="Times New Roman" w:hAnsi="Times New Roman" w:cs="Times New Roman"/>
          <w:bCs/>
          <w:sz w:val="28"/>
          <w:szCs w:val="28"/>
        </w:rPr>
        <w:t xml:space="preserve">Прожога </w:t>
      </w:r>
    </w:p>
    <w:p w:rsidR="00F04AAD" w:rsidRDefault="00F04AAD" w:rsidP="00F04AAD">
      <w:pPr>
        <w:pStyle w:val="a7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F04AAD">
        <w:rPr>
          <w:rFonts w:ascii="Times New Roman" w:hAnsi="Times New Roman" w:cs="Times New Roman"/>
          <w:b/>
          <w:sz w:val="28"/>
          <w:szCs w:val="28"/>
        </w:rPr>
        <w:t>Решили</w:t>
      </w:r>
      <w:r w:rsidRPr="00F04A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765D" w:rsidRDefault="00212B84" w:rsidP="0071765D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5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84CF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E63CE" w:rsidRPr="0071765D">
        <w:rPr>
          <w:rFonts w:ascii="Times New Roman" w:hAnsi="Times New Roman" w:cs="Times New Roman"/>
          <w:sz w:val="28"/>
          <w:szCs w:val="28"/>
        </w:rPr>
        <w:t>К</w:t>
      </w:r>
      <w:r w:rsidRPr="0071765D">
        <w:rPr>
          <w:rFonts w:ascii="Times New Roman" w:hAnsi="Times New Roman" w:cs="Times New Roman"/>
          <w:sz w:val="28"/>
          <w:szCs w:val="28"/>
        </w:rPr>
        <w:t>омитет</w:t>
      </w:r>
      <w:r w:rsidR="00184CF7">
        <w:rPr>
          <w:rFonts w:ascii="Times New Roman" w:hAnsi="Times New Roman" w:cs="Times New Roman"/>
          <w:sz w:val="28"/>
          <w:szCs w:val="28"/>
        </w:rPr>
        <w:t>а</w:t>
      </w:r>
      <w:r w:rsidRPr="0071765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Березовского района</w:t>
      </w:r>
      <w:r w:rsidR="0071765D">
        <w:rPr>
          <w:rFonts w:ascii="Times New Roman" w:hAnsi="Times New Roman" w:cs="Times New Roman"/>
          <w:sz w:val="28"/>
          <w:szCs w:val="28"/>
        </w:rPr>
        <w:t>:</w:t>
      </w:r>
    </w:p>
    <w:p w:rsidR="0071765D" w:rsidRPr="0071765D" w:rsidRDefault="00212B84" w:rsidP="0071765D">
      <w:pPr>
        <w:pStyle w:val="a7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5D">
        <w:rPr>
          <w:rFonts w:ascii="Times New Roman" w:hAnsi="Times New Roman" w:cs="Times New Roman"/>
          <w:sz w:val="28"/>
          <w:szCs w:val="28"/>
        </w:rPr>
        <w:t xml:space="preserve"> </w:t>
      </w:r>
      <w:r w:rsidRPr="0071765D">
        <w:rPr>
          <w:rFonts w:ascii="Times New Roman" w:eastAsiaTheme="minorEastAsia" w:hAnsi="Times New Roman" w:cs="Times New Roman"/>
          <w:sz w:val="28"/>
          <w:szCs w:val="28"/>
        </w:rPr>
        <w:t xml:space="preserve">провести родительские собрания на тему </w:t>
      </w:r>
      <w:r w:rsidR="00C90D8C" w:rsidRPr="0071765D">
        <w:rPr>
          <w:rFonts w:ascii="Times New Roman" w:eastAsiaTheme="minorEastAsia" w:hAnsi="Times New Roman" w:cs="Times New Roman"/>
          <w:sz w:val="28"/>
          <w:szCs w:val="28"/>
        </w:rPr>
        <w:t xml:space="preserve">недопущения </w:t>
      </w:r>
      <w:r w:rsidRPr="0071765D">
        <w:rPr>
          <w:rFonts w:ascii="Times New Roman" w:eastAsiaTheme="minorEastAsia" w:hAnsi="Times New Roman" w:cs="Times New Roman"/>
          <w:sz w:val="28"/>
          <w:szCs w:val="28"/>
        </w:rPr>
        <w:t xml:space="preserve">буллинга и кибербуллинга среди учащихся </w:t>
      </w:r>
      <w:r w:rsidR="009E63CE" w:rsidRPr="0071765D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образовательных организаций </w:t>
      </w:r>
      <w:r w:rsidRPr="0071765D">
        <w:rPr>
          <w:rFonts w:ascii="Times New Roman" w:eastAsiaTheme="minorEastAsia" w:hAnsi="Times New Roman" w:cs="Times New Roman"/>
          <w:sz w:val="28"/>
          <w:szCs w:val="28"/>
        </w:rPr>
        <w:t xml:space="preserve">Березовского района. </w:t>
      </w:r>
    </w:p>
    <w:p w:rsidR="007C0C29" w:rsidRPr="0071765D" w:rsidRDefault="0071765D" w:rsidP="0071765D">
      <w:pPr>
        <w:pStyle w:val="a7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организовать и </w:t>
      </w:r>
      <w:r w:rsidR="00225F98" w:rsidRPr="0071765D">
        <w:rPr>
          <w:rFonts w:ascii="Times New Roman" w:eastAsiaTheme="minorEastAsia" w:hAnsi="Times New Roman" w:cs="Times New Roman"/>
          <w:sz w:val="28"/>
          <w:szCs w:val="28"/>
        </w:rPr>
        <w:t xml:space="preserve">провести «круглые столы» </w:t>
      </w:r>
      <w:proofErr w:type="gramStart"/>
      <w:r w:rsidR="00225F98" w:rsidRPr="0071765D">
        <w:rPr>
          <w:rFonts w:ascii="Times New Roman" w:eastAsiaTheme="minorEastAsia" w:hAnsi="Times New Roman" w:cs="Times New Roman"/>
          <w:sz w:val="28"/>
          <w:szCs w:val="28"/>
        </w:rPr>
        <w:t>со</w:t>
      </w:r>
      <w:proofErr w:type="gramEnd"/>
      <w:r w:rsidR="00225F98" w:rsidRPr="007176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607A">
        <w:rPr>
          <w:rFonts w:ascii="Times New Roman" w:eastAsiaTheme="minorEastAsia" w:hAnsi="Times New Roman" w:cs="Times New Roman"/>
          <w:sz w:val="28"/>
          <w:szCs w:val="28"/>
        </w:rPr>
        <w:t>учащимися</w:t>
      </w:r>
      <w:r w:rsidR="00225F98" w:rsidRPr="0071765D">
        <w:rPr>
          <w:rFonts w:ascii="Times New Roman" w:eastAsiaTheme="minorEastAsia" w:hAnsi="Times New Roman" w:cs="Times New Roman"/>
          <w:sz w:val="28"/>
          <w:szCs w:val="28"/>
        </w:rPr>
        <w:t xml:space="preserve"> на тему бе</w:t>
      </w:r>
      <w:r w:rsidR="00B2607A">
        <w:rPr>
          <w:rFonts w:ascii="Times New Roman" w:eastAsiaTheme="minorEastAsia" w:hAnsi="Times New Roman" w:cs="Times New Roman"/>
          <w:sz w:val="28"/>
          <w:szCs w:val="28"/>
        </w:rPr>
        <w:t>зопасного поведения в интернете.</w:t>
      </w:r>
    </w:p>
    <w:p w:rsidR="0071765D" w:rsidRDefault="0071765D" w:rsidP="0071765D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1765D">
        <w:rPr>
          <w:rFonts w:ascii="Times New Roman" w:eastAsiaTheme="minorEastAsia" w:hAnsi="Times New Roman" w:cs="Times New Roman"/>
          <w:sz w:val="28"/>
          <w:szCs w:val="28"/>
          <w:u w:val="single"/>
        </w:rPr>
        <w:t>Срок: до 18 декабря 2017 года</w:t>
      </w:r>
    </w:p>
    <w:p w:rsidR="00B2607A" w:rsidRDefault="00B2607A" w:rsidP="0071765D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7C0C29" w:rsidRPr="007C0C29" w:rsidRDefault="00F04AAD" w:rsidP="00B2607A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t>Организация проверок библиотечного фонда образовательных учреждений и учреждений культуры с целью недопущения распространения литературы, запрещенной фед</w:t>
      </w:r>
      <w:r>
        <w:rPr>
          <w:rFonts w:ascii="Times New Roman" w:hAnsi="Times New Roman" w:cs="Times New Roman"/>
          <w:b/>
          <w:sz w:val="28"/>
          <w:szCs w:val="24"/>
        </w:rPr>
        <w:t>еральным списком</w:t>
      </w:r>
      <w:r w:rsidR="00AC1A01">
        <w:rPr>
          <w:rFonts w:ascii="Times New Roman" w:hAnsi="Times New Roman" w:cs="Times New Roman"/>
          <w:b/>
          <w:sz w:val="28"/>
          <w:szCs w:val="24"/>
        </w:rPr>
        <w:t xml:space="preserve"> экстремистских материалов</w:t>
      </w:r>
    </w:p>
    <w:p w:rsidR="00F85A07" w:rsidRPr="00F04AAD" w:rsidRDefault="00F85A07" w:rsidP="007C0C29">
      <w:pPr>
        <w:pStyle w:val="a7"/>
        <w:tabs>
          <w:tab w:val="left" w:pos="2127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</w:t>
      </w:r>
      <w:r w:rsidR="007C0C29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A66ED5" w:rsidRPr="00A66ED5" w:rsidRDefault="00F04AAD" w:rsidP="00184CF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A66ED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84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CF7" w:rsidRPr="00184CF7">
        <w:rPr>
          <w:rFonts w:ascii="Times New Roman" w:hAnsi="Times New Roman" w:cs="Times New Roman"/>
          <w:bCs/>
          <w:sz w:val="28"/>
          <w:szCs w:val="28"/>
        </w:rPr>
        <w:t>Н.В.</w:t>
      </w:r>
      <w:r w:rsidR="00184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ED5" w:rsidRPr="00A66ED5">
        <w:rPr>
          <w:rFonts w:ascii="Times New Roman" w:hAnsi="Times New Roman" w:cs="Times New Roman"/>
          <w:bCs/>
          <w:sz w:val="28"/>
          <w:szCs w:val="28"/>
        </w:rPr>
        <w:t>Прожога</w:t>
      </w:r>
      <w:r w:rsidR="00184CF7">
        <w:rPr>
          <w:rFonts w:ascii="Times New Roman" w:hAnsi="Times New Roman" w:cs="Times New Roman"/>
          <w:bCs/>
          <w:sz w:val="28"/>
          <w:szCs w:val="28"/>
        </w:rPr>
        <w:t xml:space="preserve">, Т.Л. </w:t>
      </w:r>
      <w:proofErr w:type="spellStart"/>
      <w:r w:rsidR="00A66ED5">
        <w:rPr>
          <w:rFonts w:ascii="Times New Roman" w:hAnsi="Times New Roman" w:cs="Times New Roman"/>
          <w:bCs/>
          <w:sz w:val="28"/>
          <w:szCs w:val="28"/>
        </w:rPr>
        <w:t>Хазиахметова</w:t>
      </w:r>
      <w:proofErr w:type="spellEnd"/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9340D4" w:rsidP="00B2607A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председателю </w:t>
      </w:r>
      <w:r w:rsidR="00184C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образования администрации Березовского района</w:t>
      </w:r>
      <w:r w:rsidR="00184CF7">
        <w:rPr>
          <w:rFonts w:ascii="Times New Roman" w:hAnsi="Times New Roman" w:cs="Times New Roman"/>
          <w:sz w:val="28"/>
          <w:szCs w:val="28"/>
        </w:rPr>
        <w:t>, председателю Комитета по культуре и спорту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проверку библиотечного фонда </w:t>
      </w:r>
      <w:r w:rsidRPr="009340D4">
        <w:rPr>
          <w:rFonts w:ascii="Times New Roman" w:hAnsi="Times New Roman" w:cs="Times New Roman"/>
          <w:sz w:val="28"/>
          <w:szCs w:val="24"/>
        </w:rPr>
        <w:t xml:space="preserve">образовательных учреждений и учреждений культуры </w:t>
      </w:r>
      <w:r w:rsidR="00184CF7">
        <w:rPr>
          <w:rFonts w:ascii="Times New Roman" w:hAnsi="Times New Roman" w:cs="Times New Roman"/>
          <w:sz w:val="28"/>
          <w:szCs w:val="24"/>
        </w:rPr>
        <w:t xml:space="preserve">района, </w:t>
      </w:r>
      <w:r w:rsidRPr="009340D4">
        <w:rPr>
          <w:rFonts w:ascii="Times New Roman" w:hAnsi="Times New Roman" w:cs="Times New Roman"/>
          <w:sz w:val="28"/>
          <w:szCs w:val="24"/>
        </w:rPr>
        <w:t>с целью недопущения распространения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23A9F">
        <w:rPr>
          <w:rFonts w:ascii="Times New Roman" w:hAnsi="Times New Roman" w:cs="Times New Roman"/>
          <w:sz w:val="28"/>
          <w:szCs w:val="24"/>
        </w:rPr>
        <w:t xml:space="preserve">религиозной </w:t>
      </w:r>
      <w:r w:rsidRPr="009340D4">
        <w:rPr>
          <w:rFonts w:ascii="Times New Roman" w:hAnsi="Times New Roman" w:cs="Times New Roman"/>
          <w:sz w:val="28"/>
          <w:szCs w:val="24"/>
        </w:rPr>
        <w:t>литературы, запрещенной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340D4">
        <w:rPr>
          <w:rFonts w:ascii="Times New Roman" w:hAnsi="Times New Roman" w:cs="Times New Roman"/>
          <w:sz w:val="28"/>
          <w:szCs w:val="24"/>
        </w:rPr>
        <w:t>Миссионерски</w:t>
      </w:r>
      <w:r>
        <w:rPr>
          <w:rFonts w:ascii="Times New Roman" w:hAnsi="Times New Roman" w:cs="Times New Roman"/>
          <w:sz w:val="28"/>
          <w:szCs w:val="24"/>
        </w:rPr>
        <w:t>м</w:t>
      </w:r>
      <w:r w:rsidR="0099102E">
        <w:rPr>
          <w:rFonts w:ascii="Times New Roman" w:hAnsi="Times New Roman" w:cs="Times New Roman"/>
          <w:sz w:val="28"/>
          <w:szCs w:val="24"/>
        </w:rPr>
        <w:t xml:space="preserve"> отделом Московского Патриархата Русской Православной Церкви – «</w:t>
      </w:r>
      <w:r w:rsidR="0099102E" w:rsidRPr="0099102E">
        <w:rPr>
          <w:rFonts w:ascii="Times New Roman" w:hAnsi="Times New Roman" w:cs="Times New Roman"/>
          <w:sz w:val="28"/>
          <w:szCs w:val="28"/>
        </w:rPr>
        <w:t>Новые религиозные организации России деструктивного и оккультного характера</w:t>
      </w:r>
      <w:r w:rsidR="0099102E">
        <w:rPr>
          <w:rFonts w:ascii="Times New Roman" w:hAnsi="Times New Roman" w:cs="Times New Roman"/>
          <w:sz w:val="28"/>
          <w:szCs w:val="28"/>
        </w:rPr>
        <w:t>» (</w:t>
      </w:r>
      <w:r w:rsidR="00BC16AA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99102E">
        <w:rPr>
          <w:rFonts w:ascii="Times New Roman" w:hAnsi="Times New Roman" w:cs="Times New Roman"/>
          <w:sz w:val="28"/>
          <w:szCs w:val="28"/>
        </w:rPr>
        <w:t>справочник</w:t>
      </w:r>
      <w:r w:rsidR="00BC16AA">
        <w:rPr>
          <w:rFonts w:ascii="Times New Roman" w:hAnsi="Times New Roman" w:cs="Times New Roman"/>
          <w:sz w:val="28"/>
          <w:szCs w:val="28"/>
        </w:rPr>
        <w:t xml:space="preserve"> о 80 религиозных объединениях России, относимых экспертами государственных органов и</w:t>
      </w:r>
      <w:proofErr w:type="gramEnd"/>
      <w:r w:rsidR="00BC16AA">
        <w:rPr>
          <w:rFonts w:ascii="Times New Roman" w:hAnsi="Times New Roman" w:cs="Times New Roman"/>
          <w:sz w:val="28"/>
          <w:szCs w:val="28"/>
        </w:rPr>
        <w:t xml:space="preserve"> общественных организаций в разряд деструктивных религиозных организаций</w:t>
      </w:r>
      <w:r w:rsidR="0099102E">
        <w:rPr>
          <w:rFonts w:ascii="Times New Roman" w:hAnsi="Times New Roman" w:cs="Times New Roman"/>
          <w:sz w:val="28"/>
          <w:szCs w:val="28"/>
        </w:rPr>
        <w:t>).</w:t>
      </w:r>
    </w:p>
    <w:p w:rsidR="00BF0835" w:rsidRPr="00BF0835" w:rsidRDefault="00BF0835" w:rsidP="00BF0835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835">
        <w:rPr>
          <w:rFonts w:ascii="Times New Roman" w:hAnsi="Times New Roman" w:cs="Times New Roman"/>
          <w:sz w:val="28"/>
          <w:szCs w:val="28"/>
          <w:u w:val="single"/>
        </w:rPr>
        <w:t>Срок: до 28 декабря 2017 года</w:t>
      </w:r>
    </w:p>
    <w:p w:rsidR="00F85A07" w:rsidRPr="00BF0835" w:rsidRDefault="00F85A07" w:rsidP="00F85A07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1A1" w:rsidRPr="00F04AAD" w:rsidRDefault="00F04AAD" w:rsidP="00B2607A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t>О проделанной работе ОМВД России по Березовскому району в сфере противодействия экстремистской деятельности в I полугодии 2017 года</w:t>
      </w:r>
    </w:p>
    <w:p w:rsidR="00D071A1" w:rsidRPr="00F85A07" w:rsidRDefault="00D071A1" w:rsidP="00D071A1">
      <w:pPr>
        <w:pStyle w:val="a7"/>
        <w:tabs>
          <w:tab w:val="left" w:pos="5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</w:t>
      </w:r>
      <w:r w:rsidRPr="00F85A07">
        <w:rPr>
          <w:rFonts w:ascii="Times New Roman" w:hAnsi="Times New Roman" w:cs="Times New Roman"/>
          <w:sz w:val="28"/>
          <w:szCs w:val="28"/>
          <w:u w:val="thick"/>
        </w:rPr>
        <w:softHyphen/>
      </w:r>
    </w:p>
    <w:p w:rsidR="00F04AAD" w:rsidRPr="00A66ED5" w:rsidRDefault="00F04AAD" w:rsidP="00A66ED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6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F31" w:rsidRPr="007E6F31">
        <w:rPr>
          <w:rFonts w:ascii="Times New Roman" w:hAnsi="Times New Roman" w:cs="Times New Roman"/>
          <w:bCs/>
          <w:sz w:val="28"/>
          <w:szCs w:val="28"/>
        </w:rPr>
        <w:t>Р.З.</w:t>
      </w:r>
      <w:r w:rsidR="007E6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66ED5" w:rsidRPr="00A66ED5">
        <w:rPr>
          <w:rFonts w:ascii="Times New Roman" w:hAnsi="Times New Roman" w:cs="Times New Roman"/>
          <w:bCs/>
          <w:sz w:val="28"/>
          <w:szCs w:val="28"/>
        </w:rPr>
        <w:t>Курамшин</w:t>
      </w:r>
      <w:proofErr w:type="spellEnd"/>
      <w:r w:rsidR="00A66ED5" w:rsidRPr="00A66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D32" w:rsidRPr="00A66ED5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267" w:rsidRDefault="002C6E85" w:rsidP="00B2607A">
      <w:pPr>
        <w:pStyle w:val="a7"/>
        <w:numPr>
          <w:ilvl w:val="1"/>
          <w:numId w:val="7"/>
        </w:num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начальнику ОМВД России по Березовскому району </w:t>
      </w:r>
      <w:r w:rsidR="00C237AA">
        <w:rPr>
          <w:rFonts w:ascii="Times New Roman" w:hAnsi="Times New Roman" w:cs="Times New Roman"/>
          <w:bCs/>
          <w:sz w:val="28"/>
          <w:szCs w:val="28"/>
        </w:rPr>
        <w:t>проведение с</w:t>
      </w:r>
      <w:r w:rsidR="00BE7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267">
        <w:rPr>
          <w:rFonts w:ascii="Times New Roman" w:hAnsi="Times New Roman" w:cs="Times New Roman"/>
          <w:bCs/>
          <w:sz w:val="28"/>
          <w:szCs w:val="28"/>
        </w:rPr>
        <w:t xml:space="preserve">учащимися </w:t>
      </w:r>
      <w:r w:rsidR="00BE77C2">
        <w:rPr>
          <w:rFonts w:ascii="Times New Roman" w:hAnsi="Times New Roman" w:cs="Times New Roman"/>
          <w:bCs/>
          <w:sz w:val="28"/>
          <w:szCs w:val="28"/>
        </w:rPr>
        <w:t>«круглых столов»</w:t>
      </w:r>
      <w:r w:rsidR="00CB0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267">
        <w:rPr>
          <w:rFonts w:ascii="Times New Roman" w:hAnsi="Times New Roman" w:cs="Times New Roman"/>
          <w:bCs/>
          <w:sz w:val="28"/>
          <w:szCs w:val="28"/>
        </w:rPr>
        <w:t xml:space="preserve">о мерах наказания </w:t>
      </w:r>
      <w:r w:rsidR="00BE77C2">
        <w:rPr>
          <w:rFonts w:ascii="Times New Roman" w:hAnsi="Times New Roman" w:cs="Times New Roman"/>
          <w:bCs/>
          <w:sz w:val="28"/>
          <w:szCs w:val="28"/>
        </w:rPr>
        <w:t>за вступление в экстремистские</w:t>
      </w:r>
      <w:r w:rsidR="00CB058C">
        <w:rPr>
          <w:rFonts w:ascii="Times New Roman" w:hAnsi="Times New Roman" w:cs="Times New Roman"/>
          <w:bCs/>
          <w:sz w:val="28"/>
          <w:szCs w:val="28"/>
        </w:rPr>
        <w:t xml:space="preserve"> и террористические организации</w:t>
      </w:r>
    </w:p>
    <w:p w:rsidR="003D0D32" w:rsidRPr="00BF2267" w:rsidRDefault="00BF2267" w:rsidP="00BF2267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2267">
        <w:rPr>
          <w:rFonts w:ascii="Times New Roman" w:hAnsi="Times New Roman" w:cs="Times New Roman"/>
          <w:bCs/>
          <w:sz w:val="28"/>
          <w:szCs w:val="28"/>
          <w:u w:val="single"/>
        </w:rPr>
        <w:t>Срок: до 01 декабря 2017 года</w:t>
      </w:r>
    </w:p>
    <w:p w:rsidR="00A66ED5" w:rsidRPr="00BF2267" w:rsidRDefault="00A66ED5" w:rsidP="00A66E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85A07" w:rsidRPr="00A66ED5" w:rsidRDefault="00F04AAD" w:rsidP="00BF2267">
      <w:pPr>
        <w:pStyle w:val="a7"/>
        <w:numPr>
          <w:ilvl w:val="0"/>
          <w:numId w:val="7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F04AAD">
        <w:rPr>
          <w:rFonts w:ascii="Times New Roman" w:hAnsi="Times New Roman" w:cs="Times New Roman"/>
          <w:b/>
          <w:sz w:val="28"/>
          <w:szCs w:val="24"/>
        </w:rPr>
        <w:lastRenderedPageBreak/>
        <w:t>О проведении социологического исследования о состоянии межнациональных, межконфессиональных отношений в Березовском районе</w:t>
      </w:r>
      <w:r w:rsidR="00BF2267" w:rsidRPr="00BF22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F2267" w:rsidRPr="00F04AAD">
        <w:rPr>
          <w:rFonts w:ascii="Times New Roman" w:hAnsi="Times New Roman" w:cs="Times New Roman"/>
          <w:b/>
          <w:sz w:val="28"/>
          <w:szCs w:val="24"/>
        </w:rPr>
        <w:t>в 2016 году</w:t>
      </w:r>
    </w:p>
    <w:p w:rsidR="004760DA" w:rsidRDefault="00A66ED5" w:rsidP="004760DA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6ED5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476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0DA" w:rsidRPr="004760DA">
        <w:rPr>
          <w:rFonts w:ascii="Times New Roman" w:hAnsi="Times New Roman" w:cs="Times New Roman"/>
          <w:bCs/>
          <w:sz w:val="28"/>
          <w:szCs w:val="28"/>
        </w:rPr>
        <w:t xml:space="preserve">М.С. </w:t>
      </w:r>
      <w:r w:rsidRPr="004760DA">
        <w:rPr>
          <w:rFonts w:ascii="Times New Roman" w:hAnsi="Times New Roman" w:cs="Times New Roman"/>
          <w:bCs/>
          <w:sz w:val="28"/>
          <w:szCs w:val="28"/>
        </w:rPr>
        <w:t>Ткаченко</w:t>
      </w:r>
      <w:r w:rsidRPr="00A66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ED5" w:rsidRDefault="00A66ED5" w:rsidP="004760DA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D5">
        <w:rPr>
          <w:rFonts w:ascii="Times New Roman" w:hAnsi="Times New Roman" w:cs="Times New Roman"/>
          <w:b/>
          <w:sz w:val="28"/>
          <w:szCs w:val="28"/>
        </w:rPr>
        <w:t>Решили</w:t>
      </w:r>
      <w:r w:rsidRPr="00A66E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BF2267" w:rsidP="004760DA">
      <w:pPr>
        <w:pStyle w:val="a7"/>
        <w:numPr>
          <w:ilvl w:val="1"/>
          <w:numId w:val="7"/>
        </w:numPr>
        <w:spacing w:after="0" w:line="240" w:lineRule="auto"/>
        <w:ind w:left="0" w:firstLine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информационно-аналитическим отделом администрации Березовского района проводить на постоянной основе качественную информационно-профилактическую работу</w:t>
      </w:r>
      <w:r w:rsidR="0017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СМИ</w:t>
      </w:r>
      <w:r w:rsidR="00173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="00173015">
        <w:rPr>
          <w:rFonts w:ascii="Times New Roman" w:hAnsi="Times New Roman" w:cs="Times New Roman"/>
          <w:sz w:val="28"/>
          <w:szCs w:val="28"/>
        </w:rPr>
        <w:t>формирование позитивн</w:t>
      </w:r>
      <w:r w:rsidR="00FC34D1">
        <w:rPr>
          <w:rFonts w:ascii="Times New Roman" w:hAnsi="Times New Roman" w:cs="Times New Roman"/>
          <w:sz w:val="28"/>
          <w:szCs w:val="28"/>
        </w:rPr>
        <w:t>ого</w:t>
      </w:r>
      <w:r w:rsidR="00173015">
        <w:rPr>
          <w:rFonts w:ascii="Times New Roman" w:hAnsi="Times New Roman" w:cs="Times New Roman"/>
          <w:sz w:val="28"/>
          <w:szCs w:val="28"/>
        </w:rPr>
        <w:t xml:space="preserve"> мнения жителей Березовского района</w:t>
      </w:r>
      <w:r w:rsidR="00FC34D1">
        <w:rPr>
          <w:rFonts w:ascii="Times New Roman" w:hAnsi="Times New Roman" w:cs="Times New Roman"/>
          <w:sz w:val="28"/>
          <w:szCs w:val="28"/>
        </w:rPr>
        <w:t xml:space="preserve"> на межнациональное и меконфессиональное согласие и доверие.</w:t>
      </w:r>
    </w:p>
    <w:p w:rsidR="004760DA" w:rsidRPr="004760DA" w:rsidRDefault="004760DA" w:rsidP="004760DA">
      <w:pPr>
        <w:pStyle w:val="a7"/>
        <w:spacing w:after="0" w:line="240" w:lineRule="auto"/>
        <w:ind w:left="3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0DA">
        <w:rPr>
          <w:rFonts w:ascii="Times New Roman" w:hAnsi="Times New Roman" w:cs="Times New Roman"/>
          <w:sz w:val="28"/>
          <w:szCs w:val="28"/>
          <w:u w:val="single"/>
        </w:rPr>
        <w:t>Срок: до 31 декабря 2017 года</w:t>
      </w:r>
    </w:p>
    <w:p w:rsidR="00A66ED5" w:rsidRDefault="00A66ED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C9204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C9204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C9204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C92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E1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С.С. Леонов</w:t>
      </w:r>
    </w:p>
    <w:sectPr w:rsidR="00C92045" w:rsidRPr="00C92045" w:rsidSect="007176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A" w:rsidRDefault="00825ABA" w:rsidP="005173C7">
      <w:pPr>
        <w:spacing w:after="0" w:line="240" w:lineRule="auto"/>
      </w:pPr>
      <w:r>
        <w:separator/>
      </w:r>
    </w:p>
  </w:endnote>
  <w:endnote w:type="continuationSeparator" w:id="0">
    <w:p w:rsidR="00825ABA" w:rsidRDefault="00825ABA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A" w:rsidRDefault="00825ABA" w:rsidP="005173C7">
      <w:pPr>
        <w:spacing w:after="0" w:line="240" w:lineRule="auto"/>
      </w:pPr>
      <w:r>
        <w:separator/>
      </w:r>
    </w:p>
  </w:footnote>
  <w:footnote w:type="continuationSeparator" w:id="0">
    <w:p w:rsidR="00825ABA" w:rsidRDefault="00825ABA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">
    <w:nsid w:val="43E30B09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46DD"/>
    <w:rsid w:val="00022CE9"/>
    <w:rsid w:val="00032B48"/>
    <w:rsid w:val="00043A4C"/>
    <w:rsid w:val="000621B0"/>
    <w:rsid w:val="0007761C"/>
    <w:rsid w:val="000C32C4"/>
    <w:rsid w:val="000D7A58"/>
    <w:rsid w:val="00173015"/>
    <w:rsid w:val="00184C6D"/>
    <w:rsid w:val="00184CF7"/>
    <w:rsid w:val="001874C5"/>
    <w:rsid w:val="001A1DDB"/>
    <w:rsid w:val="001B04BA"/>
    <w:rsid w:val="00212716"/>
    <w:rsid w:val="00212B84"/>
    <w:rsid w:val="00225F98"/>
    <w:rsid w:val="00241C1D"/>
    <w:rsid w:val="00263452"/>
    <w:rsid w:val="00276E7E"/>
    <w:rsid w:val="00284029"/>
    <w:rsid w:val="002B0C71"/>
    <w:rsid w:val="002C6E85"/>
    <w:rsid w:val="00304C55"/>
    <w:rsid w:val="0034270A"/>
    <w:rsid w:val="0037205D"/>
    <w:rsid w:val="003C3FC4"/>
    <w:rsid w:val="003D0D32"/>
    <w:rsid w:val="003F64F9"/>
    <w:rsid w:val="00431A58"/>
    <w:rsid w:val="00464A45"/>
    <w:rsid w:val="0047157B"/>
    <w:rsid w:val="004760DA"/>
    <w:rsid w:val="00496A1A"/>
    <w:rsid w:val="004A5FB5"/>
    <w:rsid w:val="004E48C3"/>
    <w:rsid w:val="004E5223"/>
    <w:rsid w:val="004F3F81"/>
    <w:rsid w:val="00513454"/>
    <w:rsid w:val="005173C7"/>
    <w:rsid w:val="00530483"/>
    <w:rsid w:val="00532042"/>
    <w:rsid w:val="00540ABA"/>
    <w:rsid w:val="00562528"/>
    <w:rsid w:val="00565161"/>
    <w:rsid w:val="005C3428"/>
    <w:rsid w:val="005E1176"/>
    <w:rsid w:val="005E774D"/>
    <w:rsid w:val="0068750C"/>
    <w:rsid w:val="006C4AB8"/>
    <w:rsid w:val="006E661C"/>
    <w:rsid w:val="006F22C7"/>
    <w:rsid w:val="0071765D"/>
    <w:rsid w:val="00752EF2"/>
    <w:rsid w:val="007A6090"/>
    <w:rsid w:val="007C0C29"/>
    <w:rsid w:val="007E6F31"/>
    <w:rsid w:val="00823A9F"/>
    <w:rsid w:val="00825ABA"/>
    <w:rsid w:val="00844454"/>
    <w:rsid w:val="00850585"/>
    <w:rsid w:val="00873782"/>
    <w:rsid w:val="00892EC9"/>
    <w:rsid w:val="008A7503"/>
    <w:rsid w:val="008A7F80"/>
    <w:rsid w:val="008F4AE8"/>
    <w:rsid w:val="008F6C86"/>
    <w:rsid w:val="009340D4"/>
    <w:rsid w:val="009448D9"/>
    <w:rsid w:val="00962A41"/>
    <w:rsid w:val="009703F4"/>
    <w:rsid w:val="009776A7"/>
    <w:rsid w:val="0099102E"/>
    <w:rsid w:val="009A11AD"/>
    <w:rsid w:val="009D78D1"/>
    <w:rsid w:val="009E63CE"/>
    <w:rsid w:val="009F623D"/>
    <w:rsid w:val="00A255EF"/>
    <w:rsid w:val="00A26B49"/>
    <w:rsid w:val="00A60477"/>
    <w:rsid w:val="00A66ED5"/>
    <w:rsid w:val="00A70888"/>
    <w:rsid w:val="00A72E18"/>
    <w:rsid w:val="00A7427C"/>
    <w:rsid w:val="00AC1A01"/>
    <w:rsid w:val="00AF5A58"/>
    <w:rsid w:val="00B11208"/>
    <w:rsid w:val="00B2607A"/>
    <w:rsid w:val="00BC16AA"/>
    <w:rsid w:val="00BC6F59"/>
    <w:rsid w:val="00BE6086"/>
    <w:rsid w:val="00BE77C2"/>
    <w:rsid w:val="00BF0835"/>
    <w:rsid w:val="00BF2267"/>
    <w:rsid w:val="00C237AA"/>
    <w:rsid w:val="00C30E6C"/>
    <w:rsid w:val="00C53B30"/>
    <w:rsid w:val="00C90D8C"/>
    <w:rsid w:val="00C92045"/>
    <w:rsid w:val="00CB058C"/>
    <w:rsid w:val="00CE43CC"/>
    <w:rsid w:val="00CF4D19"/>
    <w:rsid w:val="00D071A1"/>
    <w:rsid w:val="00D21841"/>
    <w:rsid w:val="00DE7179"/>
    <w:rsid w:val="00E01DA6"/>
    <w:rsid w:val="00E3685F"/>
    <w:rsid w:val="00E37609"/>
    <w:rsid w:val="00E652D4"/>
    <w:rsid w:val="00E75EDA"/>
    <w:rsid w:val="00E87A24"/>
    <w:rsid w:val="00EB3612"/>
    <w:rsid w:val="00EB4224"/>
    <w:rsid w:val="00EE2C32"/>
    <w:rsid w:val="00EE6368"/>
    <w:rsid w:val="00EF519B"/>
    <w:rsid w:val="00F04AAD"/>
    <w:rsid w:val="00F21BFC"/>
    <w:rsid w:val="00F24790"/>
    <w:rsid w:val="00F46AF1"/>
    <w:rsid w:val="00F85A07"/>
    <w:rsid w:val="00F877B7"/>
    <w:rsid w:val="00F9021D"/>
    <w:rsid w:val="00FC34D1"/>
    <w:rsid w:val="00FC74DF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1294-334E-4951-B0AB-48658C1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57</cp:revision>
  <cp:lastPrinted>2017-06-21T10:49:00Z</cp:lastPrinted>
  <dcterms:created xsi:type="dcterms:W3CDTF">2017-06-07T10:09:00Z</dcterms:created>
  <dcterms:modified xsi:type="dcterms:W3CDTF">2017-06-21T10:54:00Z</dcterms:modified>
</cp:coreProperties>
</file>