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0100BE">
        <w:rPr>
          <w:color w:val="auto"/>
          <w:spacing w:val="1"/>
          <w:sz w:val="26"/>
          <w:szCs w:val="26"/>
        </w:rPr>
        <w:t>16</w:t>
      </w:r>
      <w:r>
        <w:rPr>
          <w:color w:val="auto"/>
          <w:spacing w:val="1"/>
          <w:sz w:val="26"/>
          <w:szCs w:val="26"/>
        </w:rPr>
        <w:t xml:space="preserve">» </w:t>
      </w:r>
      <w:r w:rsidR="00142C1F">
        <w:rPr>
          <w:color w:val="auto"/>
          <w:spacing w:val="1"/>
          <w:sz w:val="26"/>
          <w:szCs w:val="26"/>
        </w:rPr>
        <w:t>мая</w:t>
      </w:r>
      <w:r>
        <w:rPr>
          <w:color w:val="auto"/>
          <w:spacing w:val="1"/>
          <w:sz w:val="26"/>
          <w:szCs w:val="26"/>
        </w:rPr>
        <w:t xml:space="preserve">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Pr="00F87546">
        <w:rPr>
          <w:bCs/>
        </w:rPr>
        <w:tab/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E131B2">
        <w:rPr>
          <w:color w:val="auto"/>
          <w:spacing w:val="1"/>
        </w:rPr>
        <w:t>21</w:t>
      </w:r>
      <w:r w:rsidR="00A40F2C" w:rsidRPr="00F87546">
        <w:rPr>
          <w:color w:val="auto"/>
          <w:spacing w:val="1"/>
        </w:rPr>
        <w:t>»</w:t>
      </w:r>
      <w:r w:rsidR="007F4358">
        <w:rPr>
          <w:color w:val="auto"/>
          <w:spacing w:val="1"/>
        </w:rPr>
        <w:t xml:space="preserve"> ма</w:t>
      </w:r>
      <w:r w:rsidR="00142C1F">
        <w:rPr>
          <w:color w:val="auto"/>
          <w:spacing w:val="1"/>
        </w:rPr>
        <w:t>я</w:t>
      </w:r>
      <w:r w:rsidR="007F4358">
        <w:rPr>
          <w:color w:val="auto"/>
          <w:spacing w:val="1"/>
        </w:rPr>
        <w:t xml:space="preserve">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E131B2">
        <w:rPr>
          <w:color w:val="auto"/>
          <w:spacing w:val="-1"/>
        </w:rPr>
        <w:t>1</w:t>
      </w:r>
      <w:r w:rsidR="00893A7E">
        <w:rPr>
          <w:color w:val="auto"/>
          <w:spacing w:val="-1"/>
        </w:rPr>
        <w:t>5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E131B2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46257F" w:rsidRDefault="00E4777B" w:rsidP="00893A7E">
      <w:pPr>
        <w:jc w:val="both"/>
        <w:rPr>
          <w:color w:val="000000" w:themeColor="text1"/>
        </w:rPr>
      </w:pPr>
      <w:r w:rsidRPr="00E4777B">
        <w:t>1.</w:t>
      </w:r>
      <w:r w:rsidR="0046257F">
        <w:t xml:space="preserve"> </w:t>
      </w:r>
      <w:r w:rsidR="0046257F" w:rsidRPr="0046257F">
        <w:rPr>
          <w:color w:val="000000" w:themeColor="text1"/>
        </w:rPr>
        <w:t>О</w:t>
      </w:r>
      <w:r w:rsidR="0046257F">
        <w:rPr>
          <w:color w:val="000000" w:themeColor="text1"/>
        </w:rPr>
        <w:t xml:space="preserve"> </w:t>
      </w:r>
      <w:r w:rsidR="0046257F" w:rsidRPr="0046257F">
        <w:rPr>
          <w:color w:val="000000" w:themeColor="text1"/>
        </w:rPr>
        <w:t>строительств</w:t>
      </w:r>
      <w:r w:rsidR="0046257F">
        <w:rPr>
          <w:color w:val="000000" w:themeColor="text1"/>
        </w:rPr>
        <w:t>е</w:t>
      </w:r>
      <w:r w:rsidR="0046257F" w:rsidRPr="0046257F">
        <w:rPr>
          <w:color w:val="000000" w:themeColor="text1"/>
        </w:rPr>
        <w:t xml:space="preserve"> образовательной школы в пгт. Березово</w:t>
      </w:r>
      <w:r w:rsidR="0046257F">
        <w:rPr>
          <w:color w:val="000000" w:themeColor="text1"/>
        </w:rPr>
        <w:t>.</w:t>
      </w:r>
    </w:p>
    <w:p w:rsidR="0046257F" w:rsidRDefault="0046257F" w:rsidP="0046257F">
      <w:pPr>
        <w:pStyle w:val="12"/>
        <w:tabs>
          <w:tab w:val="left" w:pos="993"/>
        </w:tabs>
        <w:jc w:val="right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46257F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Чечеткина Ирина Викторовна – </w:t>
      </w:r>
      <w:r w:rsidRPr="0046257F">
        <w:rPr>
          <w:rFonts w:ascii="Times New Roman" w:hAnsi="Times New Roman" w:cs="Times New Roman"/>
          <w:i/>
          <w:color w:val="000000" w:themeColor="text1"/>
          <w:lang w:val="ru-RU"/>
        </w:rPr>
        <w:t>заместитель главы Березовского района</w:t>
      </w:r>
      <w:r w:rsidRPr="0046257F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 </w:t>
      </w:r>
    </w:p>
    <w:p w:rsidR="0046257F" w:rsidRPr="0046257F" w:rsidRDefault="0046257F" w:rsidP="0046257F">
      <w:pPr>
        <w:pStyle w:val="12"/>
        <w:tabs>
          <w:tab w:val="left" w:pos="993"/>
        </w:tabs>
        <w:jc w:val="right"/>
        <w:rPr>
          <w:rFonts w:ascii="Times New Roman" w:hAnsi="Times New Roman" w:cs="Times New Roman"/>
          <w:b/>
          <w:i/>
          <w:lang w:val="ru-RU"/>
        </w:rPr>
      </w:pPr>
    </w:p>
    <w:p w:rsidR="0046257F" w:rsidRDefault="0046257F" w:rsidP="0046257F">
      <w:pPr>
        <w:jc w:val="both"/>
      </w:pPr>
      <w:r>
        <w:t xml:space="preserve">2. </w:t>
      </w:r>
      <w:r w:rsidRPr="0046257F">
        <w:t>О подготовке к празднованию 425-летия пгт. Березово</w:t>
      </w:r>
      <w:r>
        <w:t>.</w:t>
      </w:r>
    </w:p>
    <w:p w:rsidR="0046257F" w:rsidRDefault="0046257F" w:rsidP="0046257F">
      <w:pPr>
        <w:pStyle w:val="12"/>
        <w:tabs>
          <w:tab w:val="left" w:pos="993"/>
        </w:tabs>
        <w:jc w:val="right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46257F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Чечеткина Ирина Викторовна – </w:t>
      </w:r>
      <w:r w:rsidRPr="0046257F">
        <w:rPr>
          <w:rFonts w:ascii="Times New Roman" w:hAnsi="Times New Roman" w:cs="Times New Roman"/>
          <w:i/>
          <w:color w:val="000000" w:themeColor="text1"/>
          <w:lang w:val="ru-RU"/>
        </w:rPr>
        <w:t>заместитель главы Березовского района</w:t>
      </w:r>
      <w:r w:rsidRPr="0046257F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 </w:t>
      </w:r>
    </w:p>
    <w:p w:rsidR="00E4777B" w:rsidRPr="0046257F" w:rsidRDefault="0046257F" w:rsidP="0046257F">
      <w:pPr>
        <w:pStyle w:val="12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463C9" w:rsidRPr="004625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4777B" w:rsidRPr="0046257F">
        <w:rPr>
          <w:rFonts w:ascii="Times New Roman" w:hAnsi="Times New Roman" w:cs="Times New Roman"/>
          <w:sz w:val="28"/>
          <w:szCs w:val="28"/>
          <w:lang w:val="ru-RU"/>
        </w:rPr>
        <w:t>б отмене:</w:t>
      </w:r>
    </w:p>
    <w:p w:rsidR="00E4777B" w:rsidRPr="00E4777B" w:rsidRDefault="00E4777B" w:rsidP="0046257F">
      <w:pPr>
        <w:pStyle w:val="12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777B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о </w:t>
      </w:r>
      <w:r w:rsidRPr="00E4777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рабочей группе по проведению независимой оценки качества оказания услуг организациями культуры, расположенными на территории Березовского района</w:t>
      </w:r>
      <w:r w:rsidR="009E76F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,</w:t>
      </w:r>
      <w:r w:rsidRPr="00E4777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 xml:space="preserve"> утвержденного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прот</w:t>
      </w:r>
      <w:r w:rsidR="007463C9" w:rsidRPr="00E4777B">
        <w:rPr>
          <w:rFonts w:ascii="Times New Roman" w:hAnsi="Times New Roman" w:cs="Times New Roman"/>
          <w:sz w:val="28"/>
          <w:szCs w:val="28"/>
          <w:lang w:val="ru-RU"/>
        </w:rPr>
        <w:t>окол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463C9" w:rsidRPr="00E4777B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№ 4</w:t>
      </w:r>
      <w:r w:rsidRPr="00E4777B">
        <w:rPr>
          <w:rFonts w:ascii="Times New Roman" w:hAnsi="Times New Roman" w:cs="Times New Roman"/>
          <w:sz w:val="28"/>
          <w:szCs w:val="28"/>
          <w:lang w:val="ru-RU"/>
        </w:rPr>
        <w:t xml:space="preserve"> от 28.10.2016 года;</w:t>
      </w:r>
    </w:p>
    <w:p w:rsidR="00E4777B" w:rsidRDefault="00E4777B" w:rsidP="0046257F">
      <w:pPr>
        <w:pStyle w:val="12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77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4777B">
        <w:rPr>
          <w:rFonts w:ascii="Times New Roman" w:hAnsi="Times New Roman"/>
          <w:sz w:val="28"/>
          <w:szCs w:val="28"/>
          <w:lang w:val="ru-RU"/>
        </w:rPr>
        <w:t>Порядка проведения независимой оценки качества  оказания услуг организациями культуры, расположенными на территории Березовского района</w:t>
      </w:r>
      <w:r w:rsidR="009E76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E76F8" w:rsidRPr="00E4777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 xml:space="preserve">утвержденного </w:t>
      </w:r>
      <w:r w:rsidR="009E76F8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прот</w:t>
      </w:r>
      <w:r w:rsidR="009E76F8" w:rsidRPr="00E4777B">
        <w:rPr>
          <w:rFonts w:ascii="Times New Roman" w:hAnsi="Times New Roman" w:cs="Times New Roman"/>
          <w:sz w:val="28"/>
          <w:szCs w:val="28"/>
          <w:lang w:val="ru-RU"/>
        </w:rPr>
        <w:t>окол</w:t>
      </w:r>
      <w:r w:rsidR="009E76F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E76F8" w:rsidRPr="00E4777B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№ 4 от 28.10.2016 года</w:t>
      </w:r>
      <w:r w:rsidRPr="00E4777B">
        <w:rPr>
          <w:rFonts w:ascii="Times New Roman" w:hAnsi="Times New Roman"/>
          <w:sz w:val="28"/>
          <w:szCs w:val="28"/>
          <w:lang w:val="ru-RU"/>
        </w:rPr>
        <w:t>.</w:t>
      </w:r>
    </w:p>
    <w:p w:rsidR="009E76F8" w:rsidRPr="009E76F8" w:rsidRDefault="009E76F8" w:rsidP="0046257F">
      <w:pPr>
        <w:pStyle w:val="12"/>
        <w:tabs>
          <w:tab w:val="left" w:pos="993"/>
        </w:tabs>
        <w:jc w:val="right"/>
        <w:rPr>
          <w:rFonts w:ascii="Times New Roman" w:hAnsi="Times New Roman"/>
          <w:i/>
          <w:lang w:val="ru-RU"/>
        </w:rPr>
      </w:pPr>
      <w:r w:rsidRPr="009E76F8">
        <w:rPr>
          <w:rFonts w:ascii="Times New Roman" w:hAnsi="Times New Roman"/>
          <w:b/>
          <w:i/>
          <w:lang w:val="ru-RU"/>
        </w:rPr>
        <w:t xml:space="preserve">Хазиева Анна Валерьевна – </w:t>
      </w:r>
      <w:r w:rsidRPr="009E76F8">
        <w:rPr>
          <w:rFonts w:ascii="Times New Roman" w:hAnsi="Times New Roman"/>
          <w:i/>
          <w:lang w:val="ru-RU"/>
        </w:rPr>
        <w:t>ведущий специалист</w:t>
      </w:r>
    </w:p>
    <w:p w:rsidR="009E76F8" w:rsidRPr="009E76F8" w:rsidRDefault="009E76F8" w:rsidP="0046257F">
      <w:pPr>
        <w:pStyle w:val="12"/>
        <w:tabs>
          <w:tab w:val="left" w:pos="993"/>
        </w:tabs>
        <w:jc w:val="right"/>
        <w:rPr>
          <w:rFonts w:ascii="Times New Roman" w:hAnsi="Times New Roman"/>
          <w:i/>
          <w:lang w:val="ru-RU"/>
        </w:rPr>
      </w:pPr>
      <w:r w:rsidRPr="009E76F8">
        <w:rPr>
          <w:rFonts w:ascii="Times New Roman" w:hAnsi="Times New Roman"/>
          <w:i/>
          <w:lang w:val="ru-RU"/>
        </w:rPr>
        <w:t>отдела по труду, социальной и молодежной</w:t>
      </w:r>
    </w:p>
    <w:p w:rsidR="009E76F8" w:rsidRDefault="009E76F8" w:rsidP="0046257F">
      <w:pPr>
        <w:pStyle w:val="12"/>
        <w:tabs>
          <w:tab w:val="left" w:pos="993"/>
        </w:tabs>
        <w:jc w:val="right"/>
        <w:rPr>
          <w:rFonts w:ascii="Times New Roman" w:hAnsi="Times New Roman"/>
          <w:i/>
          <w:lang w:val="ru-RU"/>
        </w:rPr>
      </w:pPr>
      <w:r w:rsidRPr="009E76F8">
        <w:rPr>
          <w:rFonts w:ascii="Times New Roman" w:hAnsi="Times New Roman"/>
          <w:i/>
          <w:lang w:val="ru-RU"/>
        </w:rPr>
        <w:t>политике администрации Березовского района</w:t>
      </w:r>
      <w:r>
        <w:rPr>
          <w:rFonts w:ascii="Times New Roman" w:hAnsi="Times New Roman"/>
          <w:i/>
          <w:lang w:val="ru-RU"/>
        </w:rPr>
        <w:t xml:space="preserve">, </w:t>
      </w:r>
    </w:p>
    <w:p w:rsidR="009E76F8" w:rsidRPr="009E76F8" w:rsidRDefault="009E76F8" w:rsidP="0046257F">
      <w:pPr>
        <w:pStyle w:val="12"/>
        <w:tabs>
          <w:tab w:val="left" w:pos="993"/>
        </w:tabs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секретарь Общественного совета </w:t>
      </w:r>
      <w:r w:rsidRPr="009E76F8">
        <w:rPr>
          <w:rFonts w:ascii="Times New Roman" w:hAnsi="Times New Roman"/>
          <w:i/>
          <w:lang w:val="ru-RU"/>
        </w:rPr>
        <w:t xml:space="preserve"> </w:t>
      </w:r>
    </w:p>
    <w:p w:rsidR="007463C9" w:rsidRPr="00E4777B" w:rsidRDefault="007463C9" w:rsidP="0046257F">
      <w:pPr>
        <w:pStyle w:val="a5"/>
        <w:ind w:left="0"/>
        <w:jc w:val="both"/>
      </w:pPr>
    </w:p>
    <w:p w:rsidR="009E76F8" w:rsidRDefault="00E131B2" w:rsidP="00D8490C">
      <w:pPr>
        <w:jc w:val="both"/>
      </w:pPr>
      <w:r>
        <w:t>4</w:t>
      </w:r>
      <w:r w:rsidR="0046257F">
        <w:t xml:space="preserve">. </w:t>
      </w:r>
      <w:r w:rsidR="009E76F8" w:rsidRPr="00E4777B">
        <w:t>О рассмотрении кандидатур в члены Общественного совета по проведению независимой оценки</w:t>
      </w:r>
      <w:r w:rsidR="009E76F8" w:rsidRPr="00142C1F">
        <w:t xml:space="preserve"> качества условий оказания услуг организациями культуры, расположенными на территории Березовского района.</w:t>
      </w:r>
    </w:p>
    <w:p w:rsidR="0046257F" w:rsidRPr="0046257F" w:rsidRDefault="00893A7E" w:rsidP="00D8490C">
      <w:pPr>
        <w:pStyle w:val="a5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Шехирева Светлана Михайловна</w:t>
      </w:r>
      <w:r w:rsidR="0046257F" w:rsidRPr="0046257F">
        <w:rPr>
          <w:b/>
          <w:i/>
          <w:sz w:val="24"/>
          <w:szCs w:val="24"/>
        </w:rPr>
        <w:t xml:space="preserve"> – </w:t>
      </w:r>
      <w:r w:rsidR="0046257F" w:rsidRPr="0046257F">
        <w:rPr>
          <w:i/>
          <w:sz w:val="24"/>
          <w:szCs w:val="24"/>
        </w:rPr>
        <w:t xml:space="preserve"> председател</w:t>
      </w:r>
      <w:r>
        <w:rPr>
          <w:i/>
          <w:sz w:val="24"/>
          <w:szCs w:val="24"/>
        </w:rPr>
        <w:t>ь</w:t>
      </w:r>
      <w:r w:rsidR="0046257F" w:rsidRPr="0046257F">
        <w:rPr>
          <w:i/>
          <w:sz w:val="24"/>
          <w:szCs w:val="24"/>
        </w:rPr>
        <w:t xml:space="preserve"> Общественного совета</w:t>
      </w:r>
      <w:r w:rsidR="0046257F" w:rsidRPr="0046257F">
        <w:rPr>
          <w:b/>
          <w:i/>
          <w:sz w:val="24"/>
          <w:szCs w:val="24"/>
        </w:rPr>
        <w:t xml:space="preserve">  </w:t>
      </w:r>
    </w:p>
    <w:p w:rsidR="009E76F8" w:rsidRDefault="009E76F8" w:rsidP="00D8490C">
      <w:pPr>
        <w:pStyle w:val="a5"/>
        <w:ind w:left="0"/>
        <w:jc w:val="both"/>
      </w:pPr>
    </w:p>
    <w:p w:rsidR="005126F5" w:rsidRDefault="009E55DC" w:rsidP="00D8490C">
      <w:pPr>
        <w:pStyle w:val="a5"/>
        <w:numPr>
          <w:ilvl w:val="0"/>
          <w:numId w:val="17"/>
        </w:numPr>
        <w:ind w:left="0" w:firstLine="0"/>
        <w:jc w:val="both"/>
      </w:pPr>
      <w:r w:rsidRPr="00142C1F">
        <w:t>О</w:t>
      </w:r>
      <w:r w:rsidR="00142C1F" w:rsidRPr="00142C1F">
        <w:t xml:space="preserve">б утверждении состава Общественного совета по проведению независимой оценки качества условий оказания услуг организациями культуры, расположенными на территории Березовского района. </w:t>
      </w:r>
    </w:p>
    <w:p w:rsidR="00893A7E" w:rsidRPr="0046257F" w:rsidRDefault="00893A7E" w:rsidP="00D8490C">
      <w:pPr>
        <w:pStyle w:val="a5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Шехирева Светлана Михайловна</w:t>
      </w:r>
      <w:r w:rsidRPr="0046257F">
        <w:rPr>
          <w:b/>
          <w:i/>
          <w:sz w:val="24"/>
          <w:szCs w:val="24"/>
        </w:rPr>
        <w:t xml:space="preserve"> – </w:t>
      </w:r>
      <w:r w:rsidRPr="0046257F">
        <w:rPr>
          <w:i/>
          <w:sz w:val="24"/>
          <w:szCs w:val="24"/>
        </w:rPr>
        <w:t xml:space="preserve"> председател</w:t>
      </w:r>
      <w:r>
        <w:rPr>
          <w:i/>
          <w:sz w:val="24"/>
          <w:szCs w:val="24"/>
        </w:rPr>
        <w:t>ь</w:t>
      </w:r>
      <w:r w:rsidRPr="0046257F">
        <w:rPr>
          <w:i/>
          <w:sz w:val="24"/>
          <w:szCs w:val="24"/>
        </w:rPr>
        <w:t xml:space="preserve"> Общественного совета</w:t>
      </w:r>
      <w:r w:rsidRPr="0046257F">
        <w:rPr>
          <w:b/>
          <w:i/>
          <w:sz w:val="24"/>
          <w:szCs w:val="24"/>
        </w:rPr>
        <w:t xml:space="preserve">  </w:t>
      </w:r>
    </w:p>
    <w:p w:rsidR="0046257F" w:rsidRPr="00142C1F" w:rsidRDefault="0046257F" w:rsidP="00D8490C">
      <w:pPr>
        <w:pStyle w:val="a5"/>
        <w:ind w:left="0"/>
        <w:jc w:val="both"/>
      </w:pPr>
    </w:p>
    <w:p w:rsidR="005126F5" w:rsidRPr="007F4358" w:rsidRDefault="007F4358" w:rsidP="00D8490C">
      <w:pPr>
        <w:pStyle w:val="a5"/>
        <w:numPr>
          <w:ilvl w:val="0"/>
          <w:numId w:val="16"/>
        </w:numPr>
        <w:ind w:left="0" w:firstLine="0"/>
        <w:jc w:val="both"/>
      </w:pPr>
      <w:r w:rsidRPr="00142C1F">
        <w:t>Разное.</w:t>
      </w:r>
      <w:r w:rsidR="00A37A1D" w:rsidRPr="00142C1F">
        <w:t xml:space="preserve">                                                                 </w:t>
      </w:r>
      <w:r w:rsidR="00A37A1D" w:rsidRPr="00E4777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7F4358" w:rsidSect="00893A7E">
      <w:headerReference w:type="default" r:id="rId7"/>
      <w:pgSz w:w="11906" w:h="16838" w:code="9"/>
      <w:pgMar w:top="567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00" w:rsidRDefault="00752300" w:rsidP="0046257F">
      <w:r>
        <w:separator/>
      </w:r>
    </w:p>
  </w:endnote>
  <w:endnote w:type="continuationSeparator" w:id="1">
    <w:p w:rsidR="00752300" w:rsidRDefault="00752300" w:rsidP="0046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00" w:rsidRDefault="00752300" w:rsidP="0046257F">
      <w:r>
        <w:separator/>
      </w:r>
    </w:p>
  </w:footnote>
  <w:footnote w:type="continuationSeparator" w:id="1">
    <w:p w:rsidR="00752300" w:rsidRDefault="00752300" w:rsidP="0046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8926"/>
      <w:docPartObj>
        <w:docPartGallery w:val="Page Numbers (Top of Page)"/>
        <w:docPartUnique/>
      </w:docPartObj>
    </w:sdtPr>
    <w:sdtContent>
      <w:p w:rsidR="0046257F" w:rsidRDefault="00862E75">
        <w:pPr>
          <w:pStyle w:val="a9"/>
          <w:jc w:val="center"/>
        </w:pPr>
        <w:fldSimple w:instr=" PAGE   \* MERGEFORMAT ">
          <w:r w:rsidR="00893A7E">
            <w:rPr>
              <w:noProof/>
            </w:rPr>
            <w:t>2</w:t>
          </w:r>
        </w:fldSimple>
      </w:p>
    </w:sdtContent>
  </w:sdt>
  <w:p w:rsidR="0046257F" w:rsidRDefault="004625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0B8"/>
    <w:multiLevelType w:val="hybridMultilevel"/>
    <w:tmpl w:val="2EAA9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5FF"/>
    <w:multiLevelType w:val="multilevel"/>
    <w:tmpl w:val="F56E2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6">
    <w:nsid w:val="1FEA0F6B"/>
    <w:multiLevelType w:val="hybridMultilevel"/>
    <w:tmpl w:val="3DC06E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A4A18"/>
    <w:multiLevelType w:val="hybridMultilevel"/>
    <w:tmpl w:val="FE964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B12FA"/>
    <w:rsid w:val="000100BE"/>
    <w:rsid w:val="00086C55"/>
    <w:rsid w:val="000A7B2B"/>
    <w:rsid w:val="000E22CD"/>
    <w:rsid w:val="00115E9D"/>
    <w:rsid w:val="00140E11"/>
    <w:rsid w:val="00142C1F"/>
    <w:rsid w:val="001439EF"/>
    <w:rsid w:val="00145AAF"/>
    <w:rsid w:val="00166E01"/>
    <w:rsid w:val="001802BB"/>
    <w:rsid w:val="0018074C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16C64"/>
    <w:rsid w:val="003712FE"/>
    <w:rsid w:val="00382432"/>
    <w:rsid w:val="003912CF"/>
    <w:rsid w:val="003B43FF"/>
    <w:rsid w:val="003F57E0"/>
    <w:rsid w:val="00402DFE"/>
    <w:rsid w:val="00406C28"/>
    <w:rsid w:val="004412BF"/>
    <w:rsid w:val="0044181C"/>
    <w:rsid w:val="0046257F"/>
    <w:rsid w:val="00487CAD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691FA7"/>
    <w:rsid w:val="006932D5"/>
    <w:rsid w:val="006947CE"/>
    <w:rsid w:val="006A4E2A"/>
    <w:rsid w:val="006B54B3"/>
    <w:rsid w:val="006C7685"/>
    <w:rsid w:val="00736C5F"/>
    <w:rsid w:val="00737A4A"/>
    <w:rsid w:val="007463C9"/>
    <w:rsid w:val="00752300"/>
    <w:rsid w:val="007F4358"/>
    <w:rsid w:val="00807949"/>
    <w:rsid w:val="00810A63"/>
    <w:rsid w:val="00824363"/>
    <w:rsid w:val="00862E75"/>
    <w:rsid w:val="00881CC6"/>
    <w:rsid w:val="00893A7E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55DC"/>
    <w:rsid w:val="009E6925"/>
    <w:rsid w:val="009E76F8"/>
    <w:rsid w:val="00A245B8"/>
    <w:rsid w:val="00A37A1D"/>
    <w:rsid w:val="00A40F2C"/>
    <w:rsid w:val="00A466A4"/>
    <w:rsid w:val="00A81623"/>
    <w:rsid w:val="00A85DA7"/>
    <w:rsid w:val="00AA769A"/>
    <w:rsid w:val="00AB79AE"/>
    <w:rsid w:val="00AD0B8F"/>
    <w:rsid w:val="00AF1B89"/>
    <w:rsid w:val="00B22489"/>
    <w:rsid w:val="00B25A4B"/>
    <w:rsid w:val="00B3008A"/>
    <w:rsid w:val="00B867F7"/>
    <w:rsid w:val="00BA13D4"/>
    <w:rsid w:val="00BB3EA8"/>
    <w:rsid w:val="00C3065F"/>
    <w:rsid w:val="00C40E18"/>
    <w:rsid w:val="00C451F7"/>
    <w:rsid w:val="00C741E9"/>
    <w:rsid w:val="00C813AC"/>
    <w:rsid w:val="00CB5387"/>
    <w:rsid w:val="00CF5D0E"/>
    <w:rsid w:val="00D15521"/>
    <w:rsid w:val="00D551C7"/>
    <w:rsid w:val="00D5756C"/>
    <w:rsid w:val="00D718FA"/>
    <w:rsid w:val="00D72FFA"/>
    <w:rsid w:val="00D8490C"/>
    <w:rsid w:val="00DB4C75"/>
    <w:rsid w:val="00E0122A"/>
    <w:rsid w:val="00E04D04"/>
    <w:rsid w:val="00E131B2"/>
    <w:rsid w:val="00E1606F"/>
    <w:rsid w:val="00E2008F"/>
    <w:rsid w:val="00E4777B"/>
    <w:rsid w:val="00E507BF"/>
    <w:rsid w:val="00E5214D"/>
    <w:rsid w:val="00E6214C"/>
    <w:rsid w:val="00E660B6"/>
    <w:rsid w:val="00EA701F"/>
    <w:rsid w:val="00EC2963"/>
    <w:rsid w:val="00EC5330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B65B4"/>
    <w:rsid w:val="00FD75C0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47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477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E4777B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46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7F"/>
    <w:rPr>
      <w:color w:val="000000"/>
      <w:sz w:val="28"/>
      <w:szCs w:val="28"/>
    </w:rPr>
  </w:style>
  <w:style w:type="paragraph" w:styleId="ab">
    <w:name w:val="footer"/>
    <w:basedOn w:val="a"/>
    <w:link w:val="ac"/>
    <w:rsid w:val="0046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257F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53</cp:revision>
  <cp:lastPrinted>2018-03-13T04:21:00Z</cp:lastPrinted>
  <dcterms:created xsi:type="dcterms:W3CDTF">2015-08-04T11:52:00Z</dcterms:created>
  <dcterms:modified xsi:type="dcterms:W3CDTF">2018-05-21T07:57:00Z</dcterms:modified>
</cp:coreProperties>
</file>