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DA" w:rsidRDefault="00164760">
      <w:pPr>
        <w:pStyle w:val="20"/>
        <w:shd w:val="clear" w:color="auto" w:fill="auto"/>
        <w:ind w:left="100"/>
      </w:pPr>
      <w:r>
        <w:t>ПРОТОКОЛ№1</w:t>
      </w:r>
    </w:p>
    <w:p w:rsidR="009759DA" w:rsidRPr="00A94FFE" w:rsidRDefault="00164760" w:rsidP="00A94FFE">
      <w:pPr>
        <w:pStyle w:val="20"/>
        <w:shd w:val="clear" w:color="auto" w:fill="auto"/>
        <w:spacing w:after="359"/>
        <w:ind w:left="102"/>
        <w:contextualSpacing/>
        <w:rPr>
          <w:sz w:val="28"/>
          <w:szCs w:val="28"/>
        </w:rPr>
      </w:pPr>
      <w:r w:rsidRPr="00A94FFE">
        <w:rPr>
          <w:sz w:val="28"/>
          <w:szCs w:val="28"/>
        </w:rPr>
        <w:t>заседания Координационного совета по патриотическому воспитанию подростков и молодежи Березовского района</w:t>
      </w:r>
    </w:p>
    <w:p w:rsidR="009759DA" w:rsidRDefault="00A94FFE">
      <w:pPr>
        <w:pStyle w:val="1"/>
        <w:shd w:val="clear" w:color="auto" w:fill="auto"/>
        <w:tabs>
          <w:tab w:val="left" w:pos="6372"/>
        </w:tabs>
        <w:spacing w:before="0" w:after="350" w:line="250" w:lineRule="exact"/>
        <w:ind w:left="40" w:firstLine="0"/>
      </w:pPr>
      <w:proofErr w:type="spellStart"/>
      <w:r>
        <w:t>пг</w:t>
      </w:r>
      <w:proofErr w:type="spellEnd"/>
      <w:r>
        <w:rPr>
          <w:lang w:val="ru-RU"/>
        </w:rPr>
        <w:t>т</w:t>
      </w:r>
      <w:r w:rsidR="00164760">
        <w:t>. Березово</w:t>
      </w:r>
      <w:r w:rsidR="00164760">
        <w:tab/>
        <w:t>«23» января 2018 года</w:t>
      </w:r>
    </w:p>
    <w:p w:rsidR="009759DA" w:rsidRDefault="00A94FFE">
      <w:pPr>
        <w:pStyle w:val="20"/>
        <w:shd w:val="clear" w:color="auto" w:fill="auto"/>
        <w:spacing w:after="2" w:line="250" w:lineRule="exact"/>
        <w:ind w:left="40"/>
        <w:jc w:val="left"/>
      </w:pPr>
      <w:proofErr w:type="spellStart"/>
      <w:proofErr w:type="gramStart"/>
      <w:r>
        <w:t>П</w:t>
      </w:r>
      <w:r w:rsidR="00164760">
        <w:t>редседател</w:t>
      </w:r>
      <w:proofErr w:type="spellEnd"/>
      <w:r w:rsidR="00164760">
        <w:t xml:space="preserve"> </w:t>
      </w:r>
      <w:proofErr w:type="spellStart"/>
      <w:r w:rsidR="00164760">
        <w:t>ьствовал</w:t>
      </w:r>
      <w:proofErr w:type="spellEnd"/>
      <w:proofErr w:type="gramEnd"/>
      <w:r w:rsidR="00164760">
        <w:t>:</w:t>
      </w:r>
    </w:p>
    <w:p w:rsidR="009759DA" w:rsidRDefault="00A94FFE">
      <w:pPr>
        <w:pStyle w:val="1"/>
        <w:shd w:val="clear" w:color="auto" w:fill="auto"/>
        <w:tabs>
          <w:tab w:val="left" w:pos="3518"/>
        </w:tabs>
        <w:spacing w:before="0" w:after="0" w:line="324" w:lineRule="exact"/>
        <w:ind w:left="40" w:firstLine="0"/>
      </w:pPr>
      <w:proofErr w:type="spellStart"/>
      <w:r>
        <w:t>Чече</w:t>
      </w:r>
      <w:proofErr w:type="spellEnd"/>
      <w:r>
        <w:rPr>
          <w:lang w:val="ru-RU"/>
        </w:rPr>
        <w:t>т</w:t>
      </w:r>
      <w:proofErr w:type="spellStart"/>
      <w:r>
        <w:t>кина</w:t>
      </w:r>
      <w:proofErr w:type="spellEnd"/>
      <w:r>
        <w:t xml:space="preserve"> Ирина</w:t>
      </w:r>
      <w:r>
        <w:tab/>
      </w:r>
      <w:r>
        <w:rPr>
          <w:lang w:val="ru-RU"/>
        </w:rPr>
        <w:t xml:space="preserve"> </w:t>
      </w:r>
      <w:r>
        <w:t>замес</w:t>
      </w:r>
      <w:r w:rsidR="00164760">
        <w:t>титель главы Березовского района</w:t>
      </w:r>
    </w:p>
    <w:p w:rsidR="009759DA" w:rsidRDefault="00164760">
      <w:pPr>
        <w:pStyle w:val="1"/>
        <w:shd w:val="clear" w:color="auto" w:fill="auto"/>
        <w:tabs>
          <w:tab w:val="left" w:pos="3518"/>
        </w:tabs>
        <w:spacing w:before="0" w:after="0" w:line="324" w:lineRule="exact"/>
        <w:ind w:left="40" w:firstLine="0"/>
      </w:pPr>
      <w:r>
        <w:t>Викторовна</w:t>
      </w:r>
      <w:r>
        <w:tab/>
      </w:r>
      <w:r w:rsidR="00A94FFE">
        <w:rPr>
          <w:lang w:val="ru-RU"/>
        </w:rPr>
        <w:t xml:space="preserve"> </w:t>
      </w:r>
      <w:r>
        <w:t>председатель состава Координационного совета</w:t>
      </w:r>
    </w:p>
    <w:p w:rsidR="009759DA" w:rsidRDefault="00164760">
      <w:pPr>
        <w:pStyle w:val="1"/>
        <w:shd w:val="clear" w:color="auto" w:fill="auto"/>
        <w:spacing w:before="0" w:after="75" w:line="250" w:lineRule="exact"/>
        <w:ind w:left="3640" w:firstLine="0"/>
      </w:pPr>
      <w:r>
        <w:t>(далее - Совет)</w:t>
      </w:r>
    </w:p>
    <w:p w:rsidR="009759DA" w:rsidRDefault="00164760">
      <w:pPr>
        <w:pStyle w:val="11"/>
        <w:keepNext/>
        <w:keepLines/>
        <w:shd w:val="clear" w:color="auto" w:fill="auto"/>
        <w:spacing w:before="0" w:after="54" w:line="250" w:lineRule="exact"/>
        <w:ind w:left="40"/>
      </w:pPr>
      <w:bookmarkStart w:id="0" w:name="bookmark0"/>
      <w:r>
        <w:t>Секретарь</w:t>
      </w:r>
      <w:bookmarkEnd w:id="0"/>
    </w:p>
    <w:p w:rsidR="009759DA" w:rsidRDefault="00164760">
      <w:pPr>
        <w:pStyle w:val="20"/>
        <w:shd w:val="clear" w:color="auto" w:fill="auto"/>
        <w:spacing w:after="294" w:line="250" w:lineRule="exact"/>
        <w:ind w:left="40"/>
        <w:jc w:val="left"/>
      </w:pPr>
      <w:r>
        <w:t>Координационного совета:</w:t>
      </w:r>
      <w:r>
        <w:rPr>
          <w:rStyle w:val="21"/>
        </w:rPr>
        <w:t xml:space="preserve"> Морозова Анна</w:t>
      </w:r>
      <w:r w:rsidR="00A94FFE">
        <w:t xml:space="preserve"> </w:t>
      </w:r>
      <w:r w:rsidR="00A94FFE">
        <w:rPr>
          <w:lang w:val="ru-RU"/>
        </w:rPr>
        <w:t xml:space="preserve"> </w:t>
      </w:r>
      <w:r w:rsidR="00A94FFE" w:rsidRPr="00A94FFE">
        <w:rPr>
          <w:b w:val="0"/>
          <w:lang w:val="ru-RU"/>
        </w:rPr>
        <w:t>Г</w:t>
      </w:r>
      <w:proofErr w:type="spellStart"/>
      <w:r>
        <w:rPr>
          <w:rStyle w:val="21"/>
        </w:rPr>
        <w:t>еннадьевна</w:t>
      </w:r>
      <w:proofErr w:type="spellEnd"/>
    </w:p>
    <w:p w:rsidR="009759DA" w:rsidRPr="00D825D8" w:rsidRDefault="00164760">
      <w:pPr>
        <w:pStyle w:val="20"/>
        <w:shd w:val="clear" w:color="auto" w:fill="auto"/>
        <w:spacing w:line="320" w:lineRule="exact"/>
        <w:ind w:left="40" w:right="280"/>
        <w:jc w:val="left"/>
        <w:rPr>
          <w:b w:val="0"/>
          <w:lang w:val="ru-RU"/>
        </w:rPr>
      </w:pPr>
      <w:r w:rsidRPr="00D825D8">
        <w:rPr>
          <w:b w:val="0"/>
        </w:rPr>
        <w:t>Присутствовали члены Совета:</w:t>
      </w:r>
    </w:p>
    <w:p w:rsidR="00A94FFE" w:rsidRPr="00D825D8" w:rsidRDefault="00A94FFE">
      <w:pPr>
        <w:pStyle w:val="20"/>
        <w:shd w:val="clear" w:color="auto" w:fill="auto"/>
        <w:spacing w:line="320" w:lineRule="exact"/>
        <w:ind w:left="40" w:right="280"/>
        <w:jc w:val="left"/>
        <w:rPr>
          <w:b w:val="0"/>
          <w:lang w:val="ru-RU"/>
        </w:rPr>
      </w:pPr>
    </w:p>
    <w:tbl>
      <w:tblPr>
        <w:tblStyle w:val="a9"/>
        <w:tblW w:w="0" w:type="auto"/>
        <w:tblInd w:w="40" w:type="dxa"/>
        <w:tblLook w:val="04A0" w:firstRow="1" w:lastRow="0" w:firstColumn="1" w:lastColumn="0" w:noHBand="0" w:noVBand="1"/>
      </w:tblPr>
      <w:tblGrid>
        <w:gridCol w:w="4037"/>
        <w:gridCol w:w="5741"/>
      </w:tblGrid>
      <w:tr w:rsidR="00A94FFE" w:rsidRPr="00D825D8" w:rsidTr="00D825D8">
        <w:tc>
          <w:tcPr>
            <w:tcW w:w="4037" w:type="dxa"/>
          </w:tcPr>
          <w:p w:rsidR="00A94FFE" w:rsidRPr="00D825D8" w:rsidRDefault="00A94FFE" w:rsidP="00A94FFE">
            <w:pPr>
              <w:pStyle w:val="20"/>
              <w:shd w:val="clear" w:color="auto" w:fill="auto"/>
              <w:spacing w:line="320" w:lineRule="exact"/>
              <w:ind w:right="280"/>
              <w:jc w:val="left"/>
              <w:rPr>
                <w:b w:val="0"/>
                <w:lang w:val="ru-RU"/>
              </w:rPr>
            </w:pPr>
            <w:r w:rsidRPr="00D825D8">
              <w:rPr>
                <w:b w:val="0"/>
                <w:bCs w:val="0"/>
                <w:lang w:val="ru-RU"/>
              </w:rPr>
              <w:t>1.</w:t>
            </w:r>
            <w:r w:rsidRPr="00D825D8">
              <w:rPr>
                <w:b w:val="0"/>
                <w:lang w:val="ru-RU"/>
              </w:rPr>
              <w:t xml:space="preserve"> Татьяна Леонидовна</w:t>
            </w:r>
          </w:p>
          <w:p w:rsidR="00A94FFE" w:rsidRPr="00D825D8" w:rsidRDefault="00A94FFE" w:rsidP="00A94FFE">
            <w:pPr>
              <w:pStyle w:val="20"/>
              <w:shd w:val="clear" w:color="auto" w:fill="auto"/>
              <w:spacing w:line="320" w:lineRule="exact"/>
              <w:ind w:right="280"/>
              <w:jc w:val="left"/>
              <w:rPr>
                <w:b w:val="0"/>
                <w:lang w:val="ru-RU"/>
              </w:rPr>
            </w:pPr>
            <w:r w:rsidRPr="00D825D8">
              <w:rPr>
                <w:b w:val="0"/>
                <w:lang w:val="ru-RU"/>
              </w:rPr>
              <w:t>Хазиахметова</w:t>
            </w:r>
          </w:p>
        </w:tc>
        <w:tc>
          <w:tcPr>
            <w:tcW w:w="5741" w:type="dxa"/>
          </w:tcPr>
          <w:p w:rsidR="00A94FFE" w:rsidRPr="00D825D8" w:rsidRDefault="00A94FFE" w:rsidP="00D825D8">
            <w:pPr>
              <w:pStyle w:val="20"/>
              <w:shd w:val="clear" w:color="auto" w:fill="auto"/>
              <w:spacing w:line="320" w:lineRule="exact"/>
              <w:ind w:right="280"/>
              <w:jc w:val="both"/>
              <w:rPr>
                <w:b w:val="0"/>
                <w:lang w:val="ru-RU"/>
              </w:rPr>
            </w:pPr>
            <w:r w:rsidRPr="00D825D8">
              <w:rPr>
                <w:b w:val="0"/>
                <w:lang w:val="ru-RU"/>
              </w:rPr>
              <w:t>председатель Комитета по культуре и спорту администрации Березовского района</w:t>
            </w:r>
          </w:p>
        </w:tc>
      </w:tr>
      <w:tr w:rsidR="00A94FFE" w:rsidRPr="00D825D8" w:rsidTr="00D825D8">
        <w:tc>
          <w:tcPr>
            <w:tcW w:w="4037" w:type="dxa"/>
          </w:tcPr>
          <w:p w:rsidR="00A94FFE" w:rsidRPr="00D825D8" w:rsidRDefault="00A94FFE">
            <w:pPr>
              <w:pStyle w:val="20"/>
              <w:shd w:val="clear" w:color="auto" w:fill="auto"/>
              <w:spacing w:line="320" w:lineRule="exact"/>
              <w:ind w:right="280"/>
              <w:jc w:val="left"/>
              <w:rPr>
                <w:b w:val="0"/>
                <w:lang w:val="ru-RU"/>
              </w:rPr>
            </w:pPr>
            <w:r w:rsidRPr="00D825D8">
              <w:rPr>
                <w:b w:val="0"/>
                <w:lang w:val="ru-RU"/>
              </w:rPr>
              <w:t>2.Андронюк Лия Федоровна</w:t>
            </w:r>
          </w:p>
        </w:tc>
        <w:tc>
          <w:tcPr>
            <w:tcW w:w="5741" w:type="dxa"/>
          </w:tcPr>
          <w:p w:rsidR="00A94FFE" w:rsidRPr="00D825D8" w:rsidRDefault="00D825D8" w:rsidP="00D825D8">
            <w:pPr>
              <w:pStyle w:val="20"/>
              <w:shd w:val="clear" w:color="auto" w:fill="auto"/>
              <w:spacing w:line="320" w:lineRule="exact"/>
              <w:ind w:right="280"/>
              <w:jc w:val="both"/>
              <w:rPr>
                <w:b w:val="0"/>
                <w:lang w:val="ru-RU"/>
              </w:rPr>
            </w:pPr>
            <w:r w:rsidRPr="00D825D8">
              <w:rPr>
                <w:b w:val="0"/>
                <w:lang w:val="ru-RU"/>
              </w:rPr>
              <w:t xml:space="preserve">председатель </w:t>
            </w:r>
            <w:proofErr w:type="gramStart"/>
            <w:r w:rsidRPr="00D825D8">
              <w:rPr>
                <w:b w:val="0"/>
                <w:lang w:val="ru-RU"/>
              </w:rPr>
              <w:t>К</w:t>
            </w:r>
            <w:r w:rsidR="00A94FFE" w:rsidRPr="00D825D8">
              <w:rPr>
                <w:b w:val="0"/>
                <w:lang w:val="ru-RU"/>
              </w:rPr>
              <w:t>омитета</w:t>
            </w:r>
            <w:r w:rsidRPr="00D825D8">
              <w:rPr>
                <w:b w:val="0"/>
                <w:lang w:val="ru-RU"/>
              </w:rPr>
              <w:t xml:space="preserve"> образования администрации Березовского района</w:t>
            </w:r>
            <w:proofErr w:type="gramEnd"/>
          </w:p>
        </w:tc>
      </w:tr>
      <w:tr w:rsidR="00A94FFE" w:rsidRPr="00D825D8" w:rsidTr="00D825D8">
        <w:tc>
          <w:tcPr>
            <w:tcW w:w="4037" w:type="dxa"/>
          </w:tcPr>
          <w:p w:rsidR="00A94FFE" w:rsidRPr="00D825D8" w:rsidRDefault="00D825D8">
            <w:pPr>
              <w:pStyle w:val="20"/>
              <w:shd w:val="clear" w:color="auto" w:fill="auto"/>
              <w:spacing w:line="320" w:lineRule="exact"/>
              <w:ind w:right="280"/>
              <w:jc w:val="left"/>
              <w:rPr>
                <w:b w:val="0"/>
                <w:lang w:val="ru-RU"/>
              </w:rPr>
            </w:pPr>
            <w:r w:rsidRPr="00D825D8">
              <w:rPr>
                <w:b w:val="0"/>
                <w:lang w:val="ru-RU"/>
              </w:rPr>
              <w:t>3. Оксана Владимировна Хватова</w:t>
            </w:r>
          </w:p>
        </w:tc>
        <w:tc>
          <w:tcPr>
            <w:tcW w:w="5741" w:type="dxa"/>
          </w:tcPr>
          <w:p w:rsidR="00A94FFE" w:rsidRPr="00D825D8" w:rsidRDefault="00D825D8" w:rsidP="00D825D8">
            <w:pPr>
              <w:pStyle w:val="20"/>
              <w:shd w:val="clear" w:color="auto" w:fill="auto"/>
              <w:spacing w:line="320" w:lineRule="exact"/>
              <w:ind w:right="280"/>
              <w:jc w:val="both"/>
              <w:rPr>
                <w:b w:val="0"/>
                <w:lang w:val="ru-RU"/>
              </w:rPr>
            </w:pPr>
            <w:r w:rsidRPr="00D825D8">
              <w:rPr>
                <w:b w:val="0"/>
                <w:lang w:val="ru-RU"/>
              </w:rPr>
              <w:t>заведующий  отделом по труду, социальной и молодежной политике администрации Березовского района</w:t>
            </w:r>
          </w:p>
        </w:tc>
      </w:tr>
      <w:tr w:rsidR="00A94FFE" w:rsidRPr="00D825D8" w:rsidTr="00D825D8">
        <w:tc>
          <w:tcPr>
            <w:tcW w:w="4037" w:type="dxa"/>
          </w:tcPr>
          <w:p w:rsidR="00A94FFE" w:rsidRPr="00D825D8" w:rsidRDefault="00D825D8">
            <w:pPr>
              <w:pStyle w:val="20"/>
              <w:shd w:val="clear" w:color="auto" w:fill="auto"/>
              <w:spacing w:line="320" w:lineRule="exact"/>
              <w:ind w:right="280"/>
              <w:jc w:val="left"/>
              <w:rPr>
                <w:b w:val="0"/>
                <w:lang w:val="ru-RU"/>
              </w:rPr>
            </w:pPr>
            <w:r w:rsidRPr="00D825D8">
              <w:rPr>
                <w:b w:val="0"/>
                <w:lang w:val="ru-RU"/>
              </w:rPr>
              <w:t xml:space="preserve">4. Хазиев Рашид </w:t>
            </w:r>
            <w:proofErr w:type="spellStart"/>
            <w:r w:rsidRPr="00D825D8">
              <w:rPr>
                <w:b w:val="0"/>
                <w:lang w:val="ru-RU"/>
              </w:rPr>
              <w:t>Мансурович</w:t>
            </w:r>
            <w:proofErr w:type="spellEnd"/>
          </w:p>
        </w:tc>
        <w:tc>
          <w:tcPr>
            <w:tcW w:w="5741" w:type="dxa"/>
          </w:tcPr>
          <w:p w:rsidR="00A94FFE" w:rsidRPr="00D825D8" w:rsidRDefault="00D825D8" w:rsidP="00D825D8">
            <w:pPr>
              <w:pStyle w:val="20"/>
              <w:shd w:val="clear" w:color="auto" w:fill="auto"/>
              <w:spacing w:line="320" w:lineRule="exact"/>
              <w:ind w:right="280"/>
              <w:jc w:val="both"/>
              <w:rPr>
                <w:b w:val="0"/>
                <w:lang w:val="ru-RU"/>
              </w:rPr>
            </w:pPr>
            <w:r w:rsidRPr="00D825D8">
              <w:rPr>
                <w:b w:val="0"/>
                <w:lang w:val="ru-RU"/>
              </w:rPr>
              <w:t>начальник отдела военного комиссариата Ханты – Мансийского  автономного округа – Югры  по Березовскому району</w:t>
            </w:r>
          </w:p>
        </w:tc>
      </w:tr>
      <w:tr w:rsidR="00A94FFE" w:rsidRPr="00D825D8" w:rsidTr="00D825D8">
        <w:tc>
          <w:tcPr>
            <w:tcW w:w="4037" w:type="dxa"/>
          </w:tcPr>
          <w:p w:rsidR="00A94FFE" w:rsidRPr="00D825D8" w:rsidRDefault="00D825D8">
            <w:pPr>
              <w:pStyle w:val="20"/>
              <w:shd w:val="clear" w:color="auto" w:fill="auto"/>
              <w:spacing w:line="320" w:lineRule="exact"/>
              <w:ind w:right="280"/>
              <w:jc w:val="left"/>
              <w:rPr>
                <w:b w:val="0"/>
                <w:lang w:val="ru-RU"/>
              </w:rPr>
            </w:pPr>
            <w:r w:rsidRPr="00D825D8">
              <w:rPr>
                <w:b w:val="0"/>
                <w:lang w:val="ru-RU"/>
              </w:rPr>
              <w:t>5. Нагимуллина Ольга Александровна</w:t>
            </w:r>
          </w:p>
        </w:tc>
        <w:tc>
          <w:tcPr>
            <w:tcW w:w="5741" w:type="dxa"/>
          </w:tcPr>
          <w:p w:rsidR="00A94FFE" w:rsidRPr="00D825D8" w:rsidRDefault="00D825D8" w:rsidP="00D825D8">
            <w:pPr>
              <w:pStyle w:val="20"/>
              <w:shd w:val="clear" w:color="auto" w:fill="auto"/>
              <w:spacing w:line="320" w:lineRule="exact"/>
              <w:ind w:right="280"/>
              <w:jc w:val="both"/>
              <w:rPr>
                <w:b w:val="0"/>
                <w:lang w:val="ru-RU"/>
              </w:rPr>
            </w:pPr>
            <w:r w:rsidRPr="00D825D8">
              <w:rPr>
                <w:b w:val="0"/>
                <w:lang w:val="ru-RU"/>
              </w:rPr>
              <w:t>председатель Березовской районной общественной организации ветеранов (пенсионеров), войны, труда, Вооруженных сил и правоохранительных органов.</w:t>
            </w:r>
          </w:p>
        </w:tc>
      </w:tr>
    </w:tbl>
    <w:p w:rsidR="00A94FFE" w:rsidRPr="00A94FFE" w:rsidRDefault="00A94FFE">
      <w:pPr>
        <w:pStyle w:val="20"/>
        <w:shd w:val="clear" w:color="auto" w:fill="auto"/>
        <w:spacing w:line="320" w:lineRule="exact"/>
        <w:ind w:left="40" w:right="280"/>
        <w:jc w:val="left"/>
        <w:rPr>
          <w:lang w:val="ru-RU"/>
        </w:rPr>
        <w:sectPr w:rsidR="00A94FFE" w:rsidRPr="00A94FFE">
          <w:type w:val="continuous"/>
          <w:pgSz w:w="11905" w:h="16837"/>
          <w:pgMar w:top="1179" w:right="480" w:bottom="1204" w:left="1823" w:header="0" w:footer="3" w:gutter="0"/>
          <w:cols w:space="720"/>
          <w:noEndnote/>
          <w:docGrid w:linePitch="360"/>
        </w:sectPr>
      </w:pPr>
    </w:p>
    <w:p w:rsidR="009759DA" w:rsidRPr="00D825D8" w:rsidRDefault="009759DA">
      <w:pPr>
        <w:rPr>
          <w:sz w:val="2"/>
          <w:szCs w:val="2"/>
          <w:lang w:val="ru-RU"/>
        </w:rPr>
        <w:sectPr w:rsidR="009759DA" w:rsidRPr="00D825D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825D8" w:rsidRDefault="00D825D8" w:rsidP="00D825D8">
      <w:pPr>
        <w:pStyle w:val="20"/>
        <w:shd w:val="clear" w:color="auto" w:fill="auto"/>
        <w:spacing w:after="351" w:line="313" w:lineRule="exact"/>
        <w:ind w:right="20"/>
        <w:jc w:val="both"/>
        <w:rPr>
          <w:lang w:val="ru-RU"/>
        </w:rPr>
      </w:pPr>
    </w:p>
    <w:p w:rsidR="009759DA" w:rsidRDefault="00D825D8" w:rsidP="00D825D8">
      <w:pPr>
        <w:pStyle w:val="20"/>
        <w:shd w:val="clear" w:color="auto" w:fill="auto"/>
        <w:spacing w:after="351" w:line="313" w:lineRule="exact"/>
        <w:ind w:right="290" w:firstLine="709"/>
        <w:jc w:val="both"/>
        <w:rPr>
          <w:lang w:val="ru-RU"/>
        </w:rPr>
      </w:pPr>
      <w:r w:rsidRPr="00D825D8">
        <w:rPr>
          <w:bCs w:val="0"/>
        </w:rPr>
        <w:t>1.</w:t>
      </w:r>
      <w:r>
        <w:t xml:space="preserve"> </w:t>
      </w:r>
      <w:r w:rsidR="00164760">
        <w:t>В целях исполнении и. 4.1 перечни поручений Губернатора Хант</w:t>
      </w:r>
      <w:proofErr w:type="gramStart"/>
      <w:r w:rsidR="00164760">
        <w:t>ы-</w:t>
      </w:r>
      <w:proofErr w:type="gramEnd"/>
      <w:r w:rsidR="00164760">
        <w:t xml:space="preserve"> Мансийского автономного округа - Югры по итогам встреч с депутатскими фракциями политических партий в Думе Ханты- Мансийского автономного округа - Югры определить и утвердить порядок взаимодействия органов муниципального самоуправления с добровольческими (волонтерскими) объединениями по сохранению мест захоронения погибших при служебных обязанностей на территории Березовского района.</w:t>
      </w:r>
    </w:p>
    <w:p w:rsidR="00D825D8" w:rsidRPr="00D825D8" w:rsidRDefault="00D825D8" w:rsidP="00D825D8">
      <w:pPr>
        <w:pStyle w:val="20"/>
        <w:shd w:val="clear" w:color="auto" w:fill="auto"/>
        <w:spacing w:after="351" w:line="313" w:lineRule="exact"/>
        <w:ind w:right="290" w:firstLine="709"/>
        <w:jc w:val="both"/>
        <w:rPr>
          <w:lang w:val="ru-RU"/>
        </w:rPr>
      </w:pPr>
    </w:p>
    <w:p w:rsidR="009759DA" w:rsidRDefault="00164760">
      <w:pPr>
        <w:pStyle w:val="20"/>
        <w:shd w:val="clear" w:color="auto" w:fill="auto"/>
        <w:spacing w:line="250" w:lineRule="exact"/>
        <w:ind w:left="5780"/>
        <w:jc w:val="left"/>
      </w:pPr>
      <w:r>
        <w:t>( Чечеткина, Хазиев, Хватова)</w:t>
      </w:r>
      <w:r>
        <w:br w:type="page"/>
      </w:r>
    </w:p>
    <w:p w:rsidR="009759DA" w:rsidRDefault="00164760">
      <w:pPr>
        <w:pStyle w:val="120"/>
        <w:keepNext/>
        <w:keepLines/>
        <w:shd w:val="clear" w:color="auto" w:fill="auto"/>
      </w:pPr>
      <w:bookmarkStart w:id="1" w:name="bookmark1"/>
      <w:r>
        <w:lastRenderedPageBreak/>
        <w:t>РЕШИЛИ:</w:t>
      </w:r>
      <w:bookmarkEnd w:id="1"/>
    </w:p>
    <w:p w:rsidR="009759DA" w:rsidRDefault="00164760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320" w:lineRule="exact"/>
        <w:ind w:left="1440"/>
        <w:jc w:val="both"/>
      </w:pPr>
      <w:r>
        <w:t>Утвердить порядок взаимодействия органов муниципального самоуправ</w:t>
      </w:r>
      <w:bookmarkStart w:id="2" w:name="_GoBack"/>
      <w:bookmarkEnd w:id="2"/>
      <w:r>
        <w:t>ления с добровольческими (волонтерскими) объединениями по сохранению мест захоронения погибших при исполнении служебных обязанностей на территории Березовского района.</w:t>
      </w:r>
    </w:p>
    <w:p w:rsidR="009759DA" w:rsidRDefault="00164760">
      <w:pPr>
        <w:pStyle w:val="1"/>
        <w:framePr w:h="250" w:wrap="around" w:vAnchor="text" w:hAnchor="margin" w:x="7235" w:y="1403"/>
        <w:shd w:val="clear" w:color="auto" w:fill="auto"/>
        <w:spacing w:before="0" w:after="0" w:line="250" w:lineRule="exact"/>
        <w:ind w:left="100" w:firstLine="0"/>
      </w:pPr>
      <w:r>
        <w:t>И.В. Чечеткина</w:t>
      </w:r>
    </w:p>
    <w:p w:rsidR="009759DA" w:rsidRDefault="009759DA">
      <w:pPr>
        <w:framePr w:w="1476" w:h="878" w:wrap="around" w:vAnchor="text" w:hAnchor="margin" w:x="3121" w:y="1999"/>
        <w:jc w:val="center"/>
        <w:rPr>
          <w:sz w:val="0"/>
          <w:szCs w:val="0"/>
        </w:rPr>
      </w:pPr>
    </w:p>
    <w:p w:rsidR="009759DA" w:rsidRDefault="00164760">
      <w:pPr>
        <w:pStyle w:val="1"/>
        <w:framePr w:h="258" w:wrap="around" w:vAnchor="text" w:hAnchor="margin" w:x="7413" w:y="2364"/>
        <w:shd w:val="clear" w:color="auto" w:fill="auto"/>
        <w:spacing w:before="0" w:after="0" w:line="250" w:lineRule="exact"/>
        <w:ind w:firstLine="0"/>
      </w:pPr>
      <w:r>
        <w:t>А.Г. Морозова</w:t>
      </w:r>
    </w:p>
    <w:p w:rsidR="009759DA" w:rsidRDefault="00164760">
      <w:pPr>
        <w:pStyle w:val="1"/>
        <w:framePr w:h="261" w:wrap="notBeside" w:vAnchor="text" w:hAnchor="margin" w:x="-29" w:y="2353"/>
        <w:shd w:val="clear" w:color="auto" w:fill="auto"/>
        <w:spacing w:before="0" w:after="0" w:line="250" w:lineRule="exact"/>
        <w:ind w:firstLine="0"/>
      </w:pPr>
      <w:r>
        <w:t>Секретарь совета</w:t>
      </w:r>
    </w:p>
    <w:p w:rsidR="009759DA" w:rsidRDefault="00164760">
      <w:pPr>
        <w:pStyle w:val="1"/>
        <w:numPr>
          <w:ilvl w:val="0"/>
          <w:numId w:val="2"/>
        </w:numPr>
        <w:shd w:val="clear" w:color="auto" w:fill="auto"/>
        <w:tabs>
          <w:tab w:val="left" w:pos="1419"/>
        </w:tabs>
        <w:spacing w:before="0" w:after="416" w:line="320" w:lineRule="exact"/>
        <w:ind w:left="1440"/>
        <w:jc w:val="both"/>
      </w:pPr>
      <w:r>
        <w:t>Направить главам городских и сельских поселений Березовского района для сведения и использования в работе.</w:t>
      </w:r>
    </w:p>
    <w:p w:rsidR="009759DA" w:rsidRDefault="009759DA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9759DA" w:rsidRDefault="009759DA">
      <w:pPr>
        <w:rPr>
          <w:sz w:val="2"/>
          <w:szCs w:val="2"/>
        </w:rPr>
      </w:pPr>
    </w:p>
    <w:p w:rsidR="009759DA" w:rsidRDefault="00164760">
      <w:pPr>
        <w:pStyle w:val="1"/>
        <w:shd w:val="clear" w:color="auto" w:fill="auto"/>
        <w:spacing w:before="0" w:after="0" w:line="250" w:lineRule="exact"/>
        <w:ind w:firstLine="0"/>
      </w:pPr>
      <w:r>
        <w:t>Председатель совета</w:t>
      </w:r>
      <w:r>
        <w:br w:type="page"/>
      </w:r>
    </w:p>
    <w:p w:rsidR="009759DA" w:rsidRDefault="00164760">
      <w:pPr>
        <w:framePr w:w="5224" w:h="2394" w:wrap="notBeside" w:vAnchor="text" w:hAnchor="text" w:x="699" w:y="325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318510" cy="1518920"/>
            <wp:effectExtent l="0" t="0" r="0" b="5080"/>
            <wp:docPr id="3" name="Рисунок 3" descr="C:\Users\755E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5E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DA" w:rsidRDefault="00164760">
      <w:pPr>
        <w:pStyle w:val="a6"/>
        <w:framePr w:w="4129" w:h="626" w:wrap="notBeside" w:vAnchor="text" w:hAnchor="text" w:x="1775" w:y="-80"/>
        <w:shd w:val="clear" w:color="auto" w:fill="auto"/>
        <w:ind w:left="20"/>
      </w:pPr>
      <w:r>
        <w:t xml:space="preserve">Приложение к протоколу №1 заседания 4национного совета </w:t>
      </w:r>
      <w:proofErr w:type="gramStart"/>
      <w:r>
        <w:t>по</w:t>
      </w:r>
      <w:proofErr w:type="gramEnd"/>
      <w:r>
        <w:t xml:space="preserve"> патриотическому</w:t>
      </w:r>
    </w:p>
    <w:p w:rsidR="009759DA" w:rsidRDefault="00164760">
      <w:pPr>
        <w:pStyle w:val="a6"/>
        <w:framePr w:w="907" w:h="220" w:wrap="notBeside" w:vAnchor="text" w:hAnchor="text" w:y="646"/>
        <w:shd w:val="clear" w:color="auto" w:fill="auto"/>
        <w:spacing w:line="220" w:lineRule="exact"/>
        <w:jc w:val="left"/>
      </w:pPr>
      <w:proofErr w:type="gramStart"/>
      <w:r>
        <w:t>воспитан</w:t>
      </w:r>
      <w:proofErr w:type="gramEnd"/>
    </w:p>
    <w:p w:rsidR="009759DA" w:rsidRDefault="009759DA">
      <w:pPr>
        <w:rPr>
          <w:sz w:val="2"/>
          <w:szCs w:val="2"/>
        </w:rPr>
      </w:pPr>
    </w:p>
    <w:p w:rsidR="009759DA" w:rsidRDefault="00164760">
      <w:pPr>
        <w:pStyle w:val="20"/>
        <w:shd w:val="clear" w:color="auto" w:fill="auto"/>
        <w:spacing w:after="294" w:line="360" w:lineRule="exact"/>
        <w:ind w:right="60"/>
      </w:pPr>
      <w:r>
        <w:t>Порядок взаимодействия органов муниципального самоуправления с добровольческими (волонтерскими) объединениями по сохранению мест захоронения погибших при исполнении служебных обязанностей на территории Березовского района</w:t>
      </w:r>
    </w:p>
    <w:p w:rsidR="009759DA" w:rsidRDefault="00164760">
      <w:pPr>
        <w:pStyle w:val="1"/>
        <w:shd w:val="clear" w:color="auto" w:fill="auto"/>
        <w:spacing w:before="0" w:after="0" w:line="367" w:lineRule="exact"/>
        <w:ind w:left="20" w:right="40" w:firstLine="660"/>
        <w:jc w:val="both"/>
      </w:pPr>
      <w:r>
        <w:t>Настоящий порядок взаимодействия органов муниципального самоуправления с добровольческими (волонтерскими) объединениями по сохранению мест захоронения погибших при исполнении служебных обязанностей на территории Березовского района разработан на основе рекомендаций («дорожной карты») Всероссийского общественного движения «Волонтеры 11обеды».</w:t>
      </w:r>
    </w:p>
    <w:p w:rsidR="009759DA" w:rsidRDefault="00164760">
      <w:pPr>
        <w:pStyle w:val="1"/>
        <w:numPr>
          <w:ilvl w:val="1"/>
          <w:numId w:val="2"/>
        </w:numPr>
        <w:shd w:val="clear" w:color="auto" w:fill="auto"/>
        <w:tabs>
          <w:tab w:val="left" w:pos="692"/>
        </w:tabs>
        <w:spacing w:before="0" w:after="0" w:line="364" w:lineRule="exact"/>
        <w:ind w:left="20" w:firstLine="280"/>
        <w:jc w:val="both"/>
      </w:pPr>
      <w:r>
        <w:t>Выбрать объект, нуждающийся в сохранении.</w:t>
      </w:r>
    </w:p>
    <w:p w:rsidR="009759DA" w:rsidRDefault="00164760">
      <w:pPr>
        <w:pStyle w:val="1"/>
        <w:numPr>
          <w:ilvl w:val="1"/>
          <w:numId w:val="2"/>
        </w:numPr>
        <w:shd w:val="clear" w:color="auto" w:fill="auto"/>
        <w:tabs>
          <w:tab w:val="left" w:pos="718"/>
        </w:tabs>
        <w:spacing w:before="0" w:after="0" w:line="364" w:lineRule="exact"/>
        <w:ind w:left="20" w:right="40" w:firstLine="280"/>
        <w:jc w:val="both"/>
      </w:pPr>
      <w:r>
        <w:t>Оценить состояние объекта, определить объем необходимых работ (визуальный осмотр на наличие облупившейся краски, неубранной листвы и т.д.).</w:t>
      </w:r>
    </w:p>
    <w:p w:rsidR="009759DA" w:rsidRDefault="00164760">
      <w:pPr>
        <w:pStyle w:val="1"/>
        <w:numPr>
          <w:ilvl w:val="1"/>
          <w:numId w:val="2"/>
        </w:numPr>
        <w:shd w:val="clear" w:color="auto" w:fill="auto"/>
        <w:tabs>
          <w:tab w:val="left" w:pos="714"/>
        </w:tabs>
        <w:spacing w:before="0" w:after="0" w:line="364" w:lineRule="exact"/>
        <w:ind w:left="20" w:firstLine="280"/>
        <w:jc w:val="both"/>
      </w:pPr>
      <w:r>
        <w:t>Провести фото-фиксацию объекта и его состояния.</w:t>
      </w:r>
    </w:p>
    <w:p w:rsidR="009759DA" w:rsidRDefault="00164760">
      <w:pPr>
        <w:pStyle w:val="1"/>
        <w:numPr>
          <w:ilvl w:val="1"/>
          <w:numId w:val="2"/>
        </w:numPr>
        <w:shd w:val="clear" w:color="auto" w:fill="auto"/>
        <w:tabs>
          <w:tab w:val="left" w:pos="726"/>
        </w:tabs>
        <w:spacing w:before="0" w:after="0" w:line="364" w:lineRule="exact"/>
        <w:ind w:left="20" w:right="40" w:firstLine="280"/>
        <w:jc w:val="both"/>
      </w:pPr>
      <w:r>
        <w:t>Установить контакт с добровольческими (волонтерскими) объединениями, согласовать планируемые работы, их сроки и порядок проведения, решить вопрос об обеспечении волонтеров инструментами и расходными материалами.</w:t>
      </w:r>
    </w:p>
    <w:p w:rsidR="009759DA" w:rsidRDefault="00164760">
      <w:pPr>
        <w:pStyle w:val="1"/>
        <w:numPr>
          <w:ilvl w:val="1"/>
          <w:numId w:val="2"/>
        </w:numPr>
        <w:shd w:val="clear" w:color="auto" w:fill="auto"/>
        <w:tabs>
          <w:tab w:val="left" w:pos="718"/>
        </w:tabs>
        <w:spacing w:before="0" w:after="0" w:line="364" w:lineRule="exact"/>
        <w:ind w:left="20" w:right="40" w:firstLine="280"/>
        <w:jc w:val="both"/>
      </w:pPr>
      <w:r>
        <w:t>Совместно с добровольческими (волонтерскими) объединениями провести работы по благоустройству мест захоронения погибших при исполнении служебных обязанностей на территории Березовского района.</w:t>
      </w:r>
    </w:p>
    <w:p w:rsidR="009759DA" w:rsidRDefault="00164760">
      <w:pPr>
        <w:pStyle w:val="1"/>
        <w:numPr>
          <w:ilvl w:val="1"/>
          <w:numId w:val="2"/>
        </w:numPr>
        <w:shd w:val="clear" w:color="auto" w:fill="auto"/>
        <w:tabs>
          <w:tab w:val="left" w:pos="718"/>
        </w:tabs>
        <w:spacing w:before="0" w:after="0" w:line="364" w:lineRule="exact"/>
        <w:ind w:left="20" w:right="40" w:firstLine="280"/>
        <w:jc w:val="both"/>
      </w:pPr>
      <w:r>
        <w:t xml:space="preserve">Принять благоустроенное место захоронения, организовать информационное сопровождение церемонии сдачи объекта, </w:t>
      </w:r>
      <w:proofErr w:type="gramStart"/>
      <w:r>
        <w:t>разместить информацию</w:t>
      </w:r>
      <w:proofErr w:type="gramEnd"/>
      <w:r>
        <w:t xml:space="preserve"> в средствах массовой информации.</w:t>
      </w:r>
    </w:p>
    <w:p w:rsidR="009759DA" w:rsidRDefault="00164760">
      <w:pPr>
        <w:pStyle w:val="1"/>
        <w:numPr>
          <w:ilvl w:val="1"/>
          <w:numId w:val="2"/>
        </w:numPr>
        <w:shd w:val="clear" w:color="auto" w:fill="auto"/>
        <w:tabs>
          <w:tab w:val="left" w:pos="722"/>
        </w:tabs>
        <w:spacing w:before="0" w:after="0" w:line="364" w:lineRule="exact"/>
        <w:ind w:left="20" w:right="40" w:firstLine="280"/>
        <w:jc w:val="both"/>
      </w:pPr>
      <w:r>
        <w:t xml:space="preserve">Провести фото-фиксацию объекта и его состояния после проведения работ </w:t>
      </w:r>
      <w:proofErr w:type="gramStart"/>
      <w:r>
        <w:t>п</w:t>
      </w:r>
      <w:proofErr w:type="gramEnd"/>
      <w:r>
        <w:t xml:space="preserve"> о </w:t>
      </w:r>
      <w:proofErr w:type="spellStart"/>
      <w:r>
        <w:t>благоустро</w:t>
      </w:r>
      <w:proofErr w:type="spellEnd"/>
      <w:r>
        <w:t xml:space="preserve"> й </w:t>
      </w:r>
      <w:proofErr w:type="spellStart"/>
      <w:r>
        <w:t>ству</w:t>
      </w:r>
      <w:proofErr w:type="spellEnd"/>
      <w:r>
        <w:t>.</w:t>
      </w:r>
    </w:p>
    <w:p w:rsidR="009759DA" w:rsidRDefault="00164760">
      <w:pPr>
        <w:pStyle w:val="1"/>
        <w:numPr>
          <w:ilvl w:val="1"/>
          <w:numId w:val="2"/>
        </w:numPr>
        <w:shd w:val="clear" w:color="auto" w:fill="auto"/>
        <w:tabs>
          <w:tab w:val="left" w:pos="722"/>
        </w:tabs>
        <w:spacing w:before="0" w:after="0" w:line="356" w:lineRule="exact"/>
        <w:ind w:left="20" w:right="40" w:firstLine="280"/>
        <w:jc w:val="both"/>
      </w:pPr>
      <w:r>
        <w:t xml:space="preserve">Фотографии до и после проведения работ по благоустройству мест захоронения направить на адрес электронной почты отдела по труду, социальной и молодежной политике администрации Березовского района </w:t>
      </w:r>
      <w:r w:rsidRPr="00164760">
        <w:rPr>
          <w:lang w:val="ru-RU"/>
        </w:rPr>
        <w:t>(</w:t>
      </w:r>
      <w:r>
        <w:rPr>
          <w:lang w:val="en-US"/>
        </w:rPr>
        <w:t>E</w:t>
      </w:r>
      <w:r w:rsidRPr="00164760">
        <w:rPr>
          <w:lang w:val="ru-RU"/>
        </w:rPr>
        <w:t>-</w:t>
      </w:r>
      <w:r>
        <w:rPr>
          <w:lang w:val="en-US"/>
        </w:rPr>
        <w:t>mail</w:t>
      </w:r>
      <w:r w:rsidRPr="00164760">
        <w:rPr>
          <w:lang w:val="ru-RU"/>
        </w:rPr>
        <w:t xml:space="preserve">: </w:t>
      </w:r>
      <w:proofErr w:type="spellStart"/>
      <w:r>
        <w:rPr>
          <w:rStyle w:val="11pt0pt"/>
        </w:rPr>
        <w:t>soc</w:t>
      </w:r>
      <w:proofErr w:type="spellEnd"/>
      <w:r w:rsidRPr="00164760">
        <w:rPr>
          <w:rStyle w:val="11pt0pt"/>
          <w:lang w:val="ru-RU"/>
        </w:rPr>
        <w:t xml:space="preserve"> </w:t>
      </w:r>
      <w:proofErr w:type="spellStart"/>
      <w:r>
        <w:rPr>
          <w:rStyle w:val="11pt0pt"/>
        </w:rPr>
        <w:t>otdel</w:t>
      </w:r>
      <w:proofErr w:type="spellEnd"/>
      <w:r w:rsidRPr="00164760">
        <w:rPr>
          <w:rStyle w:val="11pt0pt"/>
          <w:lang w:val="ru-RU"/>
        </w:rPr>
        <w:t xml:space="preserve"> </w:t>
      </w:r>
      <w:r>
        <w:rPr>
          <w:rStyle w:val="11pt0pt"/>
          <w:lang w:val="ru"/>
        </w:rPr>
        <w:t xml:space="preserve">@ </w:t>
      </w:r>
      <w:r>
        <w:rPr>
          <w:rStyle w:val="11pt0pt"/>
        </w:rPr>
        <w:t>be</w:t>
      </w:r>
      <w:r w:rsidRPr="00164760">
        <w:rPr>
          <w:rStyle w:val="11pt0pt"/>
          <w:lang w:val="ru-RU"/>
        </w:rPr>
        <w:t xml:space="preserve"> </w:t>
      </w:r>
      <w:proofErr w:type="spellStart"/>
      <w:r>
        <w:rPr>
          <w:rStyle w:val="11pt0pt"/>
        </w:rPr>
        <w:t>rezo</w:t>
      </w:r>
      <w:proofErr w:type="spellEnd"/>
      <w:r w:rsidRPr="00164760">
        <w:rPr>
          <w:rStyle w:val="11pt0pt"/>
          <w:lang w:val="ru-RU"/>
        </w:rPr>
        <w:t xml:space="preserve"> </w:t>
      </w:r>
      <w:proofErr w:type="spellStart"/>
      <w:r>
        <w:rPr>
          <w:rStyle w:val="11pt0pt"/>
        </w:rPr>
        <w:t>vo</w:t>
      </w:r>
      <w:proofErr w:type="spellEnd"/>
      <w:r>
        <w:rPr>
          <w:rStyle w:val="11pt0pt"/>
          <w:lang w:val="ru"/>
        </w:rPr>
        <w:t xml:space="preserve">. </w:t>
      </w:r>
      <w:r>
        <w:rPr>
          <w:rStyle w:val="11pt0pt"/>
        </w:rPr>
        <w:t>r</w:t>
      </w:r>
      <w:r w:rsidRPr="00164760">
        <w:rPr>
          <w:rStyle w:val="11pt0pt"/>
          <w:lang w:val="ru-RU"/>
        </w:rPr>
        <w:t xml:space="preserve"> </w:t>
      </w:r>
      <w:r>
        <w:rPr>
          <w:rStyle w:val="11pt0pt"/>
        </w:rPr>
        <w:t>u</w:t>
      </w:r>
      <w:r>
        <w:rPr>
          <w:rStyle w:val="11pt0pt0"/>
        </w:rPr>
        <w:t>).</w:t>
      </w:r>
    </w:p>
    <w:p w:rsidR="009759DA" w:rsidRDefault="00164760">
      <w:pPr>
        <w:pStyle w:val="1"/>
        <w:shd w:val="clear" w:color="auto" w:fill="auto"/>
        <w:spacing w:before="0" w:after="0" w:line="360" w:lineRule="exact"/>
        <w:ind w:left="20" w:right="40" w:firstLine="660"/>
        <w:jc w:val="both"/>
      </w:pPr>
      <w:r>
        <w:t xml:space="preserve">9. Определить меры поощрения добровольческих (волонтерских) объединений, принявших активное участие в мероприятиях по сохранению мест захоронения погибших при исполнении служебных обязанностей на территории </w:t>
      </w:r>
      <w:proofErr w:type="spellStart"/>
      <w:proofErr w:type="gramStart"/>
      <w:r>
        <w:t>Березо</w:t>
      </w:r>
      <w:proofErr w:type="spellEnd"/>
      <w:r>
        <w:t xml:space="preserve"> в</w:t>
      </w:r>
      <w:proofErr w:type="gramEnd"/>
      <w:r>
        <w:t xml:space="preserve"> с ко </w:t>
      </w:r>
      <w:proofErr w:type="spellStart"/>
      <w:r>
        <w:rPr>
          <w:lang w:val="en-US"/>
        </w:rPr>
        <w:t>i</w:t>
      </w:r>
      <w:proofErr w:type="spellEnd"/>
      <w:r w:rsidRPr="00164760">
        <w:rPr>
          <w:lang w:val="ru-RU"/>
        </w:rPr>
        <w:t xml:space="preserve"> </w:t>
      </w:r>
      <w:r>
        <w:t>о рай о н а.</w:t>
      </w:r>
    </w:p>
    <w:sectPr w:rsidR="009759DA">
      <w:type w:val="continuous"/>
      <w:pgSz w:w="11905" w:h="16837"/>
      <w:pgMar w:top="630" w:right="105" w:bottom="630" w:left="18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60" w:rsidRDefault="00164760">
      <w:r>
        <w:separator/>
      </w:r>
    </w:p>
  </w:endnote>
  <w:endnote w:type="continuationSeparator" w:id="0">
    <w:p w:rsidR="00164760" w:rsidRDefault="0016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60" w:rsidRDefault="00164760"/>
  </w:footnote>
  <w:footnote w:type="continuationSeparator" w:id="0">
    <w:p w:rsidR="00164760" w:rsidRDefault="001647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73E"/>
    <w:multiLevelType w:val="multilevel"/>
    <w:tmpl w:val="C7F6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F1550"/>
    <w:multiLevelType w:val="hybridMultilevel"/>
    <w:tmpl w:val="DAE6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9594A"/>
    <w:multiLevelType w:val="multilevel"/>
    <w:tmpl w:val="5C3E3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DE767A"/>
    <w:multiLevelType w:val="hybridMultilevel"/>
    <w:tmpl w:val="A1F4B8C6"/>
    <w:lvl w:ilvl="0" w:tplc="8C02A17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DA"/>
    <w:rsid w:val="00164760"/>
    <w:rsid w:val="009759DA"/>
    <w:rsid w:val="00A94FFE"/>
    <w:rsid w:val="00D8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1pt0pt0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420" w:line="0" w:lineRule="atLeast"/>
      <w:ind w:hanging="68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0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94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FFE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A9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1pt0pt0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420" w:line="0" w:lineRule="atLeast"/>
      <w:ind w:hanging="68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0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94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FFE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A9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2018-03-26T07:11:00Z</dcterms:created>
  <dcterms:modified xsi:type="dcterms:W3CDTF">2018-03-26T07:11:00Z</dcterms:modified>
</cp:coreProperties>
</file>