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5" w:rsidRPr="00B65ECB" w:rsidRDefault="006D1075" w:rsidP="000656A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постановлению </w:t>
      </w:r>
    </w:p>
    <w:p w:rsidR="006D1075" w:rsidRPr="00B65ECB" w:rsidRDefault="006D1075" w:rsidP="000656A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</w:p>
    <w:p w:rsidR="006D1075" w:rsidRDefault="006D1075" w:rsidP="000656A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A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15.06.2015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3E1D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</w:p>
    <w:p w:rsidR="00500FD9" w:rsidRDefault="00500FD9" w:rsidP="000656A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D9" w:rsidRPr="0057141C" w:rsidRDefault="00500FD9" w:rsidP="0050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00FD9" w:rsidRDefault="00500FD9" w:rsidP="0050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администрации Березовского района</w:t>
      </w:r>
    </w:p>
    <w:p w:rsidR="00500FD9" w:rsidRDefault="00500FD9" w:rsidP="0050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</w:p>
    <w:p w:rsidR="00500FD9" w:rsidRPr="00B65ECB" w:rsidRDefault="00500FD9" w:rsidP="0050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</w:t>
      </w:r>
    </w:p>
    <w:p w:rsidR="006D1075" w:rsidRDefault="006D1075" w:rsidP="006D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резовского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  <w:r w:rsidR="00764F10">
        <w:rPr>
          <w:rFonts w:ascii="Times New Roman" w:hAnsi="Times New Roman" w:cs="Times New Roman"/>
          <w:sz w:val="28"/>
          <w:szCs w:val="28"/>
        </w:rPr>
        <w:t xml:space="preserve"> </w:t>
      </w:r>
      <w:r w:rsid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="004F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Общественный совет) является постоянно действующим консультативно-совещательным органом при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680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создается в целях содействия поиску эффективных решений и разработке мер по реализации государственной политики в </w:t>
      </w:r>
      <w:r w:rsidR="00EE3F38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сфере деятельности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администрации Березовского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основе взаимодействия граждан, общественных объединений и иных негосударственных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а также реализации прав граждан на осуществление общественного контроля, обеспечения участия населения Березовского района в работе </w:t>
      </w:r>
      <w:r w:rsidR="0068032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по подготовке и реализации управленческих решений</w:t>
      </w:r>
      <w:r w:rsidR="003A3B5C" w:rsidRPr="003A3B5C">
        <w:rPr>
          <w:rFonts w:ascii="Times New Roman" w:hAnsi="Times New Roman" w:cs="Times New Roman"/>
          <w:sz w:val="28"/>
          <w:szCs w:val="28"/>
        </w:rPr>
        <w:t xml:space="preserve"> </w:t>
      </w:r>
      <w:r w:rsidR="003A3B5C">
        <w:rPr>
          <w:rFonts w:ascii="Times New Roman" w:hAnsi="Times New Roman" w:cs="Times New Roman"/>
          <w:sz w:val="28"/>
          <w:szCs w:val="28"/>
        </w:rPr>
        <w:t>в сфере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Общественный совет образуется в </w:t>
      </w:r>
      <w:r w:rsidR="003A3B5C">
        <w:rPr>
          <w:rFonts w:ascii="Times New Roman" w:hAnsi="Times New Roman" w:cs="Times New Roman"/>
          <w:sz w:val="28"/>
          <w:szCs w:val="28"/>
        </w:rPr>
        <w:t>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Общественный совет осуществляет свою деятельность на основе </w:t>
      </w:r>
      <w:hyperlink r:id="rId6" w:history="1">
        <w:r w:rsidRPr="00F8519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8519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</w:t>
      </w:r>
      <w:r w:rsidR="0068032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80322">
        <w:rPr>
          <w:rFonts w:ascii="Times New Roman" w:hAnsi="Times New Roman" w:cs="Times New Roman"/>
          <w:sz w:val="28"/>
          <w:szCs w:val="28"/>
        </w:rPr>
        <w:t xml:space="preserve"> -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32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Березовского района,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об Общественном совете, персональный состав Общественного совета и изменения, вносимые в них, утверждаются </w:t>
      </w:r>
      <w:r w:rsidR="00680322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Решения Общественного совета носят рекомендательный характер.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Организационно-техническое обеспечение деятельности Общественного совета осуществляет </w:t>
      </w:r>
      <w:r w:rsidR="00680322">
        <w:rPr>
          <w:rFonts w:ascii="Times New Roman" w:hAnsi="Times New Roman" w:cs="Times New Roman"/>
          <w:sz w:val="28"/>
          <w:szCs w:val="28"/>
        </w:rPr>
        <w:t>администрация Березовского района.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Задачи и направления деятельности Общественного совета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A3B5C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 xml:space="preserve"> в формах и порядке, предусмотренных федеральным законодательством и законодательством </w:t>
      </w:r>
      <w:r w:rsidR="00EE3F3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8519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E3F38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8519F" w:rsidRPr="00F742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519F" w:rsidRPr="00F742E0"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учета общественного мнения и обратной связи </w:t>
      </w:r>
      <w:r w:rsidR="00680322" w:rsidRPr="00F742E0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 с гражданами, общественными объединениями и иными негосударственным</w:t>
      </w:r>
      <w:r w:rsidR="003A3B5C" w:rsidRPr="00F742E0">
        <w:rPr>
          <w:rFonts w:ascii="Times New Roman" w:hAnsi="Times New Roman" w:cs="Times New Roman"/>
          <w:sz w:val="28"/>
          <w:szCs w:val="28"/>
        </w:rPr>
        <w:t>и некоммерческими организациями по вопросам социальной политике;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общественности в процессе подготовки и реализации решений в </w:t>
      </w:r>
      <w:r w:rsidR="00EE3F38" w:rsidRPr="00F742E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680322" w:rsidRPr="00F742E0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совместных действий </w:t>
      </w:r>
      <w:r w:rsidR="00680322" w:rsidRPr="00F742E0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, общественных объединений и иных негосударственных некоммерческих организаций по разработке и реализации государственной политики в </w:t>
      </w:r>
      <w:r w:rsidR="00EE3F38" w:rsidRPr="00F742E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680322" w:rsidRPr="00F742E0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привлечение к принятию управленческих решений в </w:t>
      </w:r>
      <w:r w:rsidR="00EE3F38" w:rsidRPr="00F742E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>широкого круга граждан, представляющих интересы различных групп населения</w:t>
      </w:r>
      <w:r w:rsidRPr="00F742E0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организаций </w:t>
      </w:r>
      <w:r w:rsidRPr="00F742E0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 целях, задачах и итогах работы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в </w:t>
      </w:r>
      <w:r w:rsidR="00EE3F38" w:rsidRPr="00F742E0">
        <w:rPr>
          <w:rFonts w:ascii="Times New Roman" w:hAnsi="Times New Roman" w:cs="Times New Roman"/>
          <w:sz w:val="28"/>
          <w:szCs w:val="28"/>
        </w:rPr>
        <w:t>социальной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 сфере деятельности;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8519F" w:rsidRPr="00F742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8519F" w:rsidRPr="00F742E0">
        <w:rPr>
          <w:rFonts w:ascii="Times New Roman" w:hAnsi="Times New Roman" w:cs="Times New Roman"/>
          <w:sz w:val="28"/>
          <w:szCs w:val="28"/>
        </w:rPr>
        <w:t xml:space="preserve"> реализацией решений Общественного совета.</w:t>
      </w:r>
    </w:p>
    <w:p w:rsidR="00F8519F" w:rsidRPr="00F742E0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Общественного совета являются: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>по вопросам его деятельности</w:t>
      </w:r>
      <w:r w:rsidR="003A3B5C" w:rsidRPr="00F742E0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обсуждение планов работы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>и отчетов о его деятельности</w:t>
      </w:r>
      <w:r w:rsidR="003A3B5C" w:rsidRPr="00F742E0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обсуждение отчетов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F742E0">
        <w:rPr>
          <w:rFonts w:ascii="Times New Roman" w:hAnsi="Times New Roman" w:cs="Times New Roman"/>
          <w:sz w:val="28"/>
          <w:szCs w:val="28"/>
        </w:rPr>
        <w:t>муниципальн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Pr="00F742E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3A3B5C" w:rsidRPr="00F742E0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F8519F" w:rsidRPr="00F742E0">
        <w:rPr>
          <w:rFonts w:ascii="Times New Roman" w:hAnsi="Times New Roman" w:cs="Times New Roman"/>
          <w:sz w:val="28"/>
          <w:szCs w:val="28"/>
        </w:rPr>
        <w:t>;</w:t>
      </w:r>
    </w:p>
    <w:p w:rsidR="00F8519F" w:rsidRPr="00F742E0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r w:rsidR="00680322" w:rsidRPr="00F742E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proofErr w:type="spellStart"/>
      <w:r w:rsidR="00F8519F" w:rsidRPr="00F742E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8519F" w:rsidRPr="00F742E0">
        <w:rPr>
          <w:rFonts w:ascii="Times New Roman" w:hAnsi="Times New Roman" w:cs="Times New Roman"/>
          <w:sz w:val="28"/>
          <w:szCs w:val="28"/>
        </w:rPr>
        <w:t xml:space="preserve"> характера и </w:t>
      </w:r>
      <w:proofErr w:type="gramStart"/>
      <w:r w:rsidR="00F8519F" w:rsidRPr="00F74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519F" w:rsidRPr="00F742E0">
        <w:rPr>
          <w:rFonts w:ascii="Times New Roman" w:hAnsi="Times New Roman" w:cs="Times New Roman"/>
          <w:sz w:val="28"/>
          <w:szCs w:val="28"/>
        </w:rPr>
        <w:t xml:space="preserve"> кадровой политике;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2E0">
        <w:rPr>
          <w:rFonts w:ascii="Times New Roman" w:hAnsi="Times New Roman" w:cs="Times New Roman"/>
          <w:sz w:val="28"/>
          <w:szCs w:val="28"/>
        </w:rPr>
        <w:t xml:space="preserve">- </w:t>
      </w:r>
      <w:r w:rsidR="00F8519F" w:rsidRPr="00F742E0">
        <w:rPr>
          <w:rFonts w:ascii="Times New Roman" w:hAnsi="Times New Roman" w:cs="Times New Roman"/>
          <w:sz w:val="28"/>
          <w:szCs w:val="28"/>
        </w:rPr>
        <w:t>обсуждение вопросов правоприменительной практики по</w:t>
      </w:r>
      <w:r w:rsidR="00F8519F">
        <w:rPr>
          <w:rFonts w:ascii="Times New Roman" w:hAnsi="Times New Roman" w:cs="Times New Roman"/>
          <w:sz w:val="28"/>
          <w:szCs w:val="28"/>
        </w:rPr>
        <w:t xml:space="preserve"> результатам вступивших в законную силу решений судов о признании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68032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>
        <w:rPr>
          <w:rFonts w:ascii="Times New Roman" w:hAnsi="Times New Roman" w:cs="Times New Roman"/>
          <w:sz w:val="28"/>
          <w:szCs w:val="28"/>
        </w:rPr>
        <w:t>и их должностных лиц для выработки и принятия мер по предупреждению и устранению причин выявленных нарушений;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обсуждение проектов законов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F8519F">
        <w:rPr>
          <w:rFonts w:ascii="Times New Roman" w:hAnsi="Times New Roman" w:cs="Times New Roman"/>
          <w:sz w:val="28"/>
          <w:szCs w:val="28"/>
        </w:rPr>
        <w:t>,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 xml:space="preserve"> и иных документов, подготавливаемых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обсуждение планов закупок, организуемых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500FD9" w:rsidRDefault="00500FD9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вопроса о доступности получения медицинской помощи, в том числе у «узких» специалистов, а также наличия в аптечной сети Березовского района медикаментов для льготных категорий граждан;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обсуждение проектов административных регламентов по предоставлению государственных услуг;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обсуждение проектов инвестиционных программ и отчетов об их реализации;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обсуждение тарифов на товары и услуги субъектов естественных монополий до принятия решения об их установлении;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участие в оценке деятельности</w:t>
      </w:r>
      <w:r w:rsidR="003A3B5C" w:rsidRPr="003A3B5C">
        <w:rPr>
          <w:rFonts w:ascii="Times New Roman" w:hAnsi="Times New Roman" w:cs="Times New Roman"/>
          <w:sz w:val="28"/>
          <w:szCs w:val="28"/>
        </w:rPr>
        <w:t xml:space="preserve"> </w:t>
      </w:r>
      <w:r w:rsidR="003A3B5C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F8519F">
        <w:rPr>
          <w:rFonts w:ascii="Times New Roman" w:hAnsi="Times New Roman" w:cs="Times New Roman"/>
          <w:sz w:val="28"/>
          <w:szCs w:val="28"/>
        </w:rPr>
        <w:t xml:space="preserve"> </w:t>
      </w:r>
      <w:r w:rsidR="0068032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>
        <w:rPr>
          <w:rFonts w:ascii="Times New Roman" w:hAnsi="Times New Roman" w:cs="Times New Roman"/>
          <w:sz w:val="28"/>
          <w:szCs w:val="28"/>
        </w:rPr>
        <w:t>по итогам года;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рассмотрение итогов проведенных контрольных мероприятий в отношении </w:t>
      </w:r>
      <w:r w:rsidR="0068032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8519F">
        <w:rPr>
          <w:rFonts w:ascii="Times New Roman" w:hAnsi="Times New Roman" w:cs="Times New Roman"/>
          <w:sz w:val="28"/>
          <w:szCs w:val="28"/>
        </w:rPr>
        <w:t>и подведомственных учреждений</w:t>
      </w:r>
      <w:r w:rsidR="003A3B5C" w:rsidRPr="003A3B5C">
        <w:rPr>
          <w:rFonts w:ascii="Times New Roman" w:hAnsi="Times New Roman" w:cs="Times New Roman"/>
          <w:sz w:val="28"/>
          <w:szCs w:val="28"/>
        </w:rPr>
        <w:t xml:space="preserve"> </w:t>
      </w:r>
      <w:r w:rsidR="003A3B5C">
        <w:rPr>
          <w:rFonts w:ascii="Times New Roman" w:hAnsi="Times New Roman" w:cs="Times New Roman"/>
          <w:sz w:val="28"/>
          <w:szCs w:val="28"/>
        </w:rPr>
        <w:t>в социальной сферы</w:t>
      </w:r>
      <w:r w:rsidR="00F851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680322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519F">
        <w:rPr>
          <w:rFonts w:ascii="Times New Roman" w:hAnsi="Times New Roman" w:cs="Times New Roman"/>
          <w:sz w:val="28"/>
          <w:szCs w:val="28"/>
        </w:rPr>
        <w:t xml:space="preserve">Общественный совет для реализации целей и задач в </w:t>
      </w:r>
      <w:r w:rsidR="00EE3F38">
        <w:rPr>
          <w:rFonts w:ascii="Times New Roman" w:hAnsi="Times New Roman" w:cs="Times New Roman"/>
          <w:sz w:val="28"/>
          <w:szCs w:val="28"/>
        </w:rPr>
        <w:t>социальн</w:t>
      </w:r>
      <w:r w:rsidR="00F8519F">
        <w:rPr>
          <w:rFonts w:ascii="Times New Roman" w:hAnsi="Times New Roman" w:cs="Times New Roman"/>
          <w:sz w:val="28"/>
          <w:szCs w:val="28"/>
        </w:rPr>
        <w:t>ой сфере деятельности имеет право: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участвовать в заседаниях коллегиальных органов при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 xml:space="preserve">, рабочих совещаниях, иных мероприятиях, организуемых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администрацией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</w:t>
      </w:r>
      <w:r w:rsidR="003A3B5C">
        <w:rPr>
          <w:rFonts w:ascii="Times New Roman" w:hAnsi="Times New Roman" w:cs="Times New Roman"/>
          <w:sz w:val="28"/>
          <w:szCs w:val="28"/>
        </w:rPr>
        <w:t xml:space="preserve"> социальной сферы </w:t>
      </w:r>
      <w:r w:rsidR="00F851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80322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F8519F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  <w:r w:rsidR="00F8519F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6803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680322">
        <w:rPr>
          <w:rFonts w:ascii="Times New Roman" w:hAnsi="Times New Roman" w:cs="Times New Roman"/>
          <w:sz w:val="28"/>
          <w:szCs w:val="28"/>
        </w:rPr>
        <w:t>, органах местного самоуправления городских и сельских поселений Березовского района;</w:t>
      </w:r>
      <w:proofErr w:type="gramEnd"/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решений;</w:t>
      </w:r>
    </w:p>
    <w:p w:rsidR="00F8519F" w:rsidRDefault="00E74BA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руководителей </w:t>
      </w:r>
      <w:r w:rsidR="00680322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Березовского района, </w:t>
      </w:r>
      <w:r w:rsidR="00F8519F">
        <w:rPr>
          <w:rFonts w:ascii="Times New Roman" w:hAnsi="Times New Roman" w:cs="Times New Roman"/>
          <w:sz w:val="28"/>
          <w:szCs w:val="28"/>
        </w:rPr>
        <w:t>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формирования состава Общественного совета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EE3F38" w:rsidP="00D41FC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18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Общественный с</w:t>
      </w:r>
      <w:r w:rsidRPr="00D41FC4">
        <w:rPr>
          <w:rFonts w:ascii="Times New Roman" w:eastAsia="Times New Roman" w:hAnsi="Times New Roman" w:cs="Times New Roman"/>
          <w:sz w:val="28"/>
          <w:szCs w:val="28"/>
        </w:rPr>
        <w:t>овет формируется на основе добровольного участия в его деятельности граждан Российской Федерации, достигших возраста 18 лет</w:t>
      </w:r>
      <w:r w:rsidR="00D41FC4" w:rsidRPr="00D41F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41FC4">
        <w:rPr>
          <w:rFonts w:ascii="Times New Roman" w:eastAsia="Times New Roman" w:hAnsi="Times New Roman" w:cs="Times New Roman"/>
          <w:sz w:val="28"/>
          <w:szCs w:val="28"/>
        </w:rPr>
        <w:t xml:space="preserve"> постоянно проживающих в Березовском районе</w:t>
      </w:r>
      <w:r w:rsidR="00D41FC4" w:rsidRPr="00D41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ECB" w:rsidRDefault="00D41FC4" w:rsidP="00D41FC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4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B631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Общественного с</w:t>
      </w:r>
      <w:r w:rsidRPr="00B631D9">
        <w:rPr>
          <w:rFonts w:ascii="Times New Roman" w:eastAsia="Times New Roman" w:hAnsi="Times New Roman" w:cs="Times New Roman"/>
          <w:sz w:val="28"/>
          <w:szCs w:val="28"/>
        </w:rPr>
        <w:t xml:space="preserve">овета формируется из </w:t>
      </w:r>
      <w:r w:rsidRPr="00B631D9">
        <w:rPr>
          <w:rFonts w:ascii="Times New Roman" w:hAnsi="Times New Roman" w:cs="Times New Roman"/>
          <w:bCs/>
          <w:sz w:val="28"/>
          <w:szCs w:val="28"/>
        </w:rPr>
        <w:t>представителей общественных объединений</w:t>
      </w:r>
      <w:r w:rsidR="00AC4EC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631D9">
        <w:rPr>
          <w:rFonts w:ascii="Times New Roman" w:hAnsi="Times New Roman" w:cs="Times New Roman"/>
          <w:bCs/>
          <w:sz w:val="28"/>
          <w:szCs w:val="28"/>
        </w:rPr>
        <w:t xml:space="preserve"> иных некоммерческих организаций</w:t>
      </w:r>
      <w:r w:rsidR="00AC4E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80BAF" w:rsidRDefault="00D41FC4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1FC4">
        <w:rPr>
          <w:rFonts w:ascii="Times New Roman" w:hAnsi="Times New Roman" w:cs="Times New Roman"/>
          <w:bCs/>
          <w:sz w:val="28"/>
          <w:szCs w:val="28"/>
        </w:rPr>
        <w:t>4.3.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41FC4">
        <w:rPr>
          <w:rFonts w:ascii="Times New Roman" w:hAnsi="Times New Roman" w:cs="Times New Roman"/>
          <w:bCs/>
          <w:sz w:val="28"/>
          <w:szCs w:val="28"/>
        </w:rPr>
        <w:t>Не допускаются к выдвижению кандидатов в члены</w:t>
      </w:r>
      <w:r w:rsidR="00AC4ECB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proofErr w:type="gramStart"/>
      <w:r w:rsidR="00AC4ECB">
        <w:rPr>
          <w:rFonts w:ascii="Times New Roman" w:hAnsi="Times New Roman" w:cs="Times New Roman"/>
          <w:bCs/>
          <w:sz w:val="28"/>
          <w:szCs w:val="28"/>
        </w:rPr>
        <w:t>с</w:t>
      </w:r>
      <w:r w:rsidR="00280BAF">
        <w:rPr>
          <w:rFonts w:ascii="Times New Roman" w:hAnsi="Times New Roman" w:cs="Times New Roman"/>
          <w:bCs/>
          <w:sz w:val="28"/>
          <w:szCs w:val="28"/>
        </w:rPr>
        <w:t>овета</w:t>
      </w:r>
      <w:proofErr w:type="gramEnd"/>
      <w:r w:rsidR="00280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FC4">
        <w:rPr>
          <w:rFonts w:ascii="Times New Roman" w:hAnsi="Times New Roman" w:cs="Times New Roman"/>
          <w:bCs/>
          <w:sz w:val="28"/>
          <w:szCs w:val="28"/>
        </w:rPr>
        <w:t>следующие общественные объединения и иные некоммерческие организации: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B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некоммерческие организации, зарегистрированные менее чем за один год до дня </w:t>
      </w:r>
      <w:proofErr w:type="gramStart"/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истечения срока полномочий членов </w:t>
      </w:r>
      <w:r w:rsidR="00AC4ECB">
        <w:rPr>
          <w:rFonts w:ascii="Times New Roman" w:hAnsi="Times New Roman" w:cs="Times New Roman"/>
          <w:bCs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действующего состава</w:t>
      </w:r>
      <w:proofErr w:type="gramEnd"/>
      <w:r w:rsidR="00D41FC4" w:rsidRPr="00D41FC4">
        <w:rPr>
          <w:rFonts w:ascii="Times New Roman" w:hAnsi="Times New Roman" w:cs="Times New Roman"/>
          <w:bCs/>
          <w:sz w:val="28"/>
          <w:szCs w:val="28"/>
        </w:rPr>
        <w:t>;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политические партии;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некоммерческие организации, которым в соответствии с Федеральным </w:t>
      </w:r>
      <w:hyperlink r:id="rId7" w:history="1">
        <w:r w:rsidR="00D41FC4" w:rsidRPr="00280BA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41FC4" w:rsidRPr="00280BA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25 июля 2002 года №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114-ФЗ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некоммерческие организации, деятельность </w:t>
      </w:r>
      <w:proofErr w:type="gramStart"/>
      <w:r w:rsidR="00D41FC4" w:rsidRPr="00D41FC4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приостановлена в соответствии с Федеральным </w:t>
      </w:r>
      <w:hyperlink r:id="rId8" w:history="1">
        <w:r w:rsidR="00D41FC4" w:rsidRPr="00280BA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, если решение о приостановлении не было признано судом незаконным.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Членами </w:t>
      </w:r>
      <w:r w:rsidR="00AC4ECB">
        <w:rPr>
          <w:rFonts w:ascii="Times New Roman" w:hAnsi="Times New Roman" w:cs="Times New Roman"/>
          <w:bCs/>
          <w:sz w:val="28"/>
          <w:szCs w:val="28"/>
        </w:rPr>
        <w:t>Общественного с</w:t>
      </w:r>
      <w:r>
        <w:rPr>
          <w:rFonts w:ascii="Times New Roman" w:hAnsi="Times New Roman" w:cs="Times New Roman"/>
          <w:bCs/>
          <w:sz w:val="28"/>
          <w:szCs w:val="28"/>
        </w:rPr>
        <w:t>овета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не могут быть: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депутаты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Березовского района, депутаты Советов городских и сельских поселений,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 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280BAF" w:rsidRDefault="00280BAF" w:rsidP="00280BA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лица, признанные недееспособными на основании решения суда;</w:t>
      </w:r>
    </w:p>
    <w:p w:rsidR="00B631D9" w:rsidRDefault="00280BAF" w:rsidP="00B631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лица, имеющие непогашенную или неснятую судимость;</w:t>
      </w:r>
    </w:p>
    <w:p w:rsidR="00B631D9" w:rsidRDefault="00280BAF" w:rsidP="00B631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631D9">
        <w:rPr>
          <w:rFonts w:ascii="Times New Roman" w:hAnsi="Times New Roman" w:cs="Times New Roman"/>
          <w:bCs/>
          <w:sz w:val="28"/>
          <w:szCs w:val="28"/>
        </w:rPr>
        <w:t xml:space="preserve">члены Общественной </w:t>
      </w:r>
      <w:r w:rsidR="0057141C">
        <w:rPr>
          <w:rFonts w:ascii="Times New Roman" w:hAnsi="Times New Roman" w:cs="Times New Roman"/>
          <w:bCs/>
          <w:sz w:val="28"/>
          <w:szCs w:val="28"/>
        </w:rPr>
        <w:t xml:space="preserve">палаты </w:t>
      </w:r>
      <w:r w:rsidR="00B631D9">
        <w:rPr>
          <w:rFonts w:ascii="Times New Roman" w:hAnsi="Times New Roman" w:cs="Times New Roman"/>
          <w:bCs/>
          <w:sz w:val="28"/>
          <w:szCs w:val="28"/>
        </w:rPr>
        <w:t>Югры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 xml:space="preserve">, членство которых в Общественной палате ранее было прекращено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80BAF">
          <w:rPr>
            <w:rFonts w:ascii="Times New Roman" w:hAnsi="Times New Roman" w:cs="Times New Roman"/>
            <w:sz w:val="28"/>
            <w:szCs w:val="28"/>
          </w:rPr>
          <w:t>пункта 8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D9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 № 33-оз от 26 февраля 2006 года «Об общественной палате Ханты-Мансийского автономного округа – Югры»;</w:t>
      </w:r>
    </w:p>
    <w:p w:rsidR="00D41FC4" w:rsidRPr="00205AC9" w:rsidRDefault="00B631D9" w:rsidP="00B631D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FC4" w:rsidRPr="00D41FC4">
        <w:rPr>
          <w:rFonts w:ascii="Times New Roman" w:hAnsi="Times New Roman" w:cs="Times New Roman"/>
          <w:bCs/>
          <w:sz w:val="28"/>
          <w:szCs w:val="28"/>
        </w:rPr>
        <w:t>лица, имеющие двойное гражданство.</w:t>
      </w:r>
      <w:r w:rsidRPr="00205A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E3F38" w:rsidRPr="007C6F18" w:rsidRDefault="00EE3F38" w:rsidP="00EE3F3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1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6F18">
        <w:rPr>
          <w:rFonts w:ascii="Times New Roman" w:eastAsia="Times New Roman" w:hAnsi="Times New Roman" w:cs="Times New Roman"/>
          <w:sz w:val="28"/>
          <w:szCs w:val="28"/>
        </w:rPr>
        <w:t xml:space="preserve">. Члены 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Общественного С</w:t>
      </w:r>
      <w:r w:rsidRPr="007C6F18">
        <w:rPr>
          <w:rFonts w:ascii="Times New Roman" w:eastAsia="Times New Roman" w:hAnsi="Times New Roman" w:cs="Times New Roman"/>
          <w:sz w:val="28"/>
          <w:szCs w:val="28"/>
        </w:rPr>
        <w:t>овета исполняют свои обязанности на общественных началах.</w:t>
      </w:r>
    </w:p>
    <w:p w:rsidR="00EE3F38" w:rsidRPr="007C6F18" w:rsidRDefault="00EE3F38" w:rsidP="00EE3F3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1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6F18">
        <w:rPr>
          <w:rFonts w:ascii="Times New Roman" w:eastAsia="Times New Roman" w:hAnsi="Times New Roman" w:cs="Times New Roman"/>
          <w:sz w:val="28"/>
          <w:szCs w:val="28"/>
        </w:rPr>
        <w:t xml:space="preserve">. Количественный состав </w:t>
      </w:r>
      <w:r w:rsidR="00AC4ECB">
        <w:rPr>
          <w:rFonts w:ascii="Times New Roman" w:eastAsia="Times New Roman" w:hAnsi="Times New Roman" w:cs="Times New Roman"/>
          <w:sz w:val="28"/>
          <w:szCs w:val="28"/>
        </w:rPr>
        <w:t>Общественного с</w:t>
      </w:r>
      <w:r w:rsidRPr="007C6F18">
        <w:rPr>
          <w:rFonts w:ascii="Times New Roman" w:eastAsia="Times New Roman" w:hAnsi="Times New Roman" w:cs="Times New Roman"/>
          <w:sz w:val="28"/>
          <w:szCs w:val="28"/>
        </w:rPr>
        <w:t>овета составляет не менее 6 человек.</w:t>
      </w:r>
    </w:p>
    <w:p w:rsidR="00EE3F38" w:rsidRPr="00277F93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4.</w:t>
      </w:r>
      <w:r w:rsidR="00AC4ECB">
        <w:rPr>
          <w:rFonts w:ascii="Times New Roman" w:hAnsi="Times New Roman" w:cs="Times New Roman"/>
          <w:sz w:val="28"/>
          <w:szCs w:val="28"/>
        </w:rPr>
        <w:t>7. Состав Общественного с</w:t>
      </w:r>
      <w:r w:rsidRPr="00277F93">
        <w:rPr>
          <w:rFonts w:ascii="Times New Roman" w:hAnsi="Times New Roman" w:cs="Times New Roman"/>
          <w:sz w:val="28"/>
          <w:szCs w:val="28"/>
        </w:rPr>
        <w:t xml:space="preserve">овета и вносимые в него изменения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</w:t>
      </w:r>
      <w:r w:rsidRPr="00277F93">
        <w:rPr>
          <w:rFonts w:ascii="Times New Roman" w:hAnsi="Times New Roman" w:cs="Times New Roman"/>
          <w:sz w:val="28"/>
          <w:szCs w:val="28"/>
        </w:rPr>
        <w:t>района.</w:t>
      </w:r>
    </w:p>
    <w:p w:rsidR="00EE3F38" w:rsidRPr="00277F93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F9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Pr="00277F93">
        <w:rPr>
          <w:rFonts w:ascii="Times New Roman" w:hAnsi="Times New Roman" w:cs="Times New Roman"/>
          <w:sz w:val="28"/>
          <w:szCs w:val="28"/>
        </w:rPr>
        <w:t>овета входят:</w:t>
      </w:r>
    </w:p>
    <w:p w:rsidR="00EE3F38" w:rsidRPr="00277F93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>;</w:t>
      </w:r>
    </w:p>
    <w:p w:rsidR="00EE3F38" w:rsidRPr="00277F93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- заместитель председателя</w:t>
      </w:r>
      <w:r w:rsidR="00AC4ECB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>;</w:t>
      </w:r>
    </w:p>
    <w:p w:rsidR="00EE3F38" w:rsidRPr="00AC4ECB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CB">
        <w:rPr>
          <w:rFonts w:ascii="Times New Roman" w:hAnsi="Times New Roman" w:cs="Times New Roman"/>
          <w:sz w:val="28"/>
          <w:szCs w:val="28"/>
        </w:rPr>
        <w:t xml:space="preserve">- член Общественной палаты от </w:t>
      </w:r>
      <w:r w:rsidR="00AC4EC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AC4ECB">
        <w:rPr>
          <w:rFonts w:ascii="Times New Roman" w:hAnsi="Times New Roman" w:cs="Times New Roman"/>
          <w:sz w:val="28"/>
          <w:szCs w:val="28"/>
        </w:rPr>
        <w:t>района;</w:t>
      </w:r>
    </w:p>
    <w:p w:rsidR="00EE3F38" w:rsidRPr="00AC4ECB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CB">
        <w:rPr>
          <w:rFonts w:ascii="Times New Roman" w:hAnsi="Times New Roman" w:cs="Times New Roman"/>
          <w:sz w:val="28"/>
          <w:szCs w:val="28"/>
        </w:rPr>
        <w:t>- граждане, имеющие заслуги перед</w:t>
      </w:r>
      <w:r w:rsidR="00AC4ECB">
        <w:rPr>
          <w:rFonts w:ascii="Times New Roman" w:hAnsi="Times New Roman" w:cs="Times New Roman"/>
          <w:sz w:val="28"/>
          <w:szCs w:val="28"/>
        </w:rPr>
        <w:t xml:space="preserve"> Березовским</w:t>
      </w:r>
      <w:r w:rsidRPr="00AC4ECB">
        <w:rPr>
          <w:rFonts w:ascii="Times New Roman" w:hAnsi="Times New Roman" w:cs="Times New Roman"/>
          <w:sz w:val="28"/>
          <w:szCs w:val="28"/>
        </w:rPr>
        <w:t xml:space="preserve"> районом, пользующиеся авторитетом среди жителей Березовского района, по представлению органов местного самоуправления Березовского района;</w:t>
      </w:r>
    </w:p>
    <w:p w:rsidR="00EE3F38" w:rsidRPr="00277F93" w:rsidRDefault="00EE3F38" w:rsidP="00EE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- представители некоммерческих организаций, зарегистрированных и активно осуществляющих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277F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3F38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4.</w:t>
      </w:r>
      <w:r w:rsidR="003E3EB5">
        <w:rPr>
          <w:rFonts w:ascii="Times New Roman" w:hAnsi="Times New Roman" w:cs="Times New Roman"/>
          <w:sz w:val="28"/>
          <w:szCs w:val="28"/>
        </w:rPr>
        <w:t>9</w:t>
      </w:r>
      <w:r w:rsidRPr="00277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не входит в состав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и не имеет права голоса. </w:t>
      </w:r>
    </w:p>
    <w:p w:rsidR="00EE3F38" w:rsidRPr="00277F93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E3E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F93">
        <w:rPr>
          <w:rFonts w:ascii="Times New Roman" w:hAnsi="Times New Roman" w:cs="Times New Roman"/>
          <w:sz w:val="28"/>
          <w:szCs w:val="28"/>
        </w:rPr>
        <w:t xml:space="preserve">Для вхождения в состав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 необходима выписка из решения руководящего органа общественного объединения и иного некоммерческого объединения о делегировании своего представителя в </w:t>
      </w:r>
      <w:r w:rsidR="00AC4ECB">
        <w:rPr>
          <w:rFonts w:ascii="Times New Roman" w:hAnsi="Times New Roman" w:cs="Times New Roman"/>
          <w:sz w:val="28"/>
          <w:szCs w:val="28"/>
        </w:rPr>
        <w:t>Общественный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</w:t>
      </w:r>
      <w:r w:rsidRPr="00277F93">
        <w:rPr>
          <w:rFonts w:ascii="Times New Roman" w:hAnsi="Times New Roman" w:cs="Times New Roman"/>
          <w:sz w:val="28"/>
          <w:szCs w:val="28"/>
        </w:rPr>
        <w:t>.</w:t>
      </w:r>
    </w:p>
    <w:p w:rsidR="00EE3F38" w:rsidRPr="00277F93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B5">
        <w:rPr>
          <w:rFonts w:ascii="Times New Roman" w:hAnsi="Times New Roman" w:cs="Times New Roman"/>
          <w:sz w:val="28"/>
          <w:szCs w:val="28"/>
        </w:rPr>
        <w:t>11</w:t>
      </w:r>
      <w:r w:rsidRPr="00277F93">
        <w:rPr>
          <w:rFonts w:ascii="Times New Roman" w:hAnsi="Times New Roman" w:cs="Times New Roman"/>
          <w:sz w:val="28"/>
          <w:szCs w:val="28"/>
        </w:rPr>
        <w:t xml:space="preserve">. Общественное объединение направляет в </w:t>
      </w:r>
      <w:r w:rsidR="00AC4ECB"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277F93">
        <w:rPr>
          <w:rFonts w:ascii="Times New Roman" w:hAnsi="Times New Roman" w:cs="Times New Roman"/>
          <w:sz w:val="28"/>
          <w:szCs w:val="28"/>
        </w:rPr>
        <w:t xml:space="preserve"> не более двух представителей. </w:t>
      </w:r>
    </w:p>
    <w:p w:rsidR="00EE3F38" w:rsidRPr="00277F93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4.</w:t>
      </w:r>
      <w:r w:rsidR="003E3EB5">
        <w:rPr>
          <w:rFonts w:ascii="Times New Roman" w:hAnsi="Times New Roman" w:cs="Times New Roman"/>
          <w:sz w:val="28"/>
          <w:szCs w:val="28"/>
        </w:rPr>
        <w:t>12</w:t>
      </w:r>
      <w:r w:rsidRPr="00277F93">
        <w:rPr>
          <w:rFonts w:ascii="Times New Roman" w:hAnsi="Times New Roman" w:cs="Times New Roman"/>
          <w:sz w:val="28"/>
          <w:szCs w:val="28"/>
        </w:rPr>
        <w:t xml:space="preserve">. Председатель 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, и его заместитель избираются на заседании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голосов, если за это решение проголосовало не менее двух третей, от общего числа членов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>.</w:t>
      </w:r>
    </w:p>
    <w:p w:rsidR="00EE3F38" w:rsidRPr="00277F93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3EB5">
        <w:rPr>
          <w:rFonts w:ascii="Times New Roman" w:hAnsi="Times New Roman" w:cs="Times New Roman"/>
          <w:sz w:val="28"/>
          <w:szCs w:val="28"/>
        </w:rPr>
        <w:t>3</w:t>
      </w:r>
      <w:r w:rsidRPr="00277F93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F9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proofErr w:type="gramEnd"/>
      <w:r w:rsidRPr="00277F93">
        <w:rPr>
          <w:rFonts w:ascii="Times New Roman" w:hAnsi="Times New Roman" w:cs="Times New Roman"/>
          <w:sz w:val="28"/>
          <w:szCs w:val="28"/>
        </w:rPr>
        <w:t xml:space="preserve"> годовой план работы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, повестку и порядок рассмотрения вопросов на заседаниях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>.</w:t>
      </w:r>
    </w:p>
    <w:p w:rsidR="00EE3F38" w:rsidRPr="00277F93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9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3EB5">
        <w:rPr>
          <w:rFonts w:ascii="Times New Roman" w:hAnsi="Times New Roman" w:cs="Times New Roman"/>
          <w:sz w:val="28"/>
          <w:szCs w:val="28"/>
        </w:rPr>
        <w:t>4</w:t>
      </w:r>
      <w:r w:rsidRPr="00277F93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, по его поручению, полномочия председателя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 xml:space="preserve"> осуществляет его заместитель председателя</w:t>
      </w:r>
      <w:r w:rsidR="00AC4ECB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277F93">
        <w:rPr>
          <w:rFonts w:ascii="Times New Roman" w:hAnsi="Times New Roman" w:cs="Times New Roman"/>
          <w:sz w:val="28"/>
          <w:szCs w:val="28"/>
        </w:rPr>
        <w:t>.</w:t>
      </w:r>
    </w:p>
    <w:p w:rsidR="00EE3F38" w:rsidRPr="009E38B2" w:rsidRDefault="00EE3F38" w:rsidP="00EE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3EB5">
        <w:rPr>
          <w:rFonts w:ascii="Times New Roman" w:hAnsi="Times New Roman" w:cs="Times New Roman"/>
          <w:sz w:val="28"/>
          <w:szCs w:val="28"/>
        </w:rPr>
        <w:t>5</w:t>
      </w:r>
      <w:r w:rsidRPr="00277F93">
        <w:rPr>
          <w:rFonts w:ascii="Times New Roman" w:hAnsi="Times New Roman" w:cs="Times New Roman"/>
          <w:sz w:val="28"/>
          <w:szCs w:val="28"/>
        </w:rPr>
        <w:t xml:space="preserve">. </w:t>
      </w:r>
      <w:r w:rsidR="00AC4ECB">
        <w:rPr>
          <w:rFonts w:ascii="Times New Roman" w:hAnsi="Times New Roman" w:cs="Times New Roman"/>
          <w:sz w:val="28"/>
          <w:szCs w:val="28"/>
        </w:rPr>
        <w:t>Общественный с</w:t>
      </w:r>
      <w:r w:rsidR="00AC4ECB" w:rsidRPr="00277F93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277F93">
        <w:rPr>
          <w:rFonts w:ascii="Times New Roman" w:hAnsi="Times New Roman" w:cs="Times New Roman"/>
          <w:sz w:val="28"/>
          <w:szCs w:val="28"/>
        </w:rPr>
        <w:t xml:space="preserve">прекращает свою деятельность, если за это решение </w:t>
      </w:r>
      <w:r w:rsidRPr="009E38B2">
        <w:rPr>
          <w:rFonts w:ascii="Times New Roman" w:hAnsi="Times New Roman" w:cs="Times New Roman"/>
          <w:sz w:val="28"/>
          <w:szCs w:val="28"/>
        </w:rPr>
        <w:t xml:space="preserve">проголосовало не менее двух третей, от общего числа членов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9E38B2">
        <w:rPr>
          <w:rFonts w:ascii="Times New Roman" w:hAnsi="Times New Roman" w:cs="Times New Roman"/>
          <w:sz w:val="28"/>
          <w:szCs w:val="28"/>
        </w:rPr>
        <w:t>.</w:t>
      </w:r>
    </w:p>
    <w:p w:rsidR="00EE3F38" w:rsidRPr="009E38B2" w:rsidRDefault="00EE3F38" w:rsidP="00EE3F38">
      <w:pPr>
        <w:tabs>
          <w:tab w:val="left" w:pos="709"/>
          <w:tab w:val="left" w:pos="27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8B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E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38B2">
        <w:rPr>
          <w:rFonts w:ascii="Times New Roman" w:eastAsia="Times New Roman" w:hAnsi="Times New Roman" w:cs="Times New Roman"/>
          <w:sz w:val="28"/>
          <w:szCs w:val="28"/>
        </w:rPr>
        <w:t xml:space="preserve">. В случае возникновения обстоятельств, препятствующих члену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9E38B2">
        <w:rPr>
          <w:rFonts w:ascii="Times New Roman" w:eastAsia="Times New Roman" w:hAnsi="Times New Roman" w:cs="Times New Roman"/>
          <w:sz w:val="28"/>
          <w:szCs w:val="28"/>
        </w:rPr>
        <w:t>входить в его состав, или в случае выхода из его состава по собственному желанию он обязан не позднее 5 рабочих дней</w:t>
      </w:r>
      <w:r w:rsidR="005B2859">
        <w:rPr>
          <w:rFonts w:ascii="Times New Roman" w:eastAsia="Times New Roman" w:hAnsi="Times New Roman" w:cs="Times New Roman"/>
          <w:sz w:val="28"/>
          <w:szCs w:val="28"/>
        </w:rPr>
        <w:t xml:space="preserve"> до выхода из состава Общественного совета</w:t>
      </w:r>
      <w:r w:rsidRPr="009E38B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председателю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9E38B2">
        <w:rPr>
          <w:rFonts w:ascii="Times New Roman" w:eastAsia="Times New Roman" w:hAnsi="Times New Roman" w:cs="Times New Roman"/>
          <w:sz w:val="28"/>
          <w:szCs w:val="28"/>
        </w:rPr>
        <w:t xml:space="preserve"> письменное заявление о выходе из состава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 w:rsidRPr="009E3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Деятельность Общественного совета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 первом организационном заседании </w:t>
      </w:r>
      <w:r w:rsidR="00AC4ECB">
        <w:rPr>
          <w:rFonts w:ascii="Times New Roman" w:hAnsi="Times New Roman" w:cs="Times New Roman"/>
          <w:sz w:val="28"/>
          <w:szCs w:val="28"/>
        </w:rPr>
        <w:t>Общественного с</w:t>
      </w:r>
      <w:r w:rsidR="00AC4ECB" w:rsidRPr="00277F9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утверждает план работы на текущий год.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Заседания Общественного совета проходят в </w:t>
      </w:r>
      <w:proofErr w:type="spellStart"/>
      <w:r w:rsidR="009E79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E798A">
        <w:rPr>
          <w:rFonts w:ascii="Times New Roman" w:hAnsi="Times New Roman" w:cs="Times New Roman"/>
          <w:sz w:val="28"/>
          <w:szCs w:val="28"/>
        </w:rPr>
        <w:t>. Березово</w:t>
      </w:r>
      <w:r>
        <w:rPr>
          <w:rFonts w:ascii="Times New Roman" w:hAnsi="Times New Roman" w:cs="Times New Roman"/>
          <w:sz w:val="28"/>
          <w:szCs w:val="28"/>
        </w:rPr>
        <w:t>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Общественного совета проводятся по мере необходимости, но не реже 1 раза в квартал.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равенстве голосов право решающего голоса принадлежит председательствующему на заседании.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видеозапись.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Председатель Общественного совета: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на его заседаниях;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план работы, повестку заседания и состав лиц, приглашаемых на заседание Общественного совета;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8519F">
        <w:rPr>
          <w:rFonts w:ascii="Times New Roman" w:hAnsi="Times New Roman" w:cs="Times New Roman"/>
          <w:sz w:val="28"/>
          <w:szCs w:val="28"/>
        </w:rPr>
        <w:t>онтролирует своевременное направление членам Общественного совета протоколов заседаний и иных документов и материалов;</w:t>
      </w:r>
    </w:p>
    <w:p w:rsidR="00F8519F" w:rsidRDefault="009E798A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вносит предложения и согласовывает информацию о деятельности Общественного совета, </w:t>
      </w:r>
      <w:r w:rsidR="003E3EB5">
        <w:rPr>
          <w:rFonts w:ascii="Times New Roman" w:hAnsi="Times New Roman" w:cs="Times New Roman"/>
          <w:sz w:val="28"/>
          <w:szCs w:val="28"/>
        </w:rPr>
        <w:t xml:space="preserve">обязательную для размещения на </w:t>
      </w:r>
      <w:r w:rsidR="00F8519F">
        <w:rPr>
          <w:rFonts w:ascii="Times New Roman" w:hAnsi="Times New Roman" w:cs="Times New Roman"/>
          <w:sz w:val="28"/>
          <w:szCs w:val="28"/>
        </w:rPr>
        <w:t>официальном сайте органов</w:t>
      </w:r>
      <w:r w:rsidR="003E3EB5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 xml:space="preserve">, на сайте Общественной палаты и в сети Интернет на портале гражданского общества Югры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19F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519F">
        <w:rPr>
          <w:rFonts w:ascii="Times New Roman" w:hAnsi="Times New Roman" w:cs="Times New Roman"/>
          <w:sz w:val="28"/>
          <w:szCs w:val="28"/>
        </w:rPr>
        <w:t>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Заместитель председателя Общественного совета: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Члены Общественного совета: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5.14.1. Имеют право: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участвовать в подготовке материалов по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им материалов;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5.14.2. Обладают равными правами при обсуждении вопросов и голосовании.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Обязаны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в заседаниях Общественного совета и не вправе делегировать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другим лицам.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Секретарь Общественного совета: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готовит и согласовывает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ведет, оформляет,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согласует с председателем Общественного совета и рассылает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протоколы заседаний и иные документы и материалы;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документы, передаваемые на хранение в архив и на уничтожение;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F8519F" w:rsidRDefault="00040448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19F"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Общественного совета информацию о деятельности Общественного совета, </w:t>
      </w:r>
      <w:r w:rsidR="003E3EB5">
        <w:rPr>
          <w:rFonts w:ascii="Times New Roman" w:hAnsi="Times New Roman" w:cs="Times New Roman"/>
          <w:sz w:val="28"/>
          <w:szCs w:val="28"/>
        </w:rPr>
        <w:t xml:space="preserve">обязательную для размещения на </w:t>
      </w:r>
      <w:r w:rsidR="00F8519F">
        <w:rPr>
          <w:rFonts w:ascii="Times New Roman" w:hAnsi="Times New Roman" w:cs="Times New Roman"/>
          <w:sz w:val="28"/>
          <w:szCs w:val="28"/>
        </w:rPr>
        <w:t>официальном сайте органов</w:t>
      </w:r>
      <w:r w:rsidR="003E3EB5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района</w:t>
      </w:r>
      <w:r w:rsidR="00F8519F">
        <w:rPr>
          <w:rFonts w:ascii="Times New Roman" w:hAnsi="Times New Roman" w:cs="Times New Roman"/>
          <w:sz w:val="28"/>
          <w:szCs w:val="28"/>
        </w:rPr>
        <w:t xml:space="preserve">, на сайте Общественной палаты и в сети Интернет на портале гражданского общества Югры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519F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="00F85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519F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519F">
        <w:rPr>
          <w:rFonts w:ascii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Срок полномочий членов Общественного совета - 3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40448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04044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, утверждаю</w:t>
      </w:r>
      <w:r w:rsidR="00040448">
        <w:rPr>
          <w:rFonts w:ascii="Times New Roman" w:hAnsi="Times New Roman" w:cs="Times New Roman"/>
          <w:sz w:val="28"/>
          <w:szCs w:val="28"/>
        </w:rPr>
        <w:t>щего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За 3 месяца до истечения срока полномочий членов Общественного совета </w:t>
      </w:r>
      <w:r w:rsidR="0074787D">
        <w:rPr>
          <w:rFonts w:ascii="Times New Roman" w:hAnsi="Times New Roman" w:cs="Times New Roman"/>
          <w:sz w:val="28"/>
          <w:szCs w:val="28"/>
        </w:rPr>
        <w:t>администрация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процедуру формирования нового состава членов Общественного совета.</w:t>
      </w:r>
    </w:p>
    <w:p w:rsidR="00F8519F" w:rsidRDefault="00F8519F" w:rsidP="00F8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Ежегодно до 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Общественный совет готовит доклад о своей деятельности и направляет его в </w:t>
      </w:r>
      <w:r w:rsidR="0074787D">
        <w:rPr>
          <w:rFonts w:ascii="Times New Roman" w:hAnsi="Times New Roman" w:cs="Times New Roman"/>
          <w:sz w:val="28"/>
          <w:szCs w:val="28"/>
        </w:rPr>
        <w:t xml:space="preserve">администрацию Березовского района </w:t>
      </w:r>
      <w:r>
        <w:rPr>
          <w:rFonts w:ascii="Times New Roman" w:hAnsi="Times New Roman" w:cs="Times New Roman"/>
          <w:sz w:val="28"/>
          <w:szCs w:val="28"/>
        </w:rPr>
        <w:t>и Общественную палату с целью размещения на официальном сайте органов</w:t>
      </w:r>
      <w:r w:rsidR="003E3EB5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района, а также н</w:t>
      </w:r>
      <w:r>
        <w:rPr>
          <w:rFonts w:ascii="Times New Roman" w:hAnsi="Times New Roman" w:cs="Times New Roman"/>
          <w:sz w:val="28"/>
          <w:szCs w:val="28"/>
        </w:rPr>
        <w:t>а сайте Общественной палаты</w:t>
      </w:r>
      <w:r w:rsidR="003E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общественного обсуждения.</w:t>
      </w:r>
    </w:p>
    <w:p w:rsidR="00293711" w:rsidRDefault="00293711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11" w:rsidRDefault="00293711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53" w:rsidRDefault="00FC7753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76" w:rsidRDefault="00142E76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76" w:rsidRDefault="00142E76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76" w:rsidRDefault="00142E76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E76" w:rsidRDefault="00142E76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38" w:rsidRDefault="00EE3F38" w:rsidP="00B65EC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0" w:rsidRPr="00B65ECB" w:rsidRDefault="00F742E0" w:rsidP="00F742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E0" w:rsidRPr="00B65ECB" w:rsidRDefault="00F742E0" w:rsidP="00F742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65EC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742E0" w:rsidRPr="00B65ECB" w:rsidRDefault="00F742E0" w:rsidP="00F742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2E0" w:rsidRPr="00B65ECB" w:rsidRDefault="00F742E0" w:rsidP="00F742E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EC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742E0" w:rsidRPr="00B65ECB" w:rsidRDefault="00F742E0" w:rsidP="00F742E0">
      <w:pPr>
        <w:tabs>
          <w:tab w:val="left" w:pos="709"/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5EC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742E0" w:rsidRPr="00B65ECB" w:rsidRDefault="00F742E0" w:rsidP="00F742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3E1D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15.06.2015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AB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3E1D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</w:p>
    <w:p w:rsidR="00F742E0" w:rsidRPr="00B65ECB" w:rsidRDefault="00F742E0" w:rsidP="00F742E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F742E0" w:rsidRPr="00B65ECB" w:rsidRDefault="00F742E0" w:rsidP="00F742E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2E0" w:rsidRDefault="00F742E0" w:rsidP="00F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</w:p>
    <w:p w:rsidR="00F742E0" w:rsidRDefault="00F742E0" w:rsidP="00F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Березовского района </w:t>
      </w:r>
    </w:p>
    <w:p w:rsidR="00F742E0" w:rsidRDefault="00F742E0" w:rsidP="00F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политики </w:t>
      </w:r>
    </w:p>
    <w:p w:rsidR="00F742E0" w:rsidRDefault="00F742E0" w:rsidP="00F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F742E0" w:rsidRDefault="00F742E0" w:rsidP="00F74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F742E0" w:rsidRDefault="00F742E0" w:rsidP="00F742E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0" w:rsidRPr="00B65ECB" w:rsidRDefault="00F742E0" w:rsidP="00F7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 июля 2014 года № 212-ФЗ «Об основах общественного контроля в Российской Федерации»,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развитию института гражданского общества 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 учетом интересов, прав и свобод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подготовки предложений и рекомендаций по наиболее актуальным вопросам экономического и социального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муниципального образования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42E0" w:rsidRPr="00B65ECB" w:rsidRDefault="00F742E0" w:rsidP="00F7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Общественный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резовского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6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E0" w:rsidRDefault="00F742E0" w:rsidP="00F7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</w:t>
      </w:r>
      <w:r w:rsidRPr="00F8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 согласно приложению к настоящему постановлению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E0" w:rsidRPr="00FC1B9C" w:rsidRDefault="00F742E0" w:rsidP="00F74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1B9C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</w:t>
      </w:r>
      <w:r w:rsidRPr="00FC1B9C">
        <w:rPr>
          <w:rFonts w:ascii="Times New Roman" w:hAnsi="Times New Roman" w:cs="Times New Roman"/>
          <w:color w:val="000000"/>
          <w:sz w:val="28"/>
          <w:szCs w:val="28"/>
        </w:rPr>
        <w:t>ение в газете «Жизнь Югры» и на официальном сайте органов местного самоуправления Березовского района.</w:t>
      </w:r>
    </w:p>
    <w:p w:rsidR="00F742E0" w:rsidRPr="00FC1B9C" w:rsidRDefault="00F742E0" w:rsidP="00F74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E0" w:rsidRPr="00FC1B9C" w:rsidRDefault="00F742E0" w:rsidP="00F74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администрации Березовского района по социальным вопросам И.В. Чечеткину.  </w:t>
      </w:r>
    </w:p>
    <w:p w:rsidR="00F742E0" w:rsidRDefault="00F742E0" w:rsidP="00F74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0" w:rsidRDefault="00F742E0" w:rsidP="00F74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1D" w:rsidRDefault="00AB3E1D" w:rsidP="00F74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74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3E1D" w:rsidRDefault="00AB3E1D" w:rsidP="00F74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F742E0" w:rsidRDefault="00AB3E1D" w:rsidP="00F742E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  <w:r w:rsidR="00F7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Челохсаев</w:t>
      </w:r>
      <w:proofErr w:type="spellEnd"/>
    </w:p>
    <w:p w:rsidR="00F742E0" w:rsidRDefault="00F742E0"/>
    <w:sectPr w:rsidR="00F742E0" w:rsidSect="005B28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45D"/>
    <w:multiLevelType w:val="hybridMultilevel"/>
    <w:tmpl w:val="D5C0C878"/>
    <w:lvl w:ilvl="0" w:tplc="2D240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84D"/>
    <w:multiLevelType w:val="multilevel"/>
    <w:tmpl w:val="4CD4C44C"/>
    <w:lvl w:ilvl="0">
      <w:start w:val="2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">
    <w:nsid w:val="7CFA5415"/>
    <w:multiLevelType w:val="multilevel"/>
    <w:tmpl w:val="8C144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9EC"/>
    <w:rsid w:val="0001712F"/>
    <w:rsid w:val="00040448"/>
    <w:rsid w:val="000656A9"/>
    <w:rsid w:val="00072435"/>
    <w:rsid w:val="000A59FE"/>
    <w:rsid w:val="000E14BC"/>
    <w:rsid w:val="00142E76"/>
    <w:rsid w:val="00174014"/>
    <w:rsid w:val="00205AC9"/>
    <w:rsid w:val="002635A3"/>
    <w:rsid w:val="00277F93"/>
    <w:rsid w:val="00280BAF"/>
    <w:rsid w:val="00293711"/>
    <w:rsid w:val="00296B06"/>
    <w:rsid w:val="003029F4"/>
    <w:rsid w:val="00394B5B"/>
    <w:rsid w:val="003A3B5C"/>
    <w:rsid w:val="003C1474"/>
    <w:rsid w:val="003E3BF0"/>
    <w:rsid w:val="003E3EB5"/>
    <w:rsid w:val="00442F19"/>
    <w:rsid w:val="0049032D"/>
    <w:rsid w:val="004A61FE"/>
    <w:rsid w:val="004C33E3"/>
    <w:rsid w:val="004F39BD"/>
    <w:rsid w:val="00500FD9"/>
    <w:rsid w:val="0057141C"/>
    <w:rsid w:val="005779E5"/>
    <w:rsid w:val="005B2859"/>
    <w:rsid w:val="005E0391"/>
    <w:rsid w:val="005E4B1A"/>
    <w:rsid w:val="00613976"/>
    <w:rsid w:val="00680322"/>
    <w:rsid w:val="00683B16"/>
    <w:rsid w:val="00697454"/>
    <w:rsid w:val="006C0233"/>
    <w:rsid w:val="006D1075"/>
    <w:rsid w:val="006F7FB1"/>
    <w:rsid w:val="0074787D"/>
    <w:rsid w:val="00764F10"/>
    <w:rsid w:val="00772007"/>
    <w:rsid w:val="007B22B1"/>
    <w:rsid w:val="007B64F4"/>
    <w:rsid w:val="007C6F18"/>
    <w:rsid w:val="008676CA"/>
    <w:rsid w:val="008A27E9"/>
    <w:rsid w:val="008A2949"/>
    <w:rsid w:val="008D05E6"/>
    <w:rsid w:val="00911A87"/>
    <w:rsid w:val="009E1D90"/>
    <w:rsid w:val="009E38B2"/>
    <w:rsid w:val="009E798A"/>
    <w:rsid w:val="00A26DAB"/>
    <w:rsid w:val="00A949EC"/>
    <w:rsid w:val="00AB3E1D"/>
    <w:rsid w:val="00AC4ECB"/>
    <w:rsid w:val="00B06D6F"/>
    <w:rsid w:val="00B631D9"/>
    <w:rsid w:val="00B65ECB"/>
    <w:rsid w:val="00BC6B45"/>
    <w:rsid w:val="00C05B8D"/>
    <w:rsid w:val="00CA1305"/>
    <w:rsid w:val="00D03759"/>
    <w:rsid w:val="00D171FB"/>
    <w:rsid w:val="00D41FC4"/>
    <w:rsid w:val="00D62AB9"/>
    <w:rsid w:val="00D77B95"/>
    <w:rsid w:val="00E74BAF"/>
    <w:rsid w:val="00E90B14"/>
    <w:rsid w:val="00EC1194"/>
    <w:rsid w:val="00EE3F38"/>
    <w:rsid w:val="00EE71BC"/>
    <w:rsid w:val="00F525FE"/>
    <w:rsid w:val="00F742E0"/>
    <w:rsid w:val="00F85128"/>
    <w:rsid w:val="00F8519F"/>
    <w:rsid w:val="00FA5E04"/>
    <w:rsid w:val="00FC1B9C"/>
    <w:rsid w:val="00FC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BF0"/>
    <w:pPr>
      <w:ind w:left="720"/>
      <w:contextualSpacing/>
    </w:pPr>
  </w:style>
  <w:style w:type="paragraph" w:customStyle="1" w:styleId="ConsPlusNormal">
    <w:name w:val="ConsPlusNormal"/>
    <w:rsid w:val="0027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025C39E8FA43662B6F692108ECEE181E3AED969EC43A284qD1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CDDC962597229D8BF495EA52898CDD7025C39E8FA43662B6F692108ECEE181E3AED969EC43A286qD1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3722427264E265256B2B2B55D7FA6E03C3014656F8BF743CAA75sE1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7253FFD8994D53123E35E57EA152C2FD9BB5F6AB6DDDD9F88BDD760B9F9A12A3AB222A8F0DAA8E560218EW3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4B2E-FD1D-4E5E-89DD-B70826C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44</cp:revision>
  <cp:lastPrinted>2015-06-29T09:31:00Z</cp:lastPrinted>
  <dcterms:created xsi:type="dcterms:W3CDTF">2015-02-24T06:28:00Z</dcterms:created>
  <dcterms:modified xsi:type="dcterms:W3CDTF">2015-09-03T11:33:00Z</dcterms:modified>
</cp:coreProperties>
</file>