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БЕРЕЗОВСКОГО РАЙОНА</w:t>
      </w:r>
    </w:p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D47A8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7125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D47A84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пгт. Березово                                                                               </w:t>
      </w:r>
      <w:r w:rsidR="006E2C2F">
        <w:rPr>
          <w:rFonts w:ascii="Times New Roman" w:hAnsi="Times New Roman" w:cs="Times New Roman"/>
          <w:b/>
          <w:sz w:val="28"/>
          <w:szCs w:val="28"/>
        </w:rPr>
        <w:t>2</w:t>
      </w:r>
      <w:r w:rsidR="00E71256">
        <w:rPr>
          <w:rFonts w:ascii="Times New Roman" w:hAnsi="Times New Roman" w:cs="Times New Roman"/>
          <w:b/>
          <w:sz w:val="28"/>
          <w:szCs w:val="28"/>
        </w:rPr>
        <w:t xml:space="preserve">0 февраля </w:t>
      </w:r>
      <w:r w:rsidR="00C4243E">
        <w:rPr>
          <w:rFonts w:ascii="Times New Roman" w:hAnsi="Times New Roman" w:cs="Times New Roman"/>
          <w:b/>
          <w:sz w:val="28"/>
          <w:szCs w:val="28"/>
        </w:rPr>
        <w:t>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B83B6D">
        <w:rPr>
          <w:rFonts w:ascii="Times New Roman" w:hAnsi="Times New Roman" w:cs="Times New Roman"/>
          <w:b/>
          <w:sz w:val="28"/>
          <w:szCs w:val="28"/>
        </w:rPr>
        <w:t>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409"/>
        <w:gridCol w:w="5258"/>
      </w:tblGrid>
      <w:tr w:rsidR="00A07009" w:rsidTr="00622868">
        <w:tc>
          <w:tcPr>
            <w:tcW w:w="4470" w:type="dxa"/>
          </w:tcPr>
          <w:p w:rsidR="00D47A84" w:rsidRDefault="00D47A84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09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D47A84" w:rsidP="00863F5F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07009" w:rsidRPr="00505979">
              <w:rPr>
                <w:rFonts w:ascii="Times New Roman" w:hAnsi="Times New Roman" w:cs="Times New Roman"/>
                <w:sz w:val="28"/>
                <w:szCs w:val="28"/>
              </w:rPr>
              <w:t>главы Березовского района</w:t>
            </w:r>
          </w:p>
        </w:tc>
      </w:tr>
      <w:tr w:rsidR="00A07009" w:rsidTr="00622868">
        <w:tc>
          <w:tcPr>
            <w:tcW w:w="4470" w:type="dxa"/>
          </w:tcPr>
          <w:p w:rsidR="00D47A84" w:rsidRDefault="00D47A84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622868">
        <w:trPr>
          <w:trHeight w:val="493"/>
        </w:trPr>
        <w:tc>
          <w:tcPr>
            <w:tcW w:w="4470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B5" w:rsidTr="009823BD">
        <w:trPr>
          <w:trHeight w:val="567"/>
        </w:trPr>
        <w:tc>
          <w:tcPr>
            <w:tcW w:w="4470" w:type="dxa"/>
          </w:tcPr>
          <w:p w:rsidR="009203B5" w:rsidRPr="009203B5" w:rsidRDefault="00E7125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Андронюк Лия Федоровна</w:t>
            </w:r>
          </w:p>
        </w:tc>
        <w:tc>
          <w:tcPr>
            <w:tcW w:w="409" w:type="dxa"/>
          </w:tcPr>
          <w:p w:rsidR="009203B5" w:rsidRPr="009203B5" w:rsidRDefault="00E7125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203B5" w:rsidRPr="009203B5" w:rsidRDefault="00E71256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</w:tc>
      </w:tr>
      <w:tr w:rsidR="00573ED9" w:rsidTr="009823BD">
        <w:trPr>
          <w:trHeight w:val="567"/>
        </w:trPr>
        <w:tc>
          <w:tcPr>
            <w:tcW w:w="4470" w:type="dxa"/>
          </w:tcPr>
          <w:p w:rsidR="00573ED9" w:rsidRDefault="00573ED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09" w:type="dxa"/>
          </w:tcPr>
          <w:p w:rsidR="00573ED9" w:rsidRPr="009203B5" w:rsidRDefault="00573ED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573ED9" w:rsidRDefault="00573ED9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председателя;</w:t>
            </w:r>
          </w:p>
        </w:tc>
      </w:tr>
      <w:tr w:rsidR="00E71256" w:rsidTr="009823BD">
        <w:trPr>
          <w:trHeight w:val="567"/>
        </w:trPr>
        <w:tc>
          <w:tcPr>
            <w:tcW w:w="4470" w:type="dxa"/>
          </w:tcPr>
          <w:p w:rsidR="00E71256" w:rsidRDefault="00E7125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409" w:type="dxa"/>
          </w:tcPr>
          <w:p w:rsidR="00E71256" w:rsidRPr="009203B5" w:rsidRDefault="00E7125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Default="00E71256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района;</w:t>
            </w:r>
          </w:p>
        </w:tc>
      </w:tr>
      <w:tr w:rsidR="00E71256" w:rsidTr="009823BD">
        <w:trPr>
          <w:trHeight w:val="567"/>
        </w:trPr>
        <w:tc>
          <w:tcPr>
            <w:tcW w:w="4470" w:type="dxa"/>
          </w:tcPr>
          <w:p w:rsidR="00E71256" w:rsidRPr="00573ED9" w:rsidRDefault="00E71256" w:rsidP="00F846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409" w:type="dxa"/>
          </w:tcPr>
          <w:p w:rsidR="00E71256" w:rsidRPr="00573ED9" w:rsidRDefault="00E71256" w:rsidP="00F84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573ED9" w:rsidRDefault="00E71256" w:rsidP="00F84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комиссии;</w:t>
            </w:r>
          </w:p>
        </w:tc>
      </w:tr>
      <w:tr w:rsidR="00573ED9" w:rsidTr="009823BD">
        <w:trPr>
          <w:trHeight w:val="567"/>
        </w:trPr>
        <w:tc>
          <w:tcPr>
            <w:tcW w:w="4470" w:type="dxa"/>
          </w:tcPr>
          <w:p w:rsidR="00573ED9" w:rsidRPr="00573ED9" w:rsidRDefault="00573ED9" w:rsidP="00F846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 Александр Николаевич</w:t>
            </w:r>
          </w:p>
        </w:tc>
        <w:tc>
          <w:tcPr>
            <w:tcW w:w="409" w:type="dxa"/>
          </w:tcPr>
          <w:p w:rsidR="00573ED9" w:rsidRPr="00573ED9" w:rsidRDefault="00573ED9" w:rsidP="00F84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573ED9" w:rsidRPr="00573ED9" w:rsidRDefault="00573ED9" w:rsidP="00F8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/>
                <w:sz w:val="28"/>
                <w:szCs w:val="28"/>
              </w:rPr>
              <w:t>заведующий отдел</w:t>
            </w: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ом по гражданской защите населения, транспорту и связи администрации Березовского района;</w:t>
            </w:r>
          </w:p>
        </w:tc>
      </w:tr>
      <w:tr w:rsidR="00E71256" w:rsidTr="009823BD">
        <w:trPr>
          <w:trHeight w:val="567"/>
        </w:trPr>
        <w:tc>
          <w:tcPr>
            <w:tcW w:w="4470" w:type="dxa"/>
          </w:tcPr>
          <w:p w:rsidR="00E71256" w:rsidRPr="00573ED9" w:rsidRDefault="00E7125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Спиридонова Олеся Анатольевна </w:t>
            </w:r>
          </w:p>
        </w:tc>
        <w:tc>
          <w:tcPr>
            <w:tcW w:w="409" w:type="dxa"/>
          </w:tcPr>
          <w:p w:rsidR="00E71256" w:rsidRPr="00573ED9" w:rsidRDefault="00E7125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573ED9" w:rsidRDefault="00E71256" w:rsidP="009821F8">
            <w:pPr>
              <w:pStyle w:val="a3"/>
              <w:tabs>
                <w:tab w:val="left" w:pos="284"/>
              </w:tabs>
              <w:ind w:left="0"/>
              <w:jc w:val="both"/>
            </w:pPr>
            <w:r w:rsidRPr="00573ED9">
              <w:t>врач эпидемиолог БУ ХМАО-Югры «Березовская районная больница»;</w:t>
            </w:r>
          </w:p>
        </w:tc>
      </w:tr>
      <w:tr w:rsidR="00E71256" w:rsidTr="00622868">
        <w:trPr>
          <w:trHeight w:val="567"/>
        </w:trPr>
        <w:tc>
          <w:tcPr>
            <w:tcW w:w="4470" w:type="dxa"/>
          </w:tcPr>
          <w:p w:rsidR="00E71256" w:rsidRPr="00573ED9" w:rsidRDefault="00573ED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Хазиахметова Татьяна Леонидовна </w:t>
            </w:r>
          </w:p>
        </w:tc>
        <w:tc>
          <w:tcPr>
            <w:tcW w:w="409" w:type="dxa"/>
          </w:tcPr>
          <w:p w:rsidR="00E71256" w:rsidRPr="00573ED9" w:rsidRDefault="00573ED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573ED9" w:rsidRDefault="00573ED9" w:rsidP="00573ED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3ED9">
              <w:rPr>
                <w:sz w:val="28"/>
                <w:szCs w:val="28"/>
              </w:rPr>
              <w:t xml:space="preserve">председатель комитета по культуре и спорту администрации Березовского района; </w:t>
            </w:r>
          </w:p>
        </w:tc>
      </w:tr>
      <w:tr w:rsidR="00E71256" w:rsidTr="006642EB">
        <w:trPr>
          <w:trHeight w:val="880"/>
        </w:trPr>
        <w:tc>
          <w:tcPr>
            <w:tcW w:w="4470" w:type="dxa"/>
          </w:tcPr>
          <w:p w:rsidR="00E71256" w:rsidRPr="00573ED9" w:rsidRDefault="00573ED9" w:rsidP="00B2687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Хизбуллина Минзифа Искандаровна</w:t>
            </w:r>
          </w:p>
        </w:tc>
        <w:tc>
          <w:tcPr>
            <w:tcW w:w="409" w:type="dxa"/>
          </w:tcPr>
          <w:p w:rsidR="00E71256" w:rsidRPr="00573ED9" w:rsidRDefault="00573ED9" w:rsidP="00B26878">
            <w:pPr>
              <w:rPr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6642EB" w:rsidRDefault="006642EB" w:rsidP="006642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Pr="00EB1B3D">
              <w:rPr>
                <w:rFonts w:ascii="Times New Roman" w:hAnsi="Times New Roman"/>
                <w:sz w:val="28"/>
                <w:szCs w:val="28"/>
              </w:rPr>
              <w:t xml:space="preserve"> КУ ХМАО-Югры «Березовский противотуберкулезный диспансер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821F8" w:rsidRDefault="009821F8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2EB" w:rsidRPr="006642EB" w:rsidRDefault="006642EB" w:rsidP="006642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EB">
        <w:rPr>
          <w:rFonts w:ascii="Times New Roman" w:hAnsi="Times New Roman" w:cs="Times New Roman"/>
          <w:b/>
          <w:sz w:val="28"/>
          <w:szCs w:val="28"/>
        </w:rPr>
        <w:t>О заболеваемости гриппом и ОРВИ на территории  Березовского района</w:t>
      </w:r>
    </w:p>
    <w:p w:rsidR="009821F8" w:rsidRPr="009821F8" w:rsidRDefault="009821F8" w:rsidP="006642E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6822AE" w:rsidRDefault="00622868" w:rsidP="00905A8B">
      <w:pPr>
        <w:pStyle w:val="a3"/>
        <w:tabs>
          <w:tab w:val="left" w:pos="426"/>
        </w:tabs>
        <w:ind w:left="0"/>
        <w:jc w:val="center"/>
        <w:rPr>
          <w:b/>
        </w:rPr>
      </w:pPr>
      <w:r w:rsidRPr="009821F8">
        <w:rPr>
          <w:b/>
        </w:rPr>
        <w:t>(</w:t>
      </w:r>
      <w:r w:rsidR="006642EB">
        <w:rPr>
          <w:b/>
        </w:rPr>
        <w:t xml:space="preserve">Миндибаев З.М., </w:t>
      </w:r>
      <w:r w:rsidR="009821F8" w:rsidRPr="009821F8">
        <w:rPr>
          <w:b/>
        </w:rPr>
        <w:t>Спиридонова О.А.)</w:t>
      </w:r>
    </w:p>
    <w:p w:rsidR="009821F8" w:rsidRPr="009821F8" w:rsidRDefault="009821F8" w:rsidP="00905A8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6642EB" w:rsidRDefault="006642EB" w:rsidP="00664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EB">
        <w:rPr>
          <w:rFonts w:ascii="Times New Roman" w:hAnsi="Times New Roman" w:cs="Times New Roman"/>
          <w:sz w:val="28"/>
          <w:szCs w:val="28"/>
        </w:rPr>
        <w:t xml:space="preserve">В связи с ростом заболеваемости ОРВИ и гриппом принято следующее решение: </w:t>
      </w:r>
    </w:p>
    <w:p w:rsidR="001F17DC" w:rsidRPr="001F17DC" w:rsidRDefault="001F17DC" w:rsidP="001F17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7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642EB" w:rsidRPr="00F04F79" w:rsidRDefault="006642EB" w:rsidP="006642EB">
      <w:pPr>
        <w:pStyle w:val="a3"/>
        <w:ind w:left="0" w:firstLine="709"/>
        <w:jc w:val="both"/>
      </w:pPr>
      <w:r w:rsidRPr="00F04F79">
        <w:t xml:space="preserve">1.1. </w:t>
      </w:r>
      <w:r>
        <w:t>Комитету образования администрации Березовского района, Комитету по культуре и спорту администрации Березовскому района</w:t>
      </w:r>
      <w:r w:rsidRPr="00F04F79">
        <w:t>, Руководителям организаций независимо от организационно-правовой формы собственности:</w:t>
      </w:r>
    </w:p>
    <w:p w:rsidR="006642EB" w:rsidRPr="00F04F79" w:rsidRDefault="006642EB" w:rsidP="006642EB">
      <w:pPr>
        <w:pStyle w:val="a3"/>
        <w:ind w:left="0" w:firstLine="709"/>
        <w:jc w:val="both"/>
      </w:pPr>
      <w:r w:rsidRPr="00F04F79">
        <w:t xml:space="preserve">- ввести с </w:t>
      </w:r>
      <w:r w:rsidRPr="006642EB">
        <w:t>21 февраля 2018 года</w:t>
      </w:r>
      <w:r w:rsidRPr="00F04F79">
        <w:t xml:space="preserve"> на территории Березовского района комплекс карантинно-ограничительных мероприятий.</w:t>
      </w:r>
    </w:p>
    <w:p w:rsidR="006642EB" w:rsidRPr="00F04F79" w:rsidRDefault="006642EB" w:rsidP="006642EB">
      <w:pPr>
        <w:pStyle w:val="a3"/>
        <w:ind w:left="0" w:firstLine="709"/>
        <w:jc w:val="both"/>
      </w:pPr>
      <w:r w:rsidRPr="00F04F79">
        <w:t xml:space="preserve">Срок: до </w:t>
      </w:r>
      <w:r>
        <w:t>особого указания</w:t>
      </w:r>
      <w:r w:rsidRPr="00F04F79">
        <w:t>.</w:t>
      </w:r>
    </w:p>
    <w:p w:rsidR="006642EB" w:rsidRDefault="006642EB" w:rsidP="006642EB">
      <w:pPr>
        <w:pStyle w:val="a3"/>
        <w:ind w:left="0" w:firstLine="709"/>
        <w:jc w:val="both"/>
      </w:pPr>
    </w:p>
    <w:p w:rsidR="006642EB" w:rsidRPr="00F04F79" w:rsidRDefault="006642EB" w:rsidP="006642EB">
      <w:pPr>
        <w:pStyle w:val="a3"/>
        <w:ind w:left="0" w:firstLine="709"/>
        <w:jc w:val="both"/>
      </w:pPr>
      <w:r w:rsidRPr="00F04F79">
        <w:t xml:space="preserve">1.2. </w:t>
      </w:r>
      <w:r>
        <w:t>Комитету образования администрации Березовского района, Комитету по культуре и спорту администрации Березовскому района:</w:t>
      </w:r>
    </w:p>
    <w:p w:rsidR="006642EB" w:rsidRPr="00F04F79" w:rsidRDefault="006642EB" w:rsidP="006642EB">
      <w:pPr>
        <w:pStyle w:val="a3"/>
        <w:ind w:left="0" w:firstLine="709"/>
        <w:jc w:val="both"/>
      </w:pPr>
      <w:r w:rsidRPr="00F04F79">
        <w:t>- ограничить проведение в подведомственных образовательных и социальных учреждениях культурно-массовых и спортивных мероприятий в закрытых помещениях, отменить кабинетную систему обучения и объединенные уроки на период эпидемического неблагополучия.</w:t>
      </w:r>
    </w:p>
    <w:p w:rsidR="006642EB" w:rsidRPr="00F04F79" w:rsidRDefault="006642EB" w:rsidP="006642EB">
      <w:pPr>
        <w:pStyle w:val="af"/>
        <w:ind w:firstLine="709"/>
        <w:rPr>
          <w:szCs w:val="28"/>
        </w:rPr>
      </w:pPr>
      <w:r w:rsidRPr="00F04F79">
        <w:rPr>
          <w:szCs w:val="28"/>
        </w:rPr>
        <w:t>Срок: до</w:t>
      </w:r>
      <w:r>
        <w:rPr>
          <w:szCs w:val="28"/>
        </w:rPr>
        <w:t xml:space="preserve"> снижения уровня заболеваемости;</w:t>
      </w:r>
    </w:p>
    <w:p w:rsidR="006642EB" w:rsidRPr="00F04F79" w:rsidRDefault="006642EB" w:rsidP="006642EB">
      <w:pPr>
        <w:pStyle w:val="af"/>
        <w:tabs>
          <w:tab w:val="left" w:pos="2900"/>
        </w:tabs>
        <w:ind w:firstLine="709"/>
        <w:rPr>
          <w:szCs w:val="28"/>
        </w:rPr>
      </w:pPr>
      <w:r w:rsidRPr="00F04F79">
        <w:rPr>
          <w:szCs w:val="28"/>
        </w:rPr>
        <w:t>- принять меры по приостановлению учебного процесса в образовательных учреждениях</w:t>
      </w:r>
      <w:r>
        <w:rPr>
          <w:szCs w:val="28"/>
        </w:rPr>
        <w:t xml:space="preserve"> Березовского района.</w:t>
      </w:r>
    </w:p>
    <w:p w:rsidR="006642EB" w:rsidRPr="00F04F79" w:rsidRDefault="006642EB" w:rsidP="006642EB">
      <w:pPr>
        <w:pStyle w:val="af"/>
        <w:tabs>
          <w:tab w:val="left" w:pos="2910"/>
        </w:tabs>
        <w:ind w:firstLine="709"/>
        <w:rPr>
          <w:szCs w:val="28"/>
        </w:rPr>
      </w:pPr>
      <w:r w:rsidRPr="00F04F79">
        <w:rPr>
          <w:szCs w:val="28"/>
        </w:rPr>
        <w:t xml:space="preserve">Срок: </w:t>
      </w:r>
      <w:r>
        <w:rPr>
          <w:szCs w:val="28"/>
        </w:rPr>
        <w:t>до особого указания;</w:t>
      </w:r>
    </w:p>
    <w:p w:rsidR="006642EB" w:rsidRPr="00E9214B" w:rsidRDefault="006642EB" w:rsidP="006642EB">
      <w:pPr>
        <w:pStyle w:val="af"/>
        <w:tabs>
          <w:tab w:val="left" w:pos="2910"/>
        </w:tabs>
        <w:ind w:firstLine="709"/>
        <w:rPr>
          <w:szCs w:val="28"/>
        </w:rPr>
      </w:pPr>
      <w:r w:rsidRPr="00F04F79">
        <w:rPr>
          <w:szCs w:val="28"/>
        </w:rPr>
        <w:t xml:space="preserve">- обеспечить полноту проведения профилактических и противоэпидемических мероприятий в подведомственных 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</w:t>
      </w:r>
      <w:r w:rsidRPr="00E9214B">
        <w:rPr>
          <w:szCs w:val="28"/>
        </w:rPr>
        <w:t>проведение дезинфекционных мероприятий, влажной уборки помещений и обеззараживания воздуха.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период подъема заболеваемости ОРВИ и гриппа;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содействовать проведению информационной кампании с населением по профилактике гриппа и ОРВИ.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период подъема заболеваемости ОРВИ и гриппа.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</w:p>
    <w:p w:rsidR="006642EB" w:rsidRPr="00E9214B" w:rsidRDefault="006642EB" w:rsidP="006642EB">
      <w:pPr>
        <w:pStyle w:val="af"/>
        <w:numPr>
          <w:ilvl w:val="1"/>
          <w:numId w:val="35"/>
        </w:numPr>
        <w:ind w:left="0" w:firstLine="709"/>
        <w:rPr>
          <w:szCs w:val="28"/>
        </w:rPr>
      </w:pPr>
      <w:r w:rsidRPr="00E9214B">
        <w:rPr>
          <w:szCs w:val="28"/>
        </w:rPr>
        <w:t>БУ ХМАО-Югры «Березовская районная больница», БУ ХМАО-Югры «Игримская районная больница» организовать: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комплекс карантинно-ограничительных мероприятий в структурных подразделениях учреждений здравоохранения.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lastRenderedPageBreak/>
        <w:t>Срок: в период подъема заболеваемости ОРВИ и гриппа;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поддержание неснижаемого запаса противовирусных препаратов и средств индивидуальной защиты.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период подъема заболеваемости ОРВИ и гриппа;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медицинское обслуживание детского населения и беременных женщин преимущественно на дому с проведением ежедневного патронажа.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период подъема заболеваемости ОРВИ и гриппа;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функционирование фильтров в амбулаторно-поликлинических учреждениях с разделением потоков пациентов с признаками гриппа, ОРВИ и других заболеваний.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до снижения уровня заболеваемости;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своевременную госпитализацию больных гриппом, ОРВИ, внебольничными пневмониями с тяжелым клиническим течением.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период эпидемического сезона;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ограничение плановой госпитализации пациентов в соматические стационары и доступ посетителей к пациентам, находящимся в стационарах.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 xml:space="preserve"> Срок: до снижения уровня заболеваемости;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обеспечить клинический разбор всех летальных исходов гриппа, других ОРВИ, пневмоний с представлением информации в ТУ Роспотребнадзора по ХМАО-Югре в Белоярском районе и в Березовском районе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течение 24 часов с момента установления предварительного диагноза;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- ежедневное предоставление оперативной информации о заболеваемости гриппом и ОРВИ, летальных случаях в филиалы ФБУЗ «Центр гигиены и эпидемиологии в ХМАО-Югре» до 10-00 часов.</w:t>
      </w:r>
    </w:p>
    <w:p w:rsidR="006642EB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Срок: ежедневно до 10 часов;</w:t>
      </w:r>
    </w:p>
    <w:p w:rsidR="006642EB" w:rsidRPr="00E9214B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- ш</w:t>
      </w:r>
      <w:r w:rsidRPr="00E9214B">
        <w:rPr>
          <w:szCs w:val="28"/>
        </w:rPr>
        <w:t>ирокую информационную кампанию среди населения о средствах и методах индивидуальной и коллективной защиты от гриппа и необходимости своевременного обращения за медицинской помощью.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E9214B">
        <w:rPr>
          <w:szCs w:val="28"/>
        </w:rPr>
        <w:t>Срок: в период эпидемического сезона</w:t>
      </w:r>
      <w:r>
        <w:rPr>
          <w:szCs w:val="28"/>
        </w:rPr>
        <w:t>;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1.4. Комитету образования администрации Березовского района: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- о</w:t>
      </w:r>
      <w:r w:rsidRPr="00A04447">
        <w:rPr>
          <w:szCs w:val="28"/>
        </w:rPr>
        <w:t>беспечить</w:t>
      </w:r>
      <w:r w:rsidRPr="00A04447">
        <w:rPr>
          <w:szCs w:val="28"/>
        </w:rPr>
        <w:tab/>
        <w:t>соблюдение</w:t>
      </w:r>
      <w:r w:rsidRPr="00A04447">
        <w:rPr>
          <w:szCs w:val="28"/>
        </w:rPr>
        <w:tab/>
        <w:t>темпер</w:t>
      </w:r>
      <w:r>
        <w:rPr>
          <w:szCs w:val="28"/>
        </w:rPr>
        <w:t xml:space="preserve">атурного, противоэпидемического </w:t>
      </w:r>
      <w:r w:rsidRPr="00A04447">
        <w:rPr>
          <w:szCs w:val="28"/>
        </w:rPr>
        <w:t>режимов (текущая ежедневная дезинфекция, масочный режим) в учреждениях.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Срок: в период эпидемического сезона</w:t>
      </w:r>
      <w:r>
        <w:rPr>
          <w:szCs w:val="28"/>
        </w:rPr>
        <w:t>;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- о</w:t>
      </w:r>
      <w:r w:rsidRPr="00A04447">
        <w:rPr>
          <w:szCs w:val="28"/>
        </w:rPr>
        <w:t>беспечить ежедневный мониторинг числа отс</w:t>
      </w:r>
      <w:r>
        <w:rPr>
          <w:szCs w:val="28"/>
        </w:rPr>
        <w:t>у</w:t>
      </w:r>
      <w:r w:rsidRPr="00A04447">
        <w:rPr>
          <w:szCs w:val="28"/>
        </w:rPr>
        <w:t>тствующих в группе и в целом по дошкольным учреждениям.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Срок: ежедневно</w:t>
      </w:r>
      <w:r>
        <w:rPr>
          <w:szCs w:val="28"/>
        </w:rPr>
        <w:t>;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- о</w:t>
      </w:r>
      <w:r w:rsidRPr="00A04447">
        <w:rPr>
          <w:szCs w:val="28"/>
        </w:rPr>
        <w:t>граничить проведение массовых и спортивных, культурных и других мероприятий в закрытых помещениях.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Срок: до снижения уровня заболева</w:t>
      </w:r>
      <w:r>
        <w:rPr>
          <w:szCs w:val="28"/>
        </w:rPr>
        <w:t>емости;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lastRenderedPageBreak/>
        <w:t>- о</w:t>
      </w:r>
      <w:r w:rsidRPr="00A04447">
        <w:rPr>
          <w:szCs w:val="28"/>
        </w:rPr>
        <w:t>беспечить условия для соблюдения личной гигиены (наличие мыла, полотенец), усилить контроль за соблюдением правил личной гигиены.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Срок: в период эпидемического сезона</w:t>
      </w:r>
      <w:r>
        <w:rPr>
          <w:szCs w:val="28"/>
        </w:rPr>
        <w:t>;</w:t>
      </w:r>
    </w:p>
    <w:p w:rsidR="006642EB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- о</w:t>
      </w:r>
      <w:r w:rsidRPr="00A04447">
        <w:rPr>
          <w:szCs w:val="28"/>
        </w:rPr>
        <w:t xml:space="preserve">казать содействие медицинским работникам </w:t>
      </w:r>
      <w:r w:rsidR="001F17DC" w:rsidRPr="00E9214B">
        <w:rPr>
          <w:szCs w:val="28"/>
        </w:rPr>
        <w:t>БУ ХМАО-Югры «Березовская районная больница», БУ ХМАО-Югры «Игримская районная больница»</w:t>
      </w:r>
      <w:r w:rsidRPr="00A04447">
        <w:rPr>
          <w:szCs w:val="28"/>
        </w:rPr>
        <w:t xml:space="preserve"> в организации обучения персонала дошкольных и общеобразовательных учреждений мерам профилактики гриппа.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Срок: в период эпидемического сезона</w:t>
      </w:r>
      <w:r>
        <w:rPr>
          <w:szCs w:val="28"/>
        </w:rPr>
        <w:t>;</w:t>
      </w:r>
    </w:p>
    <w:p w:rsidR="006642EB" w:rsidRPr="00F136D0" w:rsidRDefault="006642EB" w:rsidP="006642EB">
      <w:pPr>
        <w:pStyle w:val="af"/>
        <w:ind w:firstLine="709"/>
        <w:rPr>
          <w:szCs w:val="28"/>
        </w:rPr>
      </w:pPr>
      <w:r w:rsidRPr="00F136D0">
        <w:rPr>
          <w:szCs w:val="28"/>
        </w:rPr>
        <w:t>- в соответствии с п. 2 статьи 5 ФЗ от 17.09.1998г.№ 157 ФЗ «Об иммунопрофилактике инфекционных болезней» на период подъема заболеваемости гриппом и ОРВИ выше порогового уровня временно отказать в приеме в ДОУ не привитых детей по причине отказа от проведения профилактической прививки против гриппа.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F136D0">
        <w:rPr>
          <w:szCs w:val="28"/>
        </w:rPr>
        <w:t>Срок: с 21.02.2018 года до снижения уровня заболеваемости;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>- р</w:t>
      </w:r>
      <w:r w:rsidRPr="00A04447">
        <w:rPr>
          <w:szCs w:val="28"/>
        </w:rPr>
        <w:t>азместить на электронных ресурсах информацию о профилактике гриппа и ОРВИ.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F136D0">
        <w:rPr>
          <w:szCs w:val="28"/>
        </w:rPr>
        <w:t>Срок: до 2</w:t>
      </w:r>
      <w:r w:rsidR="001F17DC">
        <w:rPr>
          <w:szCs w:val="28"/>
        </w:rPr>
        <w:t>1</w:t>
      </w:r>
      <w:r w:rsidRPr="00F136D0">
        <w:rPr>
          <w:szCs w:val="28"/>
        </w:rPr>
        <w:t>.02.2018 года;</w:t>
      </w:r>
    </w:p>
    <w:p w:rsidR="006642EB" w:rsidRPr="00A04447" w:rsidRDefault="006642EB" w:rsidP="006642EB">
      <w:pPr>
        <w:pStyle w:val="af"/>
        <w:ind w:firstLine="709"/>
        <w:rPr>
          <w:szCs w:val="28"/>
        </w:rPr>
      </w:pPr>
      <w:r>
        <w:rPr>
          <w:szCs w:val="28"/>
        </w:rPr>
        <w:t xml:space="preserve">- в </w:t>
      </w:r>
      <w:r w:rsidRPr="00A04447">
        <w:rPr>
          <w:szCs w:val="28"/>
        </w:rPr>
        <w:t>случае отказа работником образовательного учреждения от вакцинации против</w:t>
      </w:r>
      <w:r>
        <w:rPr>
          <w:szCs w:val="28"/>
        </w:rPr>
        <w:t xml:space="preserve"> </w:t>
      </w:r>
      <w:r w:rsidRPr="00A04447">
        <w:rPr>
          <w:szCs w:val="28"/>
        </w:rPr>
        <w:t>гриппа, который расценивается как не исполнение им трудовых обязанностей,</w:t>
      </w:r>
      <w:r>
        <w:rPr>
          <w:szCs w:val="28"/>
        </w:rPr>
        <w:t xml:space="preserve"> </w:t>
      </w:r>
      <w:r w:rsidRPr="00A04447">
        <w:rPr>
          <w:szCs w:val="28"/>
        </w:rPr>
        <w:t>работодатель обязан применить к нему дисциплинарное взыскание (ст. 192 ТК РФ) и</w:t>
      </w:r>
      <w:r>
        <w:rPr>
          <w:szCs w:val="28"/>
        </w:rPr>
        <w:t xml:space="preserve"> </w:t>
      </w:r>
      <w:r w:rsidRPr="00A04447">
        <w:rPr>
          <w:szCs w:val="28"/>
        </w:rPr>
        <w:t>согласно требования органа Роспотребнадзора отстранить его от работы на весь</w:t>
      </w:r>
      <w:r>
        <w:rPr>
          <w:szCs w:val="28"/>
        </w:rPr>
        <w:t xml:space="preserve"> </w:t>
      </w:r>
      <w:r w:rsidRPr="00A04447">
        <w:rPr>
          <w:szCs w:val="28"/>
        </w:rPr>
        <w:t>период времени эпидемиологического риска заболевания гриппом и ОРВИ.</w:t>
      </w:r>
    </w:p>
    <w:p w:rsidR="006642EB" w:rsidRDefault="006642EB" w:rsidP="006642EB">
      <w:pPr>
        <w:pStyle w:val="af"/>
        <w:ind w:firstLine="709"/>
        <w:rPr>
          <w:szCs w:val="28"/>
        </w:rPr>
      </w:pPr>
      <w:r w:rsidRPr="00A04447">
        <w:rPr>
          <w:szCs w:val="28"/>
        </w:rPr>
        <w:t>Срок: в период эпидемического сезона</w:t>
      </w:r>
      <w:r>
        <w:rPr>
          <w:szCs w:val="28"/>
        </w:rPr>
        <w:t>.</w:t>
      </w:r>
    </w:p>
    <w:p w:rsidR="002803F7" w:rsidRPr="001F17DC" w:rsidRDefault="002803F7" w:rsidP="001F1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DC" w:rsidRDefault="001F17DC" w:rsidP="001F1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DC">
        <w:rPr>
          <w:rFonts w:ascii="Times New Roman" w:hAnsi="Times New Roman" w:cs="Times New Roman"/>
          <w:b/>
          <w:spacing w:val="6"/>
          <w:sz w:val="28"/>
          <w:szCs w:val="28"/>
        </w:rPr>
        <w:t xml:space="preserve">2. Об эпидемиологической ситуации по заболеваемости </w:t>
      </w:r>
      <w:r w:rsidRPr="001F17DC">
        <w:rPr>
          <w:rFonts w:ascii="Times New Roman" w:hAnsi="Times New Roman" w:cs="Times New Roman"/>
          <w:b/>
          <w:sz w:val="28"/>
          <w:szCs w:val="28"/>
        </w:rPr>
        <w:t>энтеровирусными инфекциями на территории Березовского района</w:t>
      </w:r>
    </w:p>
    <w:p w:rsidR="001F17DC" w:rsidRDefault="001F17DC" w:rsidP="001F1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DC" w:rsidRDefault="001F17DC" w:rsidP="001F1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(Миндибаев З.М., Спиридонова О.А.)</w:t>
      </w:r>
    </w:p>
    <w:p w:rsidR="001F17DC" w:rsidRPr="001F17DC" w:rsidRDefault="001F17DC" w:rsidP="001F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DC" w:rsidRDefault="001F17DC" w:rsidP="001F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DC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эпидемиологическая остановка по заболеваемости энтеровирусными инфекциями </w:t>
      </w:r>
      <w:r w:rsidRPr="001F17DC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благополучная. </w:t>
      </w:r>
    </w:p>
    <w:p w:rsidR="001F17DC" w:rsidRPr="001F17DC" w:rsidRDefault="001F17DC" w:rsidP="001F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D4" w:rsidRPr="007A3F76" w:rsidRDefault="001F17DC" w:rsidP="001F17DC">
      <w:pPr>
        <w:pStyle w:val="a3"/>
        <w:tabs>
          <w:tab w:val="left" w:pos="426"/>
        </w:tabs>
        <w:ind w:left="0"/>
        <w:jc w:val="center"/>
      </w:pPr>
      <w:r w:rsidRPr="009821F8">
        <w:rPr>
          <w:b/>
        </w:rPr>
        <w:t xml:space="preserve"> </w:t>
      </w: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DC2" w:rsidRDefault="00480BC5" w:rsidP="003A264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714DC2" w:rsidSect="00D10E9C">
      <w:headerReference w:type="default" r:id="rId8"/>
      <w:headerReference w:type="first" r:id="rId9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5E" w:rsidRDefault="002A425E" w:rsidP="00A6285F">
      <w:pPr>
        <w:spacing w:after="0" w:line="240" w:lineRule="auto"/>
      </w:pPr>
      <w:r>
        <w:separator/>
      </w:r>
    </w:p>
  </w:endnote>
  <w:endnote w:type="continuationSeparator" w:id="1">
    <w:p w:rsidR="002A425E" w:rsidRDefault="002A425E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5E" w:rsidRDefault="002A425E" w:rsidP="00A6285F">
      <w:pPr>
        <w:spacing w:after="0" w:line="240" w:lineRule="auto"/>
      </w:pPr>
      <w:r>
        <w:separator/>
      </w:r>
    </w:p>
  </w:footnote>
  <w:footnote w:type="continuationSeparator" w:id="1">
    <w:p w:rsidR="002A425E" w:rsidRDefault="002A425E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63"/>
      <w:docPartObj>
        <w:docPartGallery w:val="Page Numbers (Top of Page)"/>
        <w:docPartUnique/>
      </w:docPartObj>
    </w:sdtPr>
    <w:sdtContent>
      <w:p w:rsidR="00BD58A6" w:rsidRDefault="00A45A36">
        <w:pPr>
          <w:pStyle w:val="aa"/>
          <w:jc w:val="center"/>
        </w:pPr>
        <w:fldSimple w:instr=" PAGE   \* MERGEFORMAT ">
          <w:r w:rsidR="001F17DC">
            <w:rPr>
              <w:noProof/>
            </w:rPr>
            <w:t>2</w:t>
          </w:r>
        </w:fldSimple>
      </w:p>
    </w:sdtContent>
  </w:sdt>
  <w:p w:rsidR="00BD58A6" w:rsidRDefault="00BD58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6" w:rsidRDefault="00BD58A6">
    <w:pPr>
      <w:pStyle w:val="aa"/>
      <w:jc w:val="center"/>
    </w:pPr>
  </w:p>
  <w:p w:rsidR="00BD58A6" w:rsidRDefault="00BD5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1BA6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2E15041"/>
    <w:multiLevelType w:val="multilevel"/>
    <w:tmpl w:val="7D886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25395B"/>
    <w:multiLevelType w:val="hybridMultilevel"/>
    <w:tmpl w:val="E7D0D246"/>
    <w:lvl w:ilvl="0" w:tplc="48125A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A17D5"/>
    <w:multiLevelType w:val="multilevel"/>
    <w:tmpl w:val="DAEE5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624B34D3"/>
    <w:multiLevelType w:val="multilevel"/>
    <w:tmpl w:val="E47C20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1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4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31"/>
  </w:num>
  <w:num w:numId="5">
    <w:abstractNumId w:val="18"/>
  </w:num>
  <w:num w:numId="6">
    <w:abstractNumId w:val="8"/>
  </w:num>
  <w:num w:numId="7">
    <w:abstractNumId w:val="3"/>
  </w:num>
  <w:num w:numId="8">
    <w:abstractNumId w:val="24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34"/>
  </w:num>
  <w:num w:numId="21">
    <w:abstractNumId w:val="32"/>
  </w:num>
  <w:num w:numId="22">
    <w:abstractNumId w:val="15"/>
  </w:num>
  <w:num w:numId="23">
    <w:abstractNumId w:val="28"/>
  </w:num>
  <w:num w:numId="24">
    <w:abstractNumId w:val="27"/>
  </w:num>
  <w:num w:numId="25">
    <w:abstractNumId w:val="22"/>
  </w:num>
  <w:num w:numId="26">
    <w:abstractNumId w:val="14"/>
  </w:num>
  <w:num w:numId="27">
    <w:abstractNumId w:val="29"/>
  </w:num>
  <w:num w:numId="28">
    <w:abstractNumId w:val="23"/>
  </w:num>
  <w:num w:numId="29">
    <w:abstractNumId w:val="17"/>
  </w:num>
  <w:num w:numId="30">
    <w:abstractNumId w:val="25"/>
  </w:num>
  <w:num w:numId="31">
    <w:abstractNumId w:val="13"/>
  </w:num>
  <w:num w:numId="32">
    <w:abstractNumId w:val="30"/>
  </w:num>
  <w:num w:numId="33">
    <w:abstractNumId w:val="1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979"/>
    <w:rsid w:val="000138FB"/>
    <w:rsid w:val="00014EFE"/>
    <w:rsid w:val="0001640E"/>
    <w:rsid w:val="0001794E"/>
    <w:rsid w:val="00023B48"/>
    <w:rsid w:val="00032D8C"/>
    <w:rsid w:val="00034739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D63D6"/>
    <w:rsid w:val="000E2BC7"/>
    <w:rsid w:val="000E3841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B61E2"/>
    <w:rsid w:val="001D63F5"/>
    <w:rsid w:val="001E34CA"/>
    <w:rsid w:val="001E618E"/>
    <w:rsid w:val="001E6EC1"/>
    <w:rsid w:val="001F17DC"/>
    <w:rsid w:val="00215685"/>
    <w:rsid w:val="0022014E"/>
    <w:rsid w:val="00233093"/>
    <w:rsid w:val="00250DC8"/>
    <w:rsid w:val="00267024"/>
    <w:rsid w:val="00270AA8"/>
    <w:rsid w:val="002803F7"/>
    <w:rsid w:val="002870A3"/>
    <w:rsid w:val="002A1859"/>
    <w:rsid w:val="002A425E"/>
    <w:rsid w:val="002A61DC"/>
    <w:rsid w:val="002B618A"/>
    <w:rsid w:val="002C5FF8"/>
    <w:rsid w:val="002D05FB"/>
    <w:rsid w:val="002D2AC0"/>
    <w:rsid w:val="002E0771"/>
    <w:rsid w:val="002F4855"/>
    <w:rsid w:val="002F5A3C"/>
    <w:rsid w:val="002F65A7"/>
    <w:rsid w:val="00301F52"/>
    <w:rsid w:val="00337DF8"/>
    <w:rsid w:val="00363702"/>
    <w:rsid w:val="00374D05"/>
    <w:rsid w:val="00377E50"/>
    <w:rsid w:val="00390169"/>
    <w:rsid w:val="003A264F"/>
    <w:rsid w:val="003D2BCF"/>
    <w:rsid w:val="003D364A"/>
    <w:rsid w:val="003D7CAC"/>
    <w:rsid w:val="00400F6D"/>
    <w:rsid w:val="0040110D"/>
    <w:rsid w:val="004361F9"/>
    <w:rsid w:val="00442565"/>
    <w:rsid w:val="0044537F"/>
    <w:rsid w:val="0044718E"/>
    <w:rsid w:val="00453C4F"/>
    <w:rsid w:val="004702B1"/>
    <w:rsid w:val="00480BC5"/>
    <w:rsid w:val="00486F61"/>
    <w:rsid w:val="00490C0F"/>
    <w:rsid w:val="00494100"/>
    <w:rsid w:val="00496E42"/>
    <w:rsid w:val="004B5C66"/>
    <w:rsid w:val="004D07B3"/>
    <w:rsid w:val="004D4EE3"/>
    <w:rsid w:val="00505979"/>
    <w:rsid w:val="00513C59"/>
    <w:rsid w:val="005146BD"/>
    <w:rsid w:val="00520B5D"/>
    <w:rsid w:val="00535E76"/>
    <w:rsid w:val="00536E8B"/>
    <w:rsid w:val="00546CE3"/>
    <w:rsid w:val="0055641C"/>
    <w:rsid w:val="005570A4"/>
    <w:rsid w:val="00566E23"/>
    <w:rsid w:val="00573ED9"/>
    <w:rsid w:val="00576BED"/>
    <w:rsid w:val="00592943"/>
    <w:rsid w:val="00595175"/>
    <w:rsid w:val="005A2502"/>
    <w:rsid w:val="005A342F"/>
    <w:rsid w:val="005A5335"/>
    <w:rsid w:val="005B468F"/>
    <w:rsid w:val="005C30E8"/>
    <w:rsid w:val="005D1EE6"/>
    <w:rsid w:val="005D5653"/>
    <w:rsid w:val="005F3AA4"/>
    <w:rsid w:val="005F72C0"/>
    <w:rsid w:val="00600838"/>
    <w:rsid w:val="0060558E"/>
    <w:rsid w:val="00611200"/>
    <w:rsid w:val="00615538"/>
    <w:rsid w:val="006165B4"/>
    <w:rsid w:val="00621220"/>
    <w:rsid w:val="00622868"/>
    <w:rsid w:val="006358EA"/>
    <w:rsid w:val="006424BA"/>
    <w:rsid w:val="00656783"/>
    <w:rsid w:val="006642EB"/>
    <w:rsid w:val="006678AA"/>
    <w:rsid w:val="0066795B"/>
    <w:rsid w:val="006822AE"/>
    <w:rsid w:val="00697682"/>
    <w:rsid w:val="006979B6"/>
    <w:rsid w:val="006B07DA"/>
    <w:rsid w:val="006D1A91"/>
    <w:rsid w:val="006E2C2F"/>
    <w:rsid w:val="007116A9"/>
    <w:rsid w:val="00713350"/>
    <w:rsid w:val="00714DC2"/>
    <w:rsid w:val="007563E1"/>
    <w:rsid w:val="0078342A"/>
    <w:rsid w:val="007A3F76"/>
    <w:rsid w:val="007C05FA"/>
    <w:rsid w:val="007C063E"/>
    <w:rsid w:val="007C33A9"/>
    <w:rsid w:val="007E3EDE"/>
    <w:rsid w:val="007E53A3"/>
    <w:rsid w:val="007F52E4"/>
    <w:rsid w:val="0084454C"/>
    <w:rsid w:val="00845D89"/>
    <w:rsid w:val="00847C7B"/>
    <w:rsid w:val="00855CC8"/>
    <w:rsid w:val="00863F5F"/>
    <w:rsid w:val="008717BB"/>
    <w:rsid w:val="008727A5"/>
    <w:rsid w:val="00874305"/>
    <w:rsid w:val="00877593"/>
    <w:rsid w:val="00885D32"/>
    <w:rsid w:val="0088635F"/>
    <w:rsid w:val="008933EB"/>
    <w:rsid w:val="00897396"/>
    <w:rsid w:val="008B0CCC"/>
    <w:rsid w:val="008D44EE"/>
    <w:rsid w:val="008E5B83"/>
    <w:rsid w:val="008F6373"/>
    <w:rsid w:val="00905A8B"/>
    <w:rsid w:val="00907E90"/>
    <w:rsid w:val="009203B5"/>
    <w:rsid w:val="00926211"/>
    <w:rsid w:val="00937105"/>
    <w:rsid w:val="00937F9B"/>
    <w:rsid w:val="00944F2B"/>
    <w:rsid w:val="00950571"/>
    <w:rsid w:val="00961ECB"/>
    <w:rsid w:val="00964D36"/>
    <w:rsid w:val="0096650B"/>
    <w:rsid w:val="00976E3A"/>
    <w:rsid w:val="0098079C"/>
    <w:rsid w:val="009821F8"/>
    <w:rsid w:val="009823BD"/>
    <w:rsid w:val="00985ED4"/>
    <w:rsid w:val="0099428D"/>
    <w:rsid w:val="009A4316"/>
    <w:rsid w:val="009A4389"/>
    <w:rsid w:val="009D1A04"/>
    <w:rsid w:val="009E6025"/>
    <w:rsid w:val="00A0377D"/>
    <w:rsid w:val="00A06482"/>
    <w:rsid w:val="00A07009"/>
    <w:rsid w:val="00A07E85"/>
    <w:rsid w:val="00A137CF"/>
    <w:rsid w:val="00A269BA"/>
    <w:rsid w:val="00A45A36"/>
    <w:rsid w:val="00A45B78"/>
    <w:rsid w:val="00A53EDF"/>
    <w:rsid w:val="00A6285F"/>
    <w:rsid w:val="00A75D74"/>
    <w:rsid w:val="00A86BAB"/>
    <w:rsid w:val="00A90FC9"/>
    <w:rsid w:val="00A96464"/>
    <w:rsid w:val="00AD14E4"/>
    <w:rsid w:val="00AF521B"/>
    <w:rsid w:val="00AF6B6B"/>
    <w:rsid w:val="00B01437"/>
    <w:rsid w:val="00B014D9"/>
    <w:rsid w:val="00B20FBA"/>
    <w:rsid w:val="00B21D3A"/>
    <w:rsid w:val="00B26878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3B6D"/>
    <w:rsid w:val="00B8512A"/>
    <w:rsid w:val="00BB583B"/>
    <w:rsid w:val="00BD1261"/>
    <w:rsid w:val="00BD58A6"/>
    <w:rsid w:val="00BE6793"/>
    <w:rsid w:val="00BF6110"/>
    <w:rsid w:val="00BF71CC"/>
    <w:rsid w:val="00C064E0"/>
    <w:rsid w:val="00C15E40"/>
    <w:rsid w:val="00C36030"/>
    <w:rsid w:val="00C37848"/>
    <w:rsid w:val="00C4243E"/>
    <w:rsid w:val="00C52813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254EA"/>
    <w:rsid w:val="00D27DD6"/>
    <w:rsid w:val="00D41782"/>
    <w:rsid w:val="00D47A84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504E3"/>
    <w:rsid w:val="00E50ACF"/>
    <w:rsid w:val="00E6454B"/>
    <w:rsid w:val="00E705C9"/>
    <w:rsid w:val="00E71256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544D4"/>
    <w:rsid w:val="00F61068"/>
    <w:rsid w:val="00F6333D"/>
    <w:rsid w:val="00F65281"/>
    <w:rsid w:val="00F703D4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  <w:style w:type="character" w:customStyle="1" w:styleId="smallheaderred">
    <w:name w:val="small_header_red"/>
    <w:basedOn w:val="a0"/>
    <w:rsid w:val="003A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4FFA-2379-4DC5-A383-6FDBE0A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80</cp:revision>
  <cp:lastPrinted>2018-01-25T06:52:00Z</cp:lastPrinted>
  <dcterms:created xsi:type="dcterms:W3CDTF">2017-06-21T05:53:00Z</dcterms:created>
  <dcterms:modified xsi:type="dcterms:W3CDTF">2018-02-20T07:11:00Z</dcterms:modified>
</cp:coreProperties>
</file>