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5" w:rsidRPr="00350517" w:rsidRDefault="00D44385" w:rsidP="00350517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Приложение 8</w:t>
      </w:r>
    </w:p>
    <w:p w:rsidR="00D44385" w:rsidRPr="00350517" w:rsidRDefault="00D44385" w:rsidP="00350517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D44385" w:rsidRPr="00350517" w:rsidRDefault="00350517" w:rsidP="00350517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от 18.05.2023 № 355</w:t>
      </w:r>
    </w:p>
    <w:p w:rsidR="00D44385" w:rsidRPr="004E4D58" w:rsidRDefault="00D44385" w:rsidP="00D44385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44385" w:rsidRPr="004E4D58" w:rsidRDefault="00D44385" w:rsidP="00D44385">
      <w:pPr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58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Порядок урегулирования разногласий при проведении оценки регулирующего воздействия проектов муниципальных нормативных правовых актов и экспертизы муниципальных нормативных правовых </w:t>
      </w:r>
      <w:r w:rsidRPr="004E4D58">
        <w:rPr>
          <w:rFonts w:ascii="Times New Roman" w:eastAsia="Calibri" w:hAnsi="Times New Roman"/>
          <w:b/>
          <w:sz w:val="28"/>
          <w:szCs w:val="28"/>
          <w:lang w:eastAsia="en-US"/>
        </w:rPr>
        <w:t>актов</w:t>
      </w:r>
    </w:p>
    <w:p w:rsidR="00D44385" w:rsidRPr="004E4D58" w:rsidRDefault="00D44385" w:rsidP="00D44385">
      <w:pPr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/>
          <w:color w:val="00B0F0"/>
          <w:sz w:val="28"/>
          <w:szCs w:val="28"/>
          <w:lang w:eastAsia="en-US"/>
        </w:rPr>
      </w:pPr>
    </w:p>
    <w:p w:rsidR="00D44385" w:rsidRPr="004E4D58" w:rsidRDefault="00D44385" w:rsidP="00D44385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4D58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4E4D58">
        <w:rPr>
          <w:rFonts w:ascii="Times New Roman" w:eastAsia="Calibri" w:hAnsi="Times New Roman"/>
          <w:b/>
          <w:sz w:val="28"/>
          <w:szCs w:val="28"/>
          <w:lang w:eastAsia="en-US"/>
        </w:rPr>
        <w:t>. Общие положения</w:t>
      </w:r>
    </w:p>
    <w:p w:rsidR="00D44385" w:rsidRPr="004E4D58" w:rsidRDefault="00D44385" w:rsidP="00D44385">
      <w:pPr>
        <w:autoSpaceDE w:val="0"/>
        <w:autoSpaceDN w:val="0"/>
        <w:adjustRightInd w:val="0"/>
        <w:ind w:right="-2"/>
        <w:rPr>
          <w:rFonts w:ascii="Times New Roman" w:eastAsia="Calibri" w:hAnsi="Times New Roman"/>
          <w:sz w:val="28"/>
          <w:szCs w:val="28"/>
          <w:lang w:eastAsia="en-US"/>
        </w:rPr>
      </w:pP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E4D58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Pr="004E4D58">
        <w:rPr>
          <w:rFonts w:ascii="Times New Roman" w:eastAsia="Calibri" w:hAnsi="Times New Roman"/>
          <w:sz w:val="28"/>
          <w:szCs w:val="28"/>
          <w:lang w:eastAsia="en-US"/>
        </w:rPr>
        <w:t>Настоящий Порядок урегулирования разногласий при проведении оценки регулирующего воздействия проектов муниципал</w:t>
      </w:r>
      <w:r>
        <w:rPr>
          <w:rFonts w:ascii="Times New Roman" w:eastAsia="Calibri" w:hAnsi="Times New Roman"/>
          <w:sz w:val="28"/>
          <w:szCs w:val="28"/>
          <w:lang w:eastAsia="en-US"/>
        </w:rPr>
        <w:t>ьных нормативных правовых актов и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(далее-Порядок), разработан в соответствии с Порядком проведения оценки регулирующего воздействия проектов муниципальных нормативных правовых актов Березовского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экспертизы муниципальных нормативных правовых актов Березовского района, утвержденным постановлением администрации Березовского района от 11.10.2017 № 835</w:t>
      </w:r>
      <w:proofErr w:type="gramEnd"/>
      <w:r w:rsidRPr="004E4D58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gramStart"/>
      <w:r w:rsidRPr="004E4D58">
        <w:rPr>
          <w:rFonts w:ascii="Times New Roman" w:eastAsia="Calibri" w:hAnsi="Times New Roman"/>
          <w:sz w:val="28"/>
          <w:szCs w:val="28"/>
          <w:lang w:eastAsia="en-US"/>
        </w:rPr>
        <w:t>далее-постановление № 835).</w:t>
      </w:r>
      <w:proofErr w:type="gramEnd"/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E4D58">
        <w:rPr>
          <w:rFonts w:ascii="Times New Roman" w:eastAsia="Calibri" w:hAnsi="Times New Roman"/>
          <w:sz w:val="28"/>
          <w:szCs w:val="28"/>
          <w:lang w:eastAsia="en-US"/>
        </w:rPr>
        <w:t>2. Настоящий Порядок определяет последовательность действий регулирующего органа</w:t>
      </w:r>
      <w:r w:rsidR="00185845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 xml:space="preserve"> органа, осуществляющего экспертизу муниципальных нормативных правовых актов, по урегулированию разногласий с участниками публичных консультаций, уполномоченным органом при проведении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оценки регулирующего воздействия проектов муниципальных нормативных правовых актов (далее-ОРВ)</w:t>
      </w:r>
      <w:r w:rsidR="00185845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экспертизы муниципальных нормативных правовых актов.</w:t>
      </w: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E4D58">
        <w:rPr>
          <w:rFonts w:ascii="Times New Roman" w:eastAsia="Calibri" w:hAnsi="Times New Roman"/>
          <w:sz w:val="28"/>
          <w:szCs w:val="28"/>
          <w:lang w:eastAsia="en-US"/>
        </w:rPr>
        <w:t>3. Термины и понятия, используемые в настоящем Порядке, применяются в значениях, установленных постановлением № 835.</w:t>
      </w:r>
    </w:p>
    <w:p w:rsidR="00D44385" w:rsidRPr="004E4D58" w:rsidRDefault="00D44385" w:rsidP="00D44385">
      <w:pPr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44385" w:rsidRPr="004E4D58" w:rsidRDefault="00D44385" w:rsidP="00D44385">
      <w:pPr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4D58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4E4D58">
        <w:rPr>
          <w:rFonts w:ascii="Times New Roman" w:eastAsia="Calibri" w:hAnsi="Times New Roman"/>
          <w:b/>
          <w:sz w:val="28"/>
          <w:szCs w:val="28"/>
          <w:lang w:eastAsia="en-US"/>
        </w:rPr>
        <w:t>. Урегулирование разногласий при проведении ОРВ проектов муниципальных нормативных правовых актов</w:t>
      </w:r>
      <w:r w:rsidR="001858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</w:t>
      </w:r>
      <w:r w:rsidRPr="004E4D5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экспертизы муниципальных нормативных правовых актов</w:t>
      </w:r>
    </w:p>
    <w:p w:rsidR="00D44385" w:rsidRPr="004E4D58" w:rsidRDefault="00D44385" w:rsidP="00D44385">
      <w:pPr>
        <w:autoSpaceDE w:val="0"/>
        <w:autoSpaceDN w:val="0"/>
        <w:adjustRightInd w:val="0"/>
        <w:ind w:right="-2"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E4D58">
        <w:rPr>
          <w:rFonts w:ascii="Times New Roman" w:eastAsia="Calibri" w:hAnsi="Times New Roman"/>
          <w:sz w:val="28"/>
          <w:szCs w:val="28"/>
          <w:lang w:eastAsia="en-US"/>
        </w:rPr>
        <w:t>4. В случае возникновения разногласий при проведении ОРВ проектов муниципал</w:t>
      </w:r>
      <w:r w:rsidR="00185845">
        <w:rPr>
          <w:rFonts w:ascii="Times New Roman" w:eastAsia="Calibri" w:hAnsi="Times New Roman"/>
          <w:sz w:val="28"/>
          <w:szCs w:val="28"/>
          <w:lang w:eastAsia="en-US"/>
        </w:rPr>
        <w:t>ьных нормативных правовых актов и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экспертизы муниципальных нормативных правовых актов, с участниками публичных консультаций и (или) уполномоченным органом, регулирующий орган, орган, осуществляющий экспертизу муниципальных нормативных правовых актов, обязан обеспечить урегулирование разногласий с участниками публичных консультаций, уполномоченным органом.</w:t>
      </w: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4E4D58">
        <w:rPr>
          <w:rFonts w:ascii="Times New Roman" w:eastAsia="Calibri" w:hAnsi="Times New Roman"/>
          <w:sz w:val="28"/>
          <w:szCs w:val="28"/>
        </w:rPr>
        <w:t xml:space="preserve">Регулирующий орган, орган, осуществляющий экспертизу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4D58">
        <w:rPr>
          <w:rFonts w:ascii="Times New Roman" w:eastAsia="Calibri" w:hAnsi="Times New Roman"/>
          <w:sz w:val="28"/>
          <w:szCs w:val="28"/>
        </w:rPr>
        <w:t xml:space="preserve"> нормативных правовых актов, в случае несогласия с поступившими от участника публичных консультаций предложениями или замечаниями, в срок не более 7 </w:t>
      </w:r>
      <w:r w:rsidRPr="004E4D58">
        <w:rPr>
          <w:rFonts w:ascii="Times New Roman" w:eastAsia="Calibri" w:hAnsi="Times New Roman"/>
          <w:sz w:val="28"/>
          <w:szCs w:val="28"/>
        </w:rPr>
        <w:lastRenderedPageBreak/>
        <w:t>рабочих дней с даты получения предложения или замечания, обеспечивает проведение согласительных процедур в форме совместных совещаний, переговоров, переписки.</w:t>
      </w:r>
      <w:proofErr w:type="gramEnd"/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6. К участию в совместных совещаниях, переговорах привлекаются представители регулирующего органа, органа, осуществляющего экспертизу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4D58">
        <w:rPr>
          <w:rFonts w:ascii="Times New Roman" w:eastAsia="Calibri" w:hAnsi="Times New Roman"/>
          <w:sz w:val="28"/>
          <w:szCs w:val="28"/>
        </w:rPr>
        <w:t xml:space="preserve"> нормативных правовых актов, участники публичных консультаций.</w:t>
      </w: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7. При проведении согласительных процедур в форме переговоров, совещаний регулирующим органом, органом, осуществляющим экспертизу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4D58">
        <w:rPr>
          <w:rFonts w:ascii="Times New Roman" w:eastAsia="Calibri" w:hAnsi="Times New Roman"/>
          <w:sz w:val="28"/>
          <w:szCs w:val="28"/>
        </w:rPr>
        <w:t xml:space="preserve"> нормативных правовых актов, оформляется протокол, в котором отражаются данные об урегулировании разногласий и принятое решение по итогам проведения переговоров, совещания. </w:t>
      </w: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8. Протокол подписывается представителями регулирующего органа, органа, осуществляющего экспертизу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4D58">
        <w:rPr>
          <w:rFonts w:ascii="Times New Roman" w:eastAsia="Calibri" w:hAnsi="Times New Roman"/>
          <w:sz w:val="28"/>
          <w:szCs w:val="28"/>
        </w:rPr>
        <w:t xml:space="preserve"> нормативных правовых актов и участниками публичных консультаций, участвующими в переговорах, совещаниях, в срок не более 5 рабочих дней </w:t>
      </w:r>
      <w:proofErr w:type="gramStart"/>
      <w:r w:rsidRPr="004E4D58">
        <w:rPr>
          <w:rFonts w:ascii="Times New Roman" w:eastAsia="Calibri" w:hAnsi="Times New Roman"/>
          <w:sz w:val="28"/>
          <w:szCs w:val="28"/>
        </w:rPr>
        <w:t>с даты проведения</w:t>
      </w:r>
      <w:proofErr w:type="gramEnd"/>
      <w:r w:rsidRPr="004E4D58">
        <w:rPr>
          <w:rFonts w:ascii="Times New Roman" w:eastAsia="Calibri" w:hAnsi="Times New Roman"/>
          <w:sz w:val="28"/>
          <w:szCs w:val="28"/>
        </w:rPr>
        <w:t xml:space="preserve"> переговоров, совещаний.</w:t>
      </w: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9. В случае наличия существенных разногласий, отсутствия единой позиции при проведении согласительных процедур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 xml:space="preserve">между </w:t>
      </w:r>
      <w:r w:rsidRPr="004E4D58">
        <w:rPr>
          <w:rFonts w:ascii="Times New Roman" w:eastAsia="Calibri" w:hAnsi="Times New Roman"/>
          <w:sz w:val="28"/>
          <w:szCs w:val="28"/>
        </w:rPr>
        <w:t xml:space="preserve">регулирующим органом, органом, осуществляющим экспертизу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4D58">
        <w:rPr>
          <w:rFonts w:ascii="Times New Roman" w:eastAsia="Calibri" w:hAnsi="Times New Roman"/>
          <w:sz w:val="28"/>
          <w:szCs w:val="28"/>
        </w:rPr>
        <w:t xml:space="preserve"> нормативных правовых актов, и участниками публичных консультаций, а также в случае несогласия с заключением уполномоченного органа, к участию в согласительных процедурах привлекается уполномоченный орган. </w:t>
      </w: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10. Согласительные процедуры проводятся в форме совещания. К участию в совещании привлекаются представители регулирующего органа, органа, осуществляющего экспертизу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4D58">
        <w:rPr>
          <w:rFonts w:ascii="Times New Roman" w:eastAsia="Calibri" w:hAnsi="Times New Roman"/>
          <w:sz w:val="28"/>
          <w:szCs w:val="28"/>
        </w:rPr>
        <w:t xml:space="preserve"> нормативных правовых актов, уполномоченного органа, а также участники публичных консультаций. </w:t>
      </w: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11. По результатам проведения совещания регулирующим органом, органом, осуществляющим экспертизу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4D58">
        <w:rPr>
          <w:rFonts w:ascii="Times New Roman" w:eastAsia="Calibri" w:hAnsi="Times New Roman"/>
          <w:sz w:val="28"/>
          <w:szCs w:val="28"/>
        </w:rPr>
        <w:t xml:space="preserve"> нормативных правовых актов, составляется протокол, который содержит мнения участников по каждому спорному предложению и выводы об учете, частичном учете либо отклонении спорных предложений с приведением обоснования. В протоколе рекомендуется указывать не устраненные разногласия (при наличии).</w:t>
      </w:r>
    </w:p>
    <w:p w:rsidR="00D44385" w:rsidRPr="004E4D58" w:rsidRDefault="00D44385" w:rsidP="00D4438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12. Протокол подписывается представителями регулирующего органа, органа, осуществляющего экспертизу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4D58">
        <w:rPr>
          <w:rFonts w:ascii="Times New Roman" w:eastAsia="Calibri" w:hAnsi="Times New Roman"/>
          <w:sz w:val="28"/>
          <w:szCs w:val="28"/>
        </w:rPr>
        <w:t xml:space="preserve"> нормативных правовых актов, уполномоченного органа, участниками публичных консультаций, участвующими в совещании, в срок не более 5 рабочих дней </w:t>
      </w:r>
      <w:proofErr w:type="gramStart"/>
      <w:r w:rsidRPr="004E4D58">
        <w:rPr>
          <w:rFonts w:ascii="Times New Roman" w:eastAsia="Calibri" w:hAnsi="Times New Roman"/>
          <w:sz w:val="28"/>
          <w:szCs w:val="28"/>
        </w:rPr>
        <w:t>с даты проведения</w:t>
      </w:r>
      <w:proofErr w:type="gramEnd"/>
      <w:r w:rsidRPr="004E4D58">
        <w:rPr>
          <w:rFonts w:ascii="Times New Roman" w:eastAsia="Calibri" w:hAnsi="Times New Roman"/>
          <w:sz w:val="28"/>
          <w:szCs w:val="28"/>
        </w:rPr>
        <w:t xml:space="preserve"> совещания.</w:t>
      </w:r>
    </w:p>
    <w:p w:rsidR="002619D8" w:rsidRDefault="00D44385" w:rsidP="002619D8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13. Регулирующий орган, орган, осуществляющий экспертизу </w:t>
      </w:r>
      <w:r w:rsidRPr="004E4D58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4D58">
        <w:rPr>
          <w:rFonts w:ascii="Times New Roman" w:eastAsia="Calibri" w:hAnsi="Times New Roman"/>
          <w:sz w:val="28"/>
          <w:szCs w:val="28"/>
        </w:rPr>
        <w:t xml:space="preserve"> нормативных правовых актов, не позднее 30 календарных дней после проведения согласительных процедур направляет доработанный проект, копии документов, подтверждающих позицию (мнение) участников публичных консультаций, и копию протокола, указанного в пункте 7 в уполномоченный </w:t>
      </w:r>
      <w:r w:rsidRPr="004E4D58">
        <w:rPr>
          <w:rFonts w:ascii="Times New Roman" w:eastAsia="Calibri" w:hAnsi="Times New Roman"/>
          <w:sz w:val="28"/>
          <w:szCs w:val="28"/>
        </w:rPr>
        <w:lastRenderedPageBreak/>
        <w:t>орган вместе с перечнем документов, установленным Порядком, для подготовки заключения.</w:t>
      </w: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350517" w:rsidRDefault="00350517" w:rsidP="002619D8">
      <w:pPr>
        <w:jc w:val="right"/>
        <w:rPr>
          <w:rFonts w:ascii="Times New Roman" w:hAnsi="Times New Roman"/>
          <w:b/>
          <w:sz w:val="28"/>
          <w:szCs w:val="28"/>
        </w:rPr>
      </w:pPr>
    </w:p>
    <w:p w:rsidR="00350517" w:rsidRDefault="00350517" w:rsidP="00986E8C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50517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3F" w:rsidRDefault="00E1643F" w:rsidP="00F9562F">
      <w:r>
        <w:separator/>
      </w:r>
    </w:p>
  </w:endnote>
  <w:endnote w:type="continuationSeparator" w:id="0">
    <w:p w:rsidR="00E1643F" w:rsidRDefault="00E1643F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3F" w:rsidRDefault="00E1643F" w:rsidP="00F9562F">
      <w:r>
        <w:separator/>
      </w:r>
    </w:p>
  </w:footnote>
  <w:footnote w:type="continuationSeparator" w:id="0">
    <w:p w:rsidR="00E1643F" w:rsidRDefault="00E1643F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E8C">
      <w:rPr>
        <w:noProof/>
      </w:rPr>
      <w:t>1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567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3B14"/>
    <w:rsid w:val="00974583"/>
    <w:rsid w:val="00981ADB"/>
    <w:rsid w:val="00981D95"/>
    <w:rsid w:val="00982A43"/>
    <w:rsid w:val="009849D1"/>
    <w:rsid w:val="00985095"/>
    <w:rsid w:val="00986E8C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1643F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5E4A-7F2A-4FBE-B729-8CA136D7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2023-05-25T06:00:00Z</dcterms:created>
  <dcterms:modified xsi:type="dcterms:W3CDTF">2023-05-25T06:02:00Z</dcterms:modified>
</cp:coreProperties>
</file>