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A7752A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Глава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DD20B6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председател</w:t>
      </w:r>
      <w:r w:rsidR="00A7752A" w:rsidRPr="00253298">
        <w:rPr>
          <w:rFonts w:ascii="Times New Roman" w:hAnsi="Times New Roman" w:cs="Times New Roman"/>
          <w:sz w:val="28"/>
          <w:szCs w:val="28"/>
        </w:rPr>
        <w:t>ь</w:t>
      </w:r>
      <w:r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564909" w:rsidRPr="00253298">
        <w:rPr>
          <w:rFonts w:ascii="Times New Roman" w:hAnsi="Times New Roman" w:cs="Times New Roman"/>
          <w:sz w:val="28"/>
          <w:szCs w:val="28"/>
        </w:rPr>
        <w:t>П.В. Артеев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5B3BDC">
        <w:rPr>
          <w:rFonts w:ascii="Times New Roman" w:hAnsi="Times New Roman" w:cs="Times New Roman"/>
          <w:sz w:val="28"/>
          <w:szCs w:val="28"/>
        </w:rPr>
        <w:t>апреля</w:t>
      </w:r>
      <w:r w:rsidR="00CB4B25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712345" w:rsidRPr="00253298">
        <w:rPr>
          <w:rFonts w:ascii="Times New Roman" w:hAnsi="Times New Roman" w:cs="Times New Roman"/>
          <w:sz w:val="28"/>
          <w:szCs w:val="28"/>
        </w:rPr>
        <w:t>202</w:t>
      </w:r>
      <w:r w:rsidR="00CB4B25" w:rsidRPr="00253298">
        <w:rPr>
          <w:rFonts w:ascii="Times New Roman" w:hAnsi="Times New Roman" w:cs="Times New Roman"/>
          <w:sz w:val="28"/>
          <w:szCs w:val="28"/>
        </w:rPr>
        <w:t>2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304A6B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AD1F9F">
        <w:rPr>
          <w:rFonts w:ascii="Times New Roman" w:hAnsi="Times New Roman" w:cs="Times New Roman"/>
          <w:sz w:val="28"/>
          <w:szCs w:val="28"/>
        </w:rPr>
        <w:t>2</w:t>
      </w:r>
      <w:r w:rsidR="00D65950">
        <w:rPr>
          <w:rFonts w:ascii="Times New Roman" w:hAnsi="Times New Roman" w:cs="Times New Roman"/>
          <w:sz w:val="28"/>
          <w:szCs w:val="28"/>
        </w:rPr>
        <w:t>9</w:t>
      </w:r>
      <w:r w:rsidR="00BD5264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3863E8">
        <w:rPr>
          <w:rFonts w:ascii="Times New Roman" w:hAnsi="Times New Roman" w:cs="Times New Roman"/>
          <w:sz w:val="28"/>
          <w:szCs w:val="28"/>
        </w:rPr>
        <w:t>апреля</w:t>
      </w:r>
      <w:r w:rsidR="0063567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CB4B25" w:rsidRPr="00253298">
        <w:rPr>
          <w:rFonts w:ascii="Times New Roman" w:hAnsi="Times New Roman" w:cs="Times New Roman"/>
          <w:sz w:val="28"/>
          <w:szCs w:val="28"/>
        </w:rPr>
        <w:t>2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  </w:t>
      </w:r>
      <w:r w:rsidR="00D65950">
        <w:rPr>
          <w:rFonts w:ascii="Times New Roman" w:hAnsi="Times New Roman" w:cs="Times New Roman"/>
          <w:sz w:val="28"/>
          <w:szCs w:val="28"/>
        </w:rPr>
        <w:t>09</w:t>
      </w:r>
      <w:r w:rsidR="003863E8">
        <w:rPr>
          <w:rFonts w:ascii="Times New Roman" w:hAnsi="Times New Roman" w:cs="Times New Roman"/>
          <w:sz w:val="28"/>
          <w:szCs w:val="28"/>
        </w:rPr>
        <w:t>.10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D65950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пгт.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D65950">
        <w:rPr>
          <w:rFonts w:ascii="Times New Roman" w:hAnsi="Times New Roman" w:cs="Times New Roman"/>
          <w:sz w:val="28"/>
          <w:szCs w:val="28"/>
        </w:rPr>
        <w:t>1</w:t>
      </w:r>
      <w:r w:rsidR="007703E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F76F34" w:rsidRPr="00253298" w:rsidRDefault="00F76F34" w:rsidP="00B123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313C07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заведующий отделом инвестиций и управления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Pr="00253298" w:rsidRDefault="006D6DFE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Хафизов В.Р</w:t>
      </w:r>
      <w:r w:rsidR="00B678FB" w:rsidRPr="00253298">
        <w:rPr>
          <w:rFonts w:ascii="Times New Roman" w:hAnsi="Times New Roman" w:cs="Times New Roman"/>
          <w:sz w:val="28"/>
          <w:szCs w:val="28"/>
        </w:rPr>
        <w:t>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2135F5" w:rsidRPr="00253298">
        <w:rPr>
          <w:rFonts w:ascii="Times New Roman" w:hAnsi="Times New Roman" w:cs="Times New Roman"/>
          <w:sz w:val="28"/>
          <w:szCs w:val="28"/>
        </w:rPr>
        <w:t>директор МКУ «Управление капитального строительства и ремонта Березовского района»;</w:t>
      </w:r>
    </w:p>
    <w:p w:rsidR="00253298" w:rsidRPr="00253298" w:rsidRDefault="00887A7A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298">
        <w:rPr>
          <w:rFonts w:ascii="Times New Roman" w:hAnsi="Times New Roman" w:cs="Times New Roman"/>
          <w:sz w:val="28"/>
          <w:szCs w:val="28"/>
        </w:rPr>
        <w:t>Ба</w:t>
      </w:r>
      <w:r w:rsidR="00256F42">
        <w:rPr>
          <w:rFonts w:ascii="Times New Roman" w:hAnsi="Times New Roman" w:cs="Times New Roman"/>
          <w:sz w:val="28"/>
          <w:szCs w:val="28"/>
        </w:rPr>
        <w:t>чин</w:t>
      </w:r>
      <w:proofErr w:type="spellEnd"/>
      <w:r w:rsidR="00256F42">
        <w:rPr>
          <w:rFonts w:ascii="Times New Roman" w:hAnsi="Times New Roman" w:cs="Times New Roman"/>
          <w:sz w:val="28"/>
          <w:szCs w:val="28"/>
        </w:rPr>
        <w:t xml:space="preserve"> О.А.</w:t>
      </w:r>
      <w:r w:rsidR="00B219AE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>–</w:t>
      </w:r>
      <w:r w:rsidR="00B219AE" w:rsidRPr="00253298">
        <w:rPr>
          <w:rFonts w:ascii="Times New Roman" w:hAnsi="Times New Roman" w:cs="Times New Roman"/>
          <w:sz w:val="28"/>
          <w:szCs w:val="28"/>
        </w:rPr>
        <w:t xml:space="preserve"> начальник управления по жилищно-коммунальному хозяйству администрации Березовского района;</w:t>
      </w:r>
    </w:p>
    <w:p w:rsidR="00253298" w:rsidRPr="00253298" w:rsidRDefault="00253298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3E8">
        <w:rPr>
          <w:rFonts w:ascii="Times New Roman" w:hAnsi="Times New Roman" w:cs="Times New Roman"/>
          <w:sz w:val="28"/>
          <w:szCs w:val="28"/>
        </w:rPr>
        <w:t>Кондинкин</w:t>
      </w:r>
      <w:proofErr w:type="spellEnd"/>
      <w:r w:rsidRPr="003863E8">
        <w:rPr>
          <w:rFonts w:ascii="Times New Roman" w:hAnsi="Times New Roman" w:cs="Times New Roman"/>
          <w:sz w:val="28"/>
          <w:szCs w:val="28"/>
        </w:rPr>
        <w:t xml:space="preserve"> А. А. - генеральный директор ООО «Югра Регион Сервис».</w:t>
      </w:r>
    </w:p>
    <w:p w:rsidR="00C067F1" w:rsidRPr="00253298" w:rsidRDefault="00C067F1" w:rsidP="00B1234E">
      <w:pPr>
        <w:pStyle w:val="a3"/>
        <w:tabs>
          <w:tab w:val="left" w:pos="284"/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A6B" w:rsidRPr="00253298" w:rsidRDefault="00CB4B25" w:rsidP="00B1234E">
      <w:pPr>
        <w:pStyle w:val="a3"/>
        <w:tabs>
          <w:tab w:val="left" w:pos="284"/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2</w:t>
      </w:r>
      <w:r w:rsidR="00B1234E" w:rsidRPr="00253298">
        <w:rPr>
          <w:rFonts w:ascii="Times New Roman" w:hAnsi="Times New Roman" w:cs="Times New Roman"/>
          <w:b/>
          <w:sz w:val="28"/>
          <w:szCs w:val="28"/>
        </w:rPr>
        <w:t>.</w:t>
      </w:r>
      <w:r w:rsidR="00304A6B" w:rsidRPr="00253298">
        <w:rPr>
          <w:rFonts w:ascii="Times New Roman" w:hAnsi="Times New Roman" w:cs="Times New Roman"/>
          <w:b/>
          <w:sz w:val="28"/>
          <w:szCs w:val="28"/>
        </w:rPr>
        <w:t xml:space="preserve"> Об исполнении решений Проектного комитета администрации Березовского района</w:t>
      </w:r>
      <w:r w:rsidR="000E32C7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313C07" w:rsidRPr="00253298" w:rsidRDefault="00313C07" w:rsidP="00313C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заведующий отделом инвестиций и управления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313C07" w:rsidRPr="00253298" w:rsidSect="000E32C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FAA6CA5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3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562B"/>
    <w:rsid w:val="00083FD0"/>
    <w:rsid w:val="000871B3"/>
    <w:rsid w:val="000940A3"/>
    <w:rsid w:val="00094BD7"/>
    <w:rsid w:val="000A3358"/>
    <w:rsid w:val="000B0847"/>
    <w:rsid w:val="000D06C5"/>
    <w:rsid w:val="000E32C7"/>
    <w:rsid w:val="001019F7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3461A"/>
    <w:rsid w:val="00245503"/>
    <w:rsid w:val="00253298"/>
    <w:rsid w:val="00256F42"/>
    <w:rsid w:val="002713F9"/>
    <w:rsid w:val="0027713D"/>
    <w:rsid w:val="00280F06"/>
    <w:rsid w:val="0029531E"/>
    <w:rsid w:val="002A1FED"/>
    <w:rsid w:val="002E7056"/>
    <w:rsid w:val="00304A6B"/>
    <w:rsid w:val="00313C07"/>
    <w:rsid w:val="00330DC5"/>
    <w:rsid w:val="00366C79"/>
    <w:rsid w:val="003863E8"/>
    <w:rsid w:val="003B1089"/>
    <w:rsid w:val="003C1DEF"/>
    <w:rsid w:val="003C5515"/>
    <w:rsid w:val="003D7920"/>
    <w:rsid w:val="003E2D3F"/>
    <w:rsid w:val="003F0281"/>
    <w:rsid w:val="003F189E"/>
    <w:rsid w:val="003F7689"/>
    <w:rsid w:val="0043619F"/>
    <w:rsid w:val="004709D7"/>
    <w:rsid w:val="004A02C5"/>
    <w:rsid w:val="004B55FB"/>
    <w:rsid w:val="004C7A75"/>
    <w:rsid w:val="004E1D61"/>
    <w:rsid w:val="004F4257"/>
    <w:rsid w:val="004F5CED"/>
    <w:rsid w:val="0051210C"/>
    <w:rsid w:val="0051688D"/>
    <w:rsid w:val="00520331"/>
    <w:rsid w:val="00533463"/>
    <w:rsid w:val="00553B8D"/>
    <w:rsid w:val="00564909"/>
    <w:rsid w:val="005A4058"/>
    <w:rsid w:val="005B3BDC"/>
    <w:rsid w:val="005C2921"/>
    <w:rsid w:val="006135D4"/>
    <w:rsid w:val="0063383D"/>
    <w:rsid w:val="00635677"/>
    <w:rsid w:val="00645215"/>
    <w:rsid w:val="0066770F"/>
    <w:rsid w:val="00695ED2"/>
    <w:rsid w:val="006A3920"/>
    <w:rsid w:val="006D6B98"/>
    <w:rsid w:val="006D6DFE"/>
    <w:rsid w:val="006E1D26"/>
    <w:rsid w:val="006E5A07"/>
    <w:rsid w:val="006F49C1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B66BB"/>
    <w:rsid w:val="007C59F0"/>
    <w:rsid w:val="007D4C29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556E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752A"/>
    <w:rsid w:val="00A873A9"/>
    <w:rsid w:val="00AA5ECA"/>
    <w:rsid w:val="00AD11DA"/>
    <w:rsid w:val="00AD15A0"/>
    <w:rsid w:val="00AD1F9F"/>
    <w:rsid w:val="00B0627F"/>
    <w:rsid w:val="00B1234E"/>
    <w:rsid w:val="00B219AE"/>
    <w:rsid w:val="00B24A1C"/>
    <w:rsid w:val="00B4206B"/>
    <w:rsid w:val="00B43A2C"/>
    <w:rsid w:val="00B47942"/>
    <w:rsid w:val="00B678FB"/>
    <w:rsid w:val="00B77FFA"/>
    <w:rsid w:val="00B83876"/>
    <w:rsid w:val="00B876CE"/>
    <w:rsid w:val="00B91866"/>
    <w:rsid w:val="00B9785D"/>
    <w:rsid w:val="00BC5A71"/>
    <w:rsid w:val="00BD5264"/>
    <w:rsid w:val="00BE1C17"/>
    <w:rsid w:val="00BE7CF4"/>
    <w:rsid w:val="00BF3479"/>
    <w:rsid w:val="00C02B7C"/>
    <w:rsid w:val="00C0533F"/>
    <w:rsid w:val="00C067F1"/>
    <w:rsid w:val="00C67598"/>
    <w:rsid w:val="00C707BA"/>
    <w:rsid w:val="00C82DF6"/>
    <w:rsid w:val="00C8564D"/>
    <w:rsid w:val="00CB4B25"/>
    <w:rsid w:val="00CC45F2"/>
    <w:rsid w:val="00CC5476"/>
    <w:rsid w:val="00CC583C"/>
    <w:rsid w:val="00CC71B9"/>
    <w:rsid w:val="00CE0159"/>
    <w:rsid w:val="00D124CC"/>
    <w:rsid w:val="00D336FE"/>
    <w:rsid w:val="00D65950"/>
    <w:rsid w:val="00D762A9"/>
    <w:rsid w:val="00D9661F"/>
    <w:rsid w:val="00D97A80"/>
    <w:rsid w:val="00DA12A4"/>
    <w:rsid w:val="00DA7352"/>
    <w:rsid w:val="00DD20B6"/>
    <w:rsid w:val="00DD37D2"/>
    <w:rsid w:val="00DD43E2"/>
    <w:rsid w:val="00DE52AF"/>
    <w:rsid w:val="00DE54BA"/>
    <w:rsid w:val="00E12034"/>
    <w:rsid w:val="00E33D74"/>
    <w:rsid w:val="00E351F2"/>
    <w:rsid w:val="00E55885"/>
    <w:rsid w:val="00E617BD"/>
    <w:rsid w:val="00E833D2"/>
    <w:rsid w:val="00EA709B"/>
    <w:rsid w:val="00EC1F0B"/>
    <w:rsid w:val="00EC5BB0"/>
    <w:rsid w:val="00ED1A7B"/>
    <w:rsid w:val="00ED513B"/>
    <w:rsid w:val="00EF4868"/>
    <w:rsid w:val="00EF5105"/>
    <w:rsid w:val="00F10C33"/>
    <w:rsid w:val="00F40CDF"/>
    <w:rsid w:val="00F47746"/>
    <w:rsid w:val="00F76F34"/>
    <w:rsid w:val="00F835E1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5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5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Винокурова Марина Владимир</cp:lastModifiedBy>
  <cp:revision>16</cp:revision>
  <cp:lastPrinted>2022-05-05T07:27:00Z</cp:lastPrinted>
  <dcterms:created xsi:type="dcterms:W3CDTF">2022-01-14T07:44:00Z</dcterms:created>
  <dcterms:modified xsi:type="dcterms:W3CDTF">2022-05-05T07:27:00Z</dcterms:modified>
</cp:coreProperties>
</file>