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2A6394">
        <w:rPr>
          <w:rFonts w:ascii="Times New Roman" w:hAnsi="Times New Roman" w:cs="Times New Roman"/>
          <w:sz w:val="28"/>
          <w:szCs w:val="28"/>
        </w:rPr>
        <w:t>октября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D95E69">
        <w:rPr>
          <w:rFonts w:ascii="Times New Roman" w:hAnsi="Times New Roman" w:cs="Times New Roman"/>
          <w:sz w:val="28"/>
          <w:szCs w:val="28"/>
        </w:rPr>
        <w:t>31 октября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2A6394">
        <w:rPr>
          <w:rFonts w:ascii="Times New Roman" w:hAnsi="Times New Roman" w:cs="Times New Roman"/>
          <w:sz w:val="28"/>
          <w:szCs w:val="28"/>
        </w:rPr>
        <w:t>11</w:t>
      </w:r>
      <w:r w:rsidR="00512515">
        <w:rPr>
          <w:rFonts w:ascii="Times New Roman" w:hAnsi="Times New Roman" w:cs="Times New Roman"/>
          <w:sz w:val="28"/>
          <w:szCs w:val="28"/>
        </w:rPr>
        <w:t>.</w:t>
      </w:r>
      <w:r w:rsidR="00D95E69">
        <w:rPr>
          <w:rFonts w:ascii="Times New Roman" w:hAnsi="Times New Roman" w:cs="Times New Roman"/>
          <w:sz w:val="28"/>
          <w:szCs w:val="28"/>
        </w:rPr>
        <w:t>00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252AA2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начальник управления по жилищно-коммунальному хозяйству 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EC3918" w:rsidRDefault="00EC3918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69">
        <w:rPr>
          <w:rFonts w:ascii="Times New Roman" w:hAnsi="Times New Roman" w:cs="Times New Roman"/>
          <w:sz w:val="28"/>
          <w:szCs w:val="28"/>
        </w:rPr>
        <w:t>Сергеев Д.Н. -  главны</w:t>
      </w:r>
      <w:r w:rsidR="00E6693C">
        <w:rPr>
          <w:rFonts w:ascii="Times New Roman" w:hAnsi="Times New Roman" w:cs="Times New Roman"/>
          <w:sz w:val="28"/>
          <w:szCs w:val="28"/>
        </w:rPr>
        <w:t>й инженер проектов ООО «Альянс».</w:t>
      </w:r>
      <w:bookmarkStart w:id="0" w:name="_GoBack"/>
      <w:bookmarkEnd w:id="0"/>
    </w:p>
    <w:p w:rsidR="00F22931" w:rsidRDefault="00F22931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31" w:rsidRPr="00F22931" w:rsidRDefault="00F22931" w:rsidP="00F22931">
      <w:pPr>
        <w:pStyle w:val="a4"/>
        <w:keepNext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931">
        <w:rPr>
          <w:rFonts w:ascii="Times New Roman" w:hAnsi="Times New Roman" w:cs="Times New Roman"/>
          <w:b/>
          <w:color w:val="000000"/>
          <w:sz w:val="28"/>
          <w:szCs w:val="28"/>
        </w:rPr>
        <w:t>О запуске проектов администрации Березовского района.</w:t>
      </w:r>
    </w:p>
    <w:p w:rsidR="00F22931" w:rsidRPr="00253298" w:rsidRDefault="00F22931" w:rsidP="00F229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F22931" w:rsidRPr="00253298" w:rsidRDefault="00F22931" w:rsidP="00F229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инвестиций и управления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F22931" w:rsidRPr="00D95E69" w:rsidRDefault="00F22931" w:rsidP="00F229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253298" w:rsidRDefault="00F2293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2AA2"/>
    <w:rsid w:val="00253298"/>
    <w:rsid w:val="00256F42"/>
    <w:rsid w:val="002713F9"/>
    <w:rsid w:val="0027713D"/>
    <w:rsid w:val="00280F06"/>
    <w:rsid w:val="0029531E"/>
    <w:rsid w:val="002A1FED"/>
    <w:rsid w:val="002A6394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336FE"/>
    <w:rsid w:val="00D762A9"/>
    <w:rsid w:val="00D95E69"/>
    <w:rsid w:val="00D9661F"/>
    <w:rsid w:val="00D97A80"/>
    <w:rsid w:val="00DA12A4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6693C"/>
    <w:rsid w:val="00E833D2"/>
    <w:rsid w:val="00EA709B"/>
    <w:rsid w:val="00EC1F0B"/>
    <w:rsid w:val="00EC3918"/>
    <w:rsid w:val="00EC5BB0"/>
    <w:rsid w:val="00ED1A7B"/>
    <w:rsid w:val="00ED513B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6</cp:revision>
  <cp:lastPrinted>2022-03-11T04:46:00Z</cp:lastPrinted>
  <dcterms:created xsi:type="dcterms:W3CDTF">2022-10-20T04:28:00Z</dcterms:created>
  <dcterms:modified xsi:type="dcterms:W3CDTF">2022-10-28T11:28:00Z</dcterms:modified>
</cp:coreProperties>
</file>