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56D" w:rsidRDefault="00FF156D" w:rsidP="00970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56D" w:rsidRDefault="00FF156D" w:rsidP="00970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254" w:rsidRPr="005D1175" w:rsidRDefault="00BD2254" w:rsidP="00BD225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по реализации дорожной карты по развитию конкуренции на товарных рынках</w:t>
      </w:r>
    </w:p>
    <w:p w:rsidR="00BD2254" w:rsidRPr="005D1175" w:rsidRDefault="00BD2254" w:rsidP="00BD225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Березовском районе за</w:t>
      </w:r>
      <w:r w:rsidR="009A4221" w:rsidRPr="005D1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1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9A4221" w:rsidRPr="005D1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D1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BD2254" w:rsidRPr="005D1175" w:rsidRDefault="00BD2254" w:rsidP="00970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2DC" w:rsidRPr="005D1175" w:rsidRDefault="00D632DC" w:rsidP="00D6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I «Мероприятия по содействию развитию конкуренции на товарных рынках в Березовском районе»</w:t>
      </w:r>
    </w:p>
    <w:p w:rsidR="003B1D2B" w:rsidRPr="005D1175" w:rsidRDefault="003B1D2B" w:rsidP="00D6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698"/>
        <w:gridCol w:w="8902"/>
      </w:tblGrid>
      <w:tr w:rsidR="003829C3" w:rsidRPr="005D1175" w:rsidTr="00FE7334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3829C3" w:rsidRPr="005D1175" w:rsidRDefault="003829C3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№ п/п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3829C3" w:rsidRPr="005D1175" w:rsidRDefault="003829C3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3829C3" w:rsidRPr="005D1175" w:rsidRDefault="003829C3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Исполнитель</w:t>
            </w:r>
          </w:p>
        </w:tc>
      </w:tr>
      <w:tr w:rsidR="003829C3" w:rsidRPr="005D1175" w:rsidTr="00FE7334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3829C3" w:rsidRPr="005D1175" w:rsidRDefault="003829C3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3829C3" w:rsidRPr="005D1175" w:rsidRDefault="003829C3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3829C3" w:rsidRPr="005D1175" w:rsidRDefault="003829C3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D632DC" w:rsidRPr="005D1175" w:rsidTr="002535F7">
        <w:tc>
          <w:tcPr>
            <w:tcW w:w="675" w:type="dxa"/>
            <w:shd w:val="clear" w:color="auto" w:fill="auto"/>
            <w:vAlign w:val="center"/>
          </w:tcPr>
          <w:p w:rsidR="00D632DC" w:rsidRPr="005D1175" w:rsidRDefault="00D632DC" w:rsidP="002535F7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D632DC" w:rsidRPr="005D1175" w:rsidRDefault="00D632DC" w:rsidP="002535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b/>
                <w:lang w:eastAsia="ru-RU"/>
              </w:rPr>
              <w:t>Рынок реализации сельскохозяйственной продукции</w:t>
            </w:r>
          </w:p>
        </w:tc>
      </w:tr>
      <w:tr w:rsidR="003829C3" w:rsidRPr="005D1175" w:rsidTr="00FE7334">
        <w:tc>
          <w:tcPr>
            <w:tcW w:w="675" w:type="dxa"/>
            <w:shd w:val="clear" w:color="auto" w:fill="auto"/>
            <w:vAlign w:val="center"/>
          </w:tcPr>
          <w:p w:rsidR="003829C3" w:rsidRPr="005D1175" w:rsidRDefault="003829C3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1.1.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3829C3" w:rsidRPr="005D1175" w:rsidRDefault="003829C3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Оказание содействия предприятиям в участии в </w:t>
            </w:r>
            <w:proofErr w:type="spellStart"/>
            <w:r w:rsidRPr="005D1175">
              <w:rPr>
                <w:rFonts w:ascii="Times New Roman" w:eastAsia="Calibri" w:hAnsi="Times New Roman" w:cs="Times New Roman"/>
                <w:lang w:eastAsia="ru-RU"/>
              </w:rPr>
              <w:t>выставочно</w:t>
            </w:r>
            <w:proofErr w:type="spellEnd"/>
            <w:r w:rsidRPr="005D1175">
              <w:rPr>
                <w:rFonts w:ascii="Times New Roman" w:eastAsia="Calibri" w:hAnsi="Times New Roman" w:cs="Times New Roman"/>
                <w:lang w:eastAsia="ru-RU"/>
              </w:rPr>
              <w:t>-ярмарочных мероприятиях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697D3A" w:rsidRPr="005D1175" w:rsidRDefault="00226489" w:rsidP="00697D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4 марта</w:t>
            </w:r>
            <w:r w:rsidR="004D7035" w:rsidRPr="005D1175">
              <w:rPr>
                <w:rFonts w:ascii="Times New Roman" w:eastAsia="Calibri" w:hAnsi="Times New Roman" w:cs="Times New Roman"/>
                <w:lang w:eastAsia="ru-RU"/>
              </w:rPr>
              <w:t xml:space="preserve">, 9 июля и 26 августа 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2023 года на </w:t>
            </w:r>
            <w:r w:rsidR="004D7035" w:rsidRPr="005D1175">
              <w:rPr>
                <w:rFonts w:ascii="Times New Roman" w:eastAsia="Calibri" w:hAnsi="Times New Roman" w:cs="Times New Roman"/>
                <w:lang w:eastAsia="ru-RU"/>
              </w:rPr>
              <w:t xml:space="preserve">территории </w:t>
            </w:r>
            <w:proofErr w:type="spellStart"/>
            <w:r w:rsidR="0068589F" w:rsidRPr="005D1175">
              <w:rPr>
                <w:rFonts w:ascii="Times New Roman" w:eastAsia="Calibri" w:hAnsi="Times New Roman" w:cs="Times New Roman"/>
                <w:lang w:eastAsia="ru-RU"/>
              </w:rPr>
              <w:t>пгт</w:t>
            </w:r>
            <w:proofErr w:type="spellEnd"/>
            <w:r w:rsidR="0068589F" w:rsidRPr="005D1175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>Березо</w:t>
            </w:r>
            <w:r w:rsidR="0068589F" w:rsidRPr="005D1175">
              <w:rPr>
                <w:rFonts w:ascii="Times New Roman" w:eastAsia="Calibri" w:hAnsi="Times New Roman" w:cs="Times New Roman"/>
                <w:lang w:eastAsia="ru-RU"/>
              </w:rPr>
              <w:t>в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о </w:t>
            </w:r>
            <w:r w:rsidR="004D7035" w:rsidRPr="005D1175">
              <w:rPr>
                <w:rFonts w:ascii="Times New Roman" w:eastAsia="Calibri" w:hAnsi="Times New Roman" w:cs="Times New Roman"/>
                <w:lang w:eastAsia="ru-RU"/>
              </w:rPr>
              <w:t xml:space="preserve">организованы 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>ярмар</w:t>
            </w:r>
            <w:r w:rsidR="004D7035" w:rsidRPr="005D1175">
              <w:rPr>
                <w:rFonts w:ascii="Times New Roman" w:eastAsia="Calibri" w:hAnsi="Times New Roman" w:cs="Times New Roman"/>
                <w:lang w:eastAsia="ru-RU"/>
              </w:rPr>
              <w:t>очные мероприятия с участием субъектов малого и среднего предпринимательства</w:t>
            </w:r>
            <w:r w:rsidR="009978EA" w:rsidRPr="005D1175">
              <w:rPr>
                <w:rFonts w:ascii="Times New Roman" w:eastAsia="Calibri" w:hAnsi="Times New Roman" w:cs="Times New Roman"/>
                <w:lang w:eastAsia="ru-RU"/>
              </w:rPr>
              <w:t>. В мероприятии приняли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 участие представител</w:t>
            </w:r>
            <w:r w:rsidR="009978EA" w:rsidRPr="005D1175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 рынка реализаци</w:t>
            </w:r>
            <w:r w:rsidR="009978EA" w:rsidRPr="005D1175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 сельскохозяйственной продукции Березовского района и других территорий. </w:t>
            </w:r>
            <w:r w:rsidR="009978EA" w:rsidRPr="005D1175">
              <w:rPr>
                <w:rFonts w:ascii="Times New Roman" w:eastAsia="Calibri" w:hAnsi="Times New Roman" w:cs="Times New Roman"/>
                <w:lang w:eastAsia="ru-RU"/>
              </w:rPr>
              <w:t>Представлена продукция животноводства и растениеводства сельского и лесного хозяйства.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9033D2" w:rsidRPr="005D1175" w:rsidRDefault="009033D2" w:rsidP="00697D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25 июня 2023 года АО </w:t>
            </w:r>
            <w:proofErr w:type="spellStart"/>
            <w:r w:rsidRPr="005D1175">
              <w:rPr>
                <w:rFonts w:ascii="Times New Roman" w:eastAsia="Calibri" w:hAnsi="Times New Roman" w:cs="Times New Roman"/>
                <w:lang w:eastAsia="ru-RU"/>
              </w:rPr>
              <w:t>Саранпаульская</w:t>
            </w:r>
            <w:proofErr w:type="spellEnd"/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 оленеводческая компания приняла участие в гастрономическом фестивале «Вкус Югры» </w:t>
            </w:r>
            <w:r w:rsidR="007B2632" w:rsidRPr="005D1175">
              <w:rPr>
                <w:rFonts w:ascii="Times New Roman" w:eastAsia="Calibri" w:hAnsi="Times New Roman" w:cs="Times New Roman"/>
                <w:lang w:eastAsia="ru-RU"/>
              </w:rPr>
              <w:t>где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 представила блюда традиционных северной и русской кухонь. </w:t>
            </w:r>
          </w:p>
          <w:p w:rsidR="003829C3" w:rsidRPr="005D1175" w:rsidRDefault="00DA1517" w:rsidP="00DA151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В декабре 2023 года, хозяйствующие субъекты Березовского района АО «</w:t>
            </w:r>
            <w:proofErr w:type="spellStart"/>
            <w:r w:rsidRPr="005D1175">
              <w:rPr>
                <w:rFonts w:ascii="Times New Roman" w:eastAsia="Calibri" w:hAnsi="Times New Roman" w:cs="Times New Roman"/>
                <w:lang w:eastAsia="ru-RU"/>
              </w:rPr>
              <w:t>Саранпаульская</w:t>
            </w:r>
            <w:proofErr w:type="spellEnd"/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 оленеводческая компания» (оленеводство/разведение северных оленей), НРО КМНС «</w:t>
            </w:r>
            <w:proofErr w:type="spellStart"/>
            <w:r w:rsidRPr="005D1175">
              <w:rPr>
                <w:rFonts w:ascii="Times New Roman" w:eastAsia="Calibri" w:hAnsi="Times New Roman" w:cs="Times New Roman"/>
                <w:lang w:eastAsia="ru-RU"/>
              </w:rPr>
              <w:t>Рахтынья</w:t>
            </w:r>
            <w:proofErr w:type="spellEnd"/>
            <w:r w:rsidRPr="005D1175">
              <w:rPr>
                <w:rFonts w:ascii="Times New Roman" w:eastAsia="Calibri" w:hAnsi="Times New Roman" w:cs="Times New Roman"/>
                <w:lang w:eastAsia="ru-RU"/>
              </w:rPr>
              <w:t>» (рыболовство) и ООО «Северная Сосьва» (рыбная продукция, дикоросы)</w:t>
            </w:r>
            <w:r w:rsidR="00697D3A" w:rsidRPr="005D1175">
              <w:rPr>
                <w:rFonts w:ascii="Times New Roman" w:eastAsia="Calibri" w:hAnsi="Times New Roman" w:cs="Times New Roman"/>
                <w:lang w:eastAsia="ru-RU"/>
              </w:rPr>
              <w:t xml:space="preserve"> приня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>ли</w:t>
            </w:r>
            <w:r w:rsidR="00697D3A" w:rsidRPr="005D1175">
              <w:rPr>
                <w:rFonts w:ascii="Times New Roman" w:eastAsia="Calibri" w:hAnsi="Times New Roman" w:cs="Times New Roman"/>
                <w:lang w:eastAsia="ru-RU"/>
              </w:rPr>
              <w:t xml:space="preserve"> участи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="00697D3A" w:rsidRPr="005D1175">
              <w:rPr>
                <w:rFonts w:ascii="Times New Roman" w:eastAsia="Calibri" w:hAnsi="Times New Roman" w:cs="Times New Roman"/>
                <w:lang w:eastAsia="ru-RU"/>
              </w:rPr>
              <w:t xml:space="preserve"> в ежегодной выставке-ярмарке окружных товаропроизводителей «Товары земли Югорской». </w:t>
            </w:r>
          </w:p>
        </w:tc>
      </w:tr>
      <w:tr w:rsidR="00D632DC" w:rsidRPr="005D1175" w:rsidTr="002535F7">
        <w:tc>
          <w:tcPr>
            <w:tcW w:w="675" w:type="dxa"/>
            <w:shd w:val="clear" w:color="auto" w:fill="auto"/>
            <w:vAlign w:val="center"/>
          </w:tcPr>
          <w:p w:rsidR="00D632DC" w:rsidRPr="005D1175" w:rsidRDefault="00D632DC" w:rsidP="002535F7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D632DC" w:rsidRPr="005D1175" w:rsidRDefault="00D632DC" w:rsidP="002535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b/>
                <w:lang w:eastAsia="ru-RU"/>
              </w:rPr>
              <w:t>Рынок обработки древесины и производство изделий из дерева</w:t>
            </w:r>
          </w:p>
        </w:tc>
      </w:tr>
      <w:tr w:rsidR="003829C3" w:rsidRPr="005D1175" w:rsidTr="00FE7334">
        <w:tc>
          <w:tcPr>
            <w:tcW w:w="675" w:type="dxa"/>
            <w:shd w:val="clear" w:color="auto" w:fill="auto"/>
            <w:vAlign w:val="center"/>
          </w:tcPr>
          <w:p w:rsidR="003829C3" w:rsidRPr="005D1175" w:rsidRDefault="003829C3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2.1.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3829C3" w:rsidRPr="005D1175" w:rsidRDefault="003829C3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Оказание поддержки предприятиям лесопромышленного комплекса, осуществляющим деятельность по обработке древесины 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3829C3" w:rsidRPr="005D1175" w:rsidRDefault="00833566" w:rsidP="00B650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Оказание финансовой поддержки предусмотрено в рамках муниципальной программы «Развитие экономического потенциала Березовского района» регионального проекта «Акселерация субъектов малого и среднего предпринимательства»</w:t>
            </w:r>
            <w:r w:rsidR="00505BF6" w:rsidRPr="005D1175">
              <w:rPr>
                <w:rFonts w:ascii="Times New Roman" w:eastAsia="Calibri" w:hAnsi="Times New Roman" w:cs="Times New Roman"/>
                <w:lang w:eastAsia="ru-RU"/>
              </w:rPr>
              <w:t>: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 возмещение части затрат на аренду (субаренду) нежилых помещений, приобретение оборудования (основных средств), лицензионных программных продуктов и части затрат на оплату коммунальных услуг нежилых помещений. </w:t>
            </w:r>
            <w:r w:rsidR="00303CF0" w:rsidRPr="005D1175">
              <w:rPr>
                <w:rFonts w:ascii="Times New Roman" w:eastAsia="Calibri" w:hAnsi="Times New Roman" w:cs="Times New Roman"/>
                <w:lang w:eastAsia="ru-RU"/>
              </w:rPr>
              <w:t xml:space="preserve">В Березовском районе на рынке услуг по обработке древесины и производство изделий из дерева зарегистрировано </w:t>
            </w:r>
            <w:r w:rsidR="00190DF5" w:rsidRPr="005D1175">
              <w:rPr>
                <w:rFonts w:ascii="Times New Roman" w:eastAsia="Calibri" w:hAnsi="Times New Roman" w:cs="Times New Roman"/>
                <w:lang w:eastAsia="ru-RU"/>
              </w:rPr>
              <w:t>6</w:t>
            </w:r>
            <w:r w:rsidR="00303CF0" w:rsidRPr="005D1175">
              <w:rPr>
                <w:rFonts w:ascii="Times New Roman" w:eastAsia="Calibri" w:hAnsi="Times New Roman" w:cs="Times New Roman"/>
                <w:lang w:eastAsia="ru-RU"/>
              </w:rPr>
              <w:t xml:space="preserve"> субъектов. </w:t>
            </w:r>
            <w:r w:rsidR="00F47514" w:rsidRPr="005D1175">
              <w:rPr>
                <w:rFonts w:ascii="Times New Roman" w:eastAsia="Calibri" w:hAnsi="Times New Roman" w:cs="Times New Roman"/>
                <w:lang w:eastAsia="ru-RU"/>
              </w:rPr>
              <w:t xml:space="preserve">В </w:t>
            </w:r>
            <w:r w:rsidR="009A4EA9" w:rsidRPr="005D1175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1B4F92" w:rsidRPr="005D1175">
              <w:rPr>
                <w:rFonts w:ascii="Times New Roman" w:eastAsia="Calibri" w:hAnsi="Times New Roman" w:cs="Times New Roman"/>
                <w:lang w:eastAsia="ru-RU"/>
              </w:rPr>
              <w:t>02</w:t>
            </w:r>
            <w:r w:rsidR="00303CF0" w:rsidRPr="005D1175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="001B4F92" w:rsidRPr="005D1175">
              <w:rPr>
                <w:rFonts w:ascii="Times New Roman" w:eastAsia="Calibri" w:hAnsi="Times New Roman" w:cs="Times New Roman"/>
                <w:lang w:eastAsia="ru-RU"/>
              </w:rPr>
              <w:t xml:space="preserve"> год</w:t>
            </w:r>
            <w:r w:rsidR="00B650F5" w:rsidRPr="005D1175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="001B4F92" w:rsidRPr="005D11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E6166D" w:rsidRPr="005D1175">
              <w:rPr>
                <w:rFonts w:ascii="Times New Roman" w:eastAsia="Calibri" w:hAnsi="Times New Roman" w:cs="Times New Roman"/>
                <w:lang w:eastAsia="ru-RU"/>
              </w:rPr>
              <w:t xml:space="preserve">1 </w:t>
            </w:r>
            <w:r w:rsidR="00B650F5" w:rsidRPr="005D1175">
              <w:rPr>
                <w:rFonts w:ascii="Times New Roman" w:eastAsia="Calibri" w:hAnsi="Times New Roman" w:cs="Times New Roman"/>
                <w:lang w:eastAsia="ru-RU"/>
              </w:rPr>
              <w:t xml:space="preserve">хозяйствующим </w:t>
            </w:r>
            <w:r w:rsidR="00E6166D" w:rsidRPr="005D1175">
              <w:rPr>
                <w:rFonts w:ascii="Times New Roman" w:eastAsia="Calibri" w:hAnsi="Times New Roman" w:cs="Times New Roman"/>
                <w:lang w:eastAsia="ru-RU"/>
              </w:rPr>
              <w:t>субъект</w:t>
            </w:r>
            <w:r w:rsidR="00B650F5" w:rsidRPr="005D1175">
              <w:rPr>
                <w:rFonts w:ascii="Times New Roman" w:eastAsia="Calibri" w:hAnsi="Times New Roman" w:cs="Times New Roman"/>
                <w:lang w:eastAsia="ru-RU"/>
              </w:rPr>
              <w:t>ом были поданы документы и</w:t>
            </w:r>
            <w:r w:rsidR="00E6166D" w:rsidRPr="005D11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7912DB" w:rsidRPr="005D1175">
              <w:rPr>
                <w:rFonts w:ascii="Times New Roman" w:eastAsia="Calibri" w:hAnsi="Times New Roman" w:cs="Times New Roman"/>
                <w:lang w:eastAsia="ru-RU"/>
              </w:rPr>
              <w:t>оказан</w:t>
            </w:r>
            <w:r w:rsidR="00E6166D" w:rsidRPr="005D1175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="007912DB" w:rsidRPr="005D1175">
              <w:rPr>
                <w:rFonts w:ascii="Times New Roman" w:eastAsia="Calibri" w:hAnsi="Times New Roman" w:cs="Times New Roman"/>
                <w:lang w:eastAsia="ru-RU"/>
              </w:rPr>
              <w:t xml:space="preserve"> поддержк</w:t>
            </w:r>
            <w:r w:rsidR="00E6166D" w:rsidRPr="005D1175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="007912DB" w:rsidRPr="005D11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E6166D" w:rsidRPr="005D1175">
              <w:rPr>
                <w:rFonts w:ascii="Times New Roman" w:eastAsia="Calibri" w:hAnsi="Times New Roman" w:cs="Times New Roman"/>
                <w:lang w:eastAsia="ru-RU"/>
              </w:rPr>
              <w:t>в виде возмещения расходов на приобретение оборудования в размере 242,7 тыс. руб. Пр</w:t>
            </w:r>
            <w:r w:rsidR="009A4EA9" w:rsidRPr="005D1175">
              <w:rPr>
                <w:rFonts w:ascii="Times New Roman" w:eastAsia="Calibri" w:hAnsi="Times New Roman" w:cs="Times New Roman"/>
                <w:lang w:eastAsia="ru-RU"/>
              </w:rPr>
              <w:t xml:space="preserve">оведено </w:t>
            </w:r>
            <w:r w:rsidR="00B650F5" w:rsidRPr="005D1175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="00DC1E90" w:rsidRPr="005D11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DC1E90" w:rsidRPr="005D1175">
              <w:rPr>
                <w:rFonts w:ascii="Times New Roman" w:eastAsia="Calibri" w:hAnsi="Times New Roman" w:cs="Times New Roman"/>
                <w:lang w:eastAsia="ru-RU"/>
              </w:rPr>
              <w:lastRenderedPageBreak/>
              <w:t>консультаци</w:t>
            </w:r>
            <w:r w:rsidR="009A4EA9" w:rsidRPr="005D1175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="006B0683" w:rsidRPr="005D1175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D632DC" w:rsidRPr="005D1175" w:rsidTr="002535F7">
        <w:tc>
          <w:tcPr>
            <w:tcW w:w="675" w:type="dxa"/>
            <w:shd w:val="clear" w:color="auto" w:fill="auto"/>
            <w:vAlign w:val="center"/>
          </w:tcPr>
          <w:p w:rsidR="00D632DC" w:rsidRPr="005D1175" w:rsidRDefault="00D632DC" w:rsidP="002535F7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3.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D632DC" w:rsidRPr="005D1175" w:rsidRDefault="00D632DC" w:rsidP="002535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b/>
                <w:lang w:eastAsia="ru-RU"/>
              </w:rPr>
              <w:t>Рынок добычи общераспространенных полезных ископаемых на участках недр местного значения</w:t>
            </w:r>
          </w:p>
        </w:tc>
      </w:tr>
      <w:tr w:rsidR="003829C3" w:rsidRPr="005D1175" w:rsidTr="00FE7334">
        <w:tc>
          <w:tcPr>
            <w:tcW w:w="675" w:type="dxa"/>
            <w:shd w:val="clear" w:color="auto" w:fill="auto"/>
            <w:vAlign w:val="center"/>
          </w:tcPr>
          <w:p w:rsidR="003829C3" w:rsidRPr="005D1175" w:rsidRDefault="003829C3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3.1.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29C3" w:rsidRPr="005D1175" w:rsidRDefault="003829C3" w:rsidP="003829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Мониторинг реестра участков нераспределенного фонда недр общераспространенных полезных ископаемых автономного округа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318" w:rsidRPr="005D1175" w:rsidRDefault="00C44CC0" w:rsidP="00A13B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Информация</w:t>
            </w:r>
            <w:r w:rsidR="00505BF6" w:rsidRPr="005D1175">
              <w:rPr>
                <w:rFonts w:ascii="Times New Roman" w:eastAsia="Calibri" w:hAnsi="Times New Roman" w:cs="Times New Roman"/>
                <w:lang w:eastAsia="ru-RU"/>
              </w:rPr>
              <w:t xml:space="preserve"> размещена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 на официальном сайте органов местного самоуправления </w:t>
            </w:r>
            <w:r w:rsidR="00505BF6" w:rsidRPr="005D1175">
              <w:rPr>
                <w:rFonts w:ascii="Times New Roman" w:eastAsia="Times New Roman" w:hAnsi="Times New Roman" w:cs="Times New Roman"/>
              </w:rPr>
              <w:t>Березовского района со с</w:t>
            </w:r>
            <w:r w:rsidRPr="005D1175">
              <w:rPr>
                <w:rFonts w:ascii="Times New Roman" w:eastAsia="Times New Roman" w:hAnsi="Times New Roman" w:cs="Times New Roman"/>
              </w:rPr>
              <w:t>сылк</w:t>
            </w:r>
            <w:r w:rsidR="00505BF6" w:rsidRPr="005D1175">
              <w:rPr>
                <w:rFonts w:ascii="Times New Roman" w:eastAsia="Times New Roman" w:hAnsi="Times New Roman" w:cs="Times New Roman"/>
              </w:rPr>
              <w:t>ой</w:t>
            </w:r>
            <w:r w:rsidRPr="005D1175">
              <w:rPr>
                <w:rFonts w:ascii="Times New Roman" w:eastAsia="Times New Roman" w:hAnsi="Times New Roman" w:cs="Times New Roman"/>
              </w:rPr>
              <w:t xml:space="preserve"> на официальный сайт исполнительного органа государственной в</w:t>
            </w:r>
            <w:r w:rsidR="0024471D" w:rsidRPr="005D1175">
              <w:rPr>
                <w:rFonts w:ascii="Times New Roman" w:eastAsia="Times New Roman" w:hAnsi="Times New Roman" w:cs="Times New Roman"/>
              </w:rPr>
              <w:t>ласти автономного округа – Югры</w:t>
            </w:r>
            <w:r w:rsidR="00A13B0B" w:rsidRPr="005D1175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4" w:history="1">
              <w:r w:rsidR="00A13B0B" w:rsidRPr="005D1175">
                <w:rPr>
                  <w:rStyle w:val="a6"/>
                  <w:rFonts w:ascii="Times New Roman" w:eastAsia="Times New Roman" w:hAnsi="Times New Roman" w:cs="Times New Roman"/>
                </w:rPr>
                <w:t>https://www.berezovo.ru/activity/ecology/</w:t>
              </w:r>
            </w:hyperlink>
          </w:p>
        </w:tc>
      </w:tr>
      <w:tr w:rsidR="00D632DC" w:rsidRPr="005D1175" w:rsidTr="002535F7">
        <w:tc>
          <w:tcPr>
            <w:tcW w:w="675" w:type="dxa"/>
            <w:shd w:val="clear" w:color="auto" w:fill="auto"/>
            <w:vAlign w:val="center"/>
          </w:tcPr>
          <w:p w:rsidR="00D632DC" w:rsidRPr="005D1175" w:rsidRDefault="00D632DC" w:rsidP="002535F7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b/>
                <w:lang w:eastAsia="ru-RU"/>
              </w:rPr>
              <w:t>4.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D632DC" w:rsidRPr="005D1175" w:rsidRDefault="00D632DC" w:rsidP="002535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b/>
                <w:lang w:eastAsia="ru-RU"/>
              </w:rPr>
              <w:t>Рынок купли-продажи электроэнергии (мощности) на розничном рынке электрической энергии (мощности)</w:t>
            </w:r>
          </w:p>
        </w:tc>
      </w:tr>
      <w:tr w:rsidR="003829C3" w:rsidRPr="005D1175" w:rsidTr="00FE7334">
        <w:tc>
          <w:tcPr>
            <w:tcW w:w="675" w:type="dxa"/>
            <w:shd w:val="clear" w:color="auto" w:fill="auto"/>
            <w:vAlign w:val="center"/>
          </w:tcPr>
          <w:p w:rsidR="003829C3" w:rsidRPr="005D1175" w:rsidRDefault="003829C3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4.1.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3829C3" w:rsidRPr="005D1175" w:rsidRDefault="003829C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Предоставление субсидии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потребителей, предприятиям, жилищно-коммунального, агропромышленного комплексов, субъектом малого предпринимательства, организациям бюджетной сферы в зоне децентрализованного электроснабжения Березовского района по социально ориентированным тарифам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957F89" w:rsidRPr="005D1175" w:rsidRDefault="006A0F05" w:rsidP="00957F8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В рамках муниципальной программы «Жилищно-коммунальный комплекс в Березовском районе» осуществляется п</w:t>
            </w:r>
            <w:r w:rsidR="00957F89" w:rsidRPr="005D1175">
              <w:rPr>
                <w:rFonts w:ascii="Times New Roman" w:eastAsia="Calibri" w:hAnsi="Times New Roman" w:cs="Times New Roman"/>
                <w:lang w:eastAsia="ru-RU"/>
              </w:rPr>
              <w:t>редоставление субсидии на во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змещение недополученных доходов потребителями. </w:t>
            </w:r>
            <w:r w:rsidR="009771E1" w:rsidRPr="005D1175">
              <w:rPr>
                <w:rFonts w:ascii="Times New Roman" w:eastAsia="Calibri" w:hAnsi="Times New Roman" w:cs="Times New Roman"/>
                <w:lang w:eastAsia="ru-RU"/>
              </w:rPr>
              <w:t xml:space="preserve">За 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>202</w:t>
            </w:r>
            <w:r w:rsidR="00C2088E" w:rsidRPr="005D1175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 год выплачено:</w:t>
            </w:r>
          </w:p>
          <w:p w:rsidR="00F21949" w:rsidRPr="005D1175" w:rsidRDefault="00F21949" w:rsidP="00F2194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u w:val="single"/>
                <w:lang w:eastAsia="ru-RU"/>
              </w:rPr>
              <w:t>- население: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 ООО «Газпром </w:t>
            </w:r>
            <w:proofErr w:type="spellStart"/>
            <w:r w:rsidRPr="005D1175">
              <w:rPr>
                <w:rFonts w:ascii="Times New Roman" w:eastAsia="Calibri" w:hAnsi="Times New Roman" w:cs="Times New Roman"/>
                <w:lang w:eastAsia="ru-RU"/>
              </w:rPr>
              <w:t>трансгаз</w:t>
            </w:r>
            <w:proofErr w:type="spellEnd"/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5D1175">
              <w:rPr>
                <w:rFonts w:ascii="Times New Roman" w:eastAsia="Calibri" w:hAnsi="Times New Roman" w:cs="Times New Roman"/>
                <w:lang w:eastAsia="ru-RU"/>
              </w:rPr>
              <w:t>Югорск</w:t>
            </w:r>
            <w:proofErr w:type="spellEnd"/>
            <w:r w:rsidRPr="005D1175">
              <w:rPr>
                <w:rFonts w:ascii="Times New Roman" w:eastAsia="Calibri" w:hAnsi="Times New Roman" w:cs="Times New Roman"/>
                <w:lang w:eastAsia="ru-RU"/>
              </w:rPr>
              <w:t>» - оплата за декабрь 202</w:t>
            </w:r>
            <w:r w:rsidR="00C2088E" w:rsidRPr="005D1175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 года по фактическим объемам реализации</w:t>
            </w:r>
            <w:r w:rsidR="00145C49" w:rsidRPr="005D1175">
              <w:rPr>
                <w:rFonts w:ascii="Times New Roman" w:eastAsia="Calibri" w:hAnsi="Times New Roman" w:cs="Times New Roman"/>
                <w:lang w:eastAsia="ru-RU"/>
              </w:rPr>
              <w:t xml:space="preserve"> и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 за январь</w:t>
            </w:r>
            <w:r w:rsidR="00C8392F" w:rsidRPr="005D1175"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="006B33BB" w:rsidRPr="005D1175">
              <w:rPr>
                <w:rFonts w:ascii="Times New Roman" w:eastAsia="Calibri" w:hAnsi="Times New Roman" w:cs="Times New Roman"/>
                <w:lang w:eastAsia="ru-RU"/>
              </w:rPr>
              <w:t>декабр</w:t>
            </w:r>
            <w:r w:rsidR="009771E1" w:rsidRPr="005D1175">
              <w:rPr>
                <w:rFonts w:ascii="Times New Roman" w:eastAsia="Calibri" w:hAnsi="Times New Roman" w:cs="Times New Roman"/>
                <w:lang w:eastAsia="ru-RU"/>
              </w:rPr>
              <w:t>ь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 202</w:t>
            </w:r>
            <w:r w:rsidR="00C2088E" w:rsidRPr="005D1175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 года в сумме </w:t>
            </w:r>
            <w:r w:rsidR="006B33BB" w:rsidRPr="005D1175">
              <w:rPr>
                <w:rFonts w:ascii="Times New Roman" w:eastAsia="Calibri" w:hAnsi="Times New Roman" w:cs="Times New Roman"/>
                <w:lang w:eastAsia="ru-RU"/>
              </w:rPr>
              <w:t>10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6B33BB" w:rsidRPr="005D1175">
              <w:rPr>
                <w:rFonts w:ascii="Times New Roman" w:eastAsia="Calibri" w:hAnsi="Times New Roman" w:cs="Times New Roman"/>
                <w:lang w:eastAsia="ru-RU"/>
              </w:rPr>
              <w:t>366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="009771E1" w:rsidRPr="005D1175"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="006B33BB" w:rsidRPr="005D1175"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 тыс. руб.; АО «</w:t>
            </w:r>
            <w:proofErr w:type="spellStart"/>
            <w:r w:rsidRPr="005D1175">
              <w:rPr>
                <w:rFonts w:ascii="Times New Roman" w:eastAsia="Calibri" w:hAnsi="Times New Roman" w:cs="Times New Roman"/>
                <w:lang w:eastAsia="ru-RU"/>
              </w:rPr>
              <w:t>Юграэнерго</w:t>
            </w:r>
            <w:proofErr w:type="spellEnd"/>
            <w:r w:rsidRPr="005D1175">
              <w:rPr>
                <w:rFonts w:ascii="Times New Roman" w:eastAsia="Calibri" w:hAnsi="Times New Roman" w:cs="Times New Roman"/>
                <w:lang w:eastAsia="ru-RU"/>
              </w:rPr>
              <w:t>» - оплата за декабрь 202</w:t>
            </w:r>
            <w:r w:rsidR="00C2088E" w:rsidRPr="005D1175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 года и за январь-</w:t>
            </w:r>
            <w:r w:rsidR="006B33BB" w:rsidRPr="005D1175">
              <w:rPr>
                <w:rFonts w:ascii="Times New Roman" w:eastAsia="Calibri" w:hAnsi="Times New Roman" w:cs="Times New Roman"/>
                <w:lang w:eastAsia="ru-RU"/>
              </w:rPr>
              <w:t>ноябрь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 202</w:t>
            </w:r>
            <w:r w:rsidR="00C2088E" w:rsidRPr="005D1175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 года по фактическим </w:t>
            </w:r>
            <w:r w:rsidR="006B33BB" w:rsidRPr="005D1175">
              <w:rPr>
                <w:rFonts w:ascii="Times New Roman" w:eastAsia="Calibri" w:hAnsi="Times New Roman" w:cs="Times New Roman"/>
                <w:lang w:eastAsia="ru-RU"/>
              </w:rPr>
              <w:t xml:space="preserve">и декабрь 2023 года плановым 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объемам реализации в сумме </w:t>
            </w:r>
            <w:r w:rsidR="006B33BB" w:rsidRPr="005D1175">
              <w:rPr>
                <w:rFonts w:ascii="Times New Roman" w:eastAsia="Calibri" w:hAnsi="Times New Roman" w:cs="Times New Roman"/>
                <w:lang w:eastAsia="ru-RU"/>
              </w:rPr>
              <w:t>487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6B33BB" w:rsidRPr="005D1175">
              <w:rPr>
                <w:rFonts w:ascii="Times New Roman" w:eastAsia="Calibri" w:hAnsi="Times New Roman" w:cs="Times New Roman"/>
                <w:lang w:eastAsia="ru-RU"/>
              </w:rPr>
              <w:t>34</w:t>
            </w:r>
            <w:r w:rsidR="00C2088E" w:rsidRPr="005D1175"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="006B33BB" w:rsidRPr="005D1175">
              <w:rPr>
                <w:rFonts w:ascii="Times New Roman" w:eastAsia="Calibri" w:hAnsi="Times New Roman" w:cs="Times New Roman"/>
                <w:lang w:eastAsia="ru-RU"/>
              </w:rPr>
              <w:t>9</w:t>
            </w:r>
            <w:r w:rsidR="009771E1" w:rsidRPr="005D1175">
              <w:rPr>
                <w:rFonts w:ascii="Times New Roman" w:eastAsia="Calibri" w:hAnsi="Times New Roman" w:cs="Times New Roman"/>
                <w:lang w:eastAsia="ru-RU"/>
              </w:rPr>
              <w:t>6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 тыс. руб.;</w:t>
            </w:r>
          </w:p>
          <w:p w:rsidR="00F21949" w:rsidRPr="005D1175" w:rsidRDefault="00F21949" w:rsidP="00F2194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u w:val="single"/>
                <w:lang w:eastAsia="ru-RU"/>
              </w:rPr>
              <w:t xml:space="preserve">- прочие потребители: </w:t>
            </w:r>
          </w:p>
          <w:p w:rsidR="003829C3" w:rsidRPr="005D1175" w:rsidRDefault="00F21949" w:rsidP="006B33B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- АО «</w:t>
            </w:r>
            <w:proofErr w:type="spellStart"/>
            <w:r w:rsidRPr="005D1175">
              <w:rPr>
                <w:rFonts w:ascii="Times New Roman" w:eastAsia="Calibri" w:hAnsi="Times New Roman" w:cs="Times New Roman"/>
                <w:lang w:eastAsia="ru-RU"/>
              </w:rPr>
              <w:t>Юграэнерго</w:t>
            </w:r>
            <w:proofErr w:type="spellEnd"/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» произведена оплата местной доли </w:t>
            </w:r>
            <w:r w:rsidR="00C41146" w:rsidRPr="005D1175">
              <w:rPr>
                <w:rFonts w:ascii="Times New Roman" w:eastAsia="Calibri" w:hAnsi="Times New Roman" w:cs="Times New Roman"/>
                <w:lang w:eastAsia="ru-RU"/>
              </w:rPr>
              <w:t>за декабрь 202</w:t>
            </w:r>
            <w:r w:rsidR="00C2088E" w:rsidRPr="005D1175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C41146" w:rsidRPr="005D1175">
              <w:rPr>
                <w:rFonts w:ascii="Times New Roman" w:eastAsia="Calibri" w:hAnsi="Times New Roman" w:cs="Times New Roman"/>
                <w:lang w:eastAsia="ru-RU"/>
              </w:rPr>
              <w:t xml:space="preserve"> года </w:t>
            </w:r>
            <w:r w:rsidR="00C8392F" w:rsidRPr="005D1175">
              <w:rPr>
                <w:rFonts w:ascii="Times New Roman" w:eastAsia="Calibri" w:hAnsi="Times New Roman" w:cs="Times New Roman"/>
                <w:lang w:eastAsia="ru-RU"/>
              </w:rPr>
              <w:t>и январь-</w:t>
            </w:r>
            <w:r w:rsidR="006B33BB" w:rsidRPr="005D1175">
              <w:rPr>
                <w:rFonts w:ascii="Times New Roman" w:eastAsia="Calibri" w:hAnsi="Times New Roman" w:cs="Times New Roman"/>
                <w:lang w:eastAsia="ru-RU"/>
              </w:rPr>
              <w:t>ноябрь</w:t>
            </w:r>
            <w:r w:rsidR="00C8392F" w:rsidRPr="005D1175">
              <w:rPr>
                <w:rFonts w:ascii="Times New Roman" w:eastAsia="Calibri" w:hAnsi="Times New Roman" w:cs="Times New Roman"/>
                <w:lang w:eastAsia="ru-RU"/>
              </w:rPr>
              <w:t xml:space="preserve"> 2023 года </w:t>
            </w:r>
            <w:r w:rsidR="006B33BB" w:rsidRPr="005D1175">
              <w:rPr>
                <w:rFonts w:ascii="Times New Roman" w:eastAsia="Calibri" w:hAnsi="Times New Roman" w:cs="Times New Roman"/>
                <w:lang w:eastAsia="ru-RU"/>
              </w:rPr>
              <w:t xml:space="preserve">по фактическим и за декабрь 2023 по плановым объемам реализации </w:t>
            </w:r>
            <w:r w:rsidR="00C41146" w:rsidRPr="005D1175">
              <w:rPr>
                <w:rFonts w:ascii="Times New Roman" w:eastAsia="Calibri" w:hAnsi="Times New Roman" w:cs="Times New Roman"/>
                <w:lang w:eastAsia="ru-RU"/>
              </w:rPr>
              <w:t xml:space="preserve">в сумме </w:t>
            </w:r>
            <w:r w:rsidR="006B33BB" w:rsidRPr="005D1175">
              <w:rPr>
                <w:rFonts w:ascii="Times New Roman" w:eastAsia="Calibri" w:hAnsi="Times New Roman" w:cs="Times New Roman"/>
                <w:lang w:eastAsia="ru-RU"/>
              </w:rPr>
              <w:t>44</w:t>
            </w:r>
            <w:r w:rsidR="00C8392F" w:rsidRPr="005D11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6B33BB" w:rsidRPr="005D1175">
              <w:rPr>
                <w:rFonts w:ascii="Times New Roman" w:eastAsia="Calibri" w:hAnsi="Times New Roman" w:cs="Times New Roman"/>
                <w:lang w:eastAsia="ru-RU"/>
              </w:rPr>
              <w:t>699</w:t>
            </w:r>
            <w:r w:rsidR="00C41146" w:rsidRPr="005D1175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="006B33BB" w:rsidRPr="005D1175">
              <w:rPr>
                <w:rFonts w:ascii="Times New Roman" w:eastAsia="Calibri" w:hAnsi="Times New Roman" w:cs="Times New Roman"/>
                <w:lang w:eastAsia="ru-RU"/>
              </w:rPr>
              <w:t>67</w:t>
            </w:r>
            <w:r w:rsidR="00C41146" w:rsidRPr="005D1175">
              <w:rPr>
                <w:rFonts w:ascii="Times New Roman" w:eastAsia="Calibri" w:hAnsi="Times New Roman" w:cs="Times New Roman"/>
                <w:lang w:eastAsia="ru-RU"/>
              </w:rPr>
              <w:t xml:space="preserve"> тыс. руб. </w:t>
            </w:r>
            <w:r w:rsidR="00145C49" w:rsidRPr="005D1175">
              <w:rPr>
                <w:rFonts w:ascii="Times New Roman" w:eastAsia="Calibri" w:hAnsi="Times New Roman" w:cs="Times New Roman"/>
                <w:lang w:eastAsia="ru-RU"/>
              </w:rPr>
              <w:t xml:space="preserve">и доли из бюджета автономного округа - Югры 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>по расчетам за декабрь 202</w:t>
            </w:r>
            <w:r w:rsidR="00C2088E" w:rsidRPr="005D1175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 года </w:t>
            </w:r>
            <w:r w:rsidR="00C8392F" w:rsidRPr="005D1175">
              <w:rPr>
                <w:rFonts w:ascii="Times New Roman" w:eastAsia="Calibri" w:hAnsi="Times New Roman" w:cs="Times New Roman"/>
                <w:lang w:eastAsia="ru-RU"/>
              </w:rPr>
              <w:t>и январь-</w:t>
            </w:r>
            <w:r w:rsidR="006B33BB" w:rsidRPr="005D1175">
              <w:rPr>
                <w:rFonts w:ascii="Times New Roman" w:eastAsia="Calibri" w:hAnsi="Times New Roman" w:cs="Times New Roman"/>
                <w:lang w:eastAsia="ru-RU"/>
              </w:rPr>
              <w:t xml:space="preserve">ноябрь </w:t>
            </w:r>
            <w:r w:rsidR="00C8392F" w:rsidRPr="005D1175">
              <w:rPr>
                <w:rFonts w:ascii="Times New Roman" w:eastAsia="Calibri" w:hAnsi="Times New Roman" w:cs="Times New Roman"/>
                <w:lang w:eastAsia="ru-RU"/>
              </w:rPr>
              <w:t xml:space="preserve">2023 года 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по фактическим </w:t>
            </w:r>
            <w:r w:rsidR="006B33BB" w:rsidRPr="005D1175">
              <w:rPr>
                <w:rFonts w:ascii="Times New Roman" w:eastAsia="Calibri" w:hAnsi="Times New Roman" w:cs="Times New Roman"/>
                <w:lang w:eastAsia="ru-RU"/>
              </w:rPr>
              <w:t xml:space="preserve">и декабрь 2023 плановым 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объемам реализации в сумме </w:t>
            </w:r>
            <w:r w:rsidR="006B33BB" w:rsidRPr="005D1175">
              <w:rPr>
                <w:rFonts w:ascii="Times New Roman" w:eastAsia="Calibri" w:hAnsi="Times New Roman" w:cs="Times New Roman"/>
                <w:lang w:eastAsia="ru-RU"/>
              </w:rPr>
              <w:t>67</w:t>
            </w:r>
            <w:r w:rsidR="00C8392F" w:rsidRPr="005D11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6B33BB" w:rsidRPr="005D1175">
              <w:rPr>
                <w:rFonts w:ascii="Times New Roman" w:eastAsia="Calibri" w:hAnsi="Times New Roman" w:cs="Times New Roman"/>
                <w:lang w:eastAsia="ru-RU"/>
              </w:rPr>
              <w:t>049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="006B33BB" w:rsidRPr="005D1175"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 тыс. руб.</w:t>
            </w:r>
            <w:r w:rsidR="00C625AC" w:rsidRPr="005D11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</w:tr>
      <w:tr w:rsidR="00D632DC" w:rsidRPr="005D1175" w:rsidTr="002535F7">
        <w:tc>
          <w:tcPr>
            <w:tcW w:w="675" w:type="dxa"/>
            <w:shd w:val="clear" w:color="auto" w:fill="auto"/>
            <w:vAlign w:val="center"/>
          </w:tcPr>
          <w:p w:rsidR="00D632DC" w:rsidRPr="005D1175" w:rsidRDefault="00D632DC" w:rsidP="002535F7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b/>
                <w:lang w:eastAsia="ru-RU"/>
              </w:rPr>
              <w:t>5.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D632DC" w:rsidRPr="005D1175" w:rsidRDefault="00D632DC" w:rsidP="002535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b/>
                <w:lang w:eastAsia="ru-RU"/>
              </w:rPr>
              <w:t>Рынок теплоснабжения (производств</w:t>
            </w:r>
            <w:r w:rsidR="002535F7" w:rsidRPr="005D1175">
              <w:rPr>
                <w:rFonts w:ascii="Times New Roman" w:eastAsia="Calibri" w:hAnsi="Times New Roman" w:cs="Times New Roman"/>
                <w:b/>
                <w:lang w:eastAsia="ru-RU"/>
              </w:rPr>
              <w:t>о</w:t>
            </w:r>
            <w:r w:rsidRPr="005D1175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тепловой энергии)</w:t>
            </w:r>
          </w:p>
        </w:tc>
      </w:tr>
      <w:tr w:rsidR="002E18A1" w:rsidRPr="005D1175" w:rsidTr="00FE7334">
        <w:tc>
          <w:tcPr>
            <w:tcW w:w="675" w:type="dxa"/>
            <w:shd w:val="clear" w:color="auto" w:fill="auto"/>
            <w:vAlign w:val="center"/>
          </w:tcPr>
          <w:p w:rsidR="002E18A1" w:rsidRPr="005D1175" w:rsidRDefault="002E18A1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5.1.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2E18A1" w:rsidRPr="005D1175" w:rsidRDefault="002E18A1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C44CC0" w:rsidRPr="005D1175" w:rsidRDefault="00294F6D" w:rsidP="008C727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В </w:t>
            </w:r>
            <w:r w:rsidR="0009100F" w:rsidRPr="005D1175">
              <w:rPr>
                <w:rFonts w:ascii="Times New Roman" w:eastAsia="Calibri" w:hAnsi="Times New Roman" w:cs="Times New Roman"/>
                <w:lang w:eastAsia="ru-RU"/>
              </w:rPr>
              <w:t>202</w:t>
            </w:r>
            <w:r w:rsidR="0058084E" w:rsidRPr="005D1175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="00FA7FBC" w:rsidRPr="005D11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09100F" w:rsidRPr="005D1175">
              <w:rPr>
                <w:rFonts w:ascii="Times New Roman" w:eastAsia="Calibri" w:hAnsi="Times New Roman" w:cs="Times New Roman"/>
                <w:lang w:eastAsia="ru-RU"/>
              </w:rPr>
              <w:t>г</w:t>
            </w:r>
            <w:r w:rsidR="00FA7FBC" w:rsidRPr="005D1175">
              <w:rPr>
                <w:rFonts w:ascii="Times New Roman" w:eastAsia="Calibri" w:hAnsi="Times New Roman" w:cs="Times New Roman"/>
                <w:lang w:eastAsia="ru-RU"/>
              </w:rPr>
              <w:t>од</w:t>
            </w:r>
            <w:r w:rsidR="008C7277" w:rsidRPr="005D1175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="00C30BFA" w:rsidRPr="005D1175">
              <w:rPr>
                <w:rFonts w:ascii="Times New Roman" w:eastAsia="Calibri" w:hAnsi="Times New Roman" w:cs="Times New Roman"/>
                <w:lang w:eastAsia="ru-RU"/>
              </w:rPr>
              <w:t xml:space="preserve"> проведены</w:t>
            </w:r>
            <w:r w:rsidR="0058084E" w:rsidRPr="005D1175">
              <w:rPr>
                <w:rFonts w:ascii="Times New Roman" w:eastAsia="Calibri" w:hAnsi="Times New Roman" w:cs="Times New Roman"/>
                <w:lang w:eastAsia="ru-RU"/>
              </w:rPr>
              <w:t xml:space="preserve"> работы по </w:t>
            </w:r>
            <w:r w:rsidR="00C30BFA" w:rsidRPr="005D1175">
              <w:rPr>
                <w:rFonts w:ascii="Times New Roman" w:eastAsia="Calibri" w:hAnsi="Times New Roman" w:cs="Times New Roman"/>
                <w:lang w:eastAsia="ru-RU"/>
              </w:rPr>
              <w:t xml:space="preserve">капитальному </w:t>
            </w:r>
            <w:r w:rsidR="0058084E" w:rsidRPr="005D1175">
              <w:rPr>
                <w:rFonts w:ascii="Times New Roman" w:eastAsia="Calibri" w:hAnsi="Times New Roman" w:cs="Times New Roman"/>
                <w:lang w:eastAsia="ru-RU"/>
              </w:rPr>
              <w:t>ремонту систем тепло</w:t>
            </w:r>
            <w:r w:rsidR="00C30BFA" w:rsidRPr="005D1175">
              <w:rPr>
                <w:rFonts w:ascii="Times New Roman" w:eastAsia="Calibri" w:hAnsi="Times New Roman" w:cs="Times New Roman"/>
                <w:lang w:eastAsia="ru-RU"/>
              </w:rPr>
              <w:t>-водо</w:t>
            </w:r>
            <w:r w:rsidR="0058084E" w:rsidRPr="005D1175">
              <w:rPr>
                <w:rFonts w:ascii="Times New Roman" w:eastAsia="Calibri" w:hAnsi="Times New Roman" w:cs="Times New Roman"/>
                <w:lang w:eastAsia="ru-RU"/>
              </w:rPr>
              <w:t>снабжения</w:t>
            </w:r>
            <w:r w:rsidR="00C30BFA" w:rsidRPr="005D1175">
              <w:rPr>
                <w:rFonts w:ascii="Times New Roman" w:eastAsia="Calibri" w:hAnsi="Times New Roman" w:cs="Times New Roman"/>
                <w:lang w:eastAsia="ru-RU"/>
              </w:rPr>
              <w:t xml:space="preserve"> (с заменой ветхих сетей) в населенных пунктах Березовского района: Березово, Игрим, </w:t>
            </w:r>
            <w:proofErr w:type="spellStart"/>
            <w:r w:rsidR="00C30BFA" w:rsidRPr="005D1175">
              <w:rPr>
                <w:rFonts w:ascii="Times New Roman" w:eastAsia="Calibri" w:hAnsi="Times New Roman" w:cs="Times New Roman"/>
                <w:lang w:eastAsia="ru-RU"/>
              </w:rPr>
              <w:t>Саранпауль</w:t>
            </w:r>
            <w:proofErr w:type="spellEnd"/>
            <w:r w:rsidR="00C30BFA" w:rsidRPr="005D1175">
              <w:rPr>
                <w:rFonts w:ascii="Times New Roman" w:eastAsia="Calibri" w:hAnsi="Times New Roman" w:cs="Times New Roman"/>
                <w:lang w:eastAsia="ru-RU"/>
              </w:rPr>
              <w:t xml:space="preserve">, </w:t>
            </w:r>
            <w:proofErr w:type="spellStart"/>
            <w:r w:rsidR="00C30BFA" w:rsidRPr="005D1175">
              <w:rPr>
                <w:rFonts w:ascii="Times New Roman" w:eastAsia="Calibri" w:hAnsi="Times New Roman" w:cs="Times New Roman"/>
                <w:lang w:eastAsia="ru-RU"/>
              </w:rPr>
              <w:t>Хулимсунт</w:t>
            </w:r>
            <w:proofErr w:type="spellEnd"/>
            <w:r w:rsidR="00C30BFA" w:rsidRPr="005D1175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r w:rsidR="002C0D44" w:rsidRPr="005D1175">
              <w:rPr>
                <w:rFonts w:ascii="Times New Roman" w:eastAsia="Calibri" w:hAnsi="Times New Roman" w:cs="Times New Roman"/>
                <w:lang w:eastAsia="ru-RU"/>
              </w:rPr>
              <w:t xml:space="preserve">Выполнен ремонт </w:t>
            </w:r>
            <w:r w:rsidR="009A1BB4" w:rsidRPr="005D1175">
              <w:rPr>
                <w:rFonts w:ascii="Times New Roman" w:eastAsia="Calibri" w:hAnsi="Times New Roman" w:cs="Times New Roman"/>
                <w:lang w:eastAsia="ru-RU"/>
              </w:rPr>
              <w:t xml:space="preserve">1 </w:t>
            </w:r>
            <w:r w:rsidR="002C0D44" w:rsidRPr="005D1175">
              <w:rPr>
                <w:rFonts w:ascii="Times New Roman" w:eastAsia="Calibri" w:hAnsi="Times New Roman" w:cs="Times New Roman"/>
                <w:lang w:eastAsia="ru-RU"/>
              </w:rPr>
              <w:t>6</w:t>
            </w:r>
            <w:r w:rsidR="009A1BB4" w:rsidRPr="005D1175">
              <w:rPr>
                <w:rFonts w:ascii="Times New Roman" w:eastAsia="Calibri" w:hAnsi="Times New Roman" w:cs="Times New Roman"/>
                <w:lang w:eastAsia="ru-RU"/>
              </w:rPr>
              <w:t>96</w:t>
            </w:r>
            <w:r w:rsidR="002C0D44" w:rsidRPr="005D1175">
              <w:rPr>
                <w:rFonts w:ascii="Times New Roman" w:eastAsia="Calibri" w:hAnsi="Times New Roman" w:cs="Times New Roman"/>
                <w:lang w:eastAsia="ru-RU"/>
              </w:rPr>
              <w:t xml:space="preserve"> м/п сетей теплоснабжения и 645,6 м/п сетей водоснабжения. </w:t>
            </w:r>
          </w:p>
        </w:tc>
      </w:tr>
      <w:tr w:rsidR="00D632DC" w:rsidRPr="005D1175" w:rsidTr="00032878">
        <w:trPr>
          <w:trHeight w:val="392"/>
        </w:trPr>
        <w:tc>
          <w:tcPr>
            <w:tcW w:w="675" w:type="dxa"/>
            <w:shd w:val="clear" w:color="auto" w:fill="auto"/>
            <w:vAlign w:val="center"/>
          </w:tcPr>
          <w:p w:rsidR="00D632DC" w:rsidRPr="005D1175" w:rsidRDefault="00D632DC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b/>
                <w:lang w:eastAsia="ru-RU"/>
              </w:rPr>
              <w:t>6.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D632DC" w:rsidRPr="005D1175" w:rsidRDefault="00D632DC" w:rsidP="002535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175">
              <w:rPr>
                <w:rFonts w:ascii="Times New Roman" w:eastAsia="Times New Roman" w:hAnsi="Times New Roman" w:cs="Times New Roman"/>
                <w:b/>
                <w:lang w:eastAsia="ru-RU"/>
              </w:rPr>
              <w:t>Рынок услуг по сбору и транспортированию твердых коммунальных отходов</w:t>
            </w:r>
          </w:p>
        </w:tc>
      </w:tr>
      <w:tr w:rsidR="002E18A1" w:rsidRPr="005D1175" w:rsidTr="00FE7334">
        <w:tc>
          <w:tcPr>
            <w:tcW w:w="675" w:type="dxa"/>
            <w:shd w:val="clear" w:color="auto" w:fill="auto"/>
            <w:vAlign w:val="center"/>
          </w:tcPr>
          <w:p w:rsidR="002E18A1" w:rsidRPr="005D1175" w:rsidRDefault="002E18A1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6.1.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18A1" w:rsidRPr="005D1175" w:rsidRDefault="002E18A1" w:rsidP="00253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Оказание информационно-консультативной помощи хозяйствующим субъектам, осуществляющим деятельность по транспортированию твердых коммунальных отходов (далее - ТКО)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8A1" w:rsidRPr="005D1175" w:rsidRDefault="00441AEB" w:rsidP="008809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Оказание информационно-консультативной помощи хозяйствующим субъектам, осуществляющим деятельность по транспортированию твердых коммунальных отходов (далее - ТКО) имеет заявительный характер. </w:t>
            </w:r>
            <w:r w:rsidR="00032878" w:rsidRPr="005D1175">
              <w:rPr>
                <w:rFonts w:ascii="Times New Roman" w:eastAsia="Calibri" w:hAnsi="Times New Roman" w:cs="Times New Roman"/>
                <w:lang w:eastAsia="ru-RU"/>
              </w:rPr>
              <w:t>В</w:t>
            </w:r>
            <w:r w:rsidR="00A40D4C" w:rsidRPr="005D11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5D1175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B21C58" w:rsidRPr="005D117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174EC8" w:rsidRPr="005D1175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74717"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поступило </w:t>
            </w:r>
            <w:r w:rsidR="00174EC8" w:rsidRPr="005D117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74717"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40D4C" w:rsidRPr="005D1175">
              <w:rPr>
                <w:rFonts w:ascii="Times New Roman" w:eastAsia="Times New Roman" w:hAnsi="Times New Roman" w:cs="Times New Roman"/>
                <w:lang w:eastAsia="ru-RU"/>
              </w:rPr>
              <w:t>обращени</w:t>
            </w:r>
            <w:r w:rsidR="00402F9B" w:rsidRPr="005D1175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F74717"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F74717" w:rsidRPr="005D1175">
              <w:rPr>
                <w:rFonts w:ascii="Times New Roman" w:eastAsia="Calibri" w:hAnsi="Times New Roman" w:cs="Times New Roman"/>
                <w:lang w:eastAsia="ru-RU"/>
              </w:rPr>
              <w:t>информационно-консультативная помощь</w:t>
            </w:r>
            <w:r w:rsidR="00B21C58"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r w:rsidR="00F74717" w:rsidRPr="005D1175">
              <w:rPr>
                <w:rFonts w:ascii="Times New Roman" w:eastAsia="Times New Roman" w:hAnsi="Times New Roman" w:cs="Times New Roman"/>
                <w:lang w:eastAsia="ru-RU"/>
              </w:rPr>
              <w:t>казана</w:t>
            </w:r>
            <w:r w:rsidR="00B21C58" w:rsidRPr="005D117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880994" w:rsidRPr="005D1175" w:rsidRDefault="00880994" w:rsidP="006A0F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На сайте администрации Березовского района </w:t>
            </w:r>
            <w:r w:rsidR="006A0F05" w:rsidRPr="005D1175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  <w:r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 раздел «Новая система обращения с твердыми коммунальными отход</w:t>
            </w:r>
            <w:r w:rsidR="006A0F05" w:rsidRPr="005D1175">
              <w:rPr>
                <w:rFonts w:ascii="Times New Roman" w:eastAsia="Times New Roman" w:hAnsi="Times New Roman" w:cs="Times New Roman"/>
                <w:lang w:eastAsia="ru-RU"/>
              </w:rPr>
              <w:t>ами», с размещением ссылки</w:t>
            </w:r>
            <w:r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 на Правила осуществления </w:t>
            </w:r>
            <w:r w:rsidRPr="005D11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деятельности регионального оператора по обращению с твёрдыми коммунальными отходами на территории Ханты-Мансийского автономного округа – Югры.</w:t>
            </w:r>
          </w:p>
        </w:tc>
      </w:tr>
      <w:tr w:rsidR="00D632DC" w:rsidRPr="005D1175" w:rsidTr="002535F7">
        <w:tc>
          <w:tcPr>
            <w:tcW w:w="675" w:type="dxa"/>
            <w:shd w:val="clear" w:color="auto" w:fill="auto"/>
            <w:vAlign w:val="center"/>
          </w:tcPr>
          <w:p w:rsidR="00D632DC" w:rsidRPr="005D1175" w:rsidRDefault="00D632DC" w:rsidP="002535F7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7.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D632DC" w:rsidRPr="005D1175" w:rsidRDefault="00D632DC" w:rsidP="002535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b/>
                <w:lang w:eastAsia="ru-RU"/>
              </w:rPr>
              <w:t>Рынок поставки сжиженного газа в баллонах</w:t>
            </w:r>
          </w:p>
        </w:tc>
      </w:tr>
      <w:tr w:rsidR="003829C3" w:rsidRPr="005D1175" w:rsidTr="00FE7334">
        <w:tc>
          <w:tcPr>
            <w:tcW w:w="675" w:type="dxa"/>
            <w:shd w:val="clear" w:color="auto" w:fill="auto"/>
            <w:vAlign w:val="center"/>
          </w:tcPr>
          <w:p w:rsidR="003829C3" w:rsidRPr="005D1175" w:rsidRDefault="003829C3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7.1.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3829C3" w:rsidRPr="005D1175" w:rsidRDefault="003829C3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Обеспечение населения Березовского района сжиженным газом в баллонах для </w:t>
            </w:r>
            <w:proofErr w:type="spellStart"/>
            <w:r w:rsidRPr="005D1175">
              <w:rPr>
                <w:rFonts w:ascii="Times New Roman" w:eastAsia="Calibri" w:hAnsi="Times New Roman" w:cs="Times New Roman"/>
                <w:lang w:eastAsia="ru-RU"/>
              </w:rPr>
              <w:t>пищеприготовления</w:t>
            </w:r>
            <w:proofErr w:type="spellEnd"/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 по социально- ориентированным розничным ценам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3829C3" w:rsidRPr="005D1175" w:rsidRDefault="003829C3" w:rsidP="004E29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473D75"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 рамках исполнения</w:t>
            </w:r>
            <w:r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36C2B" w:rsidRPr="005D1175">
              <w:rPr>
                <w:rFonts w:ascii="Times New Roman" w:eastAsia="Calibri" w:hAnsi="Times New Roman" w:cs="Times New Roman"/>
                <w:lang w:eastAsia="ru-RU"/>
              </w:rPr>
              <w:t>государственной программ</w:t>
            </w:r>
            <w:r w:rsidR="00E70FC0" w:rsidRPr="005D1175">
              <w:rPr>
                <w:rFonts w:ascii="Times New Roman" w:eastAsia="Calibri" w:hAnsi="Times New Roman" w:cs="Times New Roman"/>
                <w:lang w:eastAsia="ru-RU"/>
              </w:rPr>
              <w:t>ы</w:t>
            </w:r>
            <w:r w:rsidR="00836C2B" w:rsidRPr="005D1175">
              <w:rPr>
                <w:rFonts w:ascii="Times New Roman" w:eastAsia="Calibri" w:hAnsi="Times New Roman" w:cs="Times New Roman"/>
                <w:lang w:eastAsia="ru-RU"/>
              </w:rPr>
              <w:t xml:space="preserve"> Ханты-Мансийского автономного округа-Югры «</w:t>
            </w:r>
            <w:r w:rsidR="007E2E28" w:rsidRPr="005D1175">
              <w:rPr>
                <w:rFonts w:ascii="Times New Roman" w:eastAsia="Calibri" w:hAnsi="Times New Roman" w:cs="Times New Roman"/>
                <w:lang w:eastAsia="ru-RU"/>
              </w:rPr>
              <w:t>Развитие ж</w:t>
            </w:r>
            <w:r w:rsidR="00836C2B" w:rsidRPr="005D1175">
              <w:rPr>
                <w:rFonts w:ascii="Times New Roman" w:eastAsia="Calibri" w:hAnsi="Times New Roman" w:cs="Times New Roman"/>
                <w:lang w:eastAsia="ru-RU"/>
              </w:rPr>
              <w:t>илищно-коммунальн</w:t>
            </w:r>
            <w:r w:rsidR="007E2E28" w:rsidRPr="005D1175">
              <w:rPr>
                <w:rFonts w:ascii="Times New Roman" w:eastAsia="Calibri" w:hAnsi="Times New Roman" w:cs="Times New Roman"/>
                <w:lang w:eastAsia="ru-RU"/>
              </w:rPr>
              <w:t>ого</w:t>
            </w:r>
            <w:r w:rsidR="00836C2B" w:rsidRPr="005D1175">
              <w:rPr>
                <w:rFonts w:ascii="Times New Roman" w:eastAsia="Calibri" w:hAnsi="Times New Roman" w:cs="Times New Roman"/>
                <w:lang w:eastAsia="ru-RU"/>
              </w:rPr>
              <w:t xml:space="preserve"> комплекс</w:t>
            </w:r>
            <w:r w:rsidR="007E2E28" w:rsidRPr="005D1175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="00836C2B" w:rsidRPr="005D1175">
              <w:rPr>
                <w:rFonts w:ascii="Times New Roman" w:eastAsia="Calibri" w:hAnsi="Times New Roman" w:cs="Times New Roman"/>
                <w:lang w:eastAsia="ru-RU"/>
              </w:rPr>
              <w:t xml:space="preserve"> и </w:t>
            </w:r>
            <w:r w:rsidR="007E2E28" w:rsidRPr="005D1175">
              <w:rPr>
                <w:rFonts w:ascii="Times New Roman" w:eastAsia="Calibri" w:hAnsi="Times New Roman" w:cs="Times New Roman"/>
                <w:lang w:eastAsia="ru-RU"/>
              </w:rPr>
              <w:t>энергетики</w:t>
            </w:r>
            <w:r w:rsidR="00473D75" w:rsidRPr="005D1175">
              <w:rPr>
                <w:rFonts w:ascii="Times New Roman" w:eastAsia="Calibri" w:hAnsi="Times New Roman" w:cs="Times New Roman"/>
                <w:lang w:eastAsia="ru-RU"/>
              </w:rPr>
              <w:t>» заключен договор от 0</w:t>
            </w:r>
            <w:r w:rsidR="007E2E28" w:rsidRPr="005D1175">
              <w:rPr>
                <w:rFonts w:ascii="Times New Roman" w:eastAsia="Calibri" w:hAnsi="Times New Roman" w:cs="Times New Roman"/>
                <w:lang w:eastAsia="ru-RU"/>
              </w:rPr>
              <w:t>7</w:t>
            </w:r>
            <w:r w:rsidR="00473D75" w:rsidRPr="005D1175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="007E2E28" w:rsidRPr="005D1175">
              <w:rPr>
                <w:rFonts w:ascii="Times New Roman" w:eastAsia="Calibri" w:hAnsi="Times New Roman" w:cs="Times New Roman"/>
                <w:lang w:eastAsia="ru-RU"/>
              </w:rPr>
              <w:t>12</w:t>
            </w:r>
            <w:r w:rsidR="00473D75" w:rsidRPr="005D1175">
              <w:rPr>
                <w:rFonts w:ascii="Times New Roman" w:eastAsia="Calibri" w:hAnsi="Times New Roman" w:cs="Times New Roman"/>
                <w:lang w:eastAsia="ru-RU"/>
              </w:rPr>
              <w:t>.22</w:t>
            </w:r>
            <w:r w:rsidR="007A7010" w:rsidRPr="005D1175">
              <w:rPr>
                <w:rFonts w:ascii="Times New Roman" w:eastAsia="Calibri" w:hAnsi="Times New Roman" w:cs="Times New Roman"/>
                <w:lang w:eastAsia="ru-RU"/>
              </w:rPr>
              <w:t>г.</w:t>
            </w:r>
            <w:r w:rsidR="00473D75" w:rsidRPr="005D1175">
              <w:rPr>
                <w:rFonts w:ascii="Times New Roman" w:eastAsia="Calibri" w:hAnsi="Times New Roman" w:cs="Times New Roman"/>
                <w:lang w:eastAsia="ru-RU"/>
              </w:rPr>
              <w:t xml:space="preserve"> № </w:t>
            </w:r>
            <w:r w:rsidR="007E2E28" w:rsidRPr="005D1175">
              <w:rPr>
                <w:rFonts w:ascii="Times New Roman" w:eastAsia="Calibri" w:hAnsi="Times New Roman" w:cs="Times New Roman"/>
                <w:lang w:eastAsia="ru-RU"/>
              </w:rPr>
              <w:t>111</w:t>
            </w:r>
            <w:r w:rsidR="00473D75" w:rsidRPr="005D1175">
              <w:rPr>
                <w:rFonts w:ascii="Times New Roman" w:eastAsia="Calibri" w:hAnsi="Times New Roman" w:cs="Times New Roman"/>
                <w:lang w:eastAsia="ru-RU"/>
              </w:rPr>
              <w:t>/22-д с АО «</w:t>
            </w:r>
            <w:proofErr w:type="spellStart"/>
            <w:r w:rsidR="00473D75" w:rsidRPr="005D1175">
              <w:rPr>
                <w:rFonts w:ascii="Times New Roman" w:eastAsia="Calibri" w:hAnsi="Times New Roman" w:cs="Times New Roman"/>
                <w:lang w:eastAsia="ru-RU"/>
              </w:rPr>
              <w:t>Березовогаз</w:t>
            </w:r>
            <w:proofErr w:type="spellEnd"/>
            <w:r w:rsidR="00473D75" w:rsidRPr="005D1175">
              <w:rPr>
                <w:rFonts w:ascii="Times New Roman" w:eastAsia="Calibri" w:hAnsi="Times New Roman" w:cs="Times New Roman"/>
                <w:lang w:eastAsia="ru-RU"/>
              </w:rPr>
              <w:t xml:space="preserve">» на возмещение недополученных доходов от реализации сжиженного газа населению по социально-ориентированным розничным ценам. Согласно договора </w:t>
            </w:r>
            <w:r w:rsidR="007A7010" w:rsidRPr="005D1175">
              <w:rPr>
                <w:rFonts w:ascii="Times New Roman" w:eastAsia="Calibri" w:hAnsi="Times New Roman" w:cs="Times New Roman"/>
                <w:lang w:eastAsia="ru-RU"/>
              </w:rPr>
              <w:t xml:space="preserve">(с учетом </w:t>
            </w:r>
            <w:proofErr w:type="spellStart"/>
            <w:r w:rsidR="007A7010" w:rsidRPr="005D1175">
              <w:rPr>
                <w:rFonts w:ascii="Times New Roman" w:eastAsia="Calibri" w:hAnsi="Times New Roman" w:cs="Times New Roman"/>
                <w:lang w:eastAsia="ru-RU"/>
              </w:rPr>
              <w:t>допсоглашений</w:t>
            </w:r>
            <w:proofErr w:type="spellEnd"/>
            <w:r w:rsidR="007A7010" w:rsidRPr="005D1175">
              <w:rPr>
                <w:rFonts w:ascii="Times New Roman" w:eastAsia="Calibri" w:hAnsi="Times New Roman" w:cs="Times New Roman"/>
                <w:lang w:eastAsia="ru-RU"/>
              </w:rPr>
              <w:t xml:space="preserve">) </w:t>
            </w:r>
            <w:r w:rsidR="009771E1" w:rsidRPr="005D1175">
              <w:rPr>
                <w:rFonts w:ascii="Times New Roman" w:eastAsia="Calibri" w:hAnsi="Times New Roman" w:cs="Times New Roman"/>
                <w:lang w:eastAsia="ru-RU"/>
              </w:rPr>
              <w:t xml:space="preserve">за </w:t>
            </w:r>
            <w:r w:rsidR="00473D75" w:rsidRPr="005D1175">
              <w:rPr>
                <w:rFonts w:ascii="Times New Roman" w:eastAsia="Calibri" w:hAnsi="Times New Roman" w:cs="Times New Roman"/>
                <w:lang w:eastAsia="ru-RU"/>
              </w:rPr>
              <w:t>202</w:t>
            </w:r>
            <w:r w:rsidR="007E2E28" w:rsidRPr="005D1175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="00473D75" w:rsidRPr="005D1175">
              <w:rPr>
                <w:rFonts w:ascii="Times New Roman" w:eastAsia="Calibri" w:hAnsi="Times New Roman" w:cs="Times New Roman"/>
                <w:lang w:eastAsia="ru-RU"/>
              </w:rPr>
              <w:t xml:space="preserve"> год администрацией </w:t>
            </w:r>
            <w:r w:rsidR="00E70FC0" w:rsidRPr="005D1175">
              <w:rPr>
                <w:rFonts w:ascii="Times New Roman" w:eastAsia="Calibri" w:hAnsi="Times New Roman" w:cs="Times New Roman"/>
                <w:lang w:eastAsia="ru-RU"/>
              </w:rPr>
              <w:t xml:space="preserve">Березовского </w:t>
            </w:r>
            <w:r w:rsidR="00473D75" w:rsidRPr="005D1175">
              <w:rPr>
                <w:rFonts w:ascii="Times New Roman" w:eastAsia="Calibri" w:hAnsi="Times New Roman" w:cs="Times New Roman"/>
                <w:lang w:eastAsia="ru-RU"/>
              </w:rPr>
              <w:t>района выплачен</w:t>
            </w:r>
            <w:r w:rsidR="00C8392F" w:rsidRPr="005D1175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="007E2E28" w:rsidRPr="005D11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473D75" w:rsidRPr="005D1175">
              <w:rPr>
                <w:rFonts w:ascii="Times New Roman" w:eastAsia="Calibri" w:hAnsi="Times New Roman" w:cs="Times New Roman"/>
                <w:lang w:eastAsia="ru-RU"/>
              </w:rPr>
              <w:t>АО «</w:t>
            </w:r>
            <w:proofErr w:type="spellStart"/>
            <w:r w:rsidR="00473D75" w:rsidRPr="005D1175">
              <w:rPr>
                <w:rFonts w:ascii="Times New Roman" w:eastAsia="Calibri" w:hAnsi="Times New Roman" w:cs="Times New Roman"/>
                <w:lang w:eastAsia="ru-RU"/>
              </w:rPr>
              <w:t>Березовогаз</w:t>
            </w:r>
            <w:proofErr w:type="spellEnd"/>
            <w:r w:rsidR="00473D75" w:rsidRPr="005D1175">
              <w:rPr>
                <w:rFonts w:ascii="Times New Roman" w:eastAsia="Calibri" w:hAnsi="Times New Roman" w:cs="Times New Roman"/>
                <w:lang w:eastAsia="ru-RU"/>
              </w:rPr>
              <w:t>» по фактическим</w:t>
            </w:r>
            <w:r w:rsidR="00C8392F" w:rsidRPr="005D11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7E2E28" w:rsidRPr="005D1175">
              <w:rPr>
                <w:rFonts w:ascii="Times New Roman" w:eastAsia="Calibri" w:hAnsi="Times New Roman" w:cs="Times New Roman"/>
                <w:lang w:eastAsia="ru-RU"/>
              </w:rPr>
              <w:t xml:space="preserve">за </w:t>
            </w:r>
            <w:r w:rsidR="009771E1" w:rsidRPr="005D1175">
              <w:rPr>
                <w:rFonts w:ascii="Times New Roman" w:eastAsia="Calibri" w:hAnsi="Times New Roman" w:cs="Times New Roman"/>
                <w:lang w:eastAsia="ru-RU"/>
              </w:rPr>
              <w:t xml:space="preserve">декабрь </w:t>
            </w:r>
            <w:r w:rsidR="007E2E28" w:rsidRPr="005D1175">
              <w:rPr>
                <w:rFonts w:ascii="Times New Roman" w:eastAsia="Calibri" w:hAnsi="Times New Roman" w:cs="Times New Roman"/>
                <w:lang w:eastAsia="ru-RU"/>
              </w:rPr>
              <w:t>2022 год</w:t>
            </w:r>
            <w:r w:rsidR="009771E1" w:rsidRPr="005D1175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="004E2929" w:rsidRPr="005D1175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="007E2E28" w:rsidRPr="005D11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C8392F" w:rsidRPr="005D1175">
              <w:rPr>
                <w:rFonts w:ascii="Times New Roman" w:eastAsia="Calibri" w:hAnsi="Times New Roman" w:cs="Times New Roman"/>
                <w:lang w:eastAsia="ru-RU"/>
              </w:rPr>
              <w:t>январь-</w:t>
            </w:r>
            <w:r w:rsidR="004E2929" w:rsidRPr="005D1175">
              <w:rPr>
                <w:rFonts w:ascii="Times New Roman" w:eastAsia="Calibri" w:hAnsi="Times New Roman" w:cs="Times New Roman"/>
                <w:lang w:eastAsia="ru-RU"/>
              </w:rPr>
              <w:t>ноябрь</w:t>
            </w:r>
            <w:r w:rsidR="00C8392F" w:rsidRPr="005D11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7E2E28" w:rsidRPr="005D1175">
              <w:rPr>
                <w:rFonts w:ascii="Times New Roman" w:eastAsia="Calibri" w:hAnsi="Times New Roman" w:cs="Times New Roman"/>
                <w:lang w:eastAsia="ru-RU"/>
              </w:rPr>
              <w:t>2023 год</w:t>
            </w:r>
            <w:r w:rsidR="00C8392F" w:rsidRPr="005D1175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="007E2E28" w:rsidRPr="005D11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4E2929" w:rsidRPr="005D1175">
              <w:rPr>
                <w:rFonts w:ascii="Times New Roman" w:eastAsia="Calibri" w:hAnsi="Times New Roman" w:cs="Times New Roman"/>
                <w:lang w:eastAsia="ru-RU"/>
              </w:rPr>
              <w:t xml:space="preserve">и плановым за декабрь 2023 года </w:t>
            </w:r>
            <w:r w:rsidR="00473D75" w:rsidRPr="005D1175">
              <w:rPr>
                <w:rFonts w:ascii="Times New Roman" w:eastAsia="Calibri" w:hAnsi="Times New Roman" w:cs="Times New Roman"/>
                <w:lang w:eastAsia="ru-RU"/>
              </w:rPr>
              <w:t xml:space="preserve">объемам реализации сжиженного газа </w:t>
            </w:r>
            <w:r w:rsidR="00E70FC0" w:rsidRPr="005D1175">
              <w:rPr>
                <w:rFonts w:ascii="Times New Roman" w:eastAsia="Calibri" w:hAnsi="Times New Roman" w:cs="Times New Roman"/>
                <w:lang w:eastAsia="ru-RU"/>
              </w:rPr>
              <w:t xml:space="preserve">населению </w:t>
            </w:r>
            <w:r w:rsidR="00473D75" w:rsidRPr="005D1175">
              <w:rPr>
                <w:rFonts w:ascii="Times New Roman" w:eastAsia="Calibri" w:hAnsi="Times New Roman" w:cs="Times New Roman"/>
                <w:lang w:eastAsia="ru-RU"/>
              </w:rPr>
              <w:t xml:space="preserve">в размере </w:t>
            </w:r>
            <w:r w:rsidR="009771E1" w:rsidRPr="005D1175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4E2929" w:rsidRPr="005D1175">
              <w:rPr>
                <w:rFonts w:ascii="Times New Roman" w:eastAsia="Calibri" w:hAnsi="Times New Roman" w:cs="Times New Roman"/>
                <w:lang w:eastAsia="ru-RU"/>
              </w:rPr>
              <w:t>6</w:t>
            </w:r>
            <w:r w:rsidR="00473D75" w:rsidRPr="005D1175">
              <w:rPr>
                <w:rFonts w:ascii="Times New Roman" w:eastAsia="Calibri" w:hAnsi="Times New Roman" w:cs="Times New Roman"/>
                <w:lang w:eastAsia="ru-RU"/>
              </w:rPr>
              <w:t> </w:t>
            </w:r>
            <w:r w:rsidR="004E2929" w:rsidRPr="005D1175">
              <w:rPr>
                <w:rFonts w:ascii="Times New Roman" w:eastAsia="Calibri" w:hAnsi="Times New Roman" w:cs="Times New Roman"/>
                <w:lang w:eastAsia="ru-RU"/>
              </w:rPr>
              <w:t>64</w:t>
            </w:r>
            <w:r w:rsidR="009771E1" w:rsidRPr="005D1175">
              <w:rPr>
                <w:rFonts w:ascii="Times New Roman" w:eastAsia="Calibri" w:hAnsi="Times New Roman" w:cs="Times New Roman"/>
                <w:lang w:eastAsia="ru-RU"/>
              </w:rPr>
              <w:t>8</w:t>
            </w:r>
            <w:r w:rsidR="00473D75" w:rsidRPr="005D1175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="004E2929" w:rsidRPr="005D1175">
              <w:rPr>
                <w:rFonts w:ascii="Times New Roman" w:eastAsia="Calibri" w:hAnsi="Times New Roman" w:cs="Times New Roman"/>
                <w:lang w:eastAsia="ru-RU"/>
              </w:rPr>
              <w:t>0</w:t>
            </w:r>
            <w:r w:rsidR="00473D75" w:rsidRPr="005D1175">
              <w:rPr>
                <w:rFonts w:ascii="Times New Roman" w:eastAsia="Calibri" w:hAnsi="Times New Roman" w:cs="Times New Roman"/>
                <w:lang w:eastAsia="ru-RU"/>
              </w:rPr>
              <w:t xml:space="preserve"> тыс. рублей</w:t>
            </w:r>
            <w:r w:rsidR="00E70FC0" w:rsidRPr="005D1175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r w:rsidR="00D67009" w:rsidRPr="005D1175">
              <w:rPr>
                <w:rFonts w:ascii="Times New Roman" w:eastAsia="Calibri" w:hAnsi="Times New Roman" w:cs="Times New Roman"/>
                <w:lang w:eastAsia="ru-RU"/>
              </w:rPr>
              <w:t>Фактически</w:t>
            </w:r>
            <w:r w:rsidR="007E2E28" w:rsidRPr="005D1175">
              <w:rPr>
                <w:rFonts w:ascii="Times New Roman" w:eastAsia="Calibri" w:hAnsi="Times New Roman" w:cs="Times New Roman"/>
                <w:lang w:eastAsia="ru-RU"/>
              </w:rPr>
              <w:t>й о</w:t>
            </w:r>
            <w:r w:rsidR="00E70FC0" w:rsidRPr="005D1175">
              <w:rPr>
                <w:rFonts w:ascii="Times New Roman" w:eastAsia="Calibri" w:hAnsi="Times New Roman" w:cs="Times New Roman"/>
                <w:lang w:eastAsia="ru-RU"/>
              </w:rPr>
              <w:t xml:space="preserve">бъем реализованного </w:t>
            </w:r>
            <w:r w:rsidR="009771E1" w:rsidRPr="005D1175">
              <w:rPr>
                <w:rFonts w:ascii="Times New Roman" w:eastAsia="Calibri" w:hAnsi="Times New Roman" w:cs="Times New Roman"/>
                <w:lang w:eastAsia="ru-RU"/>
              </w:rPr>
              <w:t xml:space="preserve">в отчетном периоде </w:t>
            </w:r>
            <w:r w:rsidR="00E70FC0" w:rsidRPr="005D1175">
              <w:rPr>
                <w:rFonts w:ascii="Times New Roman" w:eastAsia="Calibri" w:hAnsi="Times New Roman" w:cs="Times New Roman"/>
                <w:lang w:eastAsia="ru-RU"/>
              </w:rPr>
              <w:t xml:space="preserve">газа составил </w:t>
            </w:r>
            <w:r w:rsidR="004E2929" w:rsidRPr="005D1175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D67009" w:rsidRPr="005D11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4E2929" w:rsidRPr="005D1175">
              <w:rPr>
                <w:rFonts w:ascii="Times New Roman" w:eastAsia="Calibri" w:hAnsi="Times New Roman" w:cs="Times New Roman"/>
                <w:lang w:eastAsia="ru-RU"/>
              </w:rPr>
              <w:t>401</w:t>
            </w:r>
            <w:r w:rsidR="00E70FC0" w:rsidRPr="005D1175">
              <w:rPr>
                <w:rFonts w:ascii="Times New Roman" w:eastAsia="Calibri" w:hAnsi="Times New Roman" w:cs="Times New Roman"/>
                <w:lang w:eastAsia="ru-RU"/>
              </w:rPr>
              <w:t xml:space="preserve"> баллон (</w:t>
            </w:r>
            <w:r w:rsidR="009771E1" w:rsidRPr="005D1175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4E2929" w:rsidRPr="005D1175">
              <w:rPr>
                <w:rFonts w:ascii="Times New Roman" w:eastAsia="Calibri" w:hAnsi="Times New Roman" w:cs="Times New Roman"/>
                <w:lang w:eastAsia="ru-RU"/>
              </w:rPr>
              <w:t>6</w:t>
            </w:r>
            <w:r w:rsidR="007A7010" w:rsidRPr="005D1175">
              <w:rPr>
                <w:rFonts w:ascii="Times New Roman" w:eastAsia="Calibri" w:hAnsi="Times New Roman" w:cs="Times New Roman"/>
                <w:lang w:eastAsia="ru-RU"/>
              </w:rPr>
              <w:t> </w:t>
            </w:r>
            <w:r w:rsidR="004E2929" w:rsidRPr="005D1175">
              <w:rPr>
                <w:rFonts w:ascii="Times New Roman" w:eastAsia="Calibri" w:hAnsi="Times New Roman" w:cs="Times New Roman"/>
                <w:lang w:eastAsia="ru-RU"/>
              </w:rPr>
              <w:t>411</w:t>
            </w:r>
            <w:r w:rsidR="00E70FC0" w:rsidRPr="005D1175">
              <w:rPr>
                <w:rFonts w:ascii="Times New Roman" w:eastAsia="Calibri" w:hAnsi="Times New Roman" w:cs="Times New Roman"/>
                <w:lang w:eastAsia="ru-RU"/>
              </w:rPr>
              <w:t xml:space="preserve"> кг).</w:t>
            </w:r>
            <w:r w:rsidR="00473D75" w:rsidRPr="005D11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</w:tr>
      <w:tr w:rsidR="00D632DC" w:rsidRPr="005D1175" w:rsidTr="002535F7">
        <w:tc>
          <w:tcPr>
            <w:tcW w:w="675" w:type="dxa"/>
            <w:shd w:val="clear" w:color="auto" w:fill="auto"/>
            <w:vAlign w:val="center"/>
          </w:tcPr>
          <w:p w:rsidR="00D632DC" w:rsidRPr="005D1175" w:rsidRDefault="00D632DC" w:rsidP="002535F7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b/>
                <w:lang w:eastAsia="ru-RU"/>
              </w:rPr>
              <w:t>8.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D632DC" w:rsidRPr="005D1175" w:rsidRDefault="00D632DC" w:rsidP="002535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b/>
                <w:lang w:eastAsia="ru-RU"/>
              </w:rPr>
              <w:t>Рынок производства изделий из бетона</w:t>
            </w:r>
          </w:p>
        </w:tc>
      </w:tr>
      <w:tr w:rsidR="00C44CC0" w:rsidRPr="005D1175" w:rsidTr="00FE7334">
        <w:tc>
          <w:tcPr>
            <w:tcW w:w="675" w:type="dxa"/>
            <w:shd w:val="clear" w:color="auto" w:fill="auto"/>
            <w:vAlign w:val="center"/>
          </w:tcPr>
          <w:p w:rsidR="00C44CC0" w:rsidRPr="005D1175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8.1.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C44CC0" w:rsidRPr="005D1175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Оказание информационно-консультативной поддержки хозяйствующим субъектам, осуществляющим деятельность по производству бетона и изделий из бетона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C44CC0" w:rsidRPr="005D1175" w:rsidRDefault="003053F3" w:rsidP="00546C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В Березовском районе на рынке производства изделий из бетона зарегистрировано 3 участника. </w:t>
            </w:r>
            <w:r w:rsidR="00441AEB" w:rsidRPr="005D1175">
              <w:rPr>
                <w:rFonts w:ascii="Times New Roman" w:eastAsia="Calibri" w:hAnsi="Times New Roman" w:cs="Times New Roman"/>
                <w:lang w:eastAsia="ru-RU"/>
              </w:rPr>
              <w:t xml:space="preserve">Оказание информационно-консультативной помощи хозяйствующим субъектам, осуществляющим деятельность по </w:t>
            </w:r>
            <w:r w:rsidR="007361A7" w:rsidRPr="005D1175">
              <w:rPr>
                <w:rFonts w:ascii="Times New Roman" w:eastAsia="Calibri" w:hAnsi="Times New Roman" w:cs="Times New Roman"/>
                <w:lang w:eastAsia="ru-RU"/>
              </w:rPr>
              <w:t xml:space="preserve">производству бетона и изделий из бетона </w:t>
            </w:r>
            <w:r w:rsidR="00441AEB" w:rsidRPr="005D1175">
              <w:rPr>
                <w:rFonts w:ascii="Times New Roman" w:eastAsia="Calibri" w:hAnsi="Times New Roman" w:cs="Times New Roman"/>
                <w:lang w:eastAsia="ru-RU"/>
              </w:rPr>
              <w:t xml:space="preserve">имеет заявительный характер. </w:t>
            </w:r>
            <w:r w:rsidR="00546C15" w:rsidRPr="005D1175">
              <w:rPr>
                <w:rFonts w:ascii="Times New Roman" w:eastAsia="Calibri" w:hAnsi="Times New Roman" w:cs="Times New Roman"/>
                <w:lang w:eastAsia="ru-RU"/>
              </w:rPr>
              <w:t xml:space="preserve">В </w:t>
            </w:r>
            <w:r w:rsidR="00441AEB" w:rsidRPr="005D1175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CC1129" w:rsidRPr="005D117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41AEB"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546C15" w:rsidRPr="005D1175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441AEB"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D7F5C" w:rsidRPr="005D1175">
              <w:rPr>
                <w:rFonts w:ascii="Times New Roman" w:eastAsia="Times New Roman" w:hAnsi="Times New Roman" w:cs="Times New Roman"/>
                <w:lang w:eastAsia="ru-RU"/>
              </w:rPr>
              <w:t>консульта</w:t>
            </w:r>
            <w:r w:rsidR="007A4017" w:rsidRPr="005D1175">
              <w:rPr>
                <w:rFonts w:ascii="Times New Roman" w:eastAsia="Times New Roman" w:hAnsi="Times New Roman" w:cs="Times New Roman"/>
                <w:lang w:eastAsia="ru-RU"/>
              </w:rPr>
              <w:t>тивная поддержка оказ</w:t>
            </w:r>
            <w:r w:rsidR="00546C15" w:rsidRPr="005D1175">
              <w:rPr>
                <w:rFonts w:ascii="Times New Roman" w:eastAsia="Times New Roman" w:hAnsi="Times New Roman" w:cs="Times New Roman"/>
                <w:lang w:eastAsia="ru-RU"/>
              </w:rPr>
              <w:t>ывалась</w:t>
            </w:r>
            <w:r w:rsidR="00441AEB"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</w:tr>
      <w:tr w:rsidR="00C44CC0" w:rsidRPr="005D1175" w:rsidTr="00B65489">
        <w:tc>
          <w:tcPr>
            <w:tcW w:w="675" w:type="dxa"/>
            <w:shd w:val="clear" w:color="auto" w:fill="auto"/>
            <w:vAlign w:val="center"/>
          </w:tcPr>
          <w:p w:rsidR="00C44CC0" w:rsidRPr="005D1175" w:rsidRDefault="00C44CC0" w:rsidP="00CB12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8.2.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D0739F" w:rsidRPr="005D1175" w:rsidRDefault="00C44CC0" w:rsidP="00B65489">
            <w:pPr>
              <w:pStyle w:val="ConsPlusNormal"/>
              <w:jc w:val="center"/>
              <w:rPr>
                <w:sz w:val="22"/>
                <w:szCs w:val="22"/>
              </w:rPr>
            </w:pPr>
            <w:r w:rsidRPr="005D1175">
              <w:rPr>
                <w:sz w:val="22"/>
                <w:szCs w:val="22"/>
              </w:rPr>
              <w:t>Информирование хозяйствующих субъектов о возможности получения государственной поддержки</w:t>
            </w:r>
          </w:p>
        </w:tc>
        <w:tc>
          <w:tcPr>
            <w:tcW w:w="8902" w:type="dxa"/>
            <w:shd w:val="clear" w:color="auto" w:fill="auto"/>
          </w:tcPr>
          <w:p w:rsidR="00441AEB" w:rsidRPr="005D1175" w:rsidRDefault="008B4E10" w:rsidP="00D0739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Для хозяйствующих субъектов на официальном сайте Березовского района в разделе</w:t>
            </w:r>
            <w:r w:rsidRPr="005D1175">
              <w:t xml:space="preserve"> «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Поддержка предпринимательства» размещена ссылка на «Навигатор мер поддержки» Фонда развития-Югры </w:t>
            </w:r>
            <w:r w:rsidR="00D0739F" w:rsidRPr="005D1175">
              <w:rPr>
                <w:rFonts w:ascii="Times New Roman" w:eastAsia="Calibri" w:hAnsi="Times New Roman" w:cs="Times New Roman"/>
                <w:lang w:eastAsia="ru-RU"/>
              </w:rPr>
              <w:t>(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>https://fondugra.ru/fpu/navigator/</w:t>
            </w:r>
            <w:r w:rsidR="00D0739F" w:rsidRPr="005D1175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</w:tr>
      <w:tr w:rsidR="00D632DC" w:rsidRPr="005D1175" w:rsidTr="002535F7">
        <w:tc>
          <w:tcPr>
            <w:tcW w:w="675" w:type="dxa"/>
            <w:shd w:val="clear" w:color="auto" w:fill="auto"/>
            <w:vAlign w:val="center"/>
          </w:tcPr>
          <w:p w:rsidR="00D632DC" w:rsidRPr="005D1175" w:rsidRDefault="00D632DC" w:rsidP="002535F7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b/>
                <w:lang w:eastAsia="ru-RU"/>
              </w:rPr>
              <w:t>9.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D632DC" w:rsidRPr="005D1175" w:rsidRDefault="00D632DC" w:rsidP="002535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b/>
                <w:lang w:eastAsia="ru-RU"/>
              </w:rPr>
              <w:t>Рынок жилищного строительства (за исключением индивидуального жилищного строительства)</w:t>
            </w:r>
          </w:p>
        </w:tc>
      </w:tr>
      <w:tr w:rsidR="00C44CC0" w:rsidRPr="005D1175" w:rsidTr="00FE7334">
        <w:tc>
          <w:tcPr>
            <w:tcW w:w="675" w:type="dxa"/>
            <w:shd w:val="clear" w:color="auto" w:fill="auto"/>
            <w:vAlign w:val="center"/>
          </w:tcPr>
          <w:p w:rsidR="00C44CC0" w:rsidRPr="005D1175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9.1.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C44CC0" w:rsidRPr="005D1175" w:rsidRDefault="00C44CC0" w:rsidP="00441A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Выдача разрешений на строительство (за исключением случаев, предусмотренных Градостроительным кодексом РФ) при осуществлении строительства, реконструкции объекта капитального строительства на территории Березовского района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836C2B" w:rsidRPr="005D1175" w:rsidRDefault="0023014C" w:rsidP="00836C2B">
            <w:pPr>
              <w:spacing w:after="0" w:line="0" w:lineRule="atLeast"/>
              <w:ind w:left="6"/>
              <w:jc w:val="both"/>
              <w:rPr>
                <w:rFonts w:ascii="Times New Roman" w:hAnsi="Times New Roman" w:cs="Times New Roman"/>
              </w:rPr>
            </w:pPr>
            <w:r w:rsidRPr="005D1175">
              <w:rPr>
                <w:rFonts w:ascii="Times New Roman" w:hAnsi="Times New Roman" w:cs="Times New Roman"/>
              </w:rPr>
              <w:t>Н</w:t>
            </w:r>
            <w:r w:rsidR="00836C2B" w:rsidRPr="005D1175">
              <w:rPr>
                <w:rFonts w:ascii="Times New Roman" w:hAnsi="Times New Roman" w:cs="Times New Roman"/>
              </w:rPr>
              <w:t>а территории Березовского района разработан и утвержден типов</w:t>
            </w:r>
            <w:r w:rsidR="00487B42" w:rsidRPr="005D1175">
              <w:rPr>
                <w:rFonts w:ascii="Times New Roman" w:hAnsi="Times New Roman" w:cs="Times New Roman"/>
              </w:rPr>
              <w:t>ой</w:t>
            </w:r>
            <w:r w:rsidR="00836C2B" w:rsidRPr="005D1175">
              <w:rPr>
                <w:rFonts w:ascii="Times New Roman" w:hAnsi="Times New Roman" w:cs="Times New Roman"/>
              </w:rPr>
              <w:t xml:space="preserve"> регламент (постановление администрации Березовского района от 29.01.2020 № 49 (с </w:t>
            </w:r>
            <w:r w:rsidRPr="005D1175">
              <w:rPr>
                <w:rFonts w:ascii="Times New Roman" w:hAnsi="Times New Roman" w:cs="Times New Roman"/>
              </w:rPr>
              <w:t xml:space="preserve">внесенными </w:t>
            </w:r>
            <w:r w:rsidR="00836C2B" w:rsidRPr="005D1175">
              <w:rPr>
                <w:rFonts w:ascii="Times New Roman" w:hAnsi="Times New Roman" w:cs="Times New Roman"/>
              </w:rPr>
              <w:t>изменениями</w:t>
            </w:r>
            <w:r w:rsidRPr="005D1175">
              <w:rPr>
                <w:rFonts w:ascii="Times New Roman" w:hAnsi="Times New Roman" w:cs="Times New Roman"/>
              </w:rPr>
              <w:t xml:space="preserve"> в соответствии с Градостроительным кодексом РФ</w:t>
            </w:r>
            <w:r w:rsidR="00836C2B" w:rsidRPr="005D1175">
              <w:rPr>
                <w:rFonts w:ascii="Times New Roman" w:hAnsi="Times New Roman" w:cs="Times New Roman"/>
              </w:rPr>
              <w:t>)):</w:t>
            </w:r>
          </w:p>
          <w:p w:rsidR="00836C2B" w:rsidRPr="005D1175" w:rsidRDefault="00836C2B" w:rsidP="00836C2B">
            <w:pPr>
              <w:spacing w:after="0" w:line="0" w:lineRule="atLeast"/>
              <w:ind w:left="6"/>
              <w:jc w:val="both"/>
              <w:rPr>
                <w:rFonts w:ascii="Times New Roman" w:hAnsi="Times New Roman" w:cs="Times New Roman"/>
                <w:bCs/>
              </w:rPr>
            </w:pPr>
            <w:r w:rsidRPr="005D1175">
              <w:rPr>
                <w:rFonts w:ascii="Times New Roman" w:hAnsi="Times New Roman" w:cs="Times New Roman"/>
              </w:rPr>
              <w:t>- «</w:t>
            </w:r>
            <w:r w:rsidRPr="005D1175">
              <w:rPr>
                <w:rFonts w:ascii="Times New Roman" w:hAnsi="Times New Roman" w:cs="Times New Roman"/>
                <w:color w:val="000000"/>
              </w:rPr>
              <w:t xml:space="preserve"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</w:t>
            </w:r>
            <w:r w:rsidRPr="005D1175">
              <w:rPr>
                <w:rFonts w:ascii="Times New Roman" w:eastAsia="Calibri" w:hAnsi="Times New Roman" w:cs="Times New Roman"/>
              </w:rPr>
              <w:t>расположенного на территории Березовского района</w:t>
            </w:r>
            <w:r w:rsidR="00487B42" w:rsidRPr="005D1175">
              <w:rPr>
                <w:rFonts w:ascii="Times New Roman" w:hAnsi="Times New Roman" w:cs="Times New Roman"/>
                <w:bCs/>
              </w:rPr>
              <w:t>».</w:t>
            </w:r>
          </w:p>
          <w:p w:rsidR="00E50A6F" w:rsidRPr="005D1175" w:rsidRDefault="00836C2B" w:rsidP="008B5E7E">
            <w:pPr>
              <w:widowControl w:val="0"/>
              <w:spacing w:after="0" w:line="240" w:lineRule="auto"/>
              <w:ind w:left="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Сроки получения разрешений на строительство и ввод объекта в эксплуатацию </w:t>
            </w:r>
            <w:r w:rsidR="005263CD" w:rsidRPr="005D1175">
              <w:rPr>
                <w:rFonts w:ascii="Times New Roman" w:eastAsia="Calibri" w:hAnsi="Times New Roman" w:cs="Times New Roman"/>
                <w:lang w:eastAsia="ru-RU"/>
              </w:rPr>
              <w:t>в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 202</w:t>
            </w:r>
            <w:r w:rsidR="00A15128" w:rsidRPr="005D1175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 год</w:t>
            </w:r>
            <w:r w:rsidR="008B5E7E" w:rsidRPr="005D1175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 не превышают сроков, установленных Градостроительным кодексом Российской Федерации.</w:t>
            </w:r>
            <w:r w:rsidR="001B344B" w:rsidRPr="005D11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8B5E7E" w:rsidRPr="005D1175">
              <w:rPr>
                <w:rFonts w:ascii="Times New Roman" w:eastAsia="Calibri" w:hAnsi="Times New Roman" w:cs="Times New Roman"/>
                <w:lang w:eastAsia="ru-RU"/>
              </w:rPr>
              <w:t>Н</w:t>
            </w:r>
            <w:r w:rsidR="00730406" w:rsidRPr="005D1175">
              <w:rPr>
                <w:rFonts w:ascii="Times New Roman" w:eastAsia="Calibri" w:hAnsi="Times New Roman" w:cs="Times New Roman"/>
                <w:lang w:eastAsia="ru-RU"/>
              </w:rPr>
              <w:t>а строительство</w:t>
            </w:r>
            <w:r w:rsidR="008B5E7E" w:rsidRPr="005D1175">
              <w:rPr>
                <w:rFonts w:ascii="Times New Roman" w:eastAsia="Calibri" w:hAnsi="Times New Roman" w:cs="Times New Roman"/>
                <w:lang w:eastAsia="ru-RU"/>
              </w:rPr>
              <w:t xml:space="preserve"> объектов капитального строительства выдано 2 разрешения</w:t>
            </w:r>
            <w:r w:rsidR="00730406" w:rsidRPr="005D1175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C44CC0" w:rsidRPr="005D1175" w:rsidTr="00FE7334">
        <w:tc>
          <w:tcPr>
            <w:tcW w:w="675" w:type="dxa"/>
            <w:shd w:val="clear" w:color="auto" w:fill="auto"/>
            <w:vAlign w:val="center"/>
          </w:tcPr>
          <w:p w:rsidR="00C44CC0" w:rsidRPr="005D1175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9.2.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C44CC0" w:rsidRPr="005D1175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Обеспечение инженерной инфраструктурой земельных участков, предоставляемых для жилищного 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lastRenderedPageBreak/>
              <w:t>строительства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C44CC0" w:rsidRPr="005D1175" w:rsidRDefault="009811CD" w:rsidP="00C03E2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</w:rPr>
              <w:lastRenderedPageBreak/>
              <w:t xml:space="preserve">С 2016 года на территории Березовского района действует </w:t>
            </w:r>
            <w:r w:rsidR="00C30BFA" w:rsidRPr="005D1175">
              <w:rPr>
                <w:rFonts w:ascii="Times New Roman" w:eastAsia="Calibri" w:hAnsi="Times New Roman" w:cs="Times New Roman"/>
              </w:rPr>
              <w:t xml:space="preserve">соглашение о взаимодействии органов местного самоуправления и организаций, осуществляющих эксплуатацию сетей </w:t>
            </w:r>
            <w:r w:rsidR="00C30BFA" w:rsidRPr="005D1175">
              <w:rPr>
                <w:rFonts w:ascii="Times New Roman" w:eastAsia="Calibri" w:hAnsi="Times New Roman" w:cs="Times New Roman"/>
              </w:rPr>
              <w:lastRenderedPageBreak/>
              <w:t xml:space="preserve">инженерно-технического обеспечения на предоставляемые земельные участки. </w:t>
            </w:r>
            <w:r w:rsidR="009B12C0" w:rsidRPr="005D1175">
              <w:rPr>
                <w:rFonts w:ascii="Times New Roman" w:eastAsia="Calibri" w:hAnsi="Times New Roman" w:cs="Times New Roman"/>
              </w:rPr>
              <w:t xml:space="preserve">За </w:t>
            </w:r>
            <w:r w:rsidR="00254A5B" w:rsidRPr="005D1175">
              <w:rPr>
                <w:rFonts w:ascii="Times New Roman" w:eastAsia="Calibri" w:hAnsi="Times New Roman" w:cs="Times New Roman"/>
              </w:rPr>
              <w:t>202</w:t>
            </w:r>
            <w:r w:rsidR="000E0325" w:rsidRPr="005D1175">
              <w:rPr>
                <w:rFonts w:ascii="Times New Roman" w:eastAsia="Calibri" w:hAnsi="Times New Roman" w:cs="Times New Roman"/>
              </w:rPr>
              <w:t>3</w:t>
            </w:r>
            <w:r w:rsidR="00254A5B" w:rsidRPr="005D1175">
              <w:rPr>
                <w:rFonts w:ascii="Times New Roman" w:eastAsia="Calibri" w:hAnsi="Times New Roman" w:cs="Times New Roman"/>
              </w:rPr>
              <w:t xml:space="preserve"> год для </w:t>
            </w:r>
            <w:r w:rsidR="000E0325" w:rsidRPr="005D1175">
              <w:rPr>
                <w:rFonts w:ascii="Times New Roman" w:eastAsia="Calibri" w:hAnsi="Times New Roman" w:cs="Times New Roman"/>
              </w:rPr>
              <w:t xml:space="preserve">жилищного </w:t>
            </w:r>
            <w:r w:rsidR="00254A5B" w:rsidRPr="005D1175">
              <w:rPr>
                <w:rFonts w:ascii="Times New Roman" w:eastAsia="Calibri" w:hAnsi="Times New Roman" w:cs="Times New Roman"/>
              </w:rPr>
              <w:t>строительства</w:t>
            </w:r>
            <w:r w:rsidR="000E0325" w:rsidRPr="005D1175">
              <w:rPr>
                <w:rFonts w:ascii="Times New Roman" w:eastAsia="Calibri" w:hAnsi="Times New Roman" w:cs="Times New Roman"/>
              </w:rPr>
              <w:t xml:space="preserve"> </w:t>
            </w:r>
            <w:r w:rsidR="009E0638" w:rsidRPr="005D1175">
              <w:rPr>
                <w:rFonts w:ascii="Times New Roman" w:eastAsia="Calibri" w:hAnsi="Times New Roman" w:cs="Times New Roman"/>
              </w:rPr>
              <w:t xml:space="preserve">представлено </w:t>
            </w:r>
            <w:r w:rsidR="0016753A" w:rsidRPr="005D1175">
              <w:rPr>
                <w:rFonts w:ascii="Times New Roman" w:eastAsia="Calibri" w:hAnsi="Times New Roman" w:cs="Times New Roman"/>
              </w:rPr>
              <w:t>1</w:t>
            </w:r>
            <w:r w:rsidR="009B12C0" w:rsidRPr="005D1175">
              <w:rPr>
                <w:rFonts w:ascii="Times New Roman" w:eastAsia="Calibri" w:hAnsi="Times New Roman" w:cs="Times New Roman"/>
              </w:rPr>
              <w:t>6</w:t>
            </w:r>
            <w:r w:rsidR="0016753A" w:rsidRPr="005D1175">
              <w:rPr>
                <w:rFonts w:ascii="Times New Roman" w:eastAsia="Calibri" w:hAnsi="Times New Roman" w:cs="Times New Roman"/>
              </w:rPr>
              <w:t xml:space="preserve"> земельных участков</w:t>
            </w:r>
            <w:r w:rsidR="009E0638" w:rsidRPr="005D1175">
              <w:rPr>
                <w:rFonts w:ascii="Times New Roman" w:eastAsia="Calibri" w:hAnsi="Times New Roman" w:cs="Times New Roman"/>
              </w:rPr>
              <w:t xml:space="preserve"> и </w:t>
            </w:r>
            <w:r w:rsidR="00C03E23" w:rsidRPr="005D1175">
              <w:rPr>
                <w:rFonts w:ascii="Times New Roman" w:eastAsia="Calibri" w:hAnsi="Times New Roman" w:cs="Times New Roman"/>
              </w:rPr>
              <w:t>3</w:t>
            </w:r>
            <w:r w:rsidR="009E0638" w:rsidRPr="005D1175">
              <w:rPr>
                <w:rFonts w:ascii="Times New Roman" w:eastAsia="Calibri" w:hAnsi="Times New Roman" w:cs="Times New Roman"/>
              </w:rPr>
              <w:t xml:space="preserve"> переданы в аренду</w:t>
            </w:r>
            <w:r w:rsidR="000E0325" w:rsidRPr="005D1175">
              <w:rPr>
                <w:rFonts w:ascii="Times New Roman" w:eastAsia="Calibri" w:hAnsi="Times New Roman" w:cs="Times New Roman"/>
              </w:rPr>
              <w:t xml:space="preserve">. Все </w:t>
            </w:r>
            <w:r w:rsidR="009E0638" w:rsidRPr="005D1175">
              <w:rPr>
                <w:rFonts w:ascii="Times New Roman" w:eastAsia="Calibri" w:hAnsi="Times New Roman" w:cs="Times New Roman"/>
              </w:rPr>
              <w:t xml:space="preserve">представленные </w:t>
            </w:r>
            <w:r w:rsidR="000E0325" w:rsidRPr="005D1175">
              <w:rPr>
                <w:rFonts w:ascii="Times New Roman" w:eastAsia="Calibri" w:hAnsi="Times New Roman" w:cs="Times New Roman"/>
              </w:rPr>
              <w:t>земельные участки</w:t>
            </w:r>
            <w:r w:rsidR="00254A5B" w:rsidRPr="005D1175">
              <w:rPr>
                <w:rFonts w:ascii="Times New Roman" w:eastAsia="Calibri" w:hAnsi="Times New Roman" w:cs="Times New Roman"/>
              </w:rPr>
              <w:t xml:space="preserve"> обеспечен</w:t>
            </w:r>
            <w:r w:rsidR="009E0638" w:rsidRPr="005D1175">
              <w:rPr>
                <w:rFonts w:ascii="Times New Roman" w:eastAsia="Calibri" w:hAnsi="Times New Roman" w:cs="Times New Roman"/>
              </w:rPr>
              <w:t>ы</w:t>
            </w:r>
            <w:r w:rsidR="00254A5B" w:rsidRPr="005D1175">
              <w:rPr>
                <w:rFonts w:ascii="Times New Roman" w:eastAsia="Calibri" w:hAnsi="Times New Roman" w:cs="Times New Roman"/>
              </w:rPr>
              <w:t xml:space="preserve"> инфраструктурой.</w:t>
            </w:r>
          </w:p>
        </w:tc>
      </w:tr>
      <w:tr w:rsidR="00D632DC" w:rsidRPr="005D1175" w:rsidTr="002535F7">
        <w:tc>
          <w:tcPr>
            <w:tcW w:w="675" w:type="dxa"/>
            <w:shd w:val="clear" w:color="auto" w:fill="auto"/>
            <w:vAlign w:val="center"/>
          </w:tcPr>
          <w:p w:rsidR="00D632DC" w:rsidRPr="005D1175" w:rsidRDefault="00D632DC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10.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D632DC" w:rsidRPr="005D1175" w:rsidRDefault="00D632DC" w:rsidP="002535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175">
              <w:rPr>
                <w:rFonts w:ascii="Times New Roman" w:eastAsia="Times New Roman" w:hAnsi="Times New Roman" w:cs="Times New Roman"/>
                <w:b/>
                <w:lang w:eastAsia="ru-RU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C44CC0" w:rsidRPr="005D1175" w:rsidTr="00FE7334">
        <w:tc>
          <w:tcPr>
            <w:tcW w:w="675" w:type="dxa"/>
            <w:shd w:val="clear" w:color="auto" w:fill="auto"/>
            <w:vAlign w:val="center"/>
          </w:tcPr>
          <w:p w:rsidR="00C44CC0" w:rsidRPr="005D1175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10.1.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4CC0" w:rsidRPr="005D1175" w:rsidRDefault="00C44CC0" w:rsidP="00253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Обеспечение предоставления муниципальных услуг по выдаче разрешения на строительство, а также разрешения на ввод объекта в эксплуатацию исключительно в электронном виде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39F" w:rsidRPr="005D1175" w:rsidRDefault="00D0739F" w:rsidP="00D0739F">
            <w:pPr>
              <w:spacing w:after="0" w:line="0" w:lineRule="atLeast"/>
              <w:ind w:left="6"/>
              <w:jc w:val="both"/>
              <w:rPr>
                <w:rFonts w:ascii="Times New Roman" w:hAnsi="Times New Roman" w:cs="Times New Roman"/>
              </w:rPr>
            </w:pPr>
            <w:r w:rsidRPr="005D1175">
              <w:rPr>
                <w:rFonts w:ascii="Times New Roman" w:hAnsi="Times New Roman" w:cs="Times New Roman"/>
              </w:rPr>
              <w:t>С целью развития конкурентной среды в сфере жилищного строительства на территории Березовского района разработаны и утверждены типовые регламенты (постановление администрации Березовского района от 29.01.2020 № 49 и № 50 (с изменениями)):</w:t>
            </w:r>
          </w:p>
          <w:p w:rsidR="004A11D9" w:rsidRPr="005D1175" w:rsidRDefault="00D0739F" w:rsidP="004A11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D1175">
              <w:rPr>
                <w:rFonts w:ascii="Times New Roman" w:hAnsi="Times New Roman" w:cs="Times New Roman"/>
              </w:rPr>
              <w:t>- «</w:t>
            </w:r>
            <w:r w:rsidRPr="005D1175">
              <w:rPr>
                <w:rFonts w:ascii="Times New Roman" w:hAnsi="Times New Roman" w:cs="Times New Roman"/>
                <w:color w:val="000000"/>
              </w:rPr>
              <w:t xml:space="preserve"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</w:t>
            </w:r>
            <w:r w:rsidRPr="005D1175">
              <w:rPr>
                <w:rFonts w:ascii="Times New Roman" w:eastAsia="Calibri" w:hAnsi="Times New Roman" w:cs="Times New Roman"/>
              </w:rPr>
              <w:t>расположенного на территории Березовского района</w:t>
            </w:r>
            <w:r w:rsidRPr="005D1175">
              <w:rPr>
                <w:rFonts w:ascii="Times New Roman" w:hAnsi="Times New Roman" w:cs="Times New Roman"/>
                <w:bCs/>
              </w:rPr>
              <w:t xml:space="preserve">». </w:t>
            </w:r>
          </w:p>
          <w:p w:rsidR="004A11D9" w:rsidRPr="005D1175" w:rsidRDefault="00D0739F" w:rsidP="004A11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D1175">
              <w:rPr>
                <w:rFonts w:ascii="Times New Roman" w:hAnsi="Times New Roman" w:cs="Times New Roman"/>
              </w:rPr>
              <w:t>- «</w:t>
            </w:r>
            <w:r w:rsidRPr="005D1175">
              <w:rPr>
                <w:rFonts w:ascii="Times New Roman" w:hAnsi="Times New Roman" w:cs="Times New Roman"/>
                <w:color w:val="000000"/>
              </w:rPr>
              <w:t xml:space="preserve">Выдача разрешения на ввод объекта в эксплуатацию при осуществлении строительства, реконструкции объекта капитального строительства, </w:t>
            </w:r>
            <w:r w:rsidRPr="005D1175">
              <w:rPr>
                <w:rFonts w:ascii="Times New Roman" w:eastAsia="Calibri" w:hAnsi="Times New Roman" w:cs="Times New Roman"/>
              </w:rPr>
              <w:t>расположенного на территории Березовского района</w:t>
            </w:r>
            <w:r w:rsidRPr="005D1175">
              <w:rPr>
                <w:rFonts w:ascii="Times New Roman" w:hAnsi="Times New Roman" w:cs="Times New Roman"/>
                <w:bCs/>
              </w:rPr>
              <w:t>».</w:t>
            </w:r>
            <w:r w:rsidR="00A179C2" w:rsidRPr="005D1175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311A89" w:rsidRPr="005D1175" w:rsidRDefault="004A11D9" w:rsidP="00311A8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Предоставление услуг оказывается исключительно в электронном виде, в </w:t>
            </w:r>
            <w:r w:rsidR="00BB7510" w:rsidRPr="005D1175">
              <w:rPr>
                <w:rFonts w:ascii="Times New Roman" w:eastAsia="Calibri" w:hAnsi="Times New Roman" w:cs="Times New Roman"/>
                <w:lang w:eastAsia="ru-RU"/>
              </w:rPr>
              <w:t>202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="00BB7510" w:rsidRPr="005D1175">
              <w:rPr>
                <w:rFonts w:ascii="Times New Roman" w:eastAsia="Calibri" w:hAnsi="Times New Roman" w:cs="Times New Roman"/>
                <w:lang w:eastAsia="ru-RU"/>
              </w:rPr>
              <w:t xml:space="preserve"> год</w:t>
            </w:r>
            <w:r w:rsidR="00311A89" w:rsidRPr="005D1175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="00BB7510" w:rsidRPr="005D1175">
              <w:rPr>
                <w:rFonts w:ascii="Times New Roman" w:eastAsia="Calibri" w:hAnsi="Times New Roman" w:cs="Times New Roman"/>
                <w:lang w:eastAsia="ru-RU"/>
              </w:rPr>
              <w:t xml:space="preserve"> предоставлен</w:t>
            </w:r>
            <w:r w:rsidR="00C277AF" w:rsidRPr="005D1175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="00BB7510" w:rsidRPr="005D11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5F0BEF" w:rsidRPr="005D1175">
              <w:rPr>
                <w:rFonts w:ascii="Times New Roman" w:eastAsia="Calibri" w:hAnsi="Times New Roman" w:cs="Times New Roman"/>
                <w:lang w:eastAsia="ru-RU"/>
              </w:rPr>
              <w:t>25</w:t>
            </w:r>
            <w:r w:rsidR="00BB7510" w:rsidRPr="005D1175">
              <w:rPr>
                <w:rFonts w:ascii="Times New Roman" w:eastAsia="Calibri" w:hAnsi="Times New Roman" w:cs="Times New Roman"/>
                <w:lang w:eastAsia="ru-RU"/>
              </w:rPr>
              <w:t xml:space="preserve"> услуг.</w:t>
            </w:r>
            <w:r w:rsidR="008C22C2" w:rsidRPr="005D11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C44CC0" w:rsidRPr="005D1175" w:rsidRDefault="008C22C2" w:rsidP="00311A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Изменения в административные регламенты вносятся в целях приведения нормативного правового акта в соответствие с </w:t>
            </w:r>
            <w:r w:rsidR="0092248C" w:rsidRPr="005D1175">
              <w:rPr>
                <w:rFonts w:ascii="Times New Roman" w:eastAsia="Calibri" w:hAnsi="Times New Roman" w:cs="Times New Roman"/>
                <w:lang w:eastAsia="ru-RU"/>
              </w:rPr>
              <w:t>Градостроительным кодексом РФ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C44CC0" w:rsidRPr="005D1175" w:rsidTr="00FE7334">
        <w:tc>
          <w:tcPr>
            <w:tcW w:w="675" w:type="dxa"/>
            <w:shd w:val="clear" w:color="auto" w:fill="auto"/>
            <w:vAlign w:val="center"/>
          </w:tcPr>
          <w:p w:rsidR="00C44CC0" w:rsidRPr="005D1175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10.2.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4CC0" w:rsidRPr="005D1175" w:rsidRDefault="00C44CC0" w:rsidP="00253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Обеспечение опубликования и актуализации административных регламентов предоставления государственных (муниципальных) услуг по выдаче градостроительного плана земельного участка, разрешения на строительство и разрешения на ввод объекта в эксплуатацию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D75" w:rsidRPr="005D1175" w:rsidRDefault="00D0739F" w:rsidP="00BB75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1175">
              <w:rPr>
                <w:rFonts w:ascii="Times New Roman" w:hAnsi="Times New Roman" w:cs="Times New Roman"/>
              </w:rPr>
              <w:t xml:space="preserve">На официальном сайте администрации Березовского района </w:t>
            </w:r>
            <w:r w:rsidR="00B31D75" w:rsidRPr="005D1175">
              <w:rPr>
                <w:rFonts w:ascii="Times New Roman" w:hAnsi="Times New Roman" w:cs="Times New Roman"/>
              </w:rPr>
              <w:t>опубликованы актуальные административные регламенты предоставления государственных (муниципальных) услуг:</w:t>
            </w:r>
          </w:p>
          <w:p w:rsidR="00B31D75" w:rsidRPr="005D1175" w:rsidRDefault="00B31D75" w:rsidP="00BB75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1175">
              <w:rPr>
                <w:rFonts w:ascii="Times New Roman" w:hAnsi="Times New Roman" w:cs="Times New Roman"/>
              </w:rPr>
              <w:t xml:space="preserve">- </w:t>
            </w:r>
            <w:r w:rsidR="00D0739F" w:rsidRPr="005D1175">
              <w:rPr>
                <w:rFonts w:ascii="Times New Roman" w:hAnsi="Times New Roman" w:cs="Times New Roman"/>
              </w:rPr>
              <w:t>п</w:t>
            </w:r>
            <w:r w:rsidR="00BB7510" w:rsidRPr="005D1175">
              <w:rPr>
                <w:rFonts w:ascii="Times New Roman" w:hAnsi="Times New Roman" w:cs="Times New Roman"/>
              </w:rPr>
              <w:t xml:space="preserve">остановление администрации Березовского района от </w:t>
            </w:r>
            <w:r w:rsidR="00BB7510" w:rsidRPr="005D1175">
              <w:rPr>
                <w:rFonts w:ascii="Times New Roman" w:hAnsi="Times New Roman" w:cs="Times New Roman"/>
                <w:bCs/>
              </w:rPr>
              <w:t xml:space="preserve">25.12.2019 № 1503 «Об утверждении административного регламента предоставления муниципальной услуги </w:t>
            </w:r>
            <w:r w:rsidR="00BB7510" w:rsidRPr="005D1175">
              <w:rPr>
                <w:rFonts w:ascii="Times New Roman" w:hAnsi="Times New Roman" w:cs="Times New Roman"/>
              </w:rPr>
              <w:t xml:space="preserve">«Выдача </w:t>
            </w:r>
            <w:r w:rsidR="00BB7510" w:rsidRPr="005D1175">
              <w:rPr>
                <w:rFonts w:ascii="Times New Roman" w:hAnsi="Times New Roman" w:cs="Times New Roman"/>
                <w:bCs/>
              </w:rPr>
              <w:t>градостроительного плана земельного участка»</w:t>
            </w:r>
            <w:r w:rsidR="00BB7510" w:rsidRPr="005D1175">
              <w:rPr>
                <w:rFonts w:ascii="Times New Roman" w:hAnsi="Times New Roman" w:cs="Times New Roman"/>
              </w:rPr>
              <w:t xml:space="preserve"> и признании утратившими силу некоторых муниципальных правовых актов администрации Березовского района»</w:t>
            </w:r>
            <w:r w:rsidR="005F25CC" w:rsidRPr="005D1175">
              <w:rPr>
                <w:rFonts w:ascii="Times New Roman" w:hAnsi="Times New Roman" w:cs="Times New Roman"/>
              </w:rPr>
              <w:t xml:space="preserve"> (с изменениями)</w:t>
            </w:r>
            <w:r w:rsidRPr="005D1175">
              <w:rPr>
                <w:rFonts w:ascii="Times New Roman" w:hAnsi="Times New Roman" w:cs="Times New Roman"/>
              </w:rPr>
              <w:t>;</w:t>
            </w:r>
          </w:p>
          <w:p w:rsidR="00D0739F" w:rsidRPr="005D1175" w:rsidRDefault="00B31D75" w:rsidP="00BB75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1175">
              <w:rPr>
                <w:rFonts w:ascii="Times New Roman" w:hAnsi="Times New Roman" w:cs="Times New Roman"/>
              </w:rPr>
              <w:t xml:space="preserve">- </w:t>
            </w:r>
            <w:r w:rsidR="00C77AD5" w:rsidRPr="005D1175">
              <w:rPr>
                <w:rFonts w:ascii="Times New Roman" w:hAnsi="Times New Roman" w:cs="Times New Roman"/>
              </w:rPr>
              <w:t>постановление администрации Березовского района от 29.01.2020 № 49</w:t>
            </w:r>
            <w:r w:rsidR="00597ED3" w:rsidRPr="005D1175">
              <w:rPr>
                <w:rFonts w:ascii="Times New Roman" w:hAnsi="Times New Roman" w:cs="Times New Roman"/>
              </w:rPr>
              <w:t xml:space="preserve"> «Об утверждении административного регламента предоставления муниципальной 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 и признании утратившими силу некоторых  муниципальных правовых актов администрации Березовского района»;</w:t>
            </w:r>
          </w:p>
          <w:p w:rsidR="00C44CC0" w:rsidRPr="005D1175" w:rsidRDefault="00597ED3" w:rsidP="00597E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175">
              <w:rPr>
                <w:rFonts w:ascii="Times New Roman" w:hAnsi="Times New Roman" w:cs="Times New Roman"/>
              </w:rPr>
              <w:t xml:space="preserve">- постановление администрации Березовского района от 29.01.2020 № 50 «Об </w:t>
            </w:r>
            <w:r w:rsidRPr="005D1175">
              <w:rPr>
                <w:rFonts w:ascii="Times New Roman" w:hAnsi="Times New Roman" w:cs="Times New Roman"/>
              </w:rPr>
              <w:lastRenderedPageBreak/>
              <w:t>административном регламенте предоставления муниципальной услуги «Выдача разрешения на ввод объекта в эксплуатацию» и признании утратившими силу некоторых муниципальных правовых актов администрации Березовского района».</w:t>
            </w:r>
          </w:p>
        </w:tc>
      </w:tr>
      <w:tr w:rsidR="00D632DC" w:rsidRPr="005D1175" w:rsidTr="002535F7">
        <w:tc>
          <w:tcPr>
            <w:tcW w:w="675" w:type="dxa"/>
            <w:shd w:val="clear" w:color="auto" w:fill="auto"/>
            <w:vAlign w:val="center"/>
          </w:tcPr>
          <w:p w:rsidR="00D632DC" w:rsidRPr="005D1175" w:rsidRDefault="00D632DC" w:rsidP="002535F7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11.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D632DC" w:rsidRPr="005D1175" w:rsidRDefault="00D632DC" w:rsidP="002535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b/>
                <w:lang w:eastAsia="ru-RU"/>
              </w:rPr>
              <w:t>Рынок дорожной деятельности (за исключением проектирования)</w:t>
            </w:r>
          </w:p>
        </w:tc>
      </w:tr>
      <w:tr w:rsidR="00C44CC0" w:rsidRPr="005D1175" w:rsidTr="00BC15AE">
        <w:trPr>
          <w:trHeight w:val="770"/>
        </w:trPr>
        <w:tc>
          <w:tcPr>
            <w:tcW w:w="675" w:type="dxa"/>
            <w:shd w:val="clear" w:color="auto" w:fill="auto"/>
            <w:vAlign w:val="center"/>
          </w:tcPr>
          <w:p w:rsidR="00C44CC0" w:rsidRPr="005D1175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11.1.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C44CC0" w:rsidRPr="005D1175" w:rsidRDefault="00C44CC0" w:rsidP="00254A5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Проведение ремонтных работ автомобильных дорог общего пользования местного значения по итогам проведения открытых аукционов в электронном виде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AD1D13" w:rsidRPr="005D1175" w:rsidRDefault="00AD1D13" w:rsidP="00AD1D1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D1175">
              <w:rPr>
                <w:rFonts w:ascii="Times New Roman" w:hAnsi="Times New Roman" w:cs="Times New Roman"/>
                <w:lang w:eastAsia="ru-RU"/>
              </w:rPr>
              <w:t xml:space="preserve">В рамках муниципальных программ городских и сельских поселений муниципального образования Березовский район </w:t>
            </w:r>
            <w:r w:rsidR="00AF7619" w:rsidRPr="005D1175">
              <w:rPr>
                <w:rFonts w:ascii="Times New Roman" w:hAnsi="Times New Roman" w:cs="Times New Roman"/>
                <w:lang w:eastAsia="ru-RU"/>
              </w:rPr>
              <w:t>на</w:t>
            </w:r>
            <w:r w:rsidRPr="005D1175">
              <w:rPr>
                <w:rFonts w:ascii="Times New Roman" w:hAnsi="Times New Roman" w:cs="Times New Roman"/>
                <w:lang w:eastAsia="ru-RU"/>
              </w:rPr>
              <w:t xml:space="preserve"> 2023 год запланирован</w:t>
            </w:r>
            <w:r w:rsidR="00BC15AE" w:rsidRPr="005D1175">
              <w:rPr>
                <w:rFonts w:ascii="Times New Roman" w:hAnsi="Times New Roman" w:cs="Times New Roman"/>
                <w:lang w:eastAsia="ru-RU"/>
              </w:rPr>
              <w:t>о проведение проектно-изыскательских работ объектов</w:t>
            </w:r>
            <w:r w:rsidRPr="005D1175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AD1D13" w:rsidRPr="005D1175" w:rsidRDefault="00AD1D13" w:rsidP="00AD1D1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D1175">
              <w:rPr>
                <w:rFonts w:ascii="Times New Roman" w:hAnsi="Times New Roman" w:cs="Times New Roman"/>
                <w:lang w:eastAsia="ru-RU"/>
              </w:rPr>
              <w:t xml:space="preserve">- реконструкция автомобильной дороги по ул. Чкалова в </w:t>
            </w:r>
            <w:proofErr w:type="spellStart"/>
            <w:r w:rsidRPr="005D1175">
              <w:rPr>
                <w:rFonts w:ascii="Times New Roman" w:hAnsi="Times New Roman" w:cs="Times New Roman"/>
                <w:lang w:eastAsia="ru-RU"/>
              </w:rPr>
              <w:t>пгт</w:t>
            </w:r>
            <w:proofErr w:type="spellEnd"/>
            <w:r w:rsidRPr="005D1175">
              <w:rPr>
                <w:rFonts w:ascii="Times New Roman" w:hAnsi="Times New Roman" w:cs="Times New Roman"/>
                <w:lang w:eastAsia="ru-RU"/>
              </w:rPr>
              <w:t>. Березово</w:t>
            </w:r>
            <w:r w:rsidR="00D45684" w:rsidRPr="005D1175">
              <w:rPr>
                <w:rFonts w:ascii="Times New Roman" w:hAnsi="Times New Roman" w:cs="Times New Roman"/>
                <w:lang w:eastAsia="ru-RU"/>
              </w:rPr>
              <w:t xml:space="preserve">. В настоящее время проектная документация находится на </w:t>
            </w:r>
            <w:proofErr w:type="spellStart"/>
            <w:r w:rsidR="00D45684" w:rsidRPr="005D1175">
              <w:rPr>
                <w:rFonts w:ascii="Times New Roman" w:hAnsi="Times New Roman" w:cs="Times New Roman"/>
                <w:lang w:eastAsia="ru-RU"/>
              </w:rPr>
              <w:t>госэкспертизе</w:t>
            </w:r>
            <w:proofErr w:type="spellEnd"/>
            <w:r w:rsidRPr="005D1175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C44CC0" w:rsidRPr="005D1175" w:rsidRDefault="00AD1D13" w:rsidP="00D45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hAnsi="Times New Roman" w:cs="Times New Roman"/>
                <w:lang w:eastAsia="ru-RU"/>
              </w:rPr>
              <w:t xml:space="preserve">- капитальный ремонт автомобильной дороги по ул. Северная в </w:t>
            </w:r>
            <w:proofErr w:type="spellStart"/>
            <w:r w:rsidRPr="005D1175">
              <w:rPr>
                <w:rFonts w:ascii="Times New Roman" w:hAnsi="Times New Roman" w:cs="Times New Roman"/>
                <w:lang w:eastAsia="ru-RU"/>
              </w:rPr>
              <w:t>пгт</w:t>
            </w:r>
            <w:proofErr w:type="spellEnd"/>
            <w:r w:rsidRPr="005D1175">
              <w:rPr>
                <w:rFonts w:ascii="Times New Roman" w:hAnsi="Times New Roman" w:cs="Times New Roman"/>
                <w:lang w:eastAsia="ru-RU"/>
              </w:rPr>
              <w:t>. Игрим.</w:t>
            </w:r>
            <w:r w:rsidR="00AF7619" w:rsidRPr="005D117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D45684" w:rsidRPr="005D1175">
              <w:rPr>
                <w:rFonts w:ascii="Times New Roman" w:hAnsi="Times New Roman" w:cs="Times New Roman"/>
                <w:lang w:eastAsia="ru-RU"/>
              </w:rPr>
              <w:t>П</w:t>
            </w:r>
            <w:r w:rsidR="00BC15AE" w:rsidRPr="005D1175">
              <w:rPr>
                <w:rFonts w:ascii="Times New Roman" w:hAnsi="Times New Roman" w:cs="Times New Roman"/>
                <w:lang w:eastAsia="ru-RU"/>
              </w:rPr>
              <w:t xml:space="preserve">роектная документация </w:t>
            </w:r>
            <w:r w:rsidR="00D45684" w:rsidRPr="005D1175">
              <w:rPr>
                <w:rFonts w:ascii="Times New Roman" w:hAnsi="Times New Roman" w:cs="Times New Roman"/>
                <w:lang w:eastAsia="ru-RU"/>
              </w:rPr>
              <w:t>получена с</w:t>
            </w:r>
            <w:r w:rsidR="00BC15AE" w:rsidRPr="005D1175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="00D45684" w:rsidRPr="005D1175">
              <w:rPr>
                <w:rFonts w:ascii="Times New Roman" w:hAnsi="Times New Roman" w:cs="Times New Roman"/>
                <w:lang w:eastAsia="ru-RU"/>
              </w:rPr>
              <w:t>гос</w:t>
            </w:r>
            <w:r w:rsidR="00BC15AE" w:rsidRPr="005D1175">
              <w:rPr>
                <w:rFonts w:ascii="Times New Roman" w:hAnsi="Times New Roman" w:cs="Times New Roman"/>
                <w:lang w:eastAsia="ru-RU"/>
              </w:rPr>
              <w:t>экспертиз</w:t>
            </w:r>
            <w:r w:rsidR="00D45684" w:rsidRPr="005D1175">
              <w:rPr>
                <w:rFonts w:ascii="Times New Roman" w:hAnsi="Times New Roman" w:cs="Times New Roman"/>
                <w:lang w:eastAsia="ru-RU"/>
              </w:rPr>
              <w:t>ы</w:t>
            </w:r>
            <w:proofErr w:type="spellEnd"/>
            <w:r w:rsidR="00D45684" w:rsidRPr="005D1175">
              <w:rPr>
                <w:rFonts w:ascii="Times New Roman" w:hAnsi="Times New Roman" w:cs="Times New Roman"/>
                <w:lang w:eastAsia="ru-RU"/>
              </w:rPr>
              <w:t>, принято положительное решение</w:t>
            </w:r>
            <w:r w:rsidR="00BC15AE" w:rsidRPr="005D1175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 w:rsidR="00BC15AE" w:rsidRPr="005D1175">
              <w:rPr>
                <w:rFonts w:ascii="Times New Roman" w:hAnsi="Times New Roman"/>
                <w:lang w:eastAsia="ru-RU"/>
              </w:rPr>
              <w:t>Проведение работ планируется на 2024-2026 годы.</w:t>
            </w:r>
          </w:p>
        </w:tc>
      </w:tr>
      <w:tr w:rsidR="00C44CC0" w:rsidRPr="005D1175" w:rsidTr="00FE7334">
        <w:tc>
          <w:tcPr>
            <w:tcW w:w="675" w:type="dxa"/>
            <w:shd w:val="clear" w:color="auto" w:fill="auto"/>
            <w:vAlign w:val="center"/>
          </w:tcPr>
          <w:p w:rsidR="00C44CC0" w:rsidRPr="005D1175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11.2.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C44CC0" w:rsidRPr="005D1175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Утверждение (актуализация) комплексной схемы организации дорожного движения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C44CC0" w:rsidRPr="005D1175" w:rsidRDefault="00EF71A1" w:rsidP="004D74F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Утверждены комплексные схемы организации дорожного движения (далее КСОДД) в городских и сельских поселениях Березовского района. </w:t>
            </w:r>
            <w:r w:rsidR="004D3143" w:rsidRPr="005D1175">
              <w:rPr>
                <w:rFonts w:ascii="Times New Roman" w:eastAsia="Calibri" w:hAnsi="Times New Roman" w:cs="Times New Roman"/>
                <w:lang w:eastAsia="ru-RU"/>
              </w:rPr>
              <w:t xml:space="preserve">Корректировка схем осуществляется 1 раз в 3 года. </w:t>
            </w:r>
            <w:r w:rsidR="001E2F30" w:rsidRPr="005D1175">
              <w:rPr>
                <w:rFonts w:ascii="Times New Roman" w:eastAsia="Calibri" w:hAnsi="Times New Roman" w:cs="Times New Roman"/>
                <w:lang w:eastAsia="ru-RU"/>
              </w:rPr>
              <w:t xml:space="preserve">В 4 квартале 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>202</w:t>
            </w:r>
            <w:r w:rsidR="00DA3542" w:rsidRPr="005D1175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 год</w:t>
            </w:r>
            <w:r w:rsidR="001E2F30" w:rsidRPr="005D1175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1E2F30" w:rsidRPr="005D1175">
              <w:rPr>
                <w:rFonts w:ascii="Times New Roman" w:eastAsia="Calibri" w:hAnsi="Times New Roman" w:cs="Times New Roman"/>
                <w:lang w:eastAsia="ru-RU"/>
              </w:rPr>
              <w:t>проведена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 корректировка схемы организации дорожного движения </w:t>
            </w:r>
            <w:r w:rsidR="004D74F7" w:rsidRPr="005D1175">
              <w:rPr>
                <w:rFonts w:ascii="Times New Roman" w:eastAsia="Calibri" w:hAnsi="Times New Roman" w:cs="Times New Roman"/>
                <w:lang w:eastAsia="ru-RU"/>
              </w:rPr>
              <w:t>городского поселения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 Березово.</w:t>
            </w:r>
            <w:r w:rsidR="00BC15AE" w:rsidRPr="005D11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</w:tr>
      <w:tr w:rsidR="00D632DC" w:rsidRPr="005D1175" w:rsidTr="002535F7">
        <w:tc>
          <w:tcPr>
            <w:tcW w:w="675" w:type="dxa"/>
            <w:shd w:val="clear" w:color="auto" w:fill="auto"/>
            <w:vAlign w:val="center"/>
          </w:tcPr>
          <w:p w:rsidR="00D632DC" w:rsidRPr="005D1175" w:rsidRDefault="00D632DC" w:rsidP="002535F7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b/>
                <w:lang w:eastAsia="ru-RU"/>
              </w:rPr>
              <w:t>12.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D632DC" w:rsidRPr="005D1175" w:rsidRDefault="00D632DC" w:rsidP="002535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b/>
                <w:lang w:eastAsia="ru-RU"/>
              </w:rPr>
              <w:t>Рынок архитектурно-строительного проектирования</w:t>
            </w:r>
          </w:p>
        </w:tc>
      </w:tr>
      <w:tr w:rsidR="00C44CC0" w:rsidRPr="005D1175" w:rsidTr="00FE7334">
        <w:tc>
          <w:tcPr>
            <w:tcW w:w="675" w:type="dxa"/>
            <w:shd w:val="clear" w:color="auto" w:fill="auto"/>
            <w:vAlign w:val="center"/>
          </w:tcPr>
          <w:p w:rsidR="00C44CC0" w:rsidRPr="005D1175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12.1.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C44CC0" w:rsidRPr="005D1175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Оказание методической и информационно-консультативной помощи участникам рынка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C44CC0" w:rsidRPr="005D1175" w:rsidRDefault="003C3181" w:rsidP="003B478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В Березовском районе зарегистрировано </w:t>
            </w:r>
            <w:r w:rsidR="001A38EA" w:rsidRPr="005D1175"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 участник</w:t>
            </w:r>
            <w:r w:rsidR="001A38EA" w:rsidRPr="005D1175">
              <w:rPr>
                <w:rFonts w:ascii="Times New Roman" w:eastAsia="Calibri" w:hAnsi="Times New Roman" w:cs="Times New Roman"/>
                <w:lang w:eastAsia="ru-RU"/>
              </w:rPr>
              <w:t>ов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 рынка архитектурно-строительного проектирования. </w:t>
            </w:r>
            <w:r w:rsidR="003B478E" w:rsidRPr="005D1175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="002767B8" w:rsidRPr="005D1175">
              <w:rPr>
                <w:rFonts w:ascii="Times New Roman" w:eastAsia="Times New Roman" w:hAnsi="Times New Roman" w:cs="Times New Roman"/>
                <w:lang w:eastAsia="ru-RU"/>
              </w:rPr>
              <w:t>нформационно-консультационн</w:t>
            </w:r>
            <w:r w:rsidR="003B478E" w:rsidRPr="005D1175"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="002767B8"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 помощ</w:t>
            </w:r>
            <w:r w:rsidR="003B478E" w:rsidRPr="005D1175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="002767B8"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B478E"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участникам рынка архитектурно-строительного проектирования </w:t>
            </w:r>
            <w:r w:rsidR="00E155FD" w:rsidRPr="005D117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3B478E" w:rsidRPr="005D1175">
              <w:rPr>
                <w:rFonts w:ascii="Times New Roman" w:eastAsia="Times New Roman" w:hAnsi="Times New Roman" w:cs="Times New Roman"/>
                <w:lang w:eastAsia="ru-RU"/>
              </w:rPr>
              <w:t>существляется в рабочем порядке</w:t>
            </w:r>
            <w:r w:rsidR="00714B0E" w:rsidRPr="005D117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D17D8"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D47EF" w:rsidRPr="005D1175">
              <w:rPr>
                <w:rFonts w:ascii="Times New Roman" w:eastAsia="Calibri" w:hAnsi="Times New Roman" w:cs="Times New Roman"/>
                <w:lang w:eastAsia="ru-RU"/>
              </w:rPr>
              <w:t xml:space="preserve">На официальном сайте администрации Березовского района размещена </w:t>
            </w:r>
            <w:r w:rsidR="0001056E" w:rsidRPr="005D1175">
              <w:rPr>
                <w:rFonts w:ascii="Times New Roman" w:eastAsia="Calibri" w:hAnsi="Times New Roman" w:cs="Times New Roman"/>
                <w:lang w:eastAsia="ru-RU"/>
              </w:rPr>
              <w:t>ссылка в помощь участникам рынка архитектурно-строительного проектирования.</w:t>
            </w:r>
          </w:p>
        </w:tc>
      </w:tr>
      <w:tr w:rsidR="00D632DC" w:rsidRPr="005D1175" w:rsidTr="002535F7">
        <w:tc>
          <w:tcPr>
            <w:tcW w:w="675" w:type="dxa"/>
            <w:shd w:val="clear" w:color="auto" w:fill="auto"/>
            <w:vAlign w:val="center"/>
          </w:tcPr>
          <w:p w:rsidR="00D632DC" w:rsidRPr="005D1175" w:rsidRDefault="00D632DC" w:rsidP="002535F7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b/>
                <w:lang w:eastAsia="ru-RU"/>
              </w:rPr>
              <w:t>13.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D632DC" w:rsidRPr="005D1175" w:rsidRDefault="00D632DC" w:rsidP="002535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b/>
                <w:lang w:eastAsia="ru-RU"/>
              </w:rPr>
              <w:t>Рынок вылова водных биоресурсов</w:t>
            </w:r>
          </w:p>
        </w:tc>
      </w:tr>
      <w:tr w:rsidR="00C44CC0" w:rsidRPr="005D1175" w:rsidTr="00FE7334">
        <w:tc>
          <w:tcPr>
            <w:tcW w:w="675" w:type="dxa"/>
            <w:shd w:val="clear" w:color="auto" w:fill="auto"/>
            <w:vAlign w:val="center"/>
          </w:tcPr>
          <w:p w:rsidR="00C44CC0" w:rsidRPr="005D1175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13.1.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C44CC0" w:rsidRPr="005D1175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Размещение информации о рыболовных участках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CD0AA4" w:rsidRPr="005D1175" w:rsidRDefault="00714B0E" w:rsidP="006878A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Информация о рыболовных участках размещена на официальном сайте Департамента промышленности Ханты-Мансийского автономного округа – Югры. На официальном</w:t>
            </w:r>
            <w:r w:rsidR="008F2CB0" w:rsidRPr="005D11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сайте администрации Березовского района </w:t>
            </w:r>
            <w:r w:rsidR="006878AD" w:rsidRPr="005D1175">
              <w:rPr>
                <w:rFonts w:ascii="Times New Roman" w:eastAsia="Calibri" w:hAnsi="Times New Roman" w:cs="Times New Roman"/>
                <w:lang w:eastAsia="ru-RU"/>
              </w:rPr>
              <w:t xml:space="preserve">размещена ссылка для 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>информирование населения</w:t>
            </w:r>
            <w:r w:rsidR="006878AD" w:rsidRPr="005D1175">
              <w:rPr>
                <w:rFonts w:ascii="Times New Roman" w:eastAsia="Calibri" w:hAnsi="Times New Roman" w:cs="Times New Roman"/>
                <w:lang w:eastAsia="ru-RU"/>
              </w:rPr>
              <w:t xml:space="preserve"> территории</w:t>
            </w:r>
            <w:r w:rsidR="00AD7004" w:rsidRPr="005D1175">
              <w:rPr>
                <w:rFonts w:ascii="Times New Roman" w:eastAsia="Calibri" w:hAnsi="Times New Roman" w:cs="Times New Roman"/>
                <w:lang w:eastAsia="ru-RU"/>
              </w:rPr>
              <w:t xml:space="preserve"> https://www.berezovo.ru/activity/agroprom/</w:t>
            </w:r>
          </w:p>
        </w:tc>
      </w:tr>
      <w:tr w:rsidR="00C44CC0" w:rsidRPr="005D1175" w:rsidTr="00FE7334">
        <w:tc>
          <w:tcPr>
            <w:tcW w:w="675" w:type="dxa"/>
            <w:shd w:val="clear" w:color="auto" w:fill="auto"/>
            <w:vAlign w:val="center"/>
          </w:tcPr>
          <w:p w:rsidR="00C44CC0" w:rsidRPr="005D1175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13.2.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C44CC0" w:rsidRPr="005D1175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Размещение информации о заключении договоров пользования водными биологическими ресурсами, общий допустимый улов которых не устанавливается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C44CC0" w:rsidRPr="005D1175" w:rsidRDefault="008F2CB0" w:rsidP="00B42DC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Информация о заключении договоров пользования водны</w:t>
            </w:r>
            <w:r w:rsidR="00B42DC5" w:rsidRPr="005D1175">
              <w:rPr>
                <w:rFonts w:ascii="Times New Roman" w:eastAsia="Calibri" w:hAnsi="Times New Roman" w:cs="Times New Roman"/>
                <w:lang w:eastAsia="ru-RU"/>
              </w:rPr>
              <w:t>ми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 биологически</w:t>
            </w:r>
            <w:r w:rsidR="00B42DC5" w:rsidRPr="005D1175">
              <w:rPr>
                <w:rFonts w:ascii="Times New Roman" w:eastAsia="Calibri" w:hAnsi="Times New Roman" w:cs="Times New Roman"/>
                <w:lang w:eastAsia="ru-RU"/>
              </w:rPr>
              <w:t>ми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 ресурс</w:t>
            </w:r>
            <w:r w:rsidR="00B42DC5" w:rsidRPr="005D1175">
              <w:rPr>
                <w:rFonts w:ascii="Times New Roman" w:eastAsia="Calibri" w:hAnsi="Times New Roman" w:cs="Times New Roman"/>
                <w:lang w:eastAsia="ru-RU"/>
              </w:rPr>
              <w:t>ами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, общий допустимый улов которых не устанавливается, размещена на официальном сайте Департамента промышленности Ханты-Мансийского автономного округа – Югры. На официальном сайте администрации Березовского района </w:t>
            </w:r>
            <w:r w:rsidR="00B42DC5" w:rsidRPr="005D1175">
              <w:rPr>
                <w:rFonts w:ascii="Times New Roman" w:eastAsia="Calibri" w:hAnsi="Times New Roman" w:cs="Times New Roman"/>
                <w:lang w:eastAsia="ru-RU"/>
              </w:rPr>
              <w:t>размещена ссылка для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 информирование населения в части рыболовства.</w:t>
            </w:r>
            <w:r w:rsidR="00CD0AA4" w:rsidRPr="005D11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5A387B" w:rsidRPr="005D1175">
              <w:rPr>
                <w:rFonts w:ascii="Times New Roman" w:eastAsia="Calibri" w:hAnsi="Times New Roman" w:cs="Times New Roman"/>
                <w:lang w:eastAsia="ru-RU"/>
              </w:rPr>
              <w:t>https://www.berezovo.ru/activity/agroprom/</w:t>
            </w:r>
          </w:p>
        </w:tc>
      </w:tr>
      <w:tr w:rsidR="00D632DC" w:rsidRPr="005D1175" w:rsidTr="002535F7">
        <w:tc>
          <w:tcPr>
            <w:tcW w:w="675" w:type="dxa"/>
            <w:shd w:val="clear" w:color="auto" w:fill="auto"/>
            <w:vAlign w:val="center"/>
          </w:tcPr>
          <w:p w:rsidR="00D632DC" w:rsidRPr="005D1175" w:rsidRDefault="00D632DC" w:rsidP="002535F7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b/>
                <w:lang w:eastAsia="ru-RU"/>
              </w:rPr>
              <w:t>14.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D632DC" w:rsidRPr="005D1175" w:rsidRDefault="00D632DC" w:rsidP="002535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b/>
                <w:lang w:eastAsia="ru-RU"/>
              </w:rPr>
              <w:t>Рынок переработки водных биоресурсов</w:t>
            </w:r>
          </w:p>
        </w:tc>
      </w:tr>
      <w:tr w:rsidR="00C44CC0" w:rsidRPr="005D1175" w:rsidTr="00FE7334">
        <w:tc>
          <w:tcPr>
            <w:tcW w:w="675" w:type="dxa"/>
            <w:shd w:val="clear" w:color="auto" w:fill="auto"/>
            <w:vAlign w:val="center"/>
          </w:tcPr>
          <w:p w:rsidR="00C44CC0" w:rsidRPr="005D1175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lastRenderedPageBreak/>
              <w:t>14.1.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C44CC0" w:rsidRPr="005D1175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Оказание содействия предприятиям, занимающимся переработкой водных биоресурсов по участию в выставках и (или) ярмарках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553C13" w:rsidRPr="005D1175" w:rsidRDefault="00553C13" w:rsidP="00553C13">
            <w:pPr>
              <w:widowControl w:val="0"/>
              <w:spacing w:after="0" w:line="240" w:lineRule="auto"/>
              <w:ind w:left="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Предприятия, осуществляющие деятельность по переработке водных биоресурсов </w:t>
            </w:r>
            <w:r w:rsidR="00B33629" w:rsidRPr="005D1175">
              <w:rPr>
                <w:rFonts w:ascii="Times New Roman" w:eastAsia="Calibri" w:hAnsi="Times New Roman" w:cs="Times New Roman"/>
                <w:lang w:eastAsia="ru-RU"/>
              </w:rPr>
              <w:t xml:space="preserve">на территории Березовского района 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являются постоянными участниками </w:t>
            </w:r>
            <w:proofErr w:type="spellStart"/>
            <w:r w:rsidRPr="005D1175">
              <w:rPr>
                <w:rFonts w:ascii="Times New Roman" w:eastAsia="Calibri" w:hAnsi="Times New Roman" w:cs="Times New Roman"/>
                <w:lang w:eastAsia="ru-RU"/>
              </w:rPr>
              <w:t>выставочно</w:t>
            </w:r>
            <w:proofErr w:type="spellEnd"/>
            <w:r w:rsidRPr="005D1175">
              <w:rPr>
                <w:rFonts w:ascii="Times New Roman" w:eastAsia="Calibri" w:hAnsi="Times New Roman" w:cs="Times New Roman"/>
                <w:lang w:eastAsia="ru-RU"/>
              </w:rPr>
              <w:t>-ярмарочных мероприятий района и за его пределами.</w:t>
            </w:r>
            <w:r w:rsidR="00B33629" w:rsidRPr="005D11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68589F" w:rsidRPr="005D1175">
              <w:rPr>
                <w:rFonts w:ascii="Times New Roman" w:eastAsia="Calibri" w:hAnsi="Times New Roman" w:cs="Times New Roman"/>
                <w:lang w:eastAsia="ru-RU"/>
              </w:rPr>
              <w:t xml:space="preserve">4 марта </w:t>
            </w:r>
            <w:r w:rsidR="00CB40FF" w:rsidRPr="005D1175">
              <w:rPr>
                <w:rFonts w:ascii="Times New Roman" w:eastAsia="Calibri" w:hAnsi="Times New Roman" w:cs="Times New Roman"/>
                <w:lang w:eastAsia="ru-RU"/>
              </w:rPr>
              <w:t xml:space="preserve">и 26 августа 2023 года </w:t>
            </w:r>
            <w:r w:rsidR="0068589F" w:rsidRPr="005D1175">
              <w:rPr>
                <w:rFonts w:ascii="Times New Roman" w:eastAsia="Calibri" w:hAnsi="Times New Roman" w:cs="Times New Roman"/>
                <w:lang w:eastAsia="ru-RU"/>
              </w:rPr>
              <w:t xml:space="preserve">на центральной площади </w:t>
            </w:r>
            <w:proofErr w:type="spellStart"/>
            <w:r w:rsidR="0068589F" w:rsidRPr="005D1175">
              <w:rPr>
                <w:rFonts w:ascii="Times New Roman" w:eastAsia="Calibri" w:hAnsi="Times New Roman" w:cs="Times New Roman"/>
                <w:lang w:eastAsia="ru-RU"/>
              </w:rPr>
              <w:t>пгт</w:t>
            </w:r>
            <w:proofErr w:type="spellEnd"/>
            <w:r w:rsidR="0068589F" w:rsidRPr="005D1175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="007331D2" w:rsidRPr="005D11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68589F" w:rsidRPr="005D1175">
              <w:rPr>
                <w:rFonts w:ascii="Times New Roman" w:eastAsia="Calibri" w:hAnsi="Times New Roman" w:cs="Times New Roman"/>
                <w:lang w:eastAsia="ru-RU"/>
              </w:rPr>
              <w:t>Березово проведен</w:t>
            </w:r>
            <w:r w:rsidR="00CB40FF" w:rsidRPr="005D1175">
              <w:rPr>
                <w:rFonts w:ascii="Times New Roman" w:eastAsia="Calibri" w:hAnsi="Times New Roman" w:cs="Times New Roman"/>
                <w:lang w:eastAsia="ru-RU"/>
              </w:rPr>
              <w:t>ы</w:t>
            </w:r>
            <w:r w:rsidR="0068589F" w:rsidRPr="005D1175">
              <w:rPr>
                <w:rFonts w:ascii="Times New Roman" w:eastAsia="Calibri" w:hAnsi="Times New Roman" w:cs="Times New Roman"/>
                <w:lang w:eastAsia="ru-RU"/>
              </w:rPr>
              <w:t xml:space="preserve"> ярмарк</w:t>
            </w:r>
            <w:r w:rsidR="00CB40FF" w:rsidRPr="005D1175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="0068589F" w:rsidRPr="005D1175">
              <w:rPr>
                <w:rFonts w:ascii="Times New Roman" w:eastAsia="Calibri" w:hAnsi="Times New Roman" w:cs="Times New Roman"/>
                <w:lang w:eastAsia="ru-RU"/>
              </w:rPr>
              <w:t xml:space="preserve"> Березовского уезда с участием представителей рынка</w:t>
            </w:r>
            <w:r w:rsidR="00276787" w:rsidRPr="005D1175">
              <w:rPr>
                <w:rFonts w:ascii="Times New Roman" w:eastAsia="Calibri" w:hAnsi="Times New Roman" w:cs="Times New Roman"/>
                <w:lang w:eastAsia="ru-RU"/>
              </w:rPr>
              <w:t xml:space="preserve"> переработки водных биоресурсов</w:t>
            </w:r>
            <w:r w:rsidR="005E3876" w:rsidRPr="005D1175">
              <w:rPr>
                <w:rFonts w:ascii="Times New Roman" w:eastAsia="Calibri" w:hAnsi="Times New Roman" w:cs="Times New Roman"/>
                <w:lang w:eastAsia="ru-RU"/>
              </w:rPr>
              <w:t xml:space="preserve"> Березовского района и других территорий</w:t>
            </w:r>
            <w:r w:rsidR="00A45E73" w:rsidRPr="005D1175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="00EB3E24" w:rsidRPr="005D11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276787" w:rsidRPr="005D11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414DC9" w:rsidRPr="005D1175" w:rsidRDefault="00276787" w:rsidP="007331D2">
            <w:pPr>
              <w:widowControl w:val="0"/>
              <w:spacing w:after="0" w:line="240" w:lineRule="auto"/>
              <w:ind w:left="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В </w:t>
            </w:r>
            <w:r w:rsidR="007331D2" w:rsidRPr="005D1175">
              <w:rPr>
                <w:rFonts w:ascii="Times New Roman" w:eastAsia="Calibri" w:hAnsi="Times New Roman" w:cs="Times New Roman"/>
                <w:lang w:eastAsia="ru-RU"/>
              </w:rPr>
              <w:t>декабре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 2023 года </w:t>
            </w:r>
            <w:r w:rsidR="007331D2" w:rsidRPr="005D1175">
              <w:rPr>
                <w:rFonts w:ascii="Times New Roman" w:eastAsia="Calibri" w:hAnsi="Times New Roman" w:cs="Times New Roman"/>
                <w:lang w:eastAsia="ru-RU"/>
              </w:rPr>
              <w:t>НРО КМНС «</w:t>
            </w:r>
            <w:proofErr w:type="spellStart"/>
            <w:r w:rsidR="007331D2" w:rsidRPr="005D1175">
              <w:rPr>
                <w:rFonts w:ascii="Times New Roman" w:eastAsia="Calibri" w:hAnsi="Times New Roman" w:cs="Times New Roman"/>
                <w:lang w:eastAsia="ru-RU"/>
              </w:rPr>
              <w:t>Рахтынья</w:t>
            </w:r>
            <w:proofErr w:type="spellEnd"/>
            <w:r w:rsidR="007331D2" w:rsidRPr="005D1175">
              <w:rPr>
                <w:rFonts w:ascii="Times New Roman" w:eastAsia="Calibri" w:hAnsi="Times New Roman" w:cs="Times New Roman"/>
                <w:lang w:eastAsia="ru-RU"/>
              </w:rPr>
              <w:t>» п. Сосьва (рыболовство) и ООО «Северная Сосьва» п. Сосьва (рыбная продукция)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7331D2" w:rsidRPr="005D1175">
              <w:rPr>
                <w:rFonts w:ascii="Times New Roman" w:eastAsia="Calibri" w:hAnsi="Times New Roman" w:cs="Times New Roman"/>
                <w:lang w:eastAsia="ru-RU"/>
              </w:rPr>
              <w:t xml:space="preserve">приняли </w:t>
            </w:r>
            <w:r w:rsidR="00553C13" w:rsidRPr="005D1175">
              <w:rPr>
                <w:rFonts w:ascii="Times New Roman" w:eastAsia="Calibri" w:hAnsi="Times New Roman" w:cs="Times New Roman"/>
                <w:lang w:eastAsia="ru-RU"/>
              </w:rPr>
              <w:t>участие в выставке-</w:t>
            </w:r>
            <w:r w:rsidR="00560686" w:rsidRPr="005D1175">
              <w:rPr>
                <w:rFonts w:ascii="Times New Roman" w:eastAsia="Calibri" w:hAnsi="Times New Roman" w:cs="Times New Roman"/>
                <w:lang w:eastAsia="ru-RU"/>
              </w:rPr>
              <w:t>ярмарке</w:t>
            </w:r>
            <w:r w:rsidR="00553C13" w:rsidRPr="005D1175">
              <w:rPr>
                <w:rFonts w:ascii="Times New Roman" w:eastAsia="Calibri" w:hAnsi="Times New Roman" w:cs="Times New Roman"/>
                <w:lang w:eastAsia="ru-RU"/>
              </w:rPr>
              <w:t xml:space="preserve"> товаропроизводителей Ханты-Мансийского автономного округа – Югры</w:t>
            </w:r>
            <w:r w:rsidR="00560686" w:rsidRPr="005D1175">
              <w:rPr>
                <w:rFonts w:ascii="Times New Roman" w:eastAsia="Calibri" w:hAnsi="Times New Roman" w:cs="Times New Roman"/>
                <w:lang w:eastAsia="ru-RU"/>
              </w:rPr>
              <w:t xml:space="preserve"> «Товары земли Югорской»</w:t>
            </w:r>
            <w:r w:rsidR="007331D2" w:rsidRPr="005D1175">
              <w:rPr>
                <w:rFonts w:ascii="Times New Roman" w:eastAsia="Calibri" w:hAnsi="Times New Roman" w:cs="Times New Roman"/>
                <w:lang w:eastAsia="ru-RU"/>
              </w:rPr>
              <w:t xml:space="preserve"> с представлением изготавливаемой продукции</w:t>
            </w:r>
            <w:r w:rsidR="00553C13" w:rsidRPr="005D1175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r w:rsidR="00414DC9" w:rsidRPr="005D1175">
              <w:rPr>
                <w:rFonts w:ascii="Times New Roman" w:eastAsia="Calibri" w:hAnsi="Times New Roman" w:cs="Times New Roman"/>
                <w:lang w:eastAsia="ru-RU"/>
              </w:rPr>
              <w:t>В рамках выставки-ярмарки состоялось награждение победителей конкурсов Союза «Торгово-промышленная палата Ханты-Мансийского автономного округа – Югры» «Лучший товар Югры – 2023». Знак «Лучший товар Югры» и дипломы победителей получили 2 предпринимателя Березовского района (ИП Давыдков Ю.В., Бабанин Л.Л.).</w:t>
            </w:r>
          </w:p>
          <w:p w:rsidR="004D3143" w:rsidRPr="005D1175" w:rsidRDefault="004D3143" w:rsidP="007331D2">
            <w:pPr>
              <w:widowControl w:val="0"/>
              <w:spacing w:after="0" w:line="240" w:lineRule="auto"/>
              <w:ind w:left="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Информационно-консультативная помощь </w:t>
            </w:r>
            <w:r w:rsidR="007331D2" w:rsidRPr="005D1175">
              <w:rPr>
                <w:rFonts w:ascii="Times New Roman" w:eastAsia="Calibri" w:hAnsi="Times New Roman" w:cs="Times New Roman"/>
                <w:lang w:eastAsia="ru-RU"/>
              </w:rPr>
              <w:t xml:space="preserve">хозяйствующим субъектам 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>оказывается на постоянной основе.</w:t>
            </w:r>
          </w:p>
        </w:tc>
      </w:tr>
      <w:tr w:rsidR="00C44CC0" w:rsidRPr="005D1175" w:rsidTr="00FE7334">
        <w:tc>
          <w:tcPr>
            <w:tcW w:w="675" w:type="dxa"/>
            <w:shd w:val="clear" w:color="auto" w:fill="auto"/>
            <w:vAlign w:val="center"/>
          </w:tcPr>
          <w:p w:rsidR="00C44CC0" w:rsidRPr="005D1175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14.2.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C44CC0" w:rsidRPr="005D1175" w:rsidRDefault="00C44CC0" w:rsidP="008F2C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hAnsi="Times New Roman" w:cs="Times New Roman"/>
              </w:rPr>
              <w:t xml:space="preserve">Финансовая поддержка хозяйствующих субъектов в рамках муниципальной программы на развитие </w:t>
            </w:r>
            <w:proofErr w:type="spellStart"/>
            <w:r w:rsidRPr="005D1175">
              <w:rPr>
                <w:rFonts w:ascii="Times New Roman" w:hAnsi="Times New Roman" w:cs="Times New Roman"/>
              </w:rPr>
              <w:t>рыбохозяйственного</w:t>
            </w:r>
            <w:proofErr w:type="spellEnd"/>
            <w:r w:rsidRPr="005D1175">
              <w:rPr>
                <w:rFonts w:ascii="Times New Roman" w:hAnsi="Times New Roman" w:cs="Times New Roman"/>
              </w:rPr>
              <w:t xml:space="preserve"> комплекса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8F2CB0" w:rsidRPr="005D1175" w:rsidRDefault="008F2CB0" w:rsidP="00AB3A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1175">
              <w:rPr>
                <w:rFonts w:ascii="Times New Roman" w:eastAsiaTheme="minorEastAsia" w:hAnsi="Times New Roman" w:cs="Times New Roman"/>
                <w:lang w:eastAsia="ru-RU"/>
              </w:rPr>
              <w:t xml:space="preserve">В </w:t>
            </w:r>
            <w:r w:rsidR="00CC4342" w:rsidRPr="005D1175">
              <w:rPr>
                <w:rFonts w:ascii="Times New Roman" w:hAnsi="Times New Roman" w:cs="Times New Roman"/>
              </w:rPr>
              <w:t>2023 год</w:t>
            </w:r>
            <w:r w:rsidR="00AB3A6E" w:rsidRPr="005D1175">
              <w:rPr>
                <w:rFonts w:ascii="Times New Roman" w:hAnsi="Times New Roman" w:cs="Times New Roman"/>
              </w:rPr>
              <w:t>у</w:t>
            </w:r>
            <w:r w:rsidR="00CC4342" w:rsidRPr="005D1175">
              <w:rPr>
                <w:rFonts w:ascii="Times New Roman" w:hAnsi="Times New Roman" w:cs="Times New Roman"/>
              </w:rPr>
              <w:t xml:space="preserve"> в </w:t>
            </w:r>
            <w:r w:rsidRPr="005D1175">
              <w:rPr>
                <w:rFonts w:ascii="Times New Roman" w:eastAsiaTheme="minorEastAsia" w:hAnsi="Times New Roman" w:cs="Times New Roman"/>
                <w:lang w:eastAsia="ru-RU"/>
              </w:rPr>
              <w:t>рамках муниципальной программы «</w:t>
            </w:r>
            <w:r w:rsidRPr="005D1175">
              <w:rPr>
                <w:rFonts w:ascii="Times New Roman" w:hAnsi="Times New Roman" w:cs="Times New Roman"/>
              </w:rPr>
              <w:t xml:space="preserve">Развитие </w:t>
            </w:r>
            <w:r w:rsidR="00CC4342" w:rsidRPr="005D1175">
              <w:rPr>
                <w:rFonts w:ascii="Times New Roman" w:hAnsi="Times New Roman" w:cs="Times New Roman"/>
              </w:rPr>
              <w:t xml:space="preserve">экономического потенциала </w:t>
            </w:r>
            <w:r w:rsidRPr="005D1175">
              <w:rPr>
                <w:rFonts w:ascii="Times New Roman" w:hAnsi="Times New Roman" w:cs="Times New Roman"/>
              </w:rPr>
              <w:t xml:space="preserve">Березовского района» </w:t>
            </w:r>
            <w:r w:rsidR="00CC4342" w:rsidRPr="005D1175">
              <w:rPr>
                <w:rFonts w:ascii="Times New Roman" w:hAnsi="Times New Roman" w:cs="Times New Roman"/>
              </w:rPr>
              <w:t>1 хозяйствующ</w:t>
            </w:r>
            <w:r w:rsidR="00AB3A6E" w:rsidRPr="005D1175">
              <w:rPr>
                <w:rFonts w:ascii="Times New Roman" w:hAnsi="Times New Roman" w:cs="Times New Roman"/>
              </w:rPr>
              <w:t>и</w:t>
            </w:r>
            <w:r w:rsidR="00CC4342" w:rsidRPr="005D1175">
              <w:rPr>
                <w:rFonts w:ascii="Times New Roman" w:hAnsi="Times New Roman" w:cs="Times New Roman"/>
              </w:rPr>
              <w:t>м субъектом, занимающийся переработкой водных биоресурсов подана заявка и получ</w:t>
            </w:r>
            <w:r w:rsidRPr="005D1175">
              <w:rPr>
                <w:rFonts w:ascii="Times New Roman" w:hAnsi="Times New Roman" w:cs="Times New Roman"/>
              </w:rPr>
              <w:t xml:space="preserve">ена </w:t>
            </w:r>
            <w:r w:rsidR="004D3143" w:rsidRPr="005D1175">
              <w:rPr>
                <w:rFonts w:ascii="Times New Roman" w:hAnsi="Times New Roman" w:cs="Times New Roman"/>
              </w:rPr>
              <w:t xml:space="preserve">финансовая </w:t>
            </w:r>
            <w:r w:rsidRPr="005D1175">
              <w:rPr>
                <w:rFonts w:ascii="Times New Roman" w:hAnsi="Times New Roman" w:cs="Times New Roman"/>
              </w:rPr>
              <w:t xml:space="preserve">поддержка </w:t>
            </w:r>
            <w:r w:rsidR="00CC4342" w:rsidRPr="005D1175">
              <w:rPr>
                <w:rFonts w:ascii="Times New Roman" w:hAnsi="Times New Roman" w:cs="Times New Roman"/>
              </w:rPr>
              <w:t xml:space="preserve">на приобретение основного средства (оборудования) в </w:t>
            </w:r>
            <w:r w:rsidR="00DF16B5" w:rsidRPr="005D1175">
              <w:rPr>
                <w:rFonts w:ascii="Times New Roman" w:hAnsi="Times New Roman" w:cs="Times New Roman"/>
              </w:rPr>
              <w:t>размере 245 тыс. руб.</w:t>
            </w:r>
          </w:p>
          <w:p w:rsidR="00DF173F" w:rsidRPr="005D1175" w:rsidRDefault="00DF173F" w:rsidP="00DF173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D1175">
              <w:rPr>
                <w:rFonts w:ascii="Times New Roman" w:eastAsiaTheme="minorEastAsia" w:hAnsi="Times New Roman" w:cs="Times New Roman"/>
                <w:lang w:eastAsia="ru-RU"/>
              </w:rPr>
              <w:t>В рамках регионального проекта «Акселерация субъектов малого и среднего предпринимательства» 1 хозяйствующему субъекту оказана финансовая поддержка на возмещение части затрат на приобретение нового оборудования (основных средств) и лицензионных программных продуктов в размере 66,8 тыс. руб.</w:t>
            </w:r>
          </w:p>
        </w:tc>
      </w:tr>
      <w:tr w:rsidR="00D632DC" w:rsidRPr="005D1175" w:rsidTr="002535F7">
        <w:tc>
          <w:tcPr>
            <w:tcW w:w="675" w:type="dxa"/>
            <w:shd w:val="clear" w:color="auto" w:fill="auto"/>
            <w:vAlign w:val="center"/>
          </w:tcPr>
          <w:p w:rsidR="00D632DC" w:rsidRPr="005D1175" w:rsidRDefault="00D632DC" w:rsidP="002535F7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b/>
                <w:lang w:eastAsia="ru-RU"/>
              </w:rPr>
              <w:t>15.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D632DC" w:rsidRPr="005D1175" w:rsidRDefault="00D632DC" w:rsidP="002535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b/>
                <w:lang w:eastAsia="ru-RU"/>
              </w:rPr>
              <w:t>Рынок услуг дополнительного образования детей</w:t>
            </w:r>
          </w:p>
        </w:tc>
      </w:tr>
      <w:tr w:rsidR="00C44CC0" w:rsidRPr="005D1175" w:rsidTr="00FE7334">
        <w:tc>
          <w:tcPr>
            <w:tcW w:w="675" w:type="dxa"/>
            <w:shd w:val="clear" w:color="auto" w:fill="auto"/>
            <w:vAlign w:val="center"/>
          </w:tcPr>
          <w:p w:rsidR="00C44CC0" w:rsidRPr="005D1175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15.1.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C44CC0" w:rsidRPr="005D1175" w:rsidRDefault="00C44CC0" w:rsidP="00C44CC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Актуализация реестра негосударственных (немуниципальных) (частных) организаций, осуществляющих образовательную деятельность по реализации дополнительных общеразвивающих программ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C44CC0" w:rsidRPr="005D1175" w:rsidRDefault="00FB1AA4" w:rsidP="00E96A5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hAnsi="Times New Roman" w:cs="Times New Roman"/>
              </w:rPr>
              <w:t xml:space="preserve">Комитетом образования администрации </w:t>
            </w:r>
            <w:r w:rsidR="00E2492A" w:rsidRPr="005D1175">
              <w:rPr>
                <w:rFonts w:ascii="Times New Roman" w:hAnsi="Times New Roman" w:cs="Times New Roman"/>
              </w:rPr>
              <w:t xml:space="preserve">Березовского района </w:t>
            </w:r>
            <w:r w:rsidR="00EC5136" w:rsidRPr="005D1175">
              <w:rPr>
                <w:rFonts w:ascii="Times New Roman" w:hAnsi="Times New Roman" w:cs="Times New Roman"/>
              </w:rPr>
              <w:t>ведется</w:t>
            </w:r>
            <w:r w:rsidR="00E2492A" w:rsidRPr="005D1175">
              <w:rPr>
                <w:rFonts w:ascii="Times New Roman" w:hAnsi="Times New Roman" w:cs="Times New Roman"/>
              </w:rPr>
              <w:t xml:space="preserve"> реестр организаций осуществляющих образовательную деятельность по реализации дополнительных общеразвивающих программ на территории Березовского района. В реестре зафиксирован</w:t>
            </w:r>
            <w:r w:rsidRPr="005D1175">
              <w:rPr>
                <w:rFonts w:ascii="Times New Roman" w:hAnsi="Times New Roman" w:cs="Times New Roman"/>
              </w:rPr>
              <w:t xml:space="preserve">ы так же </w:t>
            </w:r>
            <w:r w:rsidR="00E2492A" w:rsidRPr="005D1175">
              <w:rPr>
                <w:rFonts w:ascii="Times New Roman" w:hAnsi="Times New Roman" w:cs="Times New Roman"/>
              </w:rPr>
              <w:t>негосударственн</w:t>
            </w:r>
            <w:r w:rsidRPr="005D1175">
              <w:rPr>
                <w:rFonts w:ascii="Times New Roman" w:hAnsi="Times New Roman" w:cs="Times New Roman"/>
              </w:rPr>
              <w:t>ые</w:t>
            </w:r>
            <w:r w:rsidR="00E2492A" w:rsidRPr="005D1175">
              <w:rPr>
                <w:rFonts w:ascii="Times New Roman" w:hAnsi="Times New Roman" w:cs="Times New Roman"/>
              </w:rPr>
              <w:t xml:space="preserve"> (немуниципальн</w:t>
            </w:r>
            <w:r w:rsidRPr="005D1175">
              <w:rPr>
                <w:rFonts w:ascii="Times New Roman" w:hAnsi="Times New Roman" w:cs="Times New Roman"/>
              </w:rPr>
              <w:t>ы</w:t>
            </w:r>
            <w:r w:rsidR="00E2492A" w:rsidRPr="005D1175">
              <w:rPr>
                <w:rFonts w:ascii="Times New Roman" w:hAnsi="Times New Roman" w:cs="Times New Roman"/>
              </w:rPr>
              <w:t>е) частн</w:t>
            </w:r>
            <w:r w:rsidRPr="005D1175">
              <w:rPr>
                <w:rFonts w:ascii="Times New Roman" w:hAnsi="Times New Roman" w:cs="Times New Roman"/>
              </w:rPr>
              <w:t>ы</w:t>
            </w:r>
            <w:r w:rsidR="00E2492A" w:rsidRPr="005D1175">
              <w:rPr>
                <w:rFonts w:ascii="Times New Roman" w:hAnsi="Times New Roman" w:cs="Times New Roman"/>
              </w:rPr>
              <w:t xml:space="preserve">е </w:t>
            </w:r>
            <w:r w:rsidRPr="005D1175">
              <w:rPr>
                <w:rFonts w:ascii="Times New Roman" w:hAnsi="Times New Roman" w:cs="Times New Roman"/>
              </w:rPr>
              <w:t>хозяйствующие субъекты, о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>существляющие образовательную деятельность по реализации дополнительных общеразвивающих программ</w:t>
            </w:r>
            <w:r w:rsidR="00E2492A" w:rsidRPr="005D1175">
              <w:rPr>
                <w:rFonts w:ascii="Times New Roman" w:hAnsi="Times New Roman" w:cs="Times New Roman"/>
              </w:rPr>
              <w:t>. Акту</w:t>
            </w:r>
            <w:r w:rsidR="00EC5136" w:rsidRPr="005D1175">
              <w:rPr>
                <w:rFonts w:ascii="Times New Roman" w:hAnsi="Times New Roman" w:cs="Times New Roman"/>
              </w:rPr>
              <w:t xml:space="preserve">ализация реестра </w:t>
            </w:r>
            <w:r w:rsidRPr="005D1175">
              <w:rPr>
                <w:rFonts w:ascii="Times New Roman" w:hAnsi="Times New Roman" w:cs="Times New Roman"/>
              </w:rPr>
              <w:t xml:space="preserve">осуществляется на </w:t>
            </w:r>
            <w:r w:rsidR="00EC5136" w:rsidRPr="005D1175">
              <w:rPr>
                <w:rFonts w:ascii="Times New Roman" w:hAnsi="Times New Roman" w:cs="Times New Roman"/>
              </w:rPr>
              <w:t>постоянно</w:t>
            </w:r>
            <w:r w:rsidRPr="005D1175">
              <w:rPr>
                <w:rFonts w:ascii="Times New Roman" w:hAnsi="Times New Roman" w:cs="Times New Roman"/>
              </w:rPr>
              <w:t>й основе</w:t>
            </w:r>
            <w:r w:rsidR="00E2492A" w:rsidRPr="005D1175">
              <w:rPr>
                <w:rFonts w:ascii="Times New Roman" w:hAnsi="Times New Roman" w:cs="Times New Roman"/>
              </w:rPr>
              <w:t>.</w:t>
            </w:r>
            <w:r w:rsidR="00E96A52" w:rsidRPr="005D1175">
              <w:rPr>
                <w:rFonts w:ascii="Times New Roman" w:hAnsi="Times New Roman" w:cs="Times New Roman"/>
              </w:rPr>
              <w:t xml:space="preserve"> На рынке услуг дополнительного образования детей зарегистрировано 8 участников. </w:t>
            </w:r>
          </w:p>
        </w:tc>
      </w:tr>
      <w:tr w:rsidR="00C44CC0" w:rsidRPr="005D1175" w:rsidTr="00FE7334">
        <w:tc>
          <w:tcPr>
            <w:tcW w:w="675" w:type="dxa"/>
            <w:shd w:val="clear" w:color="auto" w:fill="auto"/>
            <w:vAlign w:val="center"/>
          </w:tcPr>
          <w:p w:rsidR="00C44CC0" w:rsidRPr="005D1175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15.2.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C44CC0" w:rsidRPr="005D1175" w:rsidRDefault="00C44CC0" w:rsidP="00C44CC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hAnsi="Times New Roman" w:cs="Times New Roman"/>
              </w:rPr>
              <w:t xml:space="preserve">Реализация комплекса мер, направленных на </w:t>
            </w:r>
            <w:r w:rsidRPr="005D1175">
              <w:rPr>
                <w:rFonts w:ascii="Times New Roman" w:hAnsi="Times New Roman" w:cs="Times New Roman"/>
              </w:rPr>
              <w:lastRenderedPageBreak/>
              <w:t>формирование современных управленческих и организационно-экономических механизмов в системе дополнительного образования детей, в части реализации модели персонифицированного финансирования дополнительного образования детей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C44CC0" w:rsidRPr="005D1175" w:rsidRDefault="00FE7334" w:rsidP="001545E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hAnsi="Times New Roman" w:cs="Times New Roman"/>
              </w:rPr>
              <w:lastRenderedPageBreak/>
              <w:t xml:space="preserve">В </w:t>
            </w:r>
            <w:r w:rsidR="000B63D9" w:rsidRPr="005D1175">
              <w:rPr>
                <w:rFonts w:ascii="Times New Roman" w:hAnsi="Times New Roman" w:cs="Times New Roman"/>
              </w:rPr>
              <w:t>2</w:t>
            </w:r>
            <w:r w:rsidRPr="005D1175">
              <w:rPr>
                <w:rFonts w:ascii="Times New Roman" w:hAnsi="Times New Roman" w:cs="Times New Roman"/>
              </w:rPr>
              <w:t>02</w:t>
            </w:r>
            <w:r w:rsidR="000B63D9" w:rsidRPr="005D1175">
              <w:rPr>
                <w:rFonts w:ascii="Times New Roman" w:hAnsi="Times New Roman" w:cs="Times New Roman"/>
              </w:rPr>
              <w:t>3</w:t>
            </w:r>
            <w:r w:rsidRPr="005D1175">
              <w:rPr>
                <w:rFonts w:ascii="Times New Roman" w:hAnsi="Times New Roman" w:cs="Times New Roman"/>
              </w:rPr>
              <w:t xml:space="preserve"> год</w:t>
            </w:r>
            <w:r w:rsidR="001545E3" w:rsidRPr="005D1175">
              <w:rPr>
                <w:rFonts w:ascii="Times New Roman" w:hAnsi="Times New Roman" w:cs="Times New Roman"/>
              </w:rPr>
              <w:t>у</w:t>
            </w:r>
            <w:r w:rsidR="00801560" w:rsidRPr="005D1175">
              <w:rPr>
                <w:rFonts w:ascii="Times New Roman" w:hAnsi="Times New Roman" w:cs="Times New Roman"/>
              </w:rPr>
              <w:t>,</w:t>
            </w:r>
            <w:r w:rsidRPr="005D1175">
              <w:rPr>
                <w:rFonts w:ascii="Times New Roman" w:hAnsi="Times New Roman" w:cs="Times New Roman"/>
              </w:rPr>
              <w:t xml:space="preserve"> в рамках системы дополнительного образования детей, сформирована </w:t>
            </w:r>
            <w:r w:rsidRPr="005D1175">
              <w:rPr>
                <w:rFonts w:ascii="Times New Roman" w:hAnsi="Times New Roman" w:cs="Times New Roman"/>
              </w:rPr>
              <w:lastRenderedPageBreak/>
              <w:t>программа и заключен договор на оказание услуг по реализации модели персонифицированного финансирования дополнительного образования детей</w:t>
            </w:r>
            <w:r w:rsidR="00801560" w:rsidRPr="005D1175">
              <w:rPr>
                <w:rFonts w:ascii="Times New Roman" w:hAnsi="Times New Roman" w:cs="Times New Roman"/>
              </w:rPr>
              <w:t xml:space="preserve"> на территории Березовского района</w:t>
            </w:r>
            <w:r w:rsidRPr="005D1175">
              <w:rPr>
                <w:rFonts w:ascii="Times New Roman" w:hAnsi="Times New Roman" w:cs="Times New Roman"/>
              </w:rPr>
              <w:t>.</w:t>
            </w:r>
            <w:r w:rsidR="00D450D9" w:rsidRPr="005D1175">
              <w:rPr>
                <w:rFonts w:ascii="Times New Roman" w:hAnsi="Times New Roman" w:cs="Times New Roman"/>
              </w:rPr>
              <w:t xml:space="preserve"> </w:t>
            </w:r>
            <w:r w:rsidR="003A7724" w:rsidRPr="005D1175">
              <w:rPr>
                <w:rFonts w:ascii="Times New Roman" w:hAnsi="Times New Roman" w:cs="Times New Roman"/>
              </w:rPr>
              <w:t>Выдано</w:t>
            </w:r>
            <w:r w:rsidR="000B63D9" w:rsidRPr="005D1175">
              <w:rPr>
                <w:rFonts w:ascii="Times New Roman" w:hAnsi="Times New Roman" w:cs="Times New Roman"/>
              </w:rPr>
              <w:t xml:space="preserve"> </w:t>
            </w:r>
            <w:r w:rsidR="00710385" w:rsidRPr="005D1175">
              <w:rPr>
                <w:rFonts w:ascii="Times New Roman" w:hAnsi="Times New Roman" w:cs="Times New Roman"/>
              </w:rPr>
              <w:t>40 с</w:t>
            </w:r>
            <w:r w:rsidR="00D450D9" w:rsidRPr="005D1175">
              <w:rPr>
                <w:rFonts w:ascii="Times New Roman" w:hAnsi="Times New Roman" w:cs="Times New Roman"/>
              </w:rPr>
              <w:t>ертификат</w:t>
            </w:r>
            <w:r w:rsidR="00710385" w:rsidRPr="005D1175">
              <w:rPr>
                <w:rFonts w:ascii="Times New Roman" w:hAnsi="Times New Roman" w:cs="Times New Roman"/>
              </w:rPr>
              <w:t xml:space="preserve">ов </w:t>
            </w:r>
            <w:r w:rsidR="00791E0F" w:rsidRPr="005D1175">
              <w:rPr>
                <w:rFonts w:ascii="Times New Roman" w:hAnsi="Times New Roman" w:cs="Times New Roman"/>
              </w:rPr>
              <w:t xml:space="preserve">персонифицированного финансирования дополнительного образования </w:t>
            </w:r>
            <w:r w:rsidR="0066784D" w:rsidRPr="005D1175">
              <w:rPr>
                <w:rFonts w:ascii="Times New Roman" w:hAnsi="Times New Roman" w:cs="Times New Roman"/>
              </w:rPr>
              <w:t>детей от 16</w:t>
            </w:r>
            <w:r w:rsidR="00791E0F" w:rsidRPr="005D1175">
              <w:rPr>
                <w:rFonts w:ascii="Times New Roman" w:hAnsi="Times New Roman" w:cs="Times New Roman"/>
              </w:rPr>
              <w:t xml:space="preserve"> до 1</w:t>
            </w:r>
            <w:r w:rsidR="0066784D" w:rsidRPr="005D1175">
              <w:rPr>
                <w:rFonts w:ascii="Times New Roman" w:hAnsi="Times New Roman" w:cs="Times New Roman"/>
              </w:rPr>
              <w:t>7</w:t>
            </w:r>
            <w:r w:rsidR="00791E0F" w:rsidRPr="005D1175">
              <w:rPr>
                <w:rFonts w:ascii="Times New Roman" w:hAnsi="Times New Roman" w:cs="Times New Roman"/>
              </w:rPr>
              <w:t xml:space="preserve"> лет</w:t>
            </w:r>
            <w:r w:rsidR="00710385" w:rsidRPr="005D1175">
              <w:rPr>
                <w:rFonts w:ascii="Times New Roman" w:hAnsi="Times New Roman" w:cs="Times New Roman"/>
              </w:rPr>
              <w:t>, сумма затрат состави</w:t>
            </w:r>
            <w:r w:rsidR="001545E3" w:rsidRPr="005D1175">
              <w:rPr>
                <w:rFonts w:ascii="Times New Roman" w:hAnsi="Times New Roman" w:cs="Times New Roman"/>
              </w:rPr>
              <w:t>ла</w:t>
            </w:r>
            <w:r w:rsidR="00710385" w:rsidRPr="005D1175">
              <w:rPr>
                <w:rFonts w:ascii="Times New Roman" w:hAnsi="Times New Roman" w:cs="Times New Roman"/>
              </w:rPr>
              <w:t xml:space="preserve"> 700 тыс. руб.</w:t>
            </w:r>
            <w:r w:rsidR="003A7724" w:rsidRPr="005D117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632DC" w:rsidRPr="005D1175" w:rsidTr="002535F7">
        <w:tc>
          <w:tcPr>
            <w:tcW w:w="675" w:type="dxa"/>
            <w:shd w:val="clear" w:color="auto" w:fill="auto"/>
            <w:vAlign w:val="center"/>
          </w:tcPr>
          <w:p w:rsidR="00D632DC" w:rsidRPr="005D1175" w:rsidRDefault="00D632DC" w:rsidP="002535F7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16.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D632DC" w:rsidRPr="005D1175" w:rsidRDefault="00D632DC" w:rsidP="002535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b/>
                <w:lang w:eastAsia="ru-RU"/>
              </w:rPr>
              <w:t>Рынок услуг отдыха и оздоровления детей</w:t>
            </w:r>
          </w:p>
        </w:tc>
      </w:tr>
      <w:tr w:rsidR="00C44CC0" w:rsidRPr="005D1175" w:rsidTr="00FE7334">
        <w:tc>
          <w:tcPr>
            <w:tcW w:w="675" w:type="dxa"/>
            <w:shd w:val="clear" w:color="auto" w:fill="auto"/>
            <w:vAlign w:val="center"/>
          </w:tcPr>
          <w:p w:rsidR="00C44CC0" w:rsidRPr="005D1175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16.1.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C44CC0" w:rsidRPr="005D1175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Обеспечение детей услугами отдыха и оздоровления организациями частной формы собственности за счет средств бюджета автономного округа 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C44CC0" w:rsidRPr="005D1175" w:rsidRDefault="00B91800" w:rsidP="00EB251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В 202</w:t>
            </w:r>
            <w:r w:rsidR="002F7D58" w:rsidRPr="005D1175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 год</w:t>
            </w:r>
            <w:r w:rsidR="00EB2511" w:rsidRPr="005D1175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 администрацией</w:t>
            </w:r>
            <w:r w:rsidR="00C44CC0" w:rsidRPr="005D1175">
              <w:rPr>
                <w:rFonts w:ascii="Times New Roman" w:eastAsia="Calibri" w:hAnsi="Times New Roman" w:cs="Times New Roman"/>
                <w:lang w:eastAsia="ru-RU"/>
              </w:rPr>
              <w:t xml:space="preserve"> Березовского района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 пров</w:t>
            </w:r>
            <w:r w:rsidR="007D17D8" w:rsidRPr="005D1175">
              <w:rPr>
                <w:rFonts w:ascii="Times New Roman" w:eastAsia="Calibri" w:hAnsi="Times New Roman" w:cs="Times New Roman"/>
                <w:lang w:eastAsia="ru-RU"/>
              </w:rPr>
              <w:t>едена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 работа по подготовке и организации летнего отдыха детей Березовского района. Объявлен </w:t>
            </w:r>
            <w:r w:rsidR="006B53A6" w:rsidRPr="005D1175">
              <w:rPr>
                <w:rFonts w:ascii="Times New Roman" w:eastAsia="Calibri" w:hAnsi="Times New Roman" w:cs="Times New Roman"/>
                <w:lang w:eastAsia="ru-RU"/>
              </w:rPr>
              <w:t xml:space="preserve">и проведен </w:t>
            </w:r>
            <w:r w:rsidR="00D63038" w:rsidRPr="005D1175">
              <w:rPr>
                <w:rFonts w:ascii="Times New Roman" w:eastAsia="Calibri" w:hAnsi="Times New Roman" w:cs="Times New Roman"/>
                <w:lang w:eastAsia="ru-RU"/>
              </w:rPr>
              <w:t>конкурс</w:t>
            </w:r>
            <w:r w:rsidR="006B53A6" w:rsidRPr="005D1175">
              <w:rPr>
                <w:rFonts w:ascii="Times New Roman" w:eastAsia="Calibri" w:hAnsi="Times New Roman" w:cs="Times New Roman"/>
                <w:lang w:eastAsia="ru-RU"/>
              </w:rPr>
              <w:t>, заключен контракт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="00466CE8" w:rsidRPr="005D1175">
              <w:rPr>
                <w:rFonts w:ascii="Times New Roman" w:eastAsia="Calibri" w:hAnsi="Times New Roman" w:cs="Times New Roman"/>
                <w:lang w:eastAsia="ru-RU"/>
              </w:rPr>
              <w:t xml:space="preserve"> В целях определения поставщика услуг (подрядчика, исполнителя) по организации отдыха детей участие в конкурсе приня</w:t>
            </w:r>
            <w:r w:rsidR="00264451" w:rsidRPr="005D1175">
              <w:rPr>
                <w:rFonts w:ascii="Times New Roman" w:eastAsia="Calibri" w:hAnsi="Times New Roman" w:cs="Times New Roman"/>
                <w:lang w:eastAsia="ru-RU"/>
              </w:rPr>
              <w:t>ли</w:t>
            </w:r>
            <w:r w:rsidR="00466CE8" w:rsidRPr="005D1175">
              <w:rPr>
                <w:rFonts w:ascii="Times New Roman" w:eastAsia="Calibri" w:hAnsi="Times New Roman" w:cs="Times New Roman"/>
                <w:lang w:eastAsia="ru-RU"/>
              </w:rPr>
              <w:t xml:space="preserve"> субъекты малого предпринимательства и (или) социально ориентированные некоммерческие организации. </w:t>
            </w:r>
            <w:r w:rsidR="00A6660C" w:rsidRPr="005D1175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="00684E56" w:rsidRPr="005D1175">
              <w:rPr>
                <w:rFonts w:ascii="Times New Roman" w:eastAsia="Calibri" w:hAnsi="Times New Roman" w:cs="Times New Roman"/>
                <w:lang w:eastAsia="ru-RU"/>
              </w:rPr>
              <w:t>рганиз</w:t>
            </w:r>
            <w:r w:rsidR="00A6660C" w:rsidRPr="005D1175">
              <w:rPr>
                <w:rFonts w:ascii="Times New Roman" w:eastAsia="Calibri" w:hAnsi="Times New Roman" w:cs="Times New Roman"/>
                <w:lang w:eastAsia="ru-RU"/>
              </w:rPr>
              <w:t>ована</w:t>
            </w:r>
            <w:r w:rsidR="00684E56" w:rsidRPr="005D1175">
              <w:rPr>
                <w:rFonts w:ascii="Times New Roman" w:eastAsia="Calibri" w:hAnsi="Times New Roman" w:cs="Times New Roman"/>
                <w:lang w:eastAsia="ru-RU"/>
              </w:rPr>
              <w:t xml:space="preserve"> деятельност</w:t>
            </w:r>
            <w:r w:rsidR="002F7D58" w:rsidRPr="005D1175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="00D63038" w:rsidRPr="005D1175">
              <w:rPr>
                <w:rFonts w:ascii="Times New Roman" w:eastAsia="Calibri" w:hAnsi="Times New Roman" w:cs="Times New Roman"/>
                <w:lang w:eastAsia="ru-RU"/>
              </w:rPr>
              <w:t xml:space="preserve"> платочн</w:t>
            </w:r>
            <w:r w:rsidR="00684E56" w:rsidRPr="005D1175">
              <w:rPr>
                <w:rFonts w:ascii="Times New Roman" w:eastAsia="Calibri" w:hAnsi="Times New Roman" w:cs="Times New Roman"/>
                <w:lang w:eastAsia="ru-RU"/>
              </w:rPr>
              <w:t>ого</w:t>
            </w:r>
            <w:r w:rsidR="00D63038" w:rsidRPr="005D1175">
              <w:rPr>
                <w:rFonts w:ascii="Times New Roman" w:eastAsia="Calibri" w:hAnsi="Times New Roman" w:cs="Times New Roman"/>
                <w:lang w:eastAsia="ru-RU"/>
              </w:rPr>
              <w:t xml:space="preserve"> лагер</w:t>
            </w:r>
            <w:r w:rsidR="00684E56" w:rsidRPr="005D1175">
              <w:rPr>
                <w:rFonts w:ascii="Times New Roman" w:eastAsia="Calibri" w:hAnsi="Times New Roman" w:cs="Times New Roman"/>
                <w:lang w:eastAsia="ru-RU"/>
              </w:rPr>
              <w:t>я</w:t>
            </w:r>
            <w:r w:rsidR="00D63038" w:rsidRPr="005D1175">
              <w:rPr>
                <w:rFonts w:ascii="Times New Roman" w:eastAsia="Calibri" w:hAnsi="Times New Roman" w:cs="Times New Roman"/>
                <w:lang w:eastAsia="ru-RU"/>
              </w:rPr>
              <w:t xml:space="preserve"> с этнокультурным компонентом </w:t>
            </w:r>
            <w:r w:rsidR="00684E56" w:rsidRPr="005D1175">
              <w:rPr>
                <w:rFonts w:ascii="Times New Roman" w:eastAsia="Calibri" w:hAnsi="Times New Roman" w:cs="Times New Roman"/>
                <w:lang w:eastAsia="ru-RU"/>
              </w:rPr>
              <w:t xml:space="preserve">и круглосуточным пребыванием детей на базе Детского этнического стойбища Мань </w:t>
            </w:r>
            <w:proofErr w:type="spellStart"/>
            <w:r w:rsidR="00684E56" w:rsidRPr="005D1175">
              <w:rPr>
                <w:rFonts w:ascii="Times New Roman" w:eastAsia="Calibri" w:hAnsi="Times New Roman" w:cs="Times New Roman"/>
                <w:lang w:eastAsia="ru-RU"/>
              </w:rPr>
              <w:t>Ускве</w:t>
            </w:r>
            <w:proofErr w:type="spellEnd"/>
            <w:r w:rsidR="00684E56" w:rsidRPr="005D11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D63038" w:rsidRPr="005D1175">
              <w:rPr>
                <w:rFonts w:ascii="Times New Roman" w:eastAsia="Calibri" w:hAnsi="Times New Roman" w:cs="Times New Roman"/>
                <w:lang w:eastAsia="ru-RU"/>
              </w:rPr>
              <w:t xml:space="preserve">в д. </w:t>
            </w:r>
            <w:proofErr w:type="spellStart"/>
            <w:r w:rsidR="00D63038" w:rsidRPr="005D1175">
              <w:rPr>
                <w:rFonts w:ascii="Times New Roman" w:eastAsia="Calibri" w:hAnsi="Times New Roman" w:cs="Times New Roman"/>
                <w:lang w:eastAsia="ru-RU"/>
              </w:rPr>
              <w:t>Ясунт</w:t>
            </w:r>
            <w:proofErr w:type="spellEnd"/>
            <w:r w:rsidR="00D63038" w:rsidRPr="005D1175">
              <w:rPr>
                <w:rFonts w:ascii="Times New Roman" w:eastAsia="Calibri" w:hAnsi="Times New Roman" w:cs="Times New Roman"/>
                <w:lang w:eastAsia="ru-RU"/>
              </w:rPr>
              <w:t xml:space="preserve"> (</w:t>
            </w:r>
            <w:proofErr w:type="spellStart"/>
            <w:r w:rsidR="00D63038" w:rsidRPr="005D1175">
              <w:rPr>
                <w:rFonts w:ascii="Times New Roman" w:eastAsia="Calibri" w:hAnsi="Times New Roman" w:cs="Times New Roman"/>
                <w:lang w:eastAsia="ru-RU"/>
              </w:rPr>
              <w:t>сп</w:t>
            </w:r>
            <w:proofErr w:type="spellEnd"/>
            <w:r w:rsidR="00D63038" w:rsidRPr="005D1175">
              <w:rPr>
                <w:rFonts w:ascii="Times New Roman" w:eastAsia="Calibri" w:hAnsi="Times New Roman" w:cs="Times New Roman"/>
                <w:lang w:eastAsia="ru-RU"/>
              </w:rPr>
              <w:t>. Саранпауль).</w:t>
            </w:r>
            <w:r w:rsidR="00466CE8" w:rsidRPr="005D11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264451" w:rsidRPr="005D1175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="00A6660C" w:rsidRPr="005D1175">
              <w:rPr>
                <w:rFonts w:ascii="Times New Roman" w:eastAsia="Calibri" w:hAnsi="Times New Roman" w:cs="Times New Roman"/>
                <w:lang w:eastAsia="ru-RU"/>
              </w:rPr>
              <w:t xml:space="preserve">беспечено услугами отдыха и оздоровления организациями частной формы собственности </w:t>
            </w:r>
            <w:r w:rsidR="00264451" w:rsidRPr="005D1175">
              <w:rPr>
                <w:rFonts w:ascii="Times New Roman" w:eastAsia="Calibri" w:hAnsi="Times New Roman" w:cs="Times New Roman"/>
                <w:lang w:eastAsia="ru-RU"/>
              </w:rPr>
              <w:t>за счет средств бюджета автономного округа 17</w:t>
            </w:r>
            <w:r w:rsidR="00A6660C" w:rsidRPr="005D1175">
              <w:rPr>
                <w:rFonts w:ascii="Times New Roman" w:eastAsia="Calibri" w:hAnsi="Times New Roman" w:cs="Times New Roman"/>
                <w:lang w:eastAsia="ru-RU"/>
              </w:rPr>
              <w:t>0 детей.</w:t>
            </w:r>
          </w:p>
        </w:tc>
      </w:tr>
      <w:tr w:rsidR="00C44CC0" w:rsidRPr="005D1175" w:rsidTr="00FE73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CC0" w:rsidRPr="005D1175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16.2.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CC0" w:rsidRPr="005D1175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Оказание консультативной и методической помощи негосударственным (немуниципальным) организациям, предоставляющим услуги по организации отдыха и оздоровления детей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CC0" w:rsidRPr="005D1175" w:rsidRDefault="004E7A19" w:rsidP="00EB251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На официальном сайте органов местного самоуправления Березовского района </w:t>
            </w:r>
            <w:hyperlink r:id="rId5" w:history="1">
              <w:r w:rsidRPr="005D1175">
                <w:rPr>
                  <w:rStyle w:val="a6"/>
                  <w:rFonts w:ascii="Times New Roman" w:eastAsia="Calibri" w:hAnsi="Times New Roman" w:cs="Times New Roman"/>
                  <w:lang w:eastAsia="ru-RU"/>
                </w:rPr>
                <w:t>www.berezovo.ru</w:t>
              </w:r>
            </w:hyperlink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 в разделе «Социальная сфера», подраздел «Отдых и занятость детей» создан раздел «Методические рекомендации». В данном разделе размещены методические рекомендации для потенциальных (независимо от формы собственности организации) организаторов услуги по отдыху и оздоровлению детей. Обновление информационных материалов осуществляется на постоянной основе.</w:t>
            </w:r>
            <w:r w:rsidR="00A14425" w:rsidRPr="005D1175">
              <w:rPr>
                <w:rFonts w:ascii="Times New Roman" w:eastAsia="Calibri" w:hAnsi="Times New Roman" w:cs="Times New Roman"/>
                <w:lang w:eastAsia="ru-RU"/>
              </w:rPr>
              <w:t xml:space="preserve"> Оказание консультативной и методической помощи осуществляется в текущем рабочем режиме по запросу организаций, не зависимо от организационно-правовой формы.</w:t>
            </w:r>
            <w:r w:rsidR="00276B39" w:rsidRPr="005D11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EB2511" w:rsidRPr="005D1175">
              <w:rPr>
                <w:rFonts w:ascii="Times New Roman" w:eastAsia="Calibri" w:hAnsi="Times New Roman" w:cs="Times New Roman"/>
                <w:lang w:eastAsia="ru-RU"/>
              </w:rPr>
              <w:t>Оказано</w:t>
            </w:r>
            <w:r w:rsidR="00E41BF5" w:rsidRPr="005D11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264451" w:rsidRPr="005D1175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E41BF5" w:rsidRPr="005D11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276B39" w:rsidRPr="005D1175">
              <w:rPr>
                <w:rFonts w:ascii="Times New Roman" w:eastAsia="Calibri" w:hAnsi="Times New Roman" w:cs="Times New Roman"/>
                <w:lang w:eastAsia="ru-RU"/>
              </w:rPr>
              <w:t>консультации.</w:t>
            </w:r>
          </w:p>
        </w:tc>
      </w:tr>
      <w:tr w:rsidR="00C44CC0" w:rsidRPr="005D1175" w:rsidTr="00FE7334">
        <w:tc>
          <w:tcPr>
            <w:tcW w:w="675" w:type="dxa"/>
            <w:shd w:val="clear" w:color="auto" w:fill="auto"/>
            <w:vAlign w:val="center"/>
          </w:tcPr>
          <w:p w:rsidR="00C44CC0" w:rsidRPr="005D1175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16.3.</w:t>
            </w:r>
          </w:p>
          <w:p w:rsidR="00C44CC0" w:rsidRPr="005D1175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98" w:type="dxa"/>
            <w:shd w:val="clear" w:color="auto" w:fill="auto"/>
            <w:vAlign w:val="center"/>
          </w:tcPr>
          <w:p w:rsidR="00C44CC0" w:rsidRPr="005D1175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Формирование открытого реестра организаций отдыха и оздоровления, расположенных на территории Березовского района, и размещение его в открытом доступе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38071A" w:rsidRPr="005D1175" w:rsidRDefault="008D4EBB" w:rsidP="00FC506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Формирование открытого реестра организаций отдыха и оздоровления </w:t>
            </w:r>
            <w:r w:rsidR="00156AD4" w:rsidRPr="005D1175">
              <w:rPr>
                <w:rFonts w:ascii="Times New Roman" w:eastAsia="Calibri" w:hAnsi="Times New Roman" w:cs="Times New Roman"/>
                <w:lang w:eastAsia="ru-RU"/>
              </w:rPr>
              <w:t>ведется и размещается в открытом доступе уполномоченным органом по организации отдыха и оздоровления детей в ХМАО – Югре – Департаментом образования и науки Ханты-Мансийского автономного округа – Югры. Реестр размещен на официальном сайте Депа</w:t>
            </w:r>
            <w:r w:rsidR="00FC5069" w:rsidRPr="005D1175">
              <w:rPr>
                <w:rFonts w:ascii="Times New Roman" w:eastAsia="Calibri" w:hAnsi="Times New Roman" w:cs="Times New Roman"/>
                <w:lang w:eastAsia="ru-RU"/>
              </w:rPr>
              <w:t>ртамента</w:t>
            </w:r>
            <w:r w:rsidR="00156AD4" w:rsidRPr="005D1175">
              <w:rPr>
                <w:rFonts w:ascii="Times New Roman" w:eastAsia="Calibri" w:hAnsi="Times New Roman" w:cs="Times New Roman"/>
                <w:lang w:eastAsia="ru-RU"/>
              </w:rPr>
              <w:t xml:space="preserve"> в разделе «Организация отдыха детей и молодежи».</w:t>
            </w:r>
            <w:r w:rsidR="00FC5069" w:rsidRPr="005D1175">
              <w:rPr>
                <w:rFonts w:ascii="Times New Roman" w:eastAsia="Calibri" w:hAnsi="Times New Roman" w:cs="Times New Roman"/>
                <w:lang w:eastAsia="ru-RU"/>
              </w:rPr>
              <w:t xml:space="preserve"> На </w:t>
            </w:r>
            <w:r w:rsidR="00F85144" w:rsidRPr="005D1175">
              <w:rPr>
                <w:rFonts w:ascii="Times New Roman" w:eastAsia="Calibri" w:hAnsi="Times New Roman" w:cs="Times New Roman"/>
                <w:lang w:eastAsia="ru-RU"/>
              </w:rPr>
              <w:t xml:space="preserve">официальном сайте администрации </w:t>
            </w:r>
            <w:r w:rsidR="00B91800" w:rsidRPr="005D1175">
              <w:rPr>
                <w:rFonts w:ascii="Times New Roman" w:eastAsia="Calibri" w:hAnsi="Times New Roman" w:cs="Times New Roman"/>
                <w:lang w:eastAsia="ru-RU"/>
              </w:rPr>
              <w:t xml:space="preserve">Березовского района </w:t>
            </w:r>
            <w:r w:rsidR="00E10B7C" w:rsidRPr="005D1175">
              <w:t>в</w:t>
            </w:r>
            <w:r w:rsidR="00E10B7C" w:rsidRPr="005D1175">
              <w:rPr>
                <w:rFonts w:ascii="Times New Roman" w:eastAsia="Calibri" w:hAnsi="Times New Roman" w:cs="Times New Roman"/>
                <w:lang w:eastAsia="ru-RU"/>
              </w:rPr>
              <w:t xml:space="preserve"> разделе «Деятельность»</w:t>
            </w:r>
            <w:r w:rsidR="00FC5069" w:rsidRPr="005D11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E10B7C" w:rsidRPr="005D1175">
              <w:rPr>
                <w:rFonts w:ascii="Times New Roman" w:eastAsia="Calibri" w:hAnsi="Times New Roman" w:cs="Times New Roman"/>
                <w:lang w:eastAsia="ru-RU"/>
              </w:rPr>
              <w:t>/</w:t>
            </w:r>
            <w:r w:rsidR="00FC5069" w:rsidRPr="005D11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E10B7C" w:rsidRPr="005D1175">
              <w:rPr>
                <w:rFonts w:ascii="Times New Roman" w:eastAsia="Calibri" w:hAnsi="Times New Roman" w:cs="Times New Roman"/>
                <w:lang w:eastAsia="ru-RU"/>
              </w:rPr>
              <w:t>«Социальная сфера»</w:t>
            </w:r>
            <w:r w:rsidR="00FC5069" w:rsidRPr="005D11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E10B7C" w:rsidRPr="005D1175">
              <w:rPr>
                <w:rFonts w:ascii="Times New Roman" w:eastAsia="Calibri" w:hAnsi="Times New Roman" w:cs="Times New Roman"/>
                <w:lang w:eastAsia="ru-RU"/>
              </w:rPr>
              <w:t>/</w:t>
            </w:r>
            <w:r w:rsidR="00FC5069" w:rsidRPr="005D11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E10B7C" w:rsidRPr="005D1175">
              <w:rPr>
                <w:rFonts w:ascii="Times New Roman" w:eastAsia="Calibri" w:hAnsi="Times New Roman" w:cs="Times New Roman"/>
                <w:lang w:eastAsia="ru-RU"/>
              </w:rPr>
              <w:t xml:space="preserve">«Отдых и оздоровление детей» размещена ссылка: </w:t>
            </w:r>
            <w:hyperlink r:id="rId6" w:history="1">
              <w:r w:rsidR="00E10B7C" w:rsidRPr="005D1175">
                <w:rPr>
                  <w:rStyle w:val="a6"/>
                  <w:rFonts w:ascii="Times New Roman" w:eastAsia="Calibri" w:hAnsi="Times New Roman" w:cs="Times New Roman"/>
                  <w:lang w:eastAsia="ru-RU"/>
                </w:rPr>
                <w:t>https://www.berezovo.ru/activity/socs/children/reestr/</w:t>
              </w:r>
            </w:hyperlink>
            <w:r w:rsidR="00E10B7C" w:rsidRPr="005D11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FC5069" w:rsidRPr="005D1175">
              <w:rPr>
                <w:rFonts w:ascii="Times New Roman" w:eastAsia="Calibri" w:hAnsi="Times New Roman" w:cs="Times New Roman"/>
                <w:lang w:eastAsia="ru-RU"/>
              </w:rPr>
              <w:t xml:space="preserve">на выписку из </w:t>
            </w:r>
            <w:r w:rsidR="00F85144" w:rsidRPr="005D1175">
              <w:rPr>
                <w:rFonts w:ascii="Times New Roman" w:eastAsia="Calibri" w:hAnsi="Times New Roman" w:cs="Times New Roman"/>
                <w:lang w:eastAsia="ru-RU"/>
              </w:rPr>
              <w:t>реестр</w:t>
            </w:r>
            <w:r w:rsidR="00FC5069" w:rsidRPr="005D1175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="00F85144" w:rsidRPr="005D11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B91800" w:rsidRPr="005D1175">
              <w:rPr>
                <w:rFonts w:ascii="Times New Roman" w:eastAsia="Calibri" w:hAnsi="Times New Roman" w:cs="Times New Roman"/>
                <w:lang w:eastAsia="ru-RU"/>
              </w:rPr>
              <w:t xml:space="preserve">организаций, осуществляющих деятельность по организации отдыха и оздоровления детей на территории Березовского района. </w:t>
            </w:r>
          </w:p>
        </w:tc>
      </w:tr>
      <w:tr w:rsidR="00D632DC" w:rsidRPr="005D1175" w:rsidTr="002535F7">
        <w:tc>
          <w:tcPr>
            <w:tcW w:w="675" w:type="dxa"/>
            <w:shd w:val="clear" w:color="auto" w:fill="auto"/>
            <w:vAlign w:val="center"/>
          </w:tcPr>
          <w:p w:rsidR="00D632DC" w:rsidRPr="005D1175" w:rsidRDefault="0098748A" w:rsidP="002535F7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17</w:t>
            </w:r>
            <w:r w:rsidR="00D632DC" w:rsidRPr="005D1175">
              <w:rPr>
                <w:rFonts w:ascii="Times New Roman" w:eastAsia="Calibri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D632DC" w:rsidRPr="005D1175" w:rsidRDefault="00D632DC" w:rsidP="002535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b/>
                <w:lang w:eastAsia="ru-RU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C44CC0" w:rsidRPr="005D1175" w:rsidTr="00FE7334">
        <w:tc>
          <w:tcPr>
            <w:tcW w:w="675" w:type="dxa"/>
            <w:shd w:val="clear" w:color="auto" w:fill="auto"/>
            <w:vAlign w:val="center"/>
          </w:tcPr>
          <w:p w:rsidR="00C44CC0" w:rsidRPr="005D1175" w:rsidRDefault="00C44CC0" w:rsidP="009874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17.1.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C44CC0" w:rsidRPr="005D1175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Ведение перечня объектов муниципальной собственности, передача которых возможна по договорам аренды с обязательством сохранения целевого назначения и использования объекта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080980" w:rsidRPr="005D1175" w:rsidRDefault="00080980" w:rsidP="00BB751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Администрацией Березовского района ведется перечень имущества, предназначенного для передачи в аренду. Информация размещена в общем доступе на официальном сайте муниципального образования по ссылке </w:t>
            </w:r>
            <w:hyperlink r:id="rId7" w:history="1">
              <w:r w:rsidR="0038071A" w:rsidRPr="005D1175">
                <w:rPr>
                  <w:rStyle w:val="a6"/>
                  <w:rFonts w:ascii="Times New Roman" w:eastAsia="Calibri" w:hAnsi="Times New Roman" w:cs="Times New Roman"/>
                  <w:lang w:eastAsia="ru-RU"/>
                </w:rPr>
                <w:t>https://berezovo.ru/regulatory/59278/</w:t>
              </w:r>
            </w:hyperlink>
            <w:r w:rsidR="0038071A" w:rsidRPr="005D1175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:rsidR="0038071A" w:rsidRPr="005D1175" w:rsidRDefault="0038071A" w:rsidP="00BB751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632DC" w:rsidRPr="005D1175" w:rsidTr="002535F7">
        <w:tc>
          <w:tcPr>
            <w:tcW w:w="675" w:type="dxa"/>
            <w:shd w:val="clear" w:color="auto" w:fill="auto"/>
            <w:vAlign w:val="center"/>
          </w:tcPr>
          <w:p w:rsidR="00D632DC" w:rsidRPr="005D1175" w:rsidRDefault="00D632DC" w:rsidP="0098748A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b/>
                <w:lang w:eastAsia="ru-RU"/>
              </w:rPr>
              <w:t>1</w:t>
            </w:r>
            <w:r w:rsidR="0098748A" w:rsidRPr="005D1175">
              <w:rPr>
                <w:rFonts w:ascii="Times New Roman" w:eastAsia="Calibri" w:hAnsi="Times New Roman" w:cs="Times New Roman"/>
                <w:b/>
                <w:lang w:eastAsia="ru-RU"/>
              </w:rPr>
              <w:t>8</w:t>
            </w:r>
            <w:r w:rsidRPr="005D1175">
              <w:rPr>
                <w:rFonts w:ascii="Times New Roman" w:eastAsia="Calibri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D632DC" w:rsidRPr="005D1175" w:rsidRDefault="00D632DC" w:rsidP="002535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b/>
                <w:lang w:eastAsia="ru-RU"/>
              </w:rPr>
              <w:t>Рынок благоустройства городской среды</w:t>
            </w:r>
          </w:p>
        </w:tc>
      </w:tr>
      <w:tr w:rsidR="00C44CC0" w:rsidRPr="005D1175" w:rsidTr="00FE7334">
        <w:tc>
          <w:tcPr>
            <w:tcW w:w="675" w:type="dxa"/>
            <w:shd w:val="clear" w:color="auto" w:fill="auto"/>
            <w:vAlign w:val="center"/>
          </w:tcPr>
          <w:p w:rsidR="00C44CC0" w:rsidRPr="005D1175" w:rsidRDefault="00C44CC0" w:rsidP="009874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18.1.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C44CC0" w:rsidRPr="005D1175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Реализация мероприятий по благоустройству общественных территорий муниципальных образований, нуждающихся в благоустройстве по итогам проведенной инвентаризации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AA002B" w:rsidRPr="005D1175" w:rsidRDefault="00410ACD" w:rsidP="006E009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hAnsi="Times New Roman" w:cs="Times New Roman"/>
              </w:rPr>
              <w:t>В Березовском районе реализуются мероприятия по благоустройству общественных территорий, нуждающихся в благоустройстве (в соответствии с проведенной инвентаризацией). На 2023 год заключен</w:t>
            </w:r>
            <w:r w:rsidR="00B66817" w:rsidRPr="005D1175">
              <w:rPr>
                <w:rFonts w:ascii="Times New Roman" w:hAnsi="Times New Roman" w:cs="Times New Roman"/>
              </w:rPr>
              <w:t xml:space="preserve"> </w:t>
            </w:r>
            <w:r w:rsidR="00B56F0A" w:rsidRPr="005D1175">
              <w:rPr>
                <w:rFonts w:ascii="Times New Roman" w:hAnsi="Times New Roman" w:cs="Times New Roman"/>
              </w:rPr>
              <w:t>муниципальны</w:t>
            </w:r>
            <w:r w:rsidR="00B66817" w:rsidRPr="005D1175">
              <w:rPr>
                <w:rFonts w:ascii="Times New Roman" w:hAnsi="Times New Roman" w:cs="Times New Roman"/>
              </w:rPr>
              <w:t>й</w:t>
            </w:r>
            <w:r w:rsidR="00B56F0A" w:rsidRPr="005D1175">
              <w:rPr>
                <w:rFonts w:ascii="Times New Roman" w:hAnsi="Times New Roman" w:cs="Times New Roman"/>
              </w:rPr>
              <w:t xml:space="preserve"> контракт</w:t>
            </w:r>
            <w:r w:rsidR="00B66817" w:rsidRPr="005D1175">
              <w:rPr>
                <w:rFonts w:ascii="Times New Roman" w:hAnsi="Times New Roman" w:cs="Times New Roman"/>
              </w:rPr>
              <w:t xml:space="preserve"> по </w:t>
            </w:r>
            <w:r w:rsidR="00B56F0A" w:rsidRPr="005D1175">
              <w:rPr>
                <w:rFonts w:ascii="Times New Roman" w:hAnsi="Times New Roman" w:cs="Times New Roman"/>
              </w:rPr>
              <w:t>к</w:t>
            </w:r>
            <w:r w:rsidRPr="005D1175">
              <w:rPr>
                <w:rFonts w:ascii="Times New Roman" w:hAnsi="Times New Roman" w:cs="Times New Roman"/>
              </w:rPr>
              <w:t>омплекс</w:t>
            </w:r>
            <w:r w:rsidR="00B56F0A" w:rsidRPr="005D1175">
              <w:rPr>
                <w:rFonts w:ascii="Times New Roman" w:hAnsi="Times New Roman" w:cs="Times New Roman"/>
              </w:rPr>
              <w:t>но</w:t>
            </w:r>
            <w:r w:rsidR="00B66817" w:rsidRPr="005D1175">
              <w:rPr>
                <w:rFonts w:ascii="Times New Roman" w:hAnsi="Times New Roman" w:cs="Times New Roman"/>
              </w:rPr>
              <w:t>му</w:t>
            </w:r>
            <w:r w:rsidRPr="005D1175">
              <w:rPr>
                <w:rFonts w:ascii="Times New Roman" w:hAnsi="Times New Roman" w:cs="Times New Roman"/>
              </w:rPr>
              <w:t xml:space="preserve"> благоустройств</w:t>
            </w:r>
            <w:r w:rsidR="00B66817" w:rsidRPr="005D1175">
              <w:rPr>
                <w:rFonts w:ascii="Times New Roman" w:hAnsi="Times New Roman" w:cs="Times New Roman"/>
              </w:rPr>
              <w:t>у</w:t>
            </w:r>
            <w:r w:rsidRPr="005D1175">
              <w:rPr>
                <w:rFonts w:ascii="Times New Roman" w:hAnsi="Times New Roman" w:cs="Times New Roman"/>
              </w:rPr>
              <w:t xml:space="preserve"> и озеленению парка «Сказочный бор» </w:t>
            </w:r>
            <w:r w:rsidR="00B66817" w:rsidRPr="005D1175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="00B66817" w:rsidRPr="005D1175">
              <w:rPr>
                <w:rFonts w:ascii="Times New Roman" w:hAnsi="Times New Roman" w:cs="Times New Roman"/>
              </w:rPr>
              <w:t>пгт</w:t>
            </w:r>
            <w:proofErr w:type="spellEnd"/>
            <w:r w:rsidR="00B66817" w:rsidRPr="005D1175">
              <w:rPr>
                <w:rFonts w:ascii="Times New Roman" w:hAnsi="Times New Roman" w:cs="Times New Roman"/>
              </w:rPr>
              <w:t xml:space="preserve">. Игрим </w:t>
            </w:r>
            <w:r w:rsidRPr="005D1175">
              <w:rPr>
                <w:rFonts w:ascii="Times New Roman" w:hAnsi="Times New Roman" w:cs="Times New Roman"/>
              </w:rPr>
              <w:t>(второй этап)</w:t>
            </w:r>
            <w:r w:rsidR="00B66817" w:rsidRPr="005D1175">
              <w:rPr>
                <w:rFonts w:ascii="Times New Roman" w:hAnsi="Times New Roman" w:cs="Times New Roman"/>
              </w:rPr>
              <w:t>.</w:t>
            </w:r>
            <w:r w:rsidR="000C64EE" w:rsidRPr="005D1175">
              <w:rPr>
                <w:rFonts w:ascii="Times New Roman" w:hAnsi="Times New Roman" w:cs="Times New Roman"/>
              </w:rPr>
              <w:t xml:space="preserve"> В июне 2023 года в связи с риском не исполнения обязательств со стороны Подрядчика контракт расторгнут.</w:t>
            </w:r>
            <w:r w:rsidR="00B66817" w:rsidRPr="005D1175">
              <w:rPr>
                <w:rFonts w:ascii="Times New Roman" w:hAnsi="Times New Roman" w:cs="Times New Roman"/>
              </w:rPr>
              <w:t xml:space="preserve"> </w:t>
            </w:r>
            <w:r w:rsidR="000C64EE" w:rsidRPr="005D1175">
              <w:rPr>
                <w:rFonts w:ascii="Times New Roman" w:hAnsi="Times New Roman" w:cs="Times New Roman"/>
              </w:rPr>
              <w:t>Заключен контракт с новым подрядчиком</w:t>
            </w:r>
            <w:r w:rsidR="00134DFC" w:rsidRPr="005D1175">
              <w:rPr>
                <w:rFonts w:ascii="Times New Roman" w:hAnsi="Times New Roman" w:cs="Times New Roman"/>
              </w:rPr>
              <w:t>, строительные работы</w:t>
            </w:r>
            <w:r w:rsidR="006E0091" w:rsidRPr="005D1175">
              <w:rPr>
                <w:rFonts w:ascii="Times New Roman" w:hAnsi="Times New Roman" w:cs="Times New Roman"/>
              </w:rPr>
              <w:t xml:space="preserve"> продолжены</w:t>
            </w:r>
            <w:r w:rsidR="000C64EE" w:rsidRPr="005D1175">
              <w:rPr>
                <w:rFonts w:ascii="Times New Roman" w:hAnsi="Times New Roman" w:cs="Times New Roman"/>
              </w:rPr>
              <w:t xml:space="preserve">. </w:t>
            </w:r>
            <w:r w:rsidR="006E0091" w:rsidRPr="005D1175">
              <w:rPr>
                <w:rFonts w:ascii="Times New Roman" w:hAnsi="Times New Roman" w:cs="Times New Roman"/>
              </w:rPr>
              <w:t>Р</w:t>
            </w:r>
            <w:r w:rsidR="000C64EE" w:rsidRPr="005D1175">
              <w:rPr>
                <w:rFonts w:ascii="Times New Roman" w:hAnsi="Times New Roman" w:cs="Times New Roman"/>
              </w:rPr>
              <w:t>абот</w:t>
            </w:r>
            <w:r w:rsidR="006E0091" w:rsidRPr="005D1175">
              <w:rPr>
                <w:rFonts w:ascii="Times New Roman" w:hAnsi="Times New Roman" w:cs="Times New Roman"/>
              </w:rPr>
              <w:t>ы</w:t>
            </w:r>
            <w:r w:rsidR="000C64EE" w:rsidRPr="005D1175">
              <w:rPr>
                <w:rFonts w:ascii="Times New Roman" w:hAnsi="Times New Roman" w:cs="Times New Roman"/>
              </w:rPr>
              <w:t xml:space="preserve"> по благоустройству </w:t>
            </w:r>
            <w:r w:rsidR="006E0091" w:rsidRPr="005D1175">
              <w:rPr>
                <w:rFonts w:ascii="Times New Roman" w:hAnsi="Times New Roman" w:cs="Times New Roman"/>
              </w:rPr>
              <w:t xml:space="preserve">и озеленению парка завершены в </w:t>
            </w:r>
            <w:r w:rsidR="000C64EE" w:rsidRPr="005D1175">
              <w:rPr>
                <w:rFonts w:ascii="Times New Roman" w:hAnsi="Times New Roman" w:cs="Times New Roman"/>
              </w:rPr>
              <w:t>установле</w:t>
            </w:r>
            <w:r w:rsidR="006E0091" w:rsidRPr="005D1175">
              <w:rPr>
                <w:rFonts w:ascii="Times New Roman" w:hAnsi="Times New Roman" w:cs="Times New Roman"/>
              </w:rPr>
              <w:t>н</w:t>
            </w:r>
            <w:r w:rsidR="000C64EE" w:rsidRPr="005D1175">
              <w:rPr>
                <w:rFonts w:ascii="Times New Roman" w:hAnsi="Times New Roman" w:cs="Times New Roman"/>
              </w:rPr>
              <w:t>ны</w:t>
            </w:r>
            <w:r w:rsidR="006E0091" w:rsidRPr="005D1175">
              <w:rPr>
                <w:rFonts w:ascii="Times New Roman" w:hAnsi="Times New Roman" w:cs="Times New Roman"/>
              </w:rPr>
              <w:t>е</w:t>
            </w:r>
            <w:r w:rsidR="000C64EE" w:rsidRPr="005D1175">
              <w:rPr>
                <w:rFonts w:ascii="Times New Roman" w:hAnsi="Times New Roman" w:cs="Times New Roman"/>
              </w:rPr>
              <w:t xml:space="preserve"> </w:t>
            </w:r>
            <w:r w:rsidR="006E0091" w:rsidRPr="005D1175">
              <w:rPr>
                <w:rFonts w:ascii="Times New Roman" w:hAnsi="Times New Roman" w:cs="Times New Roman"/>
              </w:rPr>
              <w:t>контрактом сроки.</w:t>
            </w:r>
          </w:p>
        </w:tc>
      </w:tr>
      <w:tr w:rsidR="00D632DC" w:rsidRPr="005D1175" w:rsidTr="002535F7">
        <w:tc>
          <w:tcPr>
            <w:tcW w:w="675" w:type="dxa"/>
            <w:shd w:val="clear" w:color="auto" w:fill="auto"/>
            <w:vAlign w:val="center"/>
          </w:tcPr>
          <w:p w:rsidR="00D632DC" w:rsidRPr="005D1175" w:rsidRDefault="0098748A" w:rsidP="002535F7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b/>
                <w:lang w:eastAsia="ru-RU"/>
              </w:rPr>
              <w:t>19</w:t>
            </w:r>
            <w:r w:rsidR="00D632DC" w:rsidRPr="005D1175">
              <w:rPr>
                <w:rFonts w:ascii="Times New Roman" w:eastAsia="Calibri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D632DC" w:rsidRPr="005D1175" w:rsidRDefault="00D632DC" w:rsidP="002535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b/>
                <w:lang w:eastAsia="ru-RU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C44CC0" w:rsidRPr="005D1175" w:rsidTr="00FE7334">
        <w:tc>
          <w:tcPr>
            <w:tcW w:w="675" w:type="dxa"/>
            <w:shd w:val="clear" w:color="auto" w:fill="auto"/>
            <w:vAlign w:val="center"/>
          </w:tcPr>
          <w:p w:rsidR="00C44CC0" w:rsidRPr="005D1175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19.1.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C44CC0" w:rsidRPr="005D1175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Проведение информационно-разъяснительной кампании, направленной на информирование собственников помещений в многоквартирных домах и организаций, оказывающих услуги по содержанию и текущему ремонту общего имущества в многоквартирных домах, об их правах и обязанностях в сфере обслуживания жилищного фонда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6900DB" w:rsidRPr="005D1175" w:rsidRDefault="001C2429" w:rsidP="001C2429">
            <w:pPr>
              <w:autoSpaceDE w:val="0"/>
              <w:autoSpaceDN w:val="0"/>
              <w:adjustRightInd w:val="0"/>
              <w:spacing w:after="0" w:line="240" w:lineRule="auto"/>
              <w:ind w:left="-88" w:firstLine="3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На территории Березовского района </w:t>
            </w:r>
            <w:r w:rsidR="009F77A4" w:rsidRPr="005D1175">
              <w:rPr>
                <w:rFonts w:ascii="Times New Roman" w:eastAsia="Calibri" w:hAnsi="Times New Roman" w:cs="Times New Roman"/>
                <w:lang w:eastAsia="ru-RU"/>
              </w:rPr>
              <w:t>во всех по</w:t>
            </w:r>
            <w:r w:rsidR="00A872CC" w:rsidRPr="005D1175">
              <w:rPr>
                <w:rFonts w:ascii="Times New Roman" w:eastAsia="Calibri" w:hAnsi="Times New Roman" w:cs="Times New Roman"/>
                <w:lang w:eastAsia="ru-RU"/>
              </w:rPr>
              <w:t xml:space="preserve">селениях 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>осуществляется муниципальный жилищный контроль</w:t>
            </w:r>
            <w:r w:rsidR="006900DB" w:rsidRPr="005D1175">
              <w:rPr>
                <w:rFonts w:ascii="Times New Roman" w:eastAsia="Calibri" w:hAnsi="Times New Roman" w:cs="Times New Roman"/>
                <w:lang w:eastAsia="ru-RU"/>
              </w:rPr>
              <w:t>, проводится информирование собственников помещений в многоквартирных домах об их правах и обязанностях в сфере обслуживания жилищного фонда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. В </w:t>
            </w:r>
            <w:r w:rsidR="00011979" w:rsidRPr="005D1175">
              <w:rPr>
                <w:rFonts w:ascii="Times New Roman" w:eastAsia="Calibri" w:hAnsi="Times New Roman" w:cs="Times New Roman"/>
                <w:lang w:eastAsia="ru-RU"/>
              </w:rPr>
              <w:t>2023 году</w:t>
            </w:r>
            <w:r w:rsidR="006D0539" w:rsidRPr="005D1175">
              <w:rPr>
                <w:rFonts w:ascii="Times New Roman" w:eastAsia="Calibri" w:hAnsi="Times New Roman" w:cs="Times New Roman"/>
                <w:lang w:eastAsia="ru-RU"/>
              </w:rPr>
              <w:t xml:space="preserve"> в </w:t>
            </w:r>
            <w:proofErr w:type="spellStart"/>
            <w:r w:rsidRPr="005D1175">
              <w:rPr>
                <w:rFonts w:ascii="Times New Roman" w:eastAsia="Calibri" w:hAnsi="Times New Roman" w:cs="Times New Roman"/>
                <w:lang w:eastAsia="ru-RU"/>
              </w:rPr>
              <w:t>пгт</w:t>
            </w:r>
            <w:proofErr w:type="spellEnd"/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. Березово на информационных стендах, в местах общего пользования </w:t>
            </w:r>
            <w:r w:rsidR="00F03895" w:rsidRPr="005D1175">
              <w:rPr>
                <w:rFonts w:ascii="Times New Roman" w:eastAsia="Calibri" w:hAnsi="Times New Roman" w:cs="Times New Roman"/>
                <w:lang w:eastAsia="ru-RU"/>
              </w:rPr>
              <w:t>87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 многоквартирн</w:t>
            </w:r>
            <w:r w:rsidR="00C3191D" w:rsidRPr="005D1175">
              <w:rPr>
                <w:rFonts w:ascii="Times New Roman" w:eastAsia="Calibri" w:hAnsi="Times New Roman" w:cs="Times New Roman"/>
                <w:lang w:eastAsia="ru-RU"/>
              </w:rPr>
              <w:t>ых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 жил</w:t>
            </w:r>
            <w:r w:rsidR="00C3191D" w:rsidRPr="005D1175">
              <w:rPr>
                <w:rFonts w:ascii="Times New Roman" w:eastAsia="Calibri" w:hAnsi="Times New Roman" w:cs="Times New Roman"/>
                <w:lang w:eastAsia="ru-RU"/>
              </w:rPr>
              <w:t>ых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 дом</w:t>
            </w:r>
            <w:r w:rsidR="00F03895" w:rsidRPr="005D1175">
              <w:rPr>
                <w:rFonts w:ascii="Times New Roman" w:eastAsia="Calibri" w:hAnsi="Times New Roman" w:cs="Times New Roman"/>
                <w:lang w:eastAsia="ru-RU"/>
              </w:rPr>
              <w:t>ов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 размещен</w:t>
            </w:r>
            <w:r w:rsidR="006900DB" w:rsidRPr="005D1175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 информация</w:t>
            </w:r>
            <w:r w:rsidR="006900DB" w:rsidRPr="005D1175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</w:p>
          <w:p w:rsidR="00C44CC0" w:rsidRPr="005D1175" w:rsidRDefault="00C3191D" w:rsidP="001053E8">
            <w:pPr>
              <w:autoSpaceDE w:val="0"/>
              <w:autoSpaceDN w:val="0"/>
              <w:adjustRightInd w:val="0"/>
              <w:spacing w:after="0" w:line="240" w:lineRule="auto"/>
              <w:ind w:left="-88" w:firstLine="34"/>
              <w:jc w:val="both"/>
              <w:rPr>
                <w:rFonts w:ascii="Times New Roman" w:hAnsi="Times New Roman" w:cs="Times New Roman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В соответствии с утвержденной Программой профилактики на 202</w:t>
            </w:r>
            <w:r w:rsidR="006900DB" w:rsidRPr="005D1175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 год муниципальным жилищным инспектором </w:t>
            </w:r>
            <w:r w:rsidR="006900DB" w:rsidRPr="005D1175">
              <w:rPr>
                <w:rFonts w:ascii="Times New Roman" w:eastAsia="Calibri" w:hAnsi="Times New Roman" w:cs="Times New Roman"/>
                <w:lang w:eastAsia="ru-RU"/>
              </w:rPr>
              <w:t xml:space="preserve">осуществлялось выездное обследование придомовой территории </w:t>
            </w:r>
            <w:r w:rsidR="00F03895" w:rsidRPr="005D1175">
              <w:rPr>
                <w:rFonts w:ascii="Times New Roman" w:eastAsia="Calibri" w:hAnsi="Times New Roman" w:cs="Times New Roman"/>
                <w:lang w:eastAsia="ru-RU"/>
              </w:rPr>
              <w:t>71</w:t>
            </w:r>
            <w:r w:rsidR="006900DB" w:rsidRPr="005D1175">
              <w:rPr>
                <w:rFonts w:ascii="Times New Roman" w:eastAsia="Calibri" w:hAnsi="Times New Roman" w:cs="Times New Roman"/>
                <w:lang w:eastAsia="ru-RU"/>
              </w:rPr>
              <w:t xml:space="preserve"> многоквартирных домов, составлены протоколы осмотра, направлены рекомендации по устранению выявленных признаков нарушения, проведено информирование подконтрольных субъектов по вопросам соблюдения обязательных требований в виде информационных писем в адрес управляющих организаций (направлено </w:t>
            </w:r>
            <w:r w:rsidR="000409F5" w:rsidRPr="005D1175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1053E8" w:rsidRPr="005D1175"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="006900DB" w:rsidRPr="005D1175">
              <w:rPr>
                <w:rFonts w:ascii="Times New Roman" w:eastAsia="Calibri" w:hAnsi="Times New Roman" w:cs="Times New Roman"/>
                <w:lang w:eastAsia="ru-RU"/>
              </w:rPr>
              <w:t xml:space="preserve"> информационных пис</w:t>
            </w:r>
            <w:r w:rsidR="001053E8" w:rsidRPr="005D1175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="006900DB" w:rsidRPr="005D1175">
              <w:rPr>
                <w:rFonts w:ascii="Times New Roman" w:eastAsia="Calibri" w:hAnsi="Times New Roman" w:cs="Times New Roman"/>
                <w:lang w:eastAsia="ru-RU"/>
              </w:rPr>
              <w:t xml:space="preserve">м), размещено </w:t>
            </w:r>
            <w:r w:rsidR="001053E8" w:rsidRPr="005D1175"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="006900DB" w:rsidRPr="005D1175">
              <w:rPr>
                <w:rFonts w:ascii="Times New Roman" w:eastAsia="Calibri" w:hAnsi="Times New Roman" w:cs="Times New Roman"/>
                <w:lang w:eastAsia="ru-RU"/>
              </w:rPr>
              <w:t xml:space="preserve"> информационных материал</w:t>
            </w:r>
            <w:r w:rsidR="001053E8" w:rsidRPr="005D1175">
              <w:rPr>
                <w:rFonts w:ascii="Times New Roman" w:eastAsia="Calibri" w:hAnsi="Times New Roman" w:cs="Times New Roman"/>
                <w:lang w:eastAsia="ru-RU"/>
              </w:rPr>
              <w:t>ов</w:t>
            </w:r>
            <w:r w:rsidR="006900DB" w:rsidRPr="005D1175">
              <w:rPr>
                <w:rFonts w:ascii="Times New Roman" w:eastAsia="Calibri" w:hAnsi="Times New Roman" w:cs="Times New Roman"/>
                <w:lang w:eastAsia="ru-RU"/>
              </w:rPr>
              <w:t xml:space="preserve"> на официальном сайте органов местного самоуправления Березовского района https://www.berezovo.ru/ в информационно - телекоммуникационной сети «Интернет»</w:t>
            </w:r>
            <w:r w:rsidR="00F03895" w:rsidRPr="005D1175">
              <w:rPr>
                <w:rFonts w:ascii="Times New Roman" w:eastAsia="Calibri" w:hAnsi="Times New Roman" w:cs="Times New Roman"/>
                <w:lang w:eastAsia="ru-RU"/>
              </w:rPr>
              <w:t xml:space="preserve">, проведено </w:t>
            </w:r>
            <w:r w:rsidR="001053E8" w:rsidRPr="005D1175"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="00F03895" w:rsidRPr="005D1175">
              <w:rPr>
                <w:rFonts w:ascii="Times New Roman" w:eastAsia="Calibri" w:hAnsi="Times New Roman" w:cs="Times New Roman"/>
                <w:lang w:eastAsia="ru-RU"/>
              </w:rPr>
              <w:t xml:space="preserve"> консультации</w:t>
            </w:r>
            <w:r w:rsidR="006900DB" w:rsidRPr="005D1175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r w:rsidR="00011979" w:rsidRPr="005D1175">
              <w:rPr>
                <w:rFonts w:ascii="Times New Roman" w:eastAsia="Calibri" w:hAnsi="Times New Roman" w:cs="Times New Roman"/>
                <w:lang w:eastAsia="ru-RU"/>
              </w:rPr>
              <w:t>В</w:t>
            </w:r>
            <w:r w:rsidR="006900DB" w:rsidRPr="005D1175">
              <w:rPr>
                <w:rFonts w:ascii="Times New Roman" w:eastAsia="Calibri" w:hAnsi="Times New Roman" w:cs="Times New Roman"/>
                <w:lang w:eastAsia="ru-RU"/>
              </w:rPr>
              <w:t xml:space="preserve"> 2023 год</w:t>
            </w:r>
            <w:r w:rsidR="00011979" w:rsidRPr="005D1175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="006900DB" w:rsidRPr="005D1175">
              <w:rPr>
                <w:rFonts w:ascii="Times New Roman" w:eastAsia="Calibri" w:hAnsi="Times New Roman" w:cs="Times New Roman"/>
                <w:lang w:eastAsia="ru-RU"/>
              </w:rPr>
              <w:t xml:space="preserve"> поступило </w:t>
            </w:r>
            <w:r w:rsidR="00011979" w:rsidRPr="005D1175">
              <w:rPr>
                <w:rFonts w:ascii="Times New Roman" w:eastAsia="Calibri" w:hAnsi="Times New Roman" w:cs="Times New Roman"/>
                <w:lang w:eastAsia="ru-RU"/>
              </w:rPr>
              <w:t>20</w:t>
            </w:r>
            <w:r w:rsidR="006900DB" w:rsidRPr="005D1175">
              <w:rPr>
                <w:rFonts w:ascii="Times New Roman" w:eastAsia="Calibri" w:hAnsi="Times New Roman" w:cs="Times New Roman"/>
                <w:lang w:eastAsia="ru-RU"/>
              </w:rPr>
              <w:t xml:space="preserve"> обращений граждан, из них </w:t>
            </w:r>
            <w:r w:rsidR="000409F5" w:rsidRPr="005D1175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011979" w:rsidRPr="005D1175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6900DB" w:rsidRPr="005D1175">
              <w:rPr>
                <w:rFonts w:ascii="Times New Roman" w:eastAsia="Calibri" w:hAnsi="Times New Roman" w:cs="Times New Roman"/>
                <w:lang w:eastAsia="ru-RU"/>
              </w:rPr>
              <w:t xml:space="preserve"> письменных и </w:t>
            </w:r>
            <w:r w:rsidR="00011979" w:rsidRPr="005D1175">
              <w:rPr>
                <w:rFonts w:ascii="Times New Roman" w:eastAsia="Calibri" w:hAnsi="Times New Roman" w:cs="Times New Roman"/>
                <w:lang w:eastAsia="ru-RU"/>
              </w:rPr>
              <w:t>8</w:t>
            </w:r>
            <w:r w:rsidR="006900DB" w:rsidRPr="005D1175">
              <w:rPr>
                <w:rFonts w:ascii="Times New Roman" w:eastAsia="Calibri" w:hAnsi="Times New Roman" w:cs="Times New Roman"/>
                <w:lang w:eastAsia="ru-RU"/>
              </w:rPr>
              <w:t xml:space="preserve"> устных. Замечания выявлены </w:t>
            </w:r>
            <w:r w:rsidR="00B058A5" w:rsidRPr="005D1175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="006900DB" w:rsidRPr="005D1175">
              <w:rPr>
                <w:rFonts w:ascii="Times New Roman" w:eastAsia="Calibri" w:hAnsi="Times New Roman" w:cs="Times New Roman"/>
                <w:lang w:eastAsia="ru-RU"/>
              </w:rPr>
              <w:t xml:space="preserve"> устранены.</w:t>
            </w:r>
          </w:p>
        </w:tc>
      </w:tr>
      <w:tr w:rsidR="00D632DC" w:rsidRPr="005D1175" w:rsidTr="002535F7">
        <w:tc>
          <w:tcPr>
            <w:tcW w:w="675" w:type="dxa"/>
            <w:shd w:val="clear" w:color="auto" w:fill="auto"/>
            <w:vAlign w:val="center"/>
          </w:tcPr>
          <w:p w:rsidR="00D632DC" w:rsidRPr="005D1175" w:rsidRDefault="00D632DC" w:rsidP="0098748A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b/>
                <w:lang w:eastAsia="ru-RU"/>
              </w:rPr>
              <w:t>2</w:t>
            </w:r>
            <w:r w:rsidR="0098748A" w:rsidRPr="005D1175">
              <w:rPr>
                <w:rFonts w:ascii="Times New Roman" w:eastAsia="Calibri" w:hAnsi="Times New Roman" w:cs="Times New Roman"/>
                <w:b/>
                <w:lang w:eastAsia="ru-RU"/>
              </w:rPr>
              <w:t>0</w:t>
            </w:r>
            <w:r w:rsidRPr="005D1175">
              <w:rPr>
                <w:rFonts w:ascii="Times New Roman" w:eastAsia="Calibri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D632DC" w:rsidRPr="005D1175" w:rsidRDefault="00D632DC" w:rsidP="005933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b/>
                <w:lang w:eastAsia="ru-RU"/>
              </w:rPr>
              <w:t>Рынок оказания услуг по перевозке пассажиров автомобильным транспортом по муниципальным маршрутам регулярных перевозок (городской транспорт)</w:t>
            </w:r>
          </w:p>
        </w:tc>
      </w:tr>
      <w:tr w:rsidR="00441AEB" w:rsidRPr="005D1175" w:rsidTr="00FE7334">
        <w:tc>
          <w:tcPr>
            <w:tcW w:w="675" w:type="dxa"/>
            <w:shd w:val="clear" w:color="auto" w:fill="auto"/>
            <w:vAlign w:val="center"/>
          </w:tcPr>
          <w:p w:rsidR="00441AEB" w:rsidRPr="005D1175" w:rsidRDefault="00441AEB" w:rsidP="009874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20.1.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441AEB" w:rsidRPr="005D1175" w:rsidRDefault="00441AEB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Организация и проведение открытых конкурсов 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lastRenderedPageBreak/>
              <w:t>(электронных аукционов)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441AEB" w:rsidRPr="005D1175" w:rsidRDefault="008E5534" w:rsidP="004F312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175">
              <w:rPr>
                <w:rFonts w:ascii="Times New Roman" w:eastAsia="Times New Roman" w:hAnsi="Times New Roman" w:cs="Times New Roman"/>
                <w:lang w:eastAsia="ru-RU" w:bidi="ru-RU"/>
              </w:rPr>
              <w:lastRenderedPageBreak/>
              <w:t xml:space="preserve">С целью реализации </w:t>
            </w:r>
            <w:r w:rsidR="006E070D" w:rsidRPr="005D1175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в 2023 году </w:t>
            </w:r>
            <w:r w:rsidRPr="005D1175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пассажирских перевозок на территории Березовского района </w:t>
            </w:r>
            <w:r w:rsidRPr="005D1175">
              <w:rPr>
                <w:rFonts w:ascii="Times New Roman" w:eastAsia="Times New Roman" w:hAnsi="Times New Roman" w:cs="Times New Roman"/>
                <w:lang w:eastAsia="ru-RU" w:bidi="ru-RU"/>
              </w:rPr>
              <w:lastRenderedPageBreak/>
              <w:t xml:space="preserve">по средствам электронных процедур (аукцион) определен подрядчик, обеспечивающий данный вид услуг. По итогам электронного аукциона заключен муниципальный контракт с </w:t>
            </w:r>
            <w:r w:rsidR="004F312F" w:rsidRPr="005D1175">
              <w:rPr>
                <w:rFonts w:ascii="Times New Roman" w:eastAsia="Times New Roman" w:hAnsi="Times New Roman" w:cs="Times New Roman"/>
                <w:lang w:eastAsia="ru-RU" w:bidi="ru-RU"/>
              </w:rPr>
              <w:t>ООО «Автотранспортное предприятие»</w:t>
            </w:r>
            <w:r w:rsidRPr="005D1175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обслужива</w:t>
            </w:r>
            <w:r w:rsidR="006E070D" w:rsidRPr="005D1175">
              <w:rPr>
                <w:rFonts w:ascii="Times New Roman" w:eastAsia="Times New Roman" w:hAnsi="Times New Roman" w:cs="Times New Roman"/>
                <w:lang w:eastAsia="ru-RU" w:bidi="ru-RU"/>
              </w:rPr>
              <w:t>ющим</w:t>
            </w:r>
            <w:r w:rsidR="00B91800" w:rsidRPr="005D1175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территорию Березовского</w:t>
            </w:r>
            <w:r w:rsidRPr="005D1175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="00B91800" w:rsidRPr="005D1175">
              <w:rPr>
                <w:rFonts w:ascii="Times New Roman" w:eastAsia="Times New Roman" w:hAnsi="Times New Roman" w:cs="Times New Roman"/>
                <w:lang w:eastAsia="ru-RU" w:bidi="ru-RU"/>
              </w:rPr>
              <w:t>района.</w:t>
            </w:r>
            <w:r w:rsidR="00386973" w:rsidRPr="005D1175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="00034D34" w:rsidRPr="005D1175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На зимний период </w:t>
            </w:r>
            <w:r w:rsidR="004F312F" w:rsidRPr="005D1175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2023/2024 в декабре 2023 года </w:t>
            </w:r>
            <w:r w:rsidR="00034D34" w:rsidRPr="005D1175">
              <w:rPr>
                <w:rFonts w:ascii="Times New Roman" w:eastAsia="Times New Roman" w:hAnsi="Times New Roman" w:cs="Times New Roman"/>
                <w:lang w:eastAsia="ru-RU" w:bidi="ru-RU"/>
              </w:rPr>
              <w:t>проведен конкурс (электронн</w:t>
            </w:r>
            <w:r w:rsidR="004F312F" w:rsidRPr="005D1175">
              <w:rPr>
                <w:rFonts w:ascii="Times New Roman" w:eastAsia="Times New Roman" w:hAnsi="Times New Roman" w:cs="Times New Roman"/>
                <w:lang w:eastAsia="ru-RU" w:bidi="ru-RU"/>
              </w:rPr>
              <w:t>ый</w:t>
            </w:r>
            <w:r w:rsidR="00034D34" w:rsidRPr="005D1175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аукцион) </w:t>
            </w:r>
            <w:r w:rsidR="004F312F" w:rsidRPr="005D1175">
              <w:rPr>
                <w:rFonts w:ascii="Times New Roman" w:eastAsia="Times New Roman" w:hAnsi="Times New Roman" w:cs="Times New Roman"/>
                <w:lang w:eastAsia="ru-RU" w:bidi="ru-RU"/>
              </w:rPr>
              <w:t>на организацию регулярных перевозок в границах муниципального образования Березовский район. По результатам отбора определен подрядчик ООО «Автотранспортное предприятие»</w:t>
            </w:r>
            <w:r w:rsidR="00034D34" w:rsidRPr="005D1175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. </w:t>
            </w:r>
          </w:p>
        </w:tc>
      </w:tr>
      <w:tr w:rsidR="00441AEB" w:rsidRPr="005D1175" w:rsidTr="00FE7334">
        <w:tc>
          <w:tcPr>
            <w:tcW w:w="675" w:type="dxa"/>
            <w:shd w:val="clear" w:color="auto" w:fill="auto"/>
            <w:vAlign w:val="center"/>
          </w:tcPr>
          <w:p w:rsidR="00441AEB" w:rsidRPr="005D1175" w:rsidRDefault="00441AEB" w:rsidP="009874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lastRenderedPageBreak/>
              <w:t>20.2.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441AEB" w:rsidRPr="005D1175" w:rsidRDefault="00441AEB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Информирование населения о работе пассажирского автомобильного транспорта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8E5534" w:rsidRPr="005D1175" w:rsidRDefault="008E5534" w:rsidP="00B91800">
            <w:pPr>
              <w:widowControl w:val="0"/>
              <w:autoSpaceDE w:val="0"/>
              <w:autoSpaceDN w:val="0"/>
              <w:spacing w:after="0" w:line="0" w:lineRule="atLeast"/>
              <w:ind w:left="6" w:right="-108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D1175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Информация о работе пассажирского автомобильного транспорта на территории </w:t>
            </w:r>
            <w:proofErr w:type="spellStart"/>
            <w:r w:rsidRPr="005D1175">
              <w:rPr>
                <w:rFonts w:ascii="Times New Roman" w:eastAsia="Times New Roman" w:hAnsi="Times New Roman" w:cs="Times New Roman"/>
                <w:lang w:eastAsia="ru-RU" w:bidi="ru-RU"/>
              </w:rPr>
              <w:t>п</w:t>
            </w:r>
            <w:r w:rsidR="00873D30" w:rsidRPr="005D1175">
              <w:rPr>
                <w:rFonts w:ascii="Times New Roman" w:eastAsia="Times New Roman" w:hAnsi="Times New Roman" w:cs="Times New Roman"/>
                <w:lang w:eastAsia="ru-RU" w:bidi="ru-RU"/>
              </w:rPr>
              <w:t>гт</w:t>
            </w:r>
            <w:proofErr w:type="spellEnd"/>
            <w:r w:rsidRPr="005D1175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. Березово размещена на официальном веб-сайте органов местного самоуправления Березовского района в разделе «Район» - «Расписание движения транспорта». </w:t>
            </w:r>
            <w:hyperlink r:id="rId8" w:history="1">
              <w:r w:rsidRPr="005D11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 w:bidi="ru-RU"/>
                </w:rPr>
                <w:t>http://www.berezovo.ru/city/raspisanie/</w:t>
              </w:r>
            </w:hyperlink>
          </w:p>
          <w:p w:rsidR="00441AEB" w:rsidRPr="005D1175" w:rsidRDefault="008E5534" w:rsidP="00D43230">
            <w:pPr>
              <w:widowControl w:val="0"/>
              <w:autoSpaceDE w:val="0"/>
              <w:autoSpaceDN w:val="0"/>
              <w:spacing w:after="0" w:line="240" w:lineRule="auto"/>
              <w:ind w:left="6" w:righ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Информация о работе пассажирского автомобильного транспорта на территории </w:t>
            </w:r>
            <w:proofErr w:type="spellStart"/>
            <w:r w:rsidRPr="005D1175">
              <w:rPr>
                <w:rFonts w:ascii="Times New Roman" w:eastAsia="Times New Roman" w:hAnsi="Times New Roman" w:cs="Times New Roman"/>
                <w:lang w:eastAsia="ru-RU" w:bidi="ru-RU"/>
              </w:rPr>
              <w:t>п</w:t>
            </w:r>
            <w:r w:rsidR="00873D30" w:rsidRPr="005D1175">
              <w:rPr>
                <w:rFonts w:ascii="Times New Roman" w:eastAsia="Times New Roman" w:hAnsi="Times New Roman" w:cs="Times New Roman"/>
                <w:lang w:eastAsia="ru-RU" w:bidi="ru-RU"/>
              </w:rPr>
              <w:t>гт</w:t>
            </w:r>
            <w:proofErr w:type="spellEnd"/>
            <w:r w:rsidRPr="005D1175">
              <w:rPr>
                <w:rFonts w:ascii="Times New Roman" w:eastAsia="Times New Roman" w:hAnsi="Times New Roman" w:cs="Times New Roman"/>
                <w:lang w:eastAsia="ru-RU" w:bidi="ru-RU"/>
              </w:rPr>
              <w:t>. Игрим размещена на официальном веб-сайте администрации городского поселения Игрим в разделе «Справочная информация» - «Расписание движения автобуса»</w:t>
            </w:r>
            <w:r w:rsidR="00D43230" w:rsidRPr="005D1175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. Ссылка </w:t>
            </w:r>
            <w:hyperlink r:id="rId9" w:history="1">
              <w:r w:rsidR="00D43230" w:rsidRPr="005D1175">
                <w:rPr>
                  <w:rStyle w:val="a6"/>
                  <w:rFonts w:ascii="Times New Roman" w:eastAsia="Times New Roman" w:hAnsi="Times New Roman" w:cs="Times New Roman"/>
                  <w:lang w:eastAsia="ru-RU" w:bidi="ru-RU"/>
                </w:rPr>
                <w:t>http://www.admigrim.ru/glavnaya/spravochnaya-informatsiya/reestr-regulyarnih-avtobusnih-marshrutov-pgt-igrim/</w:t>
              </w:r>
            </w:hyperlink>
            <w:r w:rsidR="00D43230" w:rsidRPr="005D1175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5D1175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>Обновление информационных материалов осуществляется на постоянной основе.</w:t>
            </w:r>
          </w:p>
        </w:tc>
      </w:tr>
      <w:tr w:rsidR="00D632DC" w:rsidRPr="005D1175" w:rsidTr="002535F7">
        <w:tc>
          <w:tcPr>
            <w:tcW w:w="675" w:type="dxa"/>
            <w:shd w:val="clear" w:color="auto" w:fill="auto"/>
            <w:vAlign w:val="center"/>
          </w:tcPr>
          <w:p w:rsidR="00D632DC" w:rsidRPr="005D1175" w:rsidRDefault="00D632DC" w:rsidP="0098748A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b/>
                <w:lang w:eastAsia="ru-RU"/>
              </w:rPr>
              <w:t>2</w:t>
            </w:r>
            <w:r w:rsidR="0098748A" w:rsidRPr="005D1175">
              <w:rPr>
                <w:rFonts w:ascii="Times New Roman" w:eastAsia="Calibri" w:hAnsi="Times New Roman" w:cs="Times New Roman"/>
                <w:b/>
                <w:lang w:eastAsia="ru-RU"/>
              </w:rPr>
              <w:t>1</w:t>
            </w:r>
            <w:r w:rsidRPr="005D1175">
              <w:rPr>
                <w:rFonts w:ascii="Times New Roman" w:eastAsia="Calibri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D632DC" w:rsidRPr="005D1175" w:rsidRDefault="00D632DC" w:rsidP="002535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b/>
                <w:lang w:eastAsia="ru-RU"/>
              </w:rPr>
              <w:t>Рынок оказания услуг по перевозке пассажиров и багажа легковым такси</w:t>
            </w:r>
          </w:p>
        </w:tc>
      </w:tr>
      <w:tr w:rsidR="00441AEB" w:rsidRPr="005D1175" w:rsidTr="00FE7334">
        <w:tc>
          <w:tcPr>
            <w:tcW w:w="675" w:type="dxa"/>
            <w:shd w:val="clear" w:color="auto" w:fill="auto"/>
            <w:vAlign w:val="center"/>
          </w:tcPr>
          <w:p w:rsidR="00441AEB" w:rsidRPr="005D1175" w:rsidRDefault="00441AEB" w:rsidP="009874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21.1.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441AEB" w:rsidRPr="005D1175" w:rsidRDefault="00441AEB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Мониторинг выданных разрешений на осуществление деятельности по перевозке пассажиров и багажа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441AEB" w:rsidRPr="005D1175" w:rsidRDefault="0024471D" w:rsidP="00EF795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Мониторинг выданных разрешений на осуществление деятельности по перевозке пассажиров и багажа </w:t>
            </w:r>
            <w:r w:rsidR="00644D3F" w:rsidRPr="005D1175">
              <w:rPr>
                <w:rFonts w:ascii="Times New Roman" w:eastAsia="Calibri" w:hAnsi="Times New Roman" w:cs="Times New Roman"/>
                <w:lang w:eastAsia="ru-RU"/>
              </w:rPr>
              <w:t xml:space="preserve">легковым такси 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>осуществляется на постоянной основе. На официальном сайте администрации Березовского района во вкладке «район/расписание движения транспорта/</w:t>
            </w:r>
            <w:r w:rsidR="00A4598B" w:rsidRPr="005D1175">
              <w:rPr>
                <w:rFonts w:ascii="Times New Roman" w:eastAsia="Calibri" w:hAnsi="Times New Roman" w:cs="Times New Roman"/>
                <w:lang w:eastAsia="ru-RU"/>
              </w:rPr>
              <w:t xml:space="preserve">информация о перевозках легковым 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такси» размещена ссылка </w:t>
            </w:r>
            <w:r w:rsidR="00644D3F" w:rsidRPr="005D1175"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 переход </w:t>
            </w:r>
            <w:r w:rsidR="00644D3F" w:rsidRPr="005D1175">
              <w:rPr>
                <w:rFonts w:ascii="Times New Roman" w:eastAsia="Calibri" w:hAnsi="Times New Roman" w:cs="Times New Roman"/>
                <w:lang w:eastAsia="ru-RU"/>
              </w:rPr>
              <w:t>на</w:t>
            </w:r>
            <w:r w:rsidR="001867CA" w:rsidRPr="005D11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>официальн</w:t>
            </w:r>
            <w:r w:rsidR="001867CA" w:rsidRPr="005D1175">
              <w:rPr>
                <w:rFonts w:ascii="Times New Roman" w:eastAsia="Calibri" w:hAnsi="Times New Roman" w:cs="Times New Roman"/>
                <w:lang w:eastAsia="ru-RU"/>
              </w:rPr>
              <w:t>ый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 сайт </w:t>
            </w:r>
            <w:proofErr w:type="spellStart"/>
            <w:r w:rsidRPr="005D1175">
              <w:rPr>
                <w:rFonts w:ascii="Times New Roman" w:eastAsia="Calibri" w:hAnsi="Times New Roman" w:cs="Times New Roman"/>
                <w:lang w:eastAsia="ru-RU"/>
              </w:rPr>
              <w:t>Гостехнадзора</w:t>
            </w:r>
            <w:proofErr w:type="spellEnd"/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 Югры </w:t>
            </w:r>
            <w:r w:rsidR="00EF7954" w:rsidRPr="005D1175">
              <w:rPr>
                <w:rFonts w:ascii="Times New Roman" w:eastAsia="Calibri" w:hAnsi="Times New Roman" w:cs="Times New Roman"/>
                <w:lang w:eastAsia="ru-RU"/>
              </w:rPr>
              <w:t xml:space="preserve">в раздел 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>«</w:t>
            </w:r>
            <w:r w:rsidR="00EF7954" w:rsidRPr="005D1175">
              <w:rPr>
                <w:rFonts w:ascii="Times New Roman" w:eastAsia="Calibri" w:hAnsi="Times New Roman" w:cs="Times New Roman"/>
                <w:lang w:eastAsia="ru-RU"/>
              </w:rPr>
              <w:t>Региональный реестр перевозчиков легковым такси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>».</w:t>
            </w:r>
          </w:p>
        </w:tc>
      </w:tr>
      <w:tr w:rsidR="00D632DC" w:rsidRPr="005D1175" w:rsidTr="002535F7">
        <w:tc>
          <w:tcPr>
            <w:tcW w:w="675" w:type="dxa"/>
            <w:shd w:val="clear" w:color="auto" w:fill="auto"/>
            <w:vAlign w:val="center"/>
          </w:tcPr>
          <w:p w:rsidR="00D632DC" w:rsidRPr="005D1175" w:rsidRDefault="00D632DC" w:rsidP="0098748A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b/>
                <w:lang w:eastAsia="ru-RU"/>
              </w:rPr>
              <w:t>2</w:t>
            </w:r>
            <w:r w:rsidR="0098748A" w:rsidRPr="005D1175">
              <w:rPr>
                <w:rFonts w:ascii="Times New Roman" w:eastAsia="Calibri" w:hAnsi="Times New Roman" w:cs="Times New Roman"/>
                <w:b/>
                <w:lang w:eastAsia="ru-RU"/>
              </w:rPr>
              <w:t>2</w:t>
            </w:r>
            <w:r w:rsidRPr="005D1175">
              <w:rPr>
                <w:rFonts w:ascii="Times New Roman" w:eastAsia="Calibri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D632DC" w:rsidRPr="005D1175" w:rsidRDefault="00D632DC" w:rsidP="002535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b/>
                <w:lang w:eastAsia="ru-RU"/>
              </w:rPr>
              <w:t>Рынок услуг связи по предоставлению широкополосного доступа к сети Интернет</w:t>
            </w:r>
          </w:p>
        </w:tc>
      </w:tr>
      <w:tr w:rsidR="00441AEB" w:rsidRPr="005D1175" w:rsidTr="00FA1102">
        <w:trPr>
          <w:trHeight w:val="271"/>
        </w:trPr>
        <w:tc>
          <w:tcPr>
            <w:tcW w:w="675" w:type="dxa"/>
            <w:shd w:val="clear" w:color="auto" w:fill="auto"/>
            <w:vAlign w:val="center"/>
          </w:tcPr>
          <w:p w:rsidR="00441AEB" w:rsidRPr="005D1175" w:rsidRDefault="00441AEB" w:rsidP="009874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22.1.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441AEB" w:rsidRPr="005D1175" w:rsidRDefault="00441AEB" w:rsidP="00253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175">
              <w:rPr>
                <w:rFonts w:ascii="Times New Roman" w:hAnsi="Times New Roman" w:cs="Times New Roman"/>
              </w:rPr>
              <w:t>Содействие в реализации планируемых операторами (предприятиями) связи проектов развития связи на основе широкополосного доступа к информационно-телекоммуникационной сети Интернет в интересах жителей труднодоступных и отдаленных населенных пунктов Березовского района</w:t>
            </w:r>
          </w:p>
          <w:p w:rsidR="00441AEB" w:rsidRPr="005D1175" w:rsidRDefault="00441AEB" w:rsidP="00593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902" w:type="dxa"/>
            <w:shd w:val="clear" w:color="auto" w:fill="auto"/>
            <w:vAlign w:val="center"/>
          </w:tcPr>
          <w:p w:rsidR="007577BC" w:rsidRPr="005D1175" w:rsidRDefault="007577BC" w:rsidP="007577B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1175">
              <w:rPr>
                <w:rFonts w:ascii="Times New Roman" w:hAnsi="Times New Roman" w:cs="Times New Roman"/>
              </w:rPr>
              <w:t>В рамках Федеральной программы «Устранение цифрового неравенства» (УЦН 2,0) завершено строительство оптоволоконной линии связи в деревн</w:t>
            </w:r>
            <w:r w:rsidR="003038C3" w:rsidRPr="005D1175">
              <w:rPr>
                <w:rFonts w:ascii="Times New Roman" w:hAnsi="Times New Roman" w:cs="Times New Roman"/>
              </w:rPr>
              <w:t>и</w:t>
            </w:r>
            <w:r w:rsidRPr="005D1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1175">
              <w:rPr>
                <w:rFonts w:ascii="Times New Roman" w:hAnsi="Times New Roman" w:cs="Times New Roman"/>
              </w:rPr>
              <w:t>Анеева</w:t>
            </w:r>
            <w:proofErr w:type="spellEnd"/>
            <w:r w:rsidR="003038C3" w:rsidRPr="005D117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3038C3" w:rsidRPr="005D1175">
              <w:rPr>
                <w:rFonts w:ascii="Times New Roman" w:hAnsi="Times New Roman" w:cs="Times New Roman"/>
              </w:rPr>
              <w:t>Кимкьясуй</w:t>
            </w:r>
            <w:proofErr w:type="spellEnd"/>
            <w:r w:rsidRPr="005D1175">
              <w:rPr>
                <w:rFonts w:ascii="Times New Roman" w:hAnsi="Times New Roman" w:cs="Times New Roman"/>
              </w:rPr>
              <w:t xml:space="preserve">. Введена в эксплуатацию базовая станция сотового оператора </w:t>
            </w:r>
            <w:r w:rsidRPr="005D1175">
              <w:rPr>
                <w:rFonts w:ascii="Times New Roman" w:hAnsi="Times New Roman" w:cs="Times New Roman"/>
                <w:lang w:val="en-US"/>
              </w:rPr>
              <w:t>Tele</w:t>
            </w:r>
            <w:r w:rsidRPr="005D1175">
              <w:rPr>
                <w:rFonts w:ascii="Times New Roman" w:hAnsi="Times New Roman" w:cs="Times New Roman"/>
              </w:rPr>
              <w:t>2 с технологией связи 4</w:t>
            </w:r>
            <w:r w:rsidRPr="005D1175">
              <w:rPr>
                <w:rFonts w:ascii="Times New Roman" w:hAnsi="Times New Roman" w:cs="Times New Roman"/>
                <w:lang w:val="en-US"/>
              </w:rPr>
              <w:t>G</w:t>
            </w:r>
            <w:r w:rsidRPr="005D1175">
              <w:rPr>
                <w:rFonts w:ascii="Times New Roman" w:hAnsi="Times New Roman" w:cs="Times New Roman"/>
              </w:rPr>
              <w:t>.</w:t>
            </w:r>
          </w:p>
          <w:p w:rsidR="00441AEB" w:rsidRPr="005D1175" w:rsidRDefault="007577BC" w:rsidP="00DB289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hAnsi="Times New Roman" w:cs="Times New Roman"/>
              </w:rPr>
              <w:t xml:space="preserve">Администрацией Березовского района оказано содействие в организационных вопросах. </w:t>
            </w:r>
          </w:p>
        </w:tc>
      </w:tr>
      <w:tr w:rsidR="00441AEB" w:rsidRPr="005D1175" w:rsidTr="00FE7334">
        <w:tc>
          <w:tcPr>
            <w:tcW w:w="675" w:type="dxa"/>
            <w:shd w:val="clear" w:color="auto" w:fill="auto"/>
            <w:vAlign w:val="center"/>
          </w:tcPr>
          <w:p w:rsidR="00441AEB" w:rsidRPr="005D1175" w:rsidRDefault="00441AEB" w:rsidP="009874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22.2.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441AEB" w:rsidRPr="005D1175" w:rsidRDefault="00441AEB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Рассмотрение вопросов, связанных с размещением 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lastRenderedPageBreak/>
              <w:t>инфраструктуры связи в населенных пунктах, на заседаниях рабочей группы по развитию конкуренции на рынке услуг связи</w:t>
            </w:r>
          </w:p>
          <w:p w:rsidR="00441AEB" w:rsidRPr="005D1175" w:rsidRDefault="00441AEB" w:rsidP="00593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при участии операторов связи (по согласованию) в случае поступления жалоб операторов связи по проблемам размещения объектов связи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644D3F" w:rsidRPr="005D1175" w:rsidRDefault="007577BC" w:rsidP="00776A6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Заседания рабочей группы по развитию конкуренции на рынке услуг связи </w:t>
            </w:r>
            <w:r w:rsidR="00776A66" w:rsidRPr="005D1175">
              <w:rPr>
                <w:rFonts w:ascii="Times New Roman" w:eastAsia="Calibri" w:hAnsi="Times New Roman" w:cs="Times New Roman"/>
                <w:lang w:eastAsia="ru-RU"/>
              </w:rPr>
              <w:t xml:space="preserve">по 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>рассмотрени</w:t>
            </w:r>
            <w:r w:rsidR="00776A66" w:rsidRPr="005D1175">
              <w:rPr>
                <w:rFonts w:ascii="Times New Roman" w:eastAsia="Calibri" w:hAnsi="Times New Roman" w:cs="Times New Roman"/>
                <w:lang w:eastAsia="ru-RU"/>
              </w:rPr>
              <w:t>ю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вопросов, связанных с размещением инфраструктуры связи в населенных пунктах </w:t>
            </w:r>
            <w:r w:rsidR="00776A66" w:rsidRPr="005D1175">
              <w:rPr>
                <w:rFonts w:ascii="Times New Roman" w:eastAsia="Calibri" w:hAnsi="Times New Roman" w:cs="Times New Roman"/>
                <w:lang w:eastAsia="ru-RU"/>
              </w:rPr>
              <w:t xml:space="preserve">проведено 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в </w:t>
            </w:r>
            <w:r w:rsidR="00776A66" w:rsidRPr="005D1175">
              <w:rPr>
                <w:rFonts w:ascii="Times New Roman" w:eastAsia="Calibri" w:hAnsi="Times New Roman" w:cs="Times New Roman"/>
                <w:lang w:eastAsia="ru-RU"/>
              </w:rPr>
              <w:t xml:space="preserve">декабре </w:t>
            </w:r>
            <w:r w:rsidR="00754CB3" w:rsidRPr="005D1175">
              <w:rPr>
                <w:rFonts w:ascii="Times New Roman" w:eastAsia="Calibri" w:hAnsi="Times New Roman" w:cs="Times New Roman"/>
                <w:lang w:eastAsia="ru-RU"/>
              </w:rPr>
              <w:t>2023 года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. Жалоб от операторов связи по проблемам размещения объектов связи </w:t>
            </w:r>
            <w:r w:rsidR="00776A66" w:rsidRPr="005D1175">
              <w:rPr>
                <w:rFonts w:ascii="Times New Roman" w:eastAsia="Calibri" w:hAnsi="Times New Roman" w:cs="Times New Roman"/>
                <w:lang w:eastAsia="ru-RU"/>
              </w:rPr>
              <w:t xml:space="preserve">в Березовском районе 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>не поступало.</w:t>
            </w:r>
          </w:p>
        </w:tc>
      </w:tr>
      <w:tr w:rsidR="00D632DC" w:rsidRPr="005D1175" w:rsidTr="002535F7">
        <w:tc>
          <w:tcPr>
            <w:tcW w:w="675" w:type="dxa"/>
            <w:shd w:val="clear" w:color="auto" w:fill="auto"/>
            <w:vAlign w:val="center"/>
          </w:tcPr>
          <w:p w:rsidR="00D632DC" w:rsidRPr="005D1175" w:rsidRDefault="00D632DC" w:rsidP="0098748A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2</w:t>
            </w:r>
            <w:r w:rsidR="0098748A" w:rsidRPr="005D1175">
              <w:rPr>
                <w:rFonts w:ascii="Times New Roman" w:eastAsia="Calibri" w:hAnsi="Times New Roman" w:cs="Times New Roman"/>
                <w:b/>
                <w:lang w:eastAsia="ru-RU"/>
              </w:rPr>
              <w:t>3</w:t>
            </w:r>
            <w:r w:rsidRPr="005D1175">
              <w:rPr>
                <w:rFonts w:ascii="Times New Roman" w:eastAsia="Calibri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D632DC" w:rsidRPr="005D1175" w:rsidRDefault="00D632DC" w:rsidP="002535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b/>
                <w:lang w:eastAsia="ru-RU"/>
              </w:rPr>
              <w:t>Рынок социальных услуг</w:t>
            </w:r>
          </w:p>
        </w:tc>
      </w:tr>
      <w:tr w:rsidR="00441AEB" w:rsidRPr="005D1175" w:rsidTr="00FE7334">
        <w:tc>
          <w:tcPr>
            <w:tcW w:w="675" w:type="dxa"/>
            <w:shd w:val="clear" w:color="auto" w:fill="auto"/>
            <w:vAlign w:val="center"/>
          </w:tcPr>
          <w:p w:rsidR="00441AEB" w:rsidRPr="005D1175" w:rsidRDefault="00441AEB" w:rsidP="009874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23.1.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441AEB" w:rsidRPr="005D1175" w:rsidRDefault="00441AEB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Формирование и развитие системы персонифицированного финансирования услуг путем предоставления сертификатов негосударственным организациям, в том числе социально ориентированным некоммерческим организациям, на оплату услуг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644D3F" w:rsidRPr="005D1175" w:rsidRDefault="009F5E7A" w:rsidP="00FD7F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За </w:t>
            </w:r>
            <w:r w:rsidR="004E7A19" w:rsidRPr="005D1175">
              <w:rPr>
                <w:rFonts w:ascii="Times New Roman" w:eastAsia="Calibri" w:hAnsi="Times New Roman" w:cs="Times New Roman"/>
                <w:lang w:eastAsia="ru-RU"/>
              </w:rPr>
              <w:t>202</w:t>
            </w:r>
            <w:r w:rsidR="00F803CB" w:rsidRPr="005D1175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="004E7A19" w:rsidRPr="005D1175">
              <w:rPr>
                <w:rFonts w:ascii="Times New Roman" w:eastAsia="Calibri" w:hAnsi="Times New Roman" w:cs="Times New Roman"/>
                <w:lang w:eastAsia="ru-RU"/>
              </w:rPr>
              <w:t xml:space="preserve"> год предоставлено </w:t>
            </w:r>
            <w:r w:rsidR="00D3763C" w:rsidRPr="005D1175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FD7F75" w:rsidRPr="005D1175">
              <w:rPr>
                <w:rFonts w:ascii="Times New Roman" w:eastAsia="Calibri" w:hAnsi="Times New Roman" w:cs="Times New Roman"/>
                <w:lang w:eastAsia="ru-RU"/>
              </w:rPr>
              <w:t>29</w:t>
            </w:r>
            <w:r w:rsidR="004E7A19" w:rsidRPr="005D1175">
              <w:rPr>
                <w:rFonts w:ascii="Times New Roman" w:eastAsia="Calibri" w:hAnsi="Times New Roman" w:cs="Times New Roman"/>
                <w:lang w:eastAsia="ru-RU"/>
              </w:rPr>
              <w:t xml:space="preserve"> сертификат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>ов</w:t>
            </w:r>
            <w:r w:rsidR="004E7A19" w:rsidRPr="005D1175">
              <w:rPr>
                <w:rFonts w:ascii="Times New Roman" w:eastAsia="Calibri" w:hAnsi="Times New Roman" w:cs="Times New Roman"/>
                <w:lang w:eastAsia="ru-RU"/>
              </w:rPr>
              <w:t xml:space="preserve"> АНО Центр социального обслуживания «Исток» в </w:t>
            </w:r>
            <w:proofErr w:type="spellStart"/>
            <w:r w:rsidR="004E7A19" w:rsidRPr="005D1175">
              <w:rPr>
                <w:rFonts w:ascii="Times New Roman" w:eastAsia="Calibri" w:hAnsi="Times New Roman" w:cs="Times New Roman"/>
                <w:lang w:eastAsia="ru-RU"/>
              </w:rPr>
              <w:t>пгт</w:t>
            </w:r>
            <w:proofErr w:type="spellEnd"/>
            <w:r w:rsidR="004E7A19" w:rsidRPr="005D1175">
              <w:rPr>
                <w:rFonts w:ascii="Times New Roman" w:eastAsia="Calibri" w:hAnsi="Times New Roman" w:cs="Times New Roman"/>
                <w:lang w:eastAsia="ru-RU"/>
              </w:rPr>
              <w:t>. Березово.</w:t>
            </w:r>
            <w:r w:rsidR="00AD2342" w:rsidRPr="005D11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</w:tr>
      <w:tr w:rsidR="00441AEB" w:rsidRPr="005D1175" w:rsidTr="00FE7334">
        <w:tc>
          <w:tcPr>
            <w:tcW w:w="675" w:type="dxa"/>
            <w:shd w:val="clear" w:color="auto" w:fill="auto"/>
            <w:vAlign w:val="center"/>
          </w:tcPr>
          <w:p w:rsidR="00441AEB" w:rsidRPr="005D1175" w:rsidRDefault="00441AEB" w:rsidP="009874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23.2.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441AEB" w:rsidRPr="005D1175" w:rsidRDefault="00441AEB" w:rsidP="00D3058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Предоставление компенсации негосударственным поставщикам социальных услуг, включенным в Реестр поставщиков социальных услуг Березовского района (за предоставленные социальные услуги)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441AEB" w:rsidRPr="005D1175" w:rsidRDefault="00D3763C" w:rsidP="007C4DA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За </w:t>
            </w:r>
            <w:r w:rsidR="004E7A19" w:rsidRPr="005D1175">
              <w:rPr>
                <w:rFonts w:ascii="Times New Roman" w:eastAsia="Calibri" w:hAnsi="Times New Roman" w:cs="Times New Roman"/>
                <w:lang w:eastAsia="ru-RU"/>
              </w:rPr>
              <w:t>202</w:t>
            </w:r>
            <w:r w:rsidR="00531EA3" w:rsidRPr="005D1175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="004E7A19" w:rsidRPr="005D1175">
              <w:rPr>
                <w:rFonts w:ascii="Times New Roman" w:eastAsia="Calibri" w:hAnsi="Times New Roman" w:cs="Times New Roman"/>
                <w:lang w:eastAsia="ru-RU"/>
              </w:rPr>
              <w:t xml:space="preserve"> год </w:t>
            </w:r>
            <w:r w:rsidR="007C4DA8" w:rsidRPr="005D1175">
              <w:rPr>
                <w:rFonts w:ascii="Times New Roman" w:eastAsia="Calibri" w:hAnsi="Times New Roman" w:cs="Times New Roman"/>
                <w:lang w:eastAsia="ru-RU"/>
              </w:rPr>
              <w:t xml:space="preserve">предоставлена компенсация негосударственным поставщикам социальных услуг, включенным в Реестр поставщиков социальных услуг Березовского района на сумму </w:t>
            </w:r>
            <w:r w:rsidR="00FD7F75" w:rsidRPr="005D1175">
              <w:rPr>
                <w:rFonts w:ascii="Times New Roman" w:eastAsia="Calibri" w:hAnsi="Times New Roman" w:cs="Times New Roman"/>
                <w:lang w:eastAsia="ru-RU"/>
              </w:rPr>
              <w:t>9</w:t>
            </w:r>
            <w:r w:rsidR="00AD2C39" w:rsidRPr="005D1175">
              <w:rPr>
                <w:rFonts w:ascii="Times New Roman" w:eastAsia="Calibri" w:hAnsi="Times New Roman" w:cs="Times New Roman"/>
                <w:lang w:eastAsia="ru-RU"/>
              </w:rPr>
              <w:t> </w:t>
            </w:r>
            <w:r w:rsidR="00FD7F75" w:rsidRPr="005D1175">
              <w:rPr>
                <w:rFonts w:ascii="Times New Roman" w:eastAsia="Calibri" w:hAnsi="Times New Roman" w:cs="Times New Roman"/>
                <w:lang w:eastAsia="ru-RU"/>
              </w:rPr>
              <w:t>157</w:t>
            </w:r>
            <w:r w:rsidR="00AD2C39" w:rsidRPr="005D1175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="00FD7F75" w:rsidRPr="005D1175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7C4DA8" w:rsidRPr="005D1175">
              <w:rPr>
                <w:rFonts w:ascii="Times New Roman" w:eastAsia="Calibri" w:hAnsi="Times New Roman" w:cs="Times New Roman"/>
                <w:lang w:eastAsia="ru-RU"/>
              </w:rPr>
              <w:t xml:space="preserve"> тыс. рублей, обслужен</w:t>
            </w:r>
            <w:r w:rsidR="00FD7F75" w:rsidRPr="005D1175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="007C4DA8" w:rsidRPr="005D11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434F96" w:rsidRPr="005D1175"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="00FD7F75" w:rsidRPr="005D1175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7C4DA8" w:rsidRPr="005D1175">
              <w:rPr>
                <w:rFonts w:ascii="Times New Roman" w:eastAsia="Calibri" w:hAnsi="Times New Roman" w:cs="Times New Roman"/>
                <w:lang w:eastAsia="ru-RU"/>
              </w:rPr>
              <w:t xml:space="preserve"> человек</w:t>
            </w:r>
            <w:r w:rsidR="00FD7F75" w:rsidRPr="005D1175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="007C4DA8" w:rsidRPr="005D1175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:rsidR="00644D3F" w:rsidRPr="005D1175" w:rsidRDefault="00644D3F" w:rsidP="0024143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632DC" w:rsidRPr="005D1175" w:rsidTr="002535F7">
        <w:tc>
          <w:tcPr>
            <w:tcW w:w="675" w:type="dxa"/>
            <w:shd w:val="clear" w:color="auto" w:fill="auto"/>
            <w:vAlign w:val="center"/>
          </w:tcPr>
          <w:p w:rsidR="00D632DC" w:rsidRPr="005D1175" w:rsidRDefault="00D632DC" w:rsidP="0098748A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b/>
                <w:lang w:eastAsia="ru-RU"/>
              </w:rPr>
              <w:t>2</w:t>
            </w:r>
            <w:r w:rsidR="0098748A" w:rsidRPr="005D1175">
              <w:rPr>
                <w:rFonts w:ascii="Times New Roman" w:eastAsia="Calibri" w:hAnsi="Times New Roman" w:cs="Times New Roman"/>
                <w:b/>
                <w:lang w:eastAsia="ru-RU"/>
              </w:rPr>
              <w:t>4</w:t>
            </w:r>
            <w:r w:rsidRPr="005D1175">
              <w:rPr>
                <w:rFonts w:ascii="Times New Roman" w:eastAsia="Calibri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D632DC" w:rsidRPr="005D1175" w:rsidRDefault="00D632DC" w:rsidP="002535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b/>
                <w:lang w:eastAsia="ru-RU"/>
              </w:rPr>
              <w:t>Рынок ритуальных услуг</w:t>
            </w:r>
          </w:p>
        </w:tc>
      </w:tr>
      <w:tr w:rsidR="00441AEB" w:rsidRPr="005D1175" w:rsidTr="00FE7334">
        <w:tc>
          <w:tcPr>
            <w:tcW w:w="675" w:type="dxa"/>
            <w:shd w:val="clear" w:color="auto" w:fill="auto"/>
            <w:vAlign w:val="center"/>
          </w:tcPr>
          <w:p w:rsidR="00441AEB" w:rsidRPr="005D1175" w:rsidRDefault="00441AEB" w:rsidP="009874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24.1.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441AEB" w:rsidRPr="005D1175" w:rsidRDefault="00441AEB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Ведение реестра участников рынка с указанием перечня предоставляемых ритуальных услуг, в том числе гарантированного перечня услуг по погребению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441AEB" w:rsidRPr="005D1175" w:rsidRDefault="00B95CBF" w:rsidP="00B95CB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Р</w:t>
            </w:r>
            <w:r w:rsidR="001F7C47" w:rsidRPr="005D1175">
              <w:rPr>
                <w:rFonts w:ascii="Times New Roman" w:eastAsia="Calibri" w:hAnsi="Times New Roman" w:cs="Times New Roman"/>
                <w:lang w:eastAsia="ru-RU"/>
              </w:rPr>
              <w:t>еестр участников рынка с указанием перечня предоставляемых ритуальных услуг</w:t>
            </w:r>
            <w:r w:rsidR="00774891" w:rsidRPr="005D1175">
              <w:rPr>
                <w:rFonts w:ascii="Times New Roman" w:eastAsia="Calibri" w:hAnsi="Times New Roman" w:cs="Times New Roman"/>
                <w:lang w:eastAsia="ru-RU"/>
              </w:rPr>
              <w:t xml:space="preserve"> Березовского района</w:t>
            </w:r>
            <w:r w:rsidR="001F7C47" w:rsidRPr="005D1175">
              <w:rPr>
                <w:rFonts w:ascii="Times New Roman" w:eastAsia="Calibri" w:hAnsi="Times New Roman" w:cs="Times New Roman"/>
                <w:lang w:eastAsia="ru-RU"/>
              </w:rPr>
              <w:t xml:space="preserve">, в том числе </w:t>
            </w:r>
            <w:r w:rsidR="00774891" w:rsidRPr="005D1175">
              <w:rPr>
                <w:rFonts w:ascii="Times New Roman" w:eastAsia="Calibri" w:hAnsi="Times New Roman" w:cs="Times New Roman"/>
                <w:lang w:eastAsia="ru-RU"/>
              </w:rPr>
              <w:t xml:space="preserve">по </w:t>
            </w:r>
            <w:r w:rsidR="001F7C47" w:rsidRPr="005D1175">
              <w:rPr>
                <w:rFonts w:ascii="Times New Roman" w:eastAsia="Calibri" w:hAnsi="Times New Roman" w:cs="Times New Roman"/>
                <w:lang w:eastAsia="ru-RU"/>
              </w:rPr>
              <w:t>гарантированно</w:t>
            </w:r>
            <w:r w:rsidR="00774891" w:rsidRPr="005D1175">
              <w:rPr>
                <w:rFonts w:ascii="Times New Roman" w:eastAsia="Calibri" w:hAnsi="Times New Roman" w:cs="Times New Roman"/>
                <w:lang w:eastAsia="ru-RU"/>
              </w:rPr>
              <w:t>му</w:t>
            </w:r>
            <w:r w:rsidR="001F7C47" w:rsidRPr="005D1175">
              <w:rPr>
                <w:rFonts w:ascii="Times New Roman" w:eastAsia="Calibri" w:hAnsi="Times New Roman" w:cs="Times New Roman"/>
                <w:lang w:eastAsia="ru-RU"/>
              </w:rPr>
              <w:t xml:space="preserve"> перечн</w:t>
            </w:r>
            <w:r w:rsidR="00774891" w:rsidRPr="005D1175">
              <w:rPr>
                <w:rFonts w:ascii="Times New Roman" w:eastAsia="Calibri" w:hAnsi="Times New Roman" w:cs="Times New Roman"/>
                <w:lang w:eastAsia="ru-RU"/>
              </w:rPr>
              <w:t>ю</w:t>
            </w:r>
            <w:r w:rsidR="001F7C47" w:rsidRPr="005D1175">
              <w:rPr>
                <w:rFonts w:ascii="Times New Roman" w:eastAsia="Calibri" w:hAnsi="Times New Roman" w:cs="Times New Roman"/>
                <w:lang w:eastAsia="ru-RU"/>
              </w:rPr>
              <w:t xml:space="preserve"> услуг по погребению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 ведется и размещен в общем доступе</w:t>
            </w:r>
            <w:r w:rsidR="001F7C47" w:rsidRPr="005D1175">
              <w:rPr>
                <w:rFonts w:ascii="Times New Roman" w:eastAsia="Calibri" w:hAnsi="Times New Roman" w:cs="Times New Roman"/>
                <w:lang w:eastAsia="ru-RU"/>
              </w:rPr>
              <w:t xml:space="preserve">. Информация на официальном сайте </w:t>
            </w:r>
            <w:r w:rsidR="001F7C47" w:rsidRPr="005D1175">
              <w:rPr>
                <w:rFonts w:ascii="Times New Roman" w:eastAsia="Times New Roman" w:hAnsi="Times New Roman" w:cs="Times New Roman"/>
                <w:lang w:eastAsia="ru-RU"/>
              </w:rPr>
              <w:t>администрации Березовского района</w:t>
            </w:r>
            <w:r w:rsidR="00652854"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периодически </w:t>
            </w:r>
            <w:r w:rsidR="00652854" w:rsidRPr="005D1175">
              <w:rPr>
                <w:rFonts w:ascii="Times New Roman" w:eastAsia="Times New Roman" w:hAnsi="Times New Roman" w:cs="Times New Roman"/>
                <w:lang w:eastAsia="ru-RU"/>
              </w:rPr>
              <w:t>обновляется</w:t>
            </w:r>
            <w:r w:rsidR="001F7C47" w:rsidRPr="005D117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441AEB" w:rsidRPr="005D1175" w:rsidTr="00FE7334">
        <w:tc>
          <w:tcPr>
            <w:tcW w:w="675" w:type="dxa"/>
            <w:shd w:val="clear" w:color="auto" w:fill="auto"/>
            <w:vAlign w:val="center"/>
          </w:tcPr>
          <w:p w:rsidR="00441AEB" w:rsidRPr="005D1175" w:rsidRDefault="00441AEB" w:rsidP="009874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24.2.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441AEB" w:rsidRPr="005D1175" w:rsidRDefault="00441AEB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Ведение (актуализация) на официальном сайте органа местного самоуправления специализированного раздела (вкладка) «Ритуальные услуги»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441AEB" w:rsidRPr="005D1175" w:rsidRDefault="00774891" w:rsidP="001C68A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На официальном сайте </w:t>
            </w:r>
            <w:r w:rsidR="00644D3F" w:rsidRPr="005D1175">
              <w:rPr>
                <w:rFonts w:ascii="Times New Roman" w:eastAsia="Times New Roman" w:hAnsi="Times New Roman" w:cs="Times New Roman"/>
                <w:lang w:eastAsia="ru-RU"/>
              </w:rPr>
              <w:t>администрации Березовского района</w:t>
            </w:r>
            <w:r w:rsidR="00644D3F" w:rsidRPr="005D11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>размещен специализированный раздел (вкладка) «Ритуальные услуги»</w:t>
            </w:r>
            <w:r w:rsidR="00F25D15" w:rsidRPr="005D1175">
              <w:rPr>
                <w:rFonts w:ascii="Times New Roman" w:eastAsia="Calibri" w:hAnsi="Times New Roman" w:cs="Times New Roman"/>
                <w:lang w:eastAsia="ru-RU"/>
              </w:rPr>
              <w:t>, ссылка</w:t>
            </w:r>
            <w:r w:rsidR="001C68AF" w:rsidRPr="005D1175">
              <w:rPr>
                <w:rFonts w:ascii="Times New Roman" w:eastAsia="Calibri" w:hAnsi="Times New Roman" w:cs="Times New Roman"/>
                <w:lang w:eastAsia="ru-RU"/>
              </w:rPr>
              <w:t xml:space="preserve"> https://berezovo.ru/activity/zhkh/ritual.php</w:t>
            </w:r>
            <w:r w:rsidR="00644D3F" w:rsidRPr="005D1175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C68AF" w:rsidRPr="005D1175">
              <w:rPr>
                <w:rFonts w:ascii="Times New Roman" w:eastAsia="Times New Roman" w:hAnsi="Times New Roman" w:cs="Times New Roman"/>
                <w:lang w:eastAsia="ru-RU"/>
              </w:rPr>
              <w:t>Информация в р</w:t>
            </w:r>
            <w:r w:rsidRPr="005D1175">
              <w:rPr>
                <w:rFonts w:ascii="Times New Roman" w:eastAsia="Times New Roman" w:hAnsi="Times New Roman" w:cs="Times New Roman"/>
                <w:lang w:eastAsia="ru-RU"/>
              </w:rPr>
              <w:t>аздел</w:t>
            </w:r>
            <w:r w:rsidR="001C68AF" w:rsidRPr="005D117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C68AF" w:rsidRPr="005D1175">
              <w:rPr>
                <w:rFonts w:ascii="Times New Roman" w:eastAsia="Times New Roman" w:hAnsi="Times New Roman" w:cs="Times New Roman"/>
                <w:lang w:eastAsia="ru-RU"/>
              </w:rPr>
              <w:t>периодически обновляется.</w:t>
            </w:r>
            <w:r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632DC" w:rsidRPr="005D1175" w:rsidTr="002535F7">
        <w:tc>
          <w:tcPr>
            <w:tcW w:w="675" w:type="dxa"/>
            <w:shd w:val="clear" w:color="auto" w:fill="auto"/>
            <w:vAlign w:val="center"/>
          </w:tcPr>
          <w:p w:rsidR="00D632DC" w:rsidRPr="005D1175" w:rsidRDefault="00D632DC" w:rsidP="009874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b/>
                <w:lang w:eastAsia="ru-RU"/>
              </w:rPr>
              <w:t>2</w:t>
            </w:r>
            <w:r w:rsidR="0098748A" w:rsidRPr="005D1175">
              <w:rPr>
                <w:rFonts w:ascii="Times New Roman" w:eastAsia="Calibri" w:hAnsi="Times New Roman" w:cs="Times New Roman"/>
                <w:b/>
                <w:lang w:eastAsia="ru-RU"/>
              </w:rPr>
              <w:t>5</w:t>
            </w:r>
            <w:r w:rsidRPr="005D1175">
              <w:rPr>
                <w:rFonts w:ascii="Times New Roman" w:eastAsia="Calibri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D632DC" w:rsidRPr="005D1175" w:rsidRDefault="00D632DC" w:rsidP="002535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b/>
                <w:lang w:eastAsia="ru-RU"/>
              </w:rPr>
              <w:t>Рынок оказания услуг по ремонту автотранспортных средств</w:t>
            </w:r>
          </w:p>
        </w:tc>
      </w:tr>
      <w:tr w:rsidR="00644D3F" w:rsidRPr="005D1175" w:rsidTr="00644D3F">
        <w:tc>
          <w:tcPr>
            <w:tcW w:w="675" w:type="dxa"/>
            <w:shd w:val="clear" w:color="auto" w:fill="auto"/>
            <w:vAlign w:val="center"/>
          </w:tcPr>
          <w:p w:rsidR="00644D3F" w:rsidRPr="005D1175" w:rsidRDefault="00644D3F" w:rsidP="009874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25.1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4D3F" w:rsidRPr="005D1175" w:rsidRDefault="00644D3F" w:rsidP="00253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Оказание методической, консультативной, финансовой и имущественной помощи субъектам предпринимательства, осуществляющим (планирующим осуществлять) деятельность 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D3F" w:rsidRPr="005D1175" w:rsidRDefault="00644D3F" w:rsidP="0069786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Оказание финансовой поддержки предусмотрено в рамках муниципальной программы «Развитие экономического потенциала Березовского района» регионального проекта «Акселерация субъектов малого и среднего предпринимательства»: возмещение части затрат на аренду (субаренду) нежилых помещений, приобретение оборудования (основных средств), лицензионных программных продуктов и части затрат на оплату коммунальных услуг нежилых помещений. </w:t>
            </w:r>
            <w:r w:rsidR="0069786D" w:rsidRPr="005D1175">
              <w:rPr>
                <w:rFonts w:ascii="Times New Roman" w:eastAsia="Calibri" w:hAnsi="Times New Roman" w:cs="Times New Roman"/>
                <w:lang w:eastAsia="ru-RU"/>
              </w:rPr>
              <w:t xml:space="preserve">За </w:t>
            </w:r>
            <w:r w:rsidR="002C6CB3" w:rsidRPr="005D1175">
              <w:rPr>
                <w:rFonts w:ascii="Times New Roman" w:eastAsia="Calibri" w:hAnsi="Times New Roman" w:cs="Times New Roman"/>
                <w:lang w:eastAsia="ru-RU"/>
              </w:rPr>
              <w:t>202</w:t>
            </w:r>
            <w:r w:rsidR="001C5978" w:rsidRPr="005D1175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="002C6CB3" w:rsidRPr="005D1175">
              <w:rPr>
                <w:rFonts w:ascii="Times New Roman" w:eastAsia="Calibri" w:hAnsi="Times New Roman" w:cs="Times New Roman"/>
                <w:lang w:eastAsia="ru-RU"/>
              </w:rPr>
              <w:t xml:space="preserve"> год </w:t>
            </w:r>
            <w:r w:rsidR="0069786D" w:rsidRPr="005D1175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="002C6CB3" w:rsidRPr="005D1175">
              <w:rPr>
                <w:rFonts w:ascii="Times New Roman" w:eastAsia="Calibri" w:hAnsi="Times New Roman" w:cs="Times New Roman"/>
                <w:lang w:eastAsia="ru-RU"/>
              </w:rPr>
              <w:t xml:space="preserve"> субъект</w:t>
            </w:r>
            <w:r w:rsidR="0069786D" w:rsidRPr="005D1175">
              <w:rPr>
                <w:rFonts w:ascii="Times New Roman" w:eastAsia="Calibri" w:hAnsi="Times New Roman" w:cs="Times New Roman"/>
                <w:lang w:eastAsia="ru-RU"/>
              </w:rPr>
              <w:t>ам</w:t>
            </w:r>
            <w:r w:rsidR="002C6CB3" w:rsidRPr="005D1175">
              <w:rPr>
                <w:rFonts w:ascii="Times New Roman" w:eastAsia="Calibri" w:hAnsi="Times New Roman" w:cs="Times New Roman"/>
                <w:lang w:eastAsia="ru-RU"/>
              </w:rPr>
              <w:t>, осуществляющ</w:t>
            </w:r>
            <w:r w:rsidR="003A585A" w:rsidRPr="005D1175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="002C6CB3" w:rsidRPr="005D1175">
              <w:rPr>
                <w:rFonts w:ascii="Times New Roman" w:eastAsia="Calibri" w:hAnsi="Times New Roman" w:cs="Times New Roman"/>
                <w:lang w:eastAsia="ru-RU"/>
              </w:rPr>
              <w:t>м</w:t>
            </w:r>
            <w:r w:rsidR="003A585A" w:rsidRPr="005D1175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="002C6CB3" w:rsidRPr="005D1175">
              <w:rPr>
                <w:rFonts w:ascii="Times New Roman" w:eastAsia="Calibri" w:hAnsi="Times New Roman" w:cs="Times New Roman"/>
                <w:lang w:eastAsia="ru-RU"/>
              </w:rPr>
              <w:t xml:space="preserve"> деятельность по ремонту автотранспортных средств предоставлен</w:t>
            </w:r>
            <w:r w:rsidR="003A585A" w:rsidRPr="005D1175">
              <w:rPr>
                <w:rFonts w:ascii="Times New Roman" w:eastAsia="Calibri" w:hAnsi="Times New Roman" w:cs="Times New Roman"/>
                <w:lang w:eastAsia="ru-RU"/>
              </w:rPr>
              <w:t>а финансовая</w:t>
            </w:r>
            <w:r w:rsidR="002C6CB3" w:rsidRPr="005D1175">
              <w:rPr>
                <w:rFonts w:ascii="Times New Roman" w:eastAsia="Calibri" w:hAnsi="Times New Roman" w:cs="Times New Roman"/>
                <w:lang w:eastAsia="ru-RU"/>
              </w:rPr>
              <w:t xml:space="preserve"> поддержк</w:t>
            </w:r>
            <w:r w:rsidR="003A585A" w:rsidRPr="005D1175">
              <w:rPr>
                <w:rFonts w:ascii="Times New Roman" w:eastAsia="Calibri" w:hAnsi="Times New Roman" w:cs="Times New Roman"/>
                <w:lang w:eastAsia="ru-RU"/>
              </w:rPr>
              <w:t xml:space="preserve">а в </w:t>
            </w:r>
            <w:r w:rsidR="0069786D" w:rsidRPr="005D1175">
              <w:rPr>
                <w:rFonts w:ascii="Times New Roman" w:eastAsia="Calibri" w:hAnsi="Times New Roman" w:cs="Times New Roman"/>
                <w:lang w:eastAsia="ru-RU"/>
              </w:rPr>
              <w:t>общей сумме 59</w:t>
            </w:r>
            <w:r w:rsidR="003A585A" w:rsidRPr="005D1175">
              <w:rPr>
                <w:rFonts w:ascii="Times New Roman" w:eastAsia="Calibri" w:hAnsi="Times New Roman" w:cs="Times New Roman"/>
                <w:lang w:eastAsia="ru-RU"/>
              </w:rPr>
              <w:t>7 тыс. руб</w:t>
            </w:r>
            <w:r w:rsidR="002C6CB3" w:rsidRPr="005D1175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r w:rsidR="007C180A" w:rsidRPr="005D1175">
              <w:rPr>
                <w:rFonts w:ascii="Times New Roman" w:eastAsia="Calibri" w:hAnsi="Times New Roman" w:cs="Times New Roman"/>
                <w:lang w:eastAsia="ru-RU"/>
              </w:rPr>
              <w:t xml:space="preserve">Участникам рынка </w:t>
            </w:r>
            <w:r w:rsidR="0069786D" w:rsidRPr="005D1175">
              <w:rPr>
                <w:rFonts w:ascii="Times New Roman" w:eastAsia="Calibri" w:hAnsi="Times New Roman" w:cs="Times New Roman"/>
                <w:lang w:eastAsia="ru-RU"/>
              </w:rPr>
              <w:t>представлено 12</w:t>
            </w:r>
            <w:r w:rsidR="001C5978" w:rsidRPr="005D1175">
              <w:rPr>
                <w:rFonts w:ascii="Times New Roman" w:eastAsia="Calibri" w:hAnsi="Times New Roman" w:cs="Times New Roman"/>
                <w:lang w:eastAsia="ru-RU"/>
              </w:rPr>
              <w:t xml:space="preserve"> консультаци</w:t>
            </w:r>
            <w:r w:rsidR="003A585A" w:rsidRPr="005D1175">
              <w:rPr>
                <w:rFonts w:ascii="Times New Roman" w:eastAsia="Calibri" w:hAnsi="Times New Roman" w:cs="Times New Roman"/>
                <w:lang w:eastAsia="ru-RU"/>
              </w:rPr>
              <w:t>й</w:t>
            </w:r>
            <w:r w:rsidR="001C5978" w:rsidRPr="005D1175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644D3F" w:rsidRPr="005D1175" w:rsidTr="002535F7">
        <w:tc>
          <w:tcPr>
            <w:tcW w:w="675" w:type="dxa"/>
            <w:shd w:val="clear" w:color="auto" w:fill="auto"/>
            <w:vAlign w:val="center"/>
          </w:tcPr>
          <w:p w:rsidR="00644D3F" w:rsidRPr="005D1175" w:rsidRDefault="00644D3F" w:rsidP="009874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26.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644D3F" w:rsidRPr="005D1175" w:rsidRDefault="00644D3F" w:rsidP="002535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175">
              <w:rPr>
                <w:rFonts w:ascii="Times New Roman" w:eastAsia="Times New Roman" w:hAnsi="Times New Roman" w:cs="Times New Roman"/>
                <w:b/>
                <w:lang w:eastAsia="ru-RU"/>
              </w:rPr>
              <w:t>Рынок нефтепродуктов</w:t>
            </w:r>
          </w:p>
        </w:tc>
      </w:tr>
      <w:tr w:rsidR="00644D3F" w:rsidRPr="005D1175" w:rsidTr="00FE7334">
        <w:tc>
          <w:tcPr>
            <w:tcW w:w="675" w:type="dxa"/>
            <w:shd w:val="clear" w:color="auto" w:fill="auto"/>
            <w:vAlign w:val="center"/>
          </w:tcPr>
          <w:p w:rsidR="00644D3F" w:rsidRPr="005D1175" w:rsidRDefault="00644D3F" w:rsidP="009874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26.1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4D3F" w:rsidRPr="005D1175" w:rsidRDefault="00644D3F" w:rsidP="00263A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Предоставление земельных участков, предназначенных для строительства автозаправочных станций по заявлению хозяйствующего субъекта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D3F" w:rsidRPr="005D1175" w:rsidRDefault="00644D3F" w:rsidP="00FD7F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Предоставление земельных участков, предназначенных для строительства автозаправочных станций на территории Березовского района имеет заявительный характер. </w:t>
            </w:r>
            <w:r w:rsidRPr="005D1175">
              <w:rPr>
                <w:rFonts w:ascii="Times New Roman" w:eastAsia="Times New Roman" w:hAnsi="Times New Roman" w:cs="Times New Roman"/>
                <w:lang w:eastAsia="ru-RU"/>
              </w:rPr>
              <w:t>В 202</w:t>
            </w:r>
            <w:r w:rsidR="00EB5562" w:rsidRPr="005D117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FD7FA4"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у заявок на выделение </w:t>
            </w:r>
            <w:r w:rsidR="003A585A" w:rsidRPr="005D1175">
              <w:rPr>
                <w:rFonts w:ascii="Times New Roman" w:eastAsia="Calibri" w:hAnsi="Times New Roman" w:cs="Times New Roman"/>
                <w:lang w:eastAsia="ru-RU"/>
              </w:rPr>
              <w:t xml:space="preserve">земельных участков, предназначенных для строительства автозаправочных станций по заявлению не </w:t>
            </w:r>
            <w:r w:rsidR="00FD7FA4" w:rsidRPr="005D1175">
              <w:rPr>
                <w:rFonts w:ascii="Times New Roman" w:eastAsia="Calibri" w:hAnsi="Times New Roman" w:cs="Times New Roman"/>
                <w:lang w:eastAsia="ru-RU"/>
              </w:rPr>
              <w:t>поступало</w:t>
            </w:r>
            <w:r w:rsidR="003A585A" w:rsidRPr="005D1175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644D3F" w:rsidRPr="005D1175" w:rsidTr="00231048">
        <w:tc>
          <w:tcPr>
            <w:tcW w:w="675" w:type="dxa"/>
            <w:shd w:val="clear" w:color="auto" w:fill="auto"/>
            <w:vAlign w:val="center"/>
          </w:tcPr>
          <w:p w:rsidR="00644D3F" w:rsidRPr="005D1175" w:rsidRDefault="00644D3F" w:rsidP="009874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26.2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4D3F" w:rsidRPr="005D1175" w:rsidRDefault="00644D3F" w:rsidP="00253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Ежедневный мониторинг уровня ценовой конкуренции на розничном рынке автомобильного топлива (информация о средних розничных ценах автомобильного топлива в разрезе хозяйствующих субъектов Березовского района)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D3F" w:rsidRPr="005D1175" w:rsidRDefault="00644D3F" w:rsidP="0023104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дминистрацией Березовского </w:t>
            </w:r>
            <w:r w:rsidR="007B0525"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района </w:t>
            </w:r>
            <w:r w:rsidRPr="005D1175">
              <w:rPr>
                <w:rFonts w:ascii="Times New Roman" w:eastAsia="Times New Roman" w:hAnsi="Times New Roman" w:cs="Times New Roman"/>
                <w:lang w:eastAsia="ru-RU"/>
              </w:rPr>
              <w:t>осуществляется е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>же</w:t>
            </w:r>
            <w:r w:rsidR="00231048" w:rsidRPr="005D1175">
              <w:rPr>
                <w:rFonts w:ascii="Times New Roman" w:eastAsia="Calibri" w:hAnsi="Times New Roman" w:cs="Times New Roman"/>
                <w:lang w:eastAsia="ru-RU"/>
              </w:rPr>
              <w:t>не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>де</w:t>
            </w:r>
            <w:r w:rsidR="00231048" w:rsidRPr="005D1175">
              <w:rPr>
                <w:rFonts w:ascii="Times New Roman" w:eastAsia="Calibri" w:hAnsi="Times New Roman" w:cs="Times New Roman"/>
                <w:lang w:eastAsia="ru-RU"/>
              </w:rPr>
              <w:t>ль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>ный мониторинг розничных цен на нефтепродукты в Березовском районе Х</w:t>
            </w:r>
            <w:r w:rsidR="00C673AA" w:rsidRPr="005D1175">
              <w:rPr>
                <w:rFonts w:ascii="Times New Roman" w:eastAsia="Calibri" w:hAnsi="Times New Roman" w:cs="Times New Roman"/>
                <w:lang w:eastAsia="ru-RU"/>
              </w:rPr>
              <w:t>анты-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>М</w:t>
            </w:r>
            <w:r w:rsidR="00C673AA" w:rsidRPr="005D1175">
              <w:rPr>
                <w:rFonts w:ascii="Times New Roman" w:eastAsia="Calibri" w:hAnsi="Times New Roman" w:cs="Times New Roman"/>
                <w:lang w:eastAsia="ru-RU"/>
              </w:rPr>
              <w:t>ансийского автономного округа-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>Югры</w:t>
            </w:r>
            <w:r w:rsidR="00C673AA" w:rsidRPr="005D1175">
              <w:rPr>
                <w:rFonts w:ascii="Times New Roman" w:eastAsia="Calibri" w:hAnsi="Times New Roman" w:cs="Times New Roman"/>
                <w:lang w:eastAsia="ru-RU"/>
              </w:rPr>
              <w:t xml:space="preserve"> в разрезе хозяйствующих субъектов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644D3F" w:rsidRPr="005D1175" w:rsidTr="002535F7">
        <w:tc>
          <w:tcPr>
            <w:tcW w:w="675" w:type="dxa"/>
            <w:shd w:val="clear" w:color="auto" w:fill="auto"/>
            <w:vAlign w:val="center"/>
          </w:tcPr>
          <w:p w:rsidR="00644D3F" w:rsidRPr="005D1175" w:rsidRDefault="00644D3F" w:rsidP="009874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b/>
                <w:lang w:eastAsia="ru-RU"/>
              </w:rPr>
              <w:t>27.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644D3F" w:rsidRPr="005D1175" w:rsidRDefault="00644D3F" w:rsidP="002535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175">
              <w:rPr>
                <w:rFonts w:ascii="Times New Roman" w:eastAsia="Times New Roman" w:hAnsi="Times New Roman" w:cs="Times New Roman"/>
                <w:b/>
                <w:lang w:eastAsia="ru-RU"/>
              </w:rPr>
              <w:t>Рынок наружной рекламы</w:t>
            </w:r>
          </w:p>
        </w:tc>
      </w:tr>
      <w:tr w:rsidR="00644D3F" w:rsidRPr="005D1175" w:rsidTr="00FE7334">
        <w:tc>
          <w:tcPr>
            <w:tcW w:w="675" w:type="dxa"/>
            <w:shd w:val="clear" w:color="auto" w:fill="auto"/>
            <w:vAlign w:val="center"/>
          </w:tcPr>
          <w:p w:rsidR="00644D3F" w:rsidRPr="005D1175" w:rsidRDefault="00644D3F" w:rsidP="009874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27.1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4D3F" w:rsidRPr="005D1175" w:rsidRDefault="00644D3F" w:rsidP="003061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Наличие (актуализация) схем размещения рекламных конструкций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D3F" w:rsidRPr="005D1175" w:rsidRDefault="00644D3F" w:rsidP="001542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Схема размещения рекламных конструкций Березовского района размещена на официальном сайте администрации Березовского района и поддерживается в актуальном состоянии.</w:t>
            </w:r>
            <w:r w:rsidR="00D07585" w:rsidRPr="005D11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hyperlink r:id="rId10" w:history="1">
              <w:r w:rsidR="00197CAD" w:rsidRPr="005D1175">
                <w:rPr>
                  <w:rStyle w:val="a6"/>
                  <w:rFonts w:ascii="Times New Roman" w:eastAsia="Calibri" w:hAnsi="Times New Roman" w:cs="Times New Roman"/>
                  <w:lang w:eastAsia="ru-RU"/>
                </w:rPr>
                <w:t>https://www.berezovo.ru/regulatory/52262/</w:t>
              </w:r>
            </w:hyperlink>
            <w:r w:rsidR="00197CAD" w:rsidRPr="005D1175">
              <w:rPr>
                <w:rFonts w:ascii="Times New Roman" w:eastAsia="Calibri" w:hAnsi="Times New Roman" w:cs="Times New Roman"/>
                <w:lang w:eastAsia="ru-RU"/>
              </w:rPr>
              <w:t>. На 2023 год изменени</w:t>
            </w:r>
            <w:r w:rsidR="00154216" w:rsidRPr="005D1175">
              <w:rPr>
                <w:rFonts w:ascii="Times New Roman" w:eastAsia="Calibri" w:hAnsi="Times New Roman" w:cs="Times New Roman"/>
                <w:lang w:eastAsia="ru-RU"/>
              </w:rPr>
              <w:t>я</w:t>
            </w:r>
            <w:r w:rsidR="00170984" w:rsidRPr="005D1175">
              <w:rPr>
                <w:rFonts w:ascii="Times New Roman" w:eastAsia="Calibri" w:hAnsi="Times New Roman" w:cs="Times New Roman"/>
                <w:lang w:eastAsia="ru-RU"/>
              </w:rPr>
              <w:t xml:space="preserve"> не вносились</w:t>
            </w:r>
            <w:r w:rsidR="00197CAD" w:rsidRPr="005D1175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644D3F" w:rsidRPr="005D1175" w:rsidTr="002535F7">
        <w:tc>
          <w:tcPr>
            <w:tcW w:w="675" w:type="dxa"/>
            <w:shd w:val="clear" w:color="auto" w:fill="auto"/>
            <w:vAlign w:val="center"/>
          </w:tcPr>
          <w:p w:rsidR="00644D3F" w:rsidRPr="005D1175" w:rsidRDefault="00644D3F" w:rsidP="009874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b/>
                <w:lang w:eastAsia="ru-RU"/>
              </w:rPr>
              <w:t>28.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644D3F" w:rsidRPr="005D1175" w:rsidRDefault="00644D3F" w:rsidP="002535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175">
              <w:rPr>
                <w:rFonts w:ascii="Times New Roman" w:eastAsia="Times New Roman" w:hAnsi="Times New Roman" w:cs="Times New Roman"/>
                <w:b/>
                <w:lang w:eastAsia="ru-RU"/>
              </w:rPr>
              <w:t>Рынок легкой промышленности</w:t>
            </w:r>
          </w:p>
        </w:tc>
      </w:tr>
      <w:tr w:rsidR="00644D3F" w:rsidRPr="005D1175" w:rsidTr="00644D3F">
        <w:tc>
          <w:tcPr>
            <w:tcW w:w="675" w:type="dxa"/>
            <w:shd w:val="clear" w:color="auto" w:fill="auto"/>
            <w:vAlign w:val="center"/>
          </w:tcPr>
          <w:p w:rsidR="00644D3F" w:rsidRPr="005D1175" w:rsidRDefault="00644D3F" w:rsidP="004B1AA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28.1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4D3F" w:rsidRPr="005D1175" w:rsidRDefault="00644D3F" w:rsidP="00FF22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Обеспечение возможности и равных условий хозяйствующим субъектам для участия в региональных и межрегиональных выставках-ярмарках 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585A" w:rsidRPr="005D1175" w:rsidRDefault="002D3826" w:rsidP="00D840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На территории Березовского района обеспечены равные условия и возможности хозяйствующим субъектам для участия в региональных и межрегиональных выставках-ярмарках. </w:t>
            </w:r>
          </w:p>
          <w:p w:rsidR="003A585A" w:rsidRPr="005D1175" w:rsidRDefault="003A585A" w:rsidP="00D840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25 июня 2023 года АО </w:t>
            </w:r>
            <w:r w:rsidR="00AD1086" w:rsidRPr="005D1175">
              <w:rPr>
                <w:rFonts w:ascii="Times New Roman" w:eastAsia="Calibri" w:hAnsi="Times New Roman" w:cs="Times New Roman"/>
                <w:lang w:eastAsia="ru-RU"/>
              </w:rPr>
              <w:t>«</w:t>
            </w:r>
            <w:proofErr w:type="spellStart"/>
            <w:r w:rsidRPr="005D1175">
              <w:rPr>
                <w:rFonts w:ascii="Times New Roman" w:eastAsia="Calibri" w:hAnsi="Times New Roman" w:cs="Times New Roman"/>
                <w:lang w:eastAsia="ru-RU"/>
              </w:rPr>
              <w:t>Саранпаульская</w:t>
            </w:r>
            <w:proofErr w:type="spellEnd"/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 оленеводческая компания</w:t>
            </w:r>
            <w:r w:rsidR="00AD1086" w:rsidRPr="005D1175">
              <w:rPr>
                <w:rFonts w:ascii="Times New Roman" w:eastAsia="Calibri" w:hAnsi="Times New Roman" w:cs="Times New Roman"/>
                <w:lang w:eastAsia="ru-RU"/>
              </w:rPr>
              <w:t>»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 приняла участие в гастрономическом фестивале «Вкус Югры» где представила блюда традиционных северной и русской кухонь. </w:t>
            </w:r>
          </w:p>
          <w:p w:rsidR="00644D3F" w:rsidRPr="005D1175" w:rsidRDefault="002D3826" w:rsidP="00AD108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В </w:t>
            </w:r>
            <w:r w:rsidR="00D8404D" w:rsidRPr="005D1175">
              <w:rPr>
                <w:rFonts w:ascii="Times New Roman" w:eastAsia="Calibri" w:hAnsi="Times New Roman" w:cs="Times New Roman"/>
                <w:lang w:eastAsia="ru-RU"/>
              </w:rPr>
              <w:t>4 квартале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 202</w:t>
            </w:r>
            <w:r w:rsidR="00D8404D" w:rsidRPr="005D1175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 года </w:t>
            </w:r>
            <w:r w:rsidR="00AD1086" w:rsidRPr="005D1175">
              <w:rPr>
                <w:rFonts w:ascii="Times New Roman" w:eastAsia="Calibri" w:hAnsi="Times New Roman" w:cs="Times New Roman"/>
                <w:lang w:eastAsia="ru-RU"/>
              </w:rPr>
              <w:t xml:space="preserve">оленеводческая 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>компания</w:t>
            </w:r>
            <w:r w:rsidR="00AD1086" w:rsidRPr="005D1175">
              <w:rPr>
                <w:rFonts w:ascii="Times New Roman" w:eastAsia="Calibri" w:hAnsi="Times New Roman" w:cs="Times New Roman"/>
                <w:lang w:eastAsia="ru-RU"/>
              </w:rPr>
              <w:t xml:space="preserve"> вновь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D8404D" w:rsidRPr="005D1175">
              <w:rPr>
                <w:rFonts w:ascii="Times New Roman" w:eastAsia="Calibri" w:hAnsi="Times New Roman" w:cs="Times New Roman"/>
                <w:lang w:eastAsia="ru-RU"/>
              </w:rPr>
              <w:t>п</w:t>
            </w:r>
            <w:r w:rsidR="00417A2F" w:rsidRPr="005D1175">
              <w:rPr>
                <w:rFonts w:ascii="Times New Roman" w:eastAsia="Calibri" w:hAnsi="Times New Roman" w:cs="Times New Roman"/>
                <w:lang w:eastAsia="ru-RU"/>
              </w:rPr>
              <w:t xml:space="preserve">риняла 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>участие в выставке-ярмарке окружных товаропроизводителей «Товары земли Югорской</w:t>
            </w:r>
            <w:r w:rsidR="00D8404D" w:rsidRPr="005D1175">
              <w:rPr>
                <w:rFonts w:ascii="Times New Roman" w:eastAsia="Calibri" w:hAnsi="Times New Roman" w:cs="Times New Roman"/>
                <w:lang w:eastAsia="ru-RU"/>
              </w:rPr>
              <w:t>»</w:t>
            </w:r>
            <w:r w:rsidR="00417A2F" w:rsidRPr="005D1175">
              <w:rPr>
                <w:rFonts w:ascii="Times New Roman" w:eastAsia="Calibri" w:hAnsi="Times New Roman" w:cs="Times New Roman"/>
                <w:lang w:eastAsia="ru-RU"/>
              </w:rPr>
              <w:t xml:space="preserve"> и представила свои изделия из шкуры северного оленя</w:t>
            </w:r>
            <w:r w:rsidR="00D8404D" w:rsidRPr="005D1175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="00644D3F" w:rsidRPr="005D11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</w:tr>
      <w:tr w:rsidR="00644D3F" w:rsidRPr="005D1175" w:rsidTr="002535F7">
        <w:tc>
          <w:tcPr>
            <w:tcW w:w="675" w:type="dxa"/>
            <w:shd w:val="clear" w:color="auto" w:fill="auto"/>
            <w:vAlign w:val="center"/>
          </w:tcPr>
          <w:p w:rsidR="00644D3F" w:rsidRPr="005D1175" w:rsidRDefault="00644D3F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b/>
                <w:lang w:eastAsia="ru-RU"/>
              </w:rPr>
              <w:t>29.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644D3F" w:rsidRPr="005D1175" w:rsidRDefault="00644D3F" w:rsidP="002535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175">
              <w:rPr>
                <w:rFonts w:ascii="Times New Roman" w:eastAsia="Times New Roman" w:hAnsi="Times New Roman" w:cs="Times New Roman"/>
                <w:b/>
                <w:lang w:eastAsia="ru-RU"/>
              </w:rPr>
              <w:t>Рынок услуг в сфере физической культуры и спорта</w:t>
            </w:r>
          </w:p>
        </w:tc>
      </w:tr>
      <w:tr w:rsidR="00644D3F" w:rsidRPr="005D1175" w:rsidTr="00FE7334">
        <w:tc>
          <w:tcPr>
            <w:tcW w:w="675" w:type="dxa"/>
            <w:shd w:val="clear" w:color="auto" w:fill="auto"/>
            <w:vAlign w:val="center"/>
          </w:tcPr>
          <w:p w:rsidR="00644D3F" w:rsidRPr="005D1175" w:rsidRDefault="00644D3F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29.1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4D3F" w:rsidRPr="005D1175" w:rsidRDefault="00644D3F" w:rsidP="003061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Информирование хозяйствующих субъектов о возможности получения мер государственной поддержки в сфере физической культуры и спорта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80F" w:rsidRPr="005D1175" w:rsidRDefault="0007480F" w:rsidP="005E0C5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В 2023 году в рамках муниципальной программы «Развитие экономического потенциала Березовского района» регионального проекта «Акселерация субъектов малого и среднего предпринимательства» 1 хозяйствующему субъекту оказана финансовая поддержка на возмещение части затрат на аренду (субаренду) и оплату коммунальных услуг нежилых помещений в размере 115,7 тыс. руб. </w:t>
            </w:r>
          </w:p>
          <w:p w:rsidR="00644D3F" w:rsidRPr="005D1175" w:rsidRDefault="00644D3F" w:rsidP="005E0C5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В рамках муниципальной программы </w:t>
            </w:r>
            <w:r w:rsidRPr="005D1175">
              <w:rPr>
                <w:rFonts w:ascii="Times New Roman" w:hAnsi="Times New Roman" w:cs="Times New Roman"/>
              </w:rPr>
              <w:t xml:space="preserve">«Развитие физической культуры, спорта, туризма и молодежной политики в Березовском районе» запланирована 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поддержка хозяйствующих субъектов в сфере физической культуры и спорта в сумме 100,00 тысяч рублей. </w:t>
            </w:r>
            <w:r w:rsidR="006C40A5" w:rsidRPr="005D1175">
              <w:rPr>
                <w:rFonts w:ascii="Times New Roman" w:eastAsia="Calibri" w:hAnsi="Times New Roman" w:cs="Times New Roman"/>
                <w:lang w:eastAsia="ru-RU"/>
              </w:rPr>
              <w:t>В</w:t>
            </w:r>
            <w:r w:rsidR="005E0C56" w:rsidRPr="005D1175">
              <w:rPr>
                <w:rFonts w:ascii="Times New Roman" w:eastAsia="Calibri" w:hAnsi="Times New Roman" w:cs="Times New Roman"/>
                <w:lang w:eastAsia="ru-RU"/>
              </w:rPr>
              <w:t xml:space="preserve"> 1 полугодии </w:t>
            </w:r>
            <w:r w:rsidR="006C40A5" w:rsidRPr="005D1175">
              <w:rPr>
                <w:rFonts w:ascii="Times New Roman" w:eastAsia="Calibri" w:hAnsi="Times New Roman" w:cs="Times New Roman"/>
                <w:lang w:eastAsia="ru-RU"/>
              </w:rPr>
              <w:t>2023 года п</w:t>
            </w:r>
            <w:r w:rsidR="002839D8" w:rsidRPr="005D1175">
              <w:rPr>
                <w:rFonts w:ascii="Times New Roman" w:eastAsia="Calibri" w:hAnsi="Times New Roman" w:cs="Times New Roman"/>
                <w:lang w:eastAsia="ru-RU"/>
              </w:rPr>
              <w:t>роведен</w:t>
            </w:r>
            <w:r w:rsidR="006C40A5" w:rsidRPr="005D1175">
              <w:rPr>
                <w:rFonts w:ascii="Times New Roman" w:eastAsia="Calibri" w:hAnsi="Times New Roman" w:cs="Times New Roman"/>
                <w:lang w:eastAsia="ru-RU"/>
              </w:rPr>
              <w:t xml:space="preserve"> конкурсный отбор на </w:t>
            </w:r>
            <w:r w:rsidR="00745A9B" w:rsidRPr="005D1175">
              <w:rPr>
                <w:rFonts w:ascii="Times New Roman" w:eastAsia="Calibri" w:hAnsi="Times New Roman" w:cs="Times New Roman"/>
                <w:lang w:eastAsia="ru-RU"/>
              </w:rPr>
              <w:t xml:space="preserve">получение мер государственной </w:t>
            </w:r>
            <w:r w:rsidR="00745A9B" w:rsidRPr="005D1175">
              <w:rPr>
                <w:rFonts w:ascii="Times New Roman" w:eastAsia="Calibri" w:hAnsi="Times New Roman" w:cs="Times New Roman"/>
                <w:lang w:eastAsia="ru-RU"/>
              </w:rPr>
              <w:lastRenderedPageBreak/>
              <w:t>поддержки в сфере физической культуры и спорта.</w:t>
            </w:r>
          </w:p>
          <w:p w:rsidR="003A2749" w:rsidRPr="005D1175" w:rsidRDefault="003A2749" w:rsidP="00FC44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175">
              <w:rPr>
                <w:rFonts w:ascii="Times New Roman" w:eastAsia="Times New Roman" w:hAnsi="Times New Roman" w:cs="Times New Roman"/>
                <w:lang w:eastAsia="ru-RU"/>
              </w:rPr>
              <w:t>Во 2 полугодии 2023 года подана заявка на получение субсидии на финансовое обеспечение затрат, связанных с оказанием общественно полезных услуг в сфере культуры РОО ХМАО-Югры «Здоровье нации». Организацией получена субсидия в размере 377,2 тыс. руб. на финансовое обеспечение затрат, связанных с оказанием общественно полезных услуг.</w:t>
            </w:r>
          </w:p>
        </w:tc>
      </w:tr>
      <w:tr w:rsidR="00644D3F" w:rsidRPr="005D1175" w:rsidTr="00FE7334">
        <w:tc>
          <w:tcPr>
            <w:tcW w:w="675" w:type="dxa"/>
            <w:shd w:val="clear" w:color="auto" w:fill="auto"/>
            <w:vAlign w:val="center"/>
          </w:tcPr>
          <w:p w:rsidR="00644D3F" w:rsidRPr="005D1175" w:rsidRDefault="00644D3F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lastRenderedPageBreak/>
              <w:t>29.2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4D3F" w:rsidRPr="005D1175" w:rsidRDefault="00644D3F" w:rsidP="003061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Оказание консультативной и информационно-методической помощи частным организациям, в том числе СОНКО, оказывающим услуги в сфере физической культуры и спорта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D3F" w:rsidRPr="005D1175" w:rsidRDefault="0047000B" w:rsidP="00DB229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175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644D3F" w:rsidRPr="005D1175">
              <w:rPr>
                <w:rFonts w:ascii="Times New Roman" w:eastAsia="Times New Roman" w:hAnsi="Times New Roman" w:cs="Times New Roman"/>
                <w:lang w:eastAsia="ru-RU"/>
              </w:rPr>
              <w:t>а официальном сайте администрации Березовского района во вкладке «с</w:t>
            </w:r>
            <w:r w:rsidR="0045680F"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оциальная </w:t>
            </w:r>
            <w:proofErr w:type="gramStart"/>
            <w:r w:rsidR="0045680F" w:rsidRPr="005D1175">
              <w:rPr>
                <w:rFonts w:ascii="Times New Roman" w:eastAsia="Times New Roman" w:hAnsi="Times New Roman" w:cs="Times New Roman"/>
                <w:lang w:eastAsia="ru-RU"/>
              </w:rPr>
              <w:t>сфера»/</w:t>
            </w:r>
            <w:proofErr w:type="gramEnd"/>
            <w:r w:rsidR="0045680F" w:rsidRPr="005D1175">
              <w:rPr>
                <w:rFonts w:ascii="Times New Roman" w:eastAsia="Times New Roman" w:hAnsi="Times New Roman" w:cs="Times New Roman"/>
                <w:lang w:eastAsia="ru-RU"/>
              </w:rPr>
              <w:t>раздел «спорт»</w:t>
            </w:r>
            <w:r w:rsidR="002B4B8A"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размещена информация для поддержки доступа немуниципальных организаций (коммерческих, некоммерческих) к предоставлению услуг в сфере спорта </w:t>
            </w:r>
            <w:r w:rsidR="0080102B" w:rsidRPr="005D1175">
              <w:rPr>
                <w:rFonts w:ascii="Times New Roman" w:eastAsia="Times New Roman" w:hAnsi="Times New Roman" w:cs="Times New Roman"/>
                <w:lang w:eastAsia="ru-RU"/>
              </w:rPr>
              <w:t>https://berezovo.ru/activity/socs/otdsport/podderzhka-dostupa-nemunitsipalnykh-organizatsiy-v-sfere-sporta.php</w:t>
            </w:r>
            <w:r w:rsidR="002B4B8A"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. Информация </w:t>
            </w:r>
            <w:r w:rsidRPr="005D1175">
              <w:rPr>
                <w:rFonts w:ascii="Times New Roman" w:eastAsia="Times New Roman" w:hAnsi="Times New Roman" w:cs="Times New Roman"/>
                <w:lang w:eastAsia="ru-RU"/>
              </w:rPr>
              <w:t>обновляется</w:t>
            </w:r>
            <w:r w:rsidR="00DB2292"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 на постоянной основе</w:t>
            </w:r>
            <w:r w:rsidR="002B4B8A" w:rsidRPr="005D117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AE0362" w:rsidRPr="005D1175" w:rsidTr="002D33DB">
        <w:tc>
          <w:tcPr>
            <w:tcW w:w="675" w:type="dxa"/>
            <w:shd w:val="clear" w:color="auto" w:fill="auto"/>
            <w:vAlign w:val="center"/>
          </w:tcPr>
          <w:p w:rsidR="00AE0362" w:rsidRPr="005D1175" w:rsidRDefault="00AE0362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b/>
                <w:lang w:eastAsia="ru-RU"/>
              </w:rPr>
              <w:t>30.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AE0362" w:rsidRPr="005D1175" w:rsidRDefault="00AE0362" w:rsidP="00EC56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175">
              <w:rPr>
                <w:rFonts w:ascii="Times New Roman" w:eastAsia="Times New Roman" w:hAnsi="Times New Roman" w:cs="Times New Roman"/>
                <w:b/>
                <w:lang w:eastAsia="ru-RU"/>
              </w:rPr>
              <w:t>Рынок медицинских услуг</w:t>
            </w:r>
          </w:p>
        </w:tc>
      </w:tr>
      <w:tr w:rsidR="00AE0362" w:rsidRPr="005D1175" w:rsidTr="00FE7334">
        <w:tc>
          <w:tcPr>
            <w:tcW w:w="675" w:type="dxa"/>
            <w:shd w:val="clear" w:color="auto" w:fill="auto"/>
            <w:vAlign w:val="center"/>
          </w:tcPr>
          <w:p w:rsidR="00AE0362" w:rsidRPr="005D1175" w:rsidRDefault="007C1495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30.1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362" w:rsidRPr="005D1175" w:rsidRDefault="00D60860" w:rsidP="003061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Оказание методической и консультативной помощи частным организациям, в том числе физическим лицам, осуществляющим медицинскую деятельность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362" w:rsidRPr="005D1175" w:rsidRDefault="00187343" w:rsidP="008A298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Методическая и консультативная помощь частным организациям, в том числе физическим лицам, осуществляющим медицинскую деятельность оказывается по запросу. </w:t>
            </w:r>
            <w:r w:rsidR="008A2986" w:rsidRPr="005D1175">
              <w:rPr>
                <w:rFonts w:ascii="Times New Roman" w:eastAsia="Calibri" w:hAnsi="Times New Roman" w:cs="Times New Roman"/>
                <w:lang w:eastAsia="ru-RU"/>
              </w:rPr>
              <w:t xml:space="preserve">В 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>202</w:t>
            </w:r>
            <w:r w:rsidR="00E17DFC" w:rsidRPr="005D1175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 год</w:t>
            </w:r>
            <w:r w:rsidR="008A2986" w:rsidRPr="005D1175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="001F384E" w:rsidRPr="005D11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E17DFC" w:rsidRPr="005D1175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1F384E" w:rsidRPr="005D11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E17DFC" w:rsidRPr="005D1175">
              <w:rPr>
                <w:rFonts w:ascii="Times New Roman" w:eastAsia="Calibri" w:hAnsi="Times New Roman" w:cs="Times New Roman"/>
                <w:lang w:eastAsia="ru-RU"/>
              </w:rPr>
              <w:t>участник</w:t>
            </w:r>
            <w:r w:rsidR="00745A9B" w:rsidRPr="005D1175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="00E17DFC" w:rsidRPr="005D1175">
              <w:rPr>
                <w:rFonts w:ascii="Times New Roman" w:eastAsia="Calibri" w:hAnsi="Times New Roman" w:cs="Times New Roman"/>
                <w:lang w:eastAsia="ru-RU"/>
              </w:rPr>
              <w:t xml:space="preserve"> рынка</w:t>
            </w:r>
            <w:r w:rsidR="001F384E" w:rsidRPr="005D1175">
              <w:rPr>
                <w:rFonts w:ascii="Times New Roman" w:eastAsia="Calibri" w:hAnsi="Times New Roman" w:cs="Times New Roman"/>
                <w:lang w:eastAsia="ru-RU"/>
              </w:rPr>
              <w:t xml:space="preserve"> медицинск</w:t>
            </w:r>
            <w:r w:rsidR="00E17DFC" w:rsidRPr="005D1175">
              <w:rPr>
                <w:rFonts w:ascii="Times New Roman" w:eastAsia="Calibri" w:hAnsi="Times New Roman" w:cs="Times New Roman"/>
                <w:lang w:eastAsia="ru-RU"/>
              </w:rPr>
              <w:t>их</w:t>
            </w:r>
            <w:r w:rsidR="001F384E" w:rsidRPr="005D11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E17DFC" w:rsidRPr="005D1175">
              <w:rPr>
                <w:rFonts w:ascii="Times New Roman" w:eastAsia="Calibri" w:hAnsi="Times New Roman" w:cs="Times New Roman"/>
                <w:lang w:eastAsia="ru-RU"/>
              </w:rPr>
              <w:t>услуг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745A9B" w:rsidRPr="005D1175">
              <w:rPr>
                <w:rFonts w:ascii="Times New Roman" w:eastAsia="Calibri" w:hAnsi="Times New Roman" w:cs="Times New Roman"/>
                <w:lang w:eastAsia="ru-RU"/>
              </w:rPr>
              <w:t xml:space="preserve">оказана финансовая поддержка по </w:t>
            </w:r>
            <w:r w:rsidR="001F384E" w:rsidRPr="005D1175">
              <w:rPr>
                <w:rFonts w:ascii="Times New Roman" w:eastAsia="Calibri" w:hAnsi="Times New Roman" w:cs="Times New Roman"/>
                <w:lang w:eastAsia="ru-RU"/>
              </w:rPr>
              <w:t>возмещени</w:t>
            </w:r>
            <w:r w:rsidR="00745A9B" w:rsidRPr="005D1175">
              <w:rPr>
                <w:rFonts w:ascii="Times New Roman" w:eastAsia="Calibri" w:hAnsi="Times New Roman" w:cs="Times New Roman"/>
                <w:lang w:eastAsia="ru-RU"/>
              </w:rPr>
              <w:t>ю</w:t>
            </w:r>
            <w:r w:rsidR="001F384E" w:rsidRPr="005D1175">
              <w:rPr>
                <w:rFonts w:ascii="Times New Roman" w:eastAsia="Calibri" w:hAnsi="Times New Roman" w:cs="Times New Roman"/>
                <w:lang w:eastAsia="ru-RU"/>
              </w:rPr>
              <w:t xml:space="preserve"> части арендных платежей</w:t>
            </w:r>
            <w:r w:rsidR="008A2986" w:rsidRPr="005D1175">
              <w:rPr>
                <w:rFonts w:ascii="Times New Roman" w:eastAsia="Calibri" w:hAnsi="Times New Roman" w:cs="Times New Roman"/>
                <w:lang w:eastAsia="ru-RU"/>
              </w:rPr>
              <w:t>, частным организациям и физическим лицам п</w:t>
            </w:r>
            <w:r w:rsidR="00745A9B" w:rsidRPr="005D1175">
              <w:rPr>
                <w:rFonts w:ascii="Times New Roman" w:eastAsia="Calibri" w:hAnsi="Times New Roman" w:cs="Times New Roman"/>
                <w:lang w:eastAsia="ru-RU"/>
              </w:rPr>
              <w:t>редоставлено</w:t>
            </w:r>
            <w:r w:rsidR="001F384E" w:rsidRPr="005D11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8A2986" w:rsidRPr="005D1175"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="00745A9B" w:rsidRPr="005D11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1F384E" w:rsidRPr="005D1175">
              <w:rPr>
                <w:rFonts w:ascii="Times New Roman" w:eastAsia="Calibri" w:hAnsi="Times New Roman" w:cs="Times New Roman"/>
                <w:lang w:eastAsia="ru-RU"/>
              </w:rPr>
              <w:t>консультаци</w:t>
            </w:r>
            <w:r w:rsidR="00951F44" w:rsidRPr="005D1175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AE0362" w:rsidRPr="005D1175" w:rsidTr="002D33DB">
        <w:tc>
          <w:tcPr>
            <w:tcW w:w="675" w:type="dxa"/>
            <w:shd w:val="clear" w:color="auto" w:fill="auto"/>
            <w:vAlign w:val="center"/>
          </w:tcPr>
          <w:p w:rsidR="00AE0362" w:rsidRPr="005D1175" w:rsidRDefault="00AE0362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b/>
                <w:lang w:eastAsia="ru-RU"/>
              </w:rPr>
              <w:t>31.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AE0362" w:rsidRPr="005D1175" w:rsidRDefault="00AE0362" w:rsidP="00EC56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175">
              <w:rPr>
                <w:rFonts w:ascii="Times New Roman" w:eastAsia="Times New Roman" w:hAnsi="Times New Roman" w:cs="Times New Roman"/>
                <w:b/>
                <w:lang w:eastAsia="ru-RU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</w:tr>
      <w:tr w:rsidR="00AE0362" w:rsidRPr="005D1175" w:rsidTr="00FE7334">
        <w:tc>
          <w:tcPr>
            <w:tcW w:w="675" w:type="dxa"/>
            <w:shd w:val="clear" w:color="auto" w:fill="auto"/>
            <w:vAlign w:val="center"/>
          </w:tcPr>
          <w:p w:rsidR="00AE0362" w:rsidRPr="005D1175" w:rsidRDefault="007C1495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31.1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362" w:rsidRPr="005D1175" w:rsidRDefault="00D60860" w:rsidP="003061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Информирование населения о работе пассажирского автомобильного транспорта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A45" w:rsidRPr="005D1175" w:rsidRDefault="00111A45" w:rsidP="00111A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работе пассажирского автомобильного транспорта на территории </w:t>
            </w:r>
            <w:proofErr w:type="spellStart"/>
            <w:r w:rsidRPr="005D1175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5D1175">
              <w:rPr>
                <w:rFonts w:ascii="Times New Roman" w:eastAsia="Times New Roman" w:hAnsi="Times New Roman" w:cs="Times New Roman"/>
                <w:lang w:eastAsia="ru-RU"/>
              </w:rPr>
              <w:t>. Березово размещена на официальном веб-сайте органов местного самоуправления Березовского района в разделе «Район» - «Расписание движения транспорта». http://www.berezovo.ru/city/raspisanie/</w:t>
            </w:r>
          </w:p>
          <w:p w:rsidR="00111A45" w:rsidRPr="005D1175" w:rsidRDefault="00111A45" w:rsidP="00111A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работе пассажирского автомобильного транспорта на территории </w:t>
            </w:r>
            <w:proofErr w:type="spellStart"/>
            <w:r w:rsidRPr="005D1175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5D1175">
              <w:rPr>
                <w:rFonts w:ascii="Times New Roman" w:eastAsia="Times New Roman" w:hAnsi="Times New Roman" w:cs="Times New Roman"/>
                <w:lang w:eastAsia="ru-RU"/>
              </w:rPr>
              <w:t>. Игрим размещена на официальном веб-сайте администрации городского поселения Игрим в разделе «Справочная информация» - «Расписание движения автобуса</w:t>
            </w:r>
            <w:r w:rsidR="00620A7C"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 пассажирского автотранспорта по муниципальным и межмуниципальным маршрутам</w:t>
            </w:r>
            <w:r w:rsidRPr="005D1175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  <w:r w:rsidR="00620A7C" w:rsidRPr="005D1175">
              <w:t xml:space="preserve"> </w:t>
            </w:r>
            <w:r w:rsidR="00620A7C" w:rsidRPr="005D1175">
              <w:rPr>
                <w:rFonts w:ascii="Times New Roman" w:eastAsia="Times New Roman" w:hAnsi="Times New Roman" w:cs="Times New Roman"/>
                <w:lang w:eastAsia="ru-RU"/>
              </w:rPr>
              <w:t>http://www.admigrim.ru/glavnaya/spravochnaya-informatsiya/raspisanie-dvizheniya-passazhirskogo-avtotransporta-po-munitsipalnim-i-mezhmunitsipalnim-marshrutam-na-2022-god/</w:t>
            </w:r>
          </w:p>
          <w:p w:rsidR="00AE0362" w:rsidRPr="005D1175" w:rsidRDefault="00111A45" w:rsidP="00111A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175">
              <w:rPr>
                <w:rFonts w:ascii="Times New Roman" w:eastAsia="Times New Roman" w:hAnsi="Times New Roman" w:cs="Times New Roman"/>
                <w:lang w:eastAsia="ru-RU"/>
              </w:rPr>
              <w:t>Обновление информационных материалов осуществляется на постоянной основе.</w:t>
            </w:r>
          </w:p>
        </w:tc>
      </w:tr>
      <w:tr w:rsidR="00D60860" w:rsidRPr="005D1175" w:rsidTr="002D33DB">
        <w:tc>
          <w:tcPr>
            <w:tcW w:w="675" w:type="dxa"/>
            <w:shd w:val="clear" w:color="auto" w:fill="auto"/>
            <w:vAlign w:val="center"/>
          </w:tcPr>
          <w:p w:rsidR="00D60860" w:rsidRPr="005D1175" w:rsidRDefault="00D6086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b/>
                <w:lang w:eastAsia="ru-RU"/>
              </w:rPr>
              <w:t>32.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D60860" w:rsidRPr="005D1175" w:rsidRDefault="00D60860" w:rsidP="00EC56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175">
              <w:rPr>
                <w:rFonts w:ascii="Times New Roman" w:eastAsia="Times New Roman" w:hAnsi="Times New Roman" w:cs="Times New Roman"/>
                <w:b/>
                <w:lang w:eastAsia="ru-RU"/>
              </w:rPr>
              <w:t>Рынок услуг в сфере культуры</w:t>
            </w:r>
          </w:p>
        </w:tc>
      </w:tr>
      <w:tr w:rsidR="00AE0362" w:rsidRPr="005D1175" w:rsidTr="00FE7334">
        <w:tc>
          <w:tcPr>
            <w:tcW w:w="675" w:type="dxa"/>
            <w:shd w:val="clear" w:color="auto" w:fill="auto"/>
            <w:vAlign w:val="center"/>
          </w:tcPr>
          <w:p w:rsidR="00AE0362" w:rsidRPr="005D1175" w:rsidRDefault="007C1495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32.1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362" w:rsidRPr="005D1175" w:rsidRDefault="00D60860" w:rsidP="00D608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Оказание организационно-методической и информационно-консультативной помощи хозяйствующим субъектам, осуществляющим (планирующим осуществлять) </w:t>
            </w:r>
            <w:r w:rsidRPr="005D117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в сфере </w:t>
            </w:r>
            <w:r w:rsidRPr="005D11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362" w:rsidRPr="005D1175" w:rsidRDefault="00D775A0" w:rsidP="00217F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Организационно-методическая и информационно-консультативная помощь хозяйствующим субъектам, осуществляющим (планирующим осуществлять) </w:t>
            </w:r>
            <w:r w:rsidRPr="005D1175">
              <w:rPr>
                <w:rFonts w:ascii="Times New Roman" w:hAnsi="Times New Roman" w:cs="Times New Roman"/>
                <w:sz w:val="24"/>
                <w:szCs w:val="24"/>
              </w:rPr>
              <w:t>деятельности в сфере культуры оказывается с</w:t>
            </w:r>
            <w:r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пециалистами комитета культуры администрации Березовского района на постоянной основе. </w:t>
            </w:r>
            <w:r w:rsidR="00217FF3" w:rsidRPr="005D1175">
              <w:rPr>
                <w:rFonts w:ascii="Times New Roman" w:eastAsia="Times New Roman" w:hAnsi="Times New Roman" w:cs="Times New Roman"/>
                <w:lang w:eastAsia="ru-RU"/>
              </w:rPr>
              <w:t>За 2023 год</w:t>
            </w:r>
            <w:r w:rsidR="00890CDD"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1175">
              <w:rPr>
                <w:rFonts w:ascii="Times New Roman" w:eastAsia="Times New Roman" w:hAnsi="Times New Roman" w:cs="Times New Roman"/>
                <w:lang w:eastAsia="ru-RU"/>
              </w:rPr>
              <w:t>проведен</w:t>
            </w:r>
            <w:r w:rsidR="00217FF3" w:rsidRPr="005D1175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="00760DFD"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17FF3" w:rsidRPr="005D1175">
              <w:rPr>
                <w:rFonts w:ascii="Times New Roman" w:eastAsia="Times New Roman" w:hAnsi="Times New Roman" w:cs="Times New Roman"/>
                <w:lang w:eastAsia="ru-RU"/>
              </w:rPr>
              <w:t>392</w:t>
            </w:r>
            <w:r w:rsidR="00300353"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60DFD"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устных </w:t>
            </w:r>
            <w:r w:rsidRPr="005D1175">
              <w:rPr>
                <w:rFonts w:ascii="Times New Roman" w:eastAsia="Times New Roman" w:hAnsi="Times New Roman" w:cs="Times New Roman"/>
                <w:lang w:eastAsia="ru-RU"/>
              </w:rPr>
              <w:t>консультаци</w:t>
            </w:r>
            <w:r w:rsidR="00300353" w:rsidRPr="005D117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D117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AE0362" w:rsidRPr="005D1175" w:rsidTr="00FE7334">
        <w:tc>
          <w:tcPr>
            <w:tcW w:w="675" w:type="dxa"/>
            <w:shd w:val="clear" w:color="auto" w:fill="auto"/>
            <w:vAlign w:val="center"/>
          </w:tcPr>
          <w:p w:rsidR="00AE0362" w:rsidRPr="005D1175" w:rsidRDefault="007C1495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lastRenderedPageBreak/>
              <w:t>32.2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362" w:rsidRPr="005D1175" w:rsidRDefault="00A87755" w:rsidP="003061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hAnsi="Times New Roman" w:cs="Times New Roman"/>
              </w:rPr>
              <w:t>Ведение перечня хозяйствующих субъектов, осуществляющих деятельность в сфере культуры, по направлениям деятельности и видам предоставляемых услуг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362" w:rsidRPr="005D1175" w:rsidRDefault="00D775A0" w:rsidP="003613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175">
              <w:rPr>
                <w:rFonts w:ascii="Times New Roman" w:eastAsia="Times New Roman" w:hAnsi="Times New Roman" w:cs="Times New Roman"/>
                <w:lang w:eastAsia="ru-RU"/>
              </w:rPr>
              <w:t>На территории Березовского района осуществляется в</w:t>
            </w:r>
            <w:r w:rsidRPr="005D1175">
              <w:rPr>
                <w:rFonts w:ascii="Times New Roman" w:hAnsi="Times New Roman" w:cs="Times New Roman"/>
              </w:rPr>
              <w:t xml:space="preserve">едение перечня хозяйствующих субъектов, осуществляющих деятельность в сфере культуры по направлениям деятельности и видам предоставляемых услуг. В перечень входят </w:t>
            </w:r>
            <w:r w:rsidRPr="005D117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613CF" w:rsidRPr="005D117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 хозяйствующих субъектов, состоящий из муниципальных учреждений, ведомственных учреждени</w:t>
            </w:r>
            <w:r w:rsidR="003613CF" w:rsidRPr="005D1175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 ЛПУ МГ «</w:t>
            </w:r>
            <w:proofErr w:type="spellStart"/>
            <w:r w:rsidRPr="005D1175">
              <w:rPr>
                <w:rFonts w:ascii="Times New Roman" w:eastAsia="Times New Roman" w:hAnsi="Times New Roman" w:cs="Times New Roman"/>
                <w:lang w:eastAsia="ru-RU"/>
              </w:rPr>
              <w:t>ГазпромТрансгазЮгорск</w:t>
            </w:r>
            <w:proofErr w:type="spellEnd"/>
            <w:r w:rsidRPr="005D1175">
              <w:rPr>
                <w:rFonts w:ascii="Times New Roman" w:eastAsia="Times New Roman" w:hAnsi="Times New Roman" w:cs="Times New Roman"/>
                <w:lang w:eastAsia="ru-RU"/>
              </w:rPr>
              <w:t>», некоммерчески</w:t>
            </w:r>
            <w:r w:rsidR="003613CF" w:rsidRPr="005D117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 общественны</w:t>
            </w:r>
            <w:r w:rsidR="003613CF" w:rsidRPr="005D117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</w:t>
            </w:r>
            <w:r w:rsidR="003613CF" w:rsidRPr="005D1175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 и индивидуальны</w:t>
            </w:r>
            <w:r w:rsidR="003613CF" w:rsidRPr="005D117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 предпринимател</w:t>
            </w:r>
            <w:r w:rsidR="003613CF" w:rsidRPr="005D1175">
              <w:rPr>
                <w:rFonts w:ascii="Times New Roman" w:eastAsia="Times New Roman" w:hAnsi="Times New Roman" w:cs="Times New Roman"/>
                <w:lang w:eastAsia="ru-RU"/>
              </w:rPr>
              <w:t>ей</w:t>
            </w:r>
            <w:r w:rsidRPr="005D117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AE0362" w:rsidRPr="005D1175" w:rsidTr="00FE7334">
        <w:tc>
          <w:tcPr>
            <w:tcW w:w="675" w:type="dxa"/>
            <w:shd w:val="clear" w:color="auto" w:fill="auto"/>
            <w:vAlign w:val="center"/>
          </w:tcPr>
          <w:p w:rsidR="00AE0362" w:rsidRPr="005D1175" w:rsidRDefault="007C1495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32.3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362" w:rsidRPr="005D1175" w:rsidRDefault="00A87755" w:rsidP="003061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Информирование об организации и проведении культурно-массовых мероприятий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362" w:rsidRPr="005D1175" w:rsidRDefault="00760DFD" w:rsidP="00CD3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На официальном сайте муниципального образования Березовского района, на официальных сайтах учреждений культуры района, в социальных сетях на постоянной основе проводится информирование населения о запланированных культурно-массовых мероприятиях и итогах проведения данных мероприятий. </w:t>
            </w:r>
            <w:r w:rsidR="003613CF" w:rsidRPr="005D1175">
              <w:rPr>
                <w:rFonts w:ascii="Times New Roman" w:eastAsia="Times New Roman" w:hAnsi="Times New Roman" w:cs="Times New Roman"/>
                <w:lang w:eastAsia="ru-RU"/>
              </w:rPr>
              <w:t>За 20</w:t>
            </w:r>
            <w:r w:rsidR="00FA10AF" w:rsidRPr="005D117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8578D" w:rsidRPr="005D117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A10AF"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од размещено </w:t>
            </w:r>
            <w:r w:rsidR="00CD3FC4" w:rsidRPr="005D117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745A9B" w:rsidRPr="005D117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613CF" w:rsidRPr="005D117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 публикаций</w:t>
            </w:r>
            <w:r w:rsidR="0048578D"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 в социальных сетях и мессенджерах</w:t>
            </w:r>
            <w:r w:rsidRPr="005D117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A87755" w:rsidRPr="005D1175" w:rsidTr="002D33DB">
        <w:tc>
          <w:tcPr>
            <w:tcW w:w="675" w:type="dxa"/>
            <w:shd w:val="clear" w:color="auto" w:fill="auto"/>
            <w:vAlign w:val="center"/>
          </w:tcPr>
          <w:p w:rsidR="00A87755" w:rsidRPr="005D1175" w:rsidRDefault="00A87755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b/>
                <w:lang w:eastAsia="ru-RU"/>
              </w:rPr>
              <w:t>33.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A87755" w:rsidRPr="005D1175" w:rsidRDefault="003F38F6" w:rsidP="00EC56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175">
              <w:rPr>
                <w:rFonts w:ascii="Times New Roman" w:eastAsia="Times New Roman" w:hAnsi="Times New Roman" w:cs="Times New Roman"/>
                <w:b/>
                <w:lang w:eastAsia="ru-RU"/>
              </w:rPr>
              <w:t>Рынок туристских услуг</w:t>
            </w:r>
          </w:p>
        </w:tc>
      </w:tr>
      <w:tr w:rsidR="00AE0362" w:rsidRPr="005D1175" w:rsidTr="00FE7334">
        <w:tc>
          <w:tcPr>
            <w:tcW w:w="675" w:type="dxa"/>
            <w:shd w:val="clear" w:color="auto" w:fill="auto"/>
            <w:vAlign w:val="center"/>
          </w:tcPr>
          <w:p w:rsidR="00AE0362" w:rsidRPr="005D1175" w:rsidRDefault="007C1495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33.1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362" w:rsidRPr="005D1175" w:rsidRDefault="003F38F6" w:rsidP="003061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Информирование хозяйствующих субъектов о мерах финансовой поддержки на развитие внутреннего и въездного туризма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362" w:rsidRPr="005D1175" w:rsidRDefault="000A4DE0" w:rsidP="00A213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За </w:t>
            </w:r>
            <w:r w:rsidR="00215282" w:rsidRPr="005D1175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460494" w:rsidRPr="005D117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215282"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 год хозяйствующим субъектам рынка оказано </w:t>
            </w:r>
            <w:r w:rsidR="00A2137E" w:rsidRPr="005D1175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  <w:r w:rsidRPr="005D117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761C1"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 письменных и устных</w:t>
            </w:r>
            <w:r w:rsidR="00215282"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 консультаций, в том числе </w:t>
            </w:r>
            <w:r w:rsidR="00215282" w:rsidRPr="005D1175">
              <w:rPr>
                <w:rFonts w:ascii="Times New Roman" w:eastAsia="Calibri" w:hAnsi="Times New Roman" w:cs="Times New Roman"/>
                <w:lang w:eastAsia="ru-RU"/>
              </w:rPr>
              <w:t>о мерах финансовой поддержки на развитие внутреннего и въездного туризма</w:t>
            </w:r>
            <w:r w:rsidR="00215282" w:rsidRPr="005D1175">
              <w:rPr>
                <w:rFonts w:ascii="Times New Roman" w:eastAsia="Times New Roman" w:hAnsi="Times New Roman" w:cs="Times New Roman"/>
                <w:lang w:eastAsia="ru-RU"/>
              </w:rPr>
              <w:t>. На официальном сайте муниципального образования Березовский район в разделе «Туризм» размещена актуальная информация о нововведениях в действующее законодательство, регулирующее сферу туризма, возможные меры региональной и федеральной поддержки субъектам и дополнительная информация.</w:t>
            </w:r>
          </w:p>
        </w:tc>
      </w:tr>
      <w:tr w:rsidR="00AE0362" w:rsidRPr="005D1175" w:rsidTr="001134F1">
        <w:trPr>
          <w:trHeight w:val="486"/>
        </w:trPr>
        <w:tc>
          <w:tcPr>
            <w:tcW w:w="675" w:type="dxa"/>
            <w:shd w:val="clear" w:color="auto" w:fill="auto"/>
            <w:vAlign w:val="center"/>
          </w:tcPr>
          <w:p w:rsidR="00AE0362" w:rsidRPr="005D1175" w:rsidRDefault="007C1495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33.2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362" w:rsidRPr="005D1175" w:rsidRDefault="003F38F6" w:rsidP="003061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Мероприятия, направленные на продвижение туристских возможностей на российском рынке (информационные кампании, ознакомительные поездки, участие в региональных и российских выставках)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12D" w:rsidRPr="005D1175" w:rsidRDefault="003B19C8" w:rsidP="00146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D1175">
              <w:rPr>
                <w:rFonts w:ascii="Times New Roman" w:hAnsi="Times New Roman"/>
                <w:lang w:eastAsia="ru-RU"/>
              </w:rPr>
              <w:t xml:space="preserve">В </w:t>
            </w:r>
            <w:r w:rsidR="00A2137E" w:rsidRPr="005D1175">
              <w:rPr>
                <w:rFonts w:ascii="Times New Roman" w:hAnsi="Times New Roman"/>
                <w:lang w:eastAsia="ru-RU"/>
              </w:rPr>
              <w:t xml:space="preserve">2023 году </w:t>
            </w:r>
            <w:r w:rsidRPr="005D1175">
              <w:rPr>
                <w:rFonts w:ascii="Times New Roman" w:hAnsi="Times New Roman"/>
                <w:lang w:eastAsia="ru-RU"/>
              </w:rPr>
              <w:t>представители администрации Березовского района</w:t>
            </w:r>
            <w:r w:rsidR="0043712D" w:rsidRPr="005D1175">
              <w:rPr>
                <w:rFonts w:ascii="Times New Roman" w:hAnsi="Times New Roman"/>
                <w:lang w:eastAsia="ru-RU"/>
              </w:rPr>
              <w:t>,</w:t>
            </w:r>
            <w:r w:rsidRPr="005D1175">
              <w:rPr>
                <w:rFonts w:ascii="Times New Roman" w:hAnsi="Times New Roman"/>
                <w:lang w:eastAsia="ru-RU"/>
              </w:rPr>
              <w:t xml:space="preserve"> руководитель туристического общества Березовского района «</w:t>
            </w:r>
            <w:proofErr w:type="spellStart"/>
            <w:r w:rsidRPr="005D1175">
              <w:rPr>
                <w:rFonts w:ascii="Times New Roman" w:hAnsi="Times New Roman"/>
                <w:lang w:eastAsia="ru-RU"/>
              </w:rPr>
              <w:t>Бедкаш</w:t>
            </w:r>
            <w:proofErr w:type="spellEnd"/>
            <w:r w:rsidRPr="005D1175">
              <w:rPr>
                <w:rFonts w:ascii="Times New Roman" w:hAnsi="Times New Roman"/>
                <w:lang w:eastAsia="ru-RU"/>
              </w:rPr>
              <w:t>» приняли участие в стратегической сессии</w:t>
            </w:r>
            <w:r w:rsidR="0043712D" w:rsidRPr="005D1175">
              <w:rPr>
                <w:rFonts w:ascii="Times New Roman" w:hAnsi="Times New Roman"/>
                <w:lang w:eastAsia="ru-RU"/>
              </w:rPr>
              <w:t>, прошедшее в г. Ханты-Мансийск. Целью стратегической сессии явля</w:t>
            </w:r>
            <w:r w:rsidR="00F35096" w:rsidRPr="005D1175">
              <w:rPr>
                <w:rFonts w:ascii="Times New Roman" w:hAnsi="Times New Roman"/>
                <w:lang w:eastAsia="ru-RU"/>
              </w:rPr>
              <w:t>лось</w:t>
            </w:r>
            <w:r w:rsidR="0043712D" w:rsidRPr="005D1175">
              <w:rPr>
                <w:rFonts w:ascii="Times New Roman" w:hAnsi="Times New Roman"/>
                <w:lang w:eastAsia="ru-RU"/>
              </w:rPr>
              <w:t xml:space="preserve"> </w:t>
            </w:r>
            <w:r w:rsidR="00F35096" w:rsidRPr="005D1175">
              <w:rPr>
                <w:rFonts w:ascii="Times New Roman" w:hAnsi="Times New Roman"/>
                <w:lang w:eastAsia="ru-RU"/>
              </w:rPr>
              <w:t>совершенствование</w:t>
            </w:r>
            <w:r w:rsidRPr="005D1175">
              <w:rPr>
                <w:rFonts w:ascii="Times New Roman" w:hAnsi="Times New Roman"/>
                <w:lang w:eastAsia="ru-RU"/>
              </w:rPr>
              <w:t xml:space="preserve"> алгоритма сопровождения инвестиционных проектов и выявления потребности в разработке новых мер поддержки бизнеса </w:t>
            </w:r>
            <w:r w:rsidR="00F35096" w:rsidRPr="005D1175">
              <w:rPr>
                <w:rFonts w:ascii="Times New Roman" w:hAnsi="Times New Roman"/>
                <w:lang w:eastAsia="ru-RU"/>
              </w:rPr>
              <w:t xml:space="preserve">в </w:t>
            </w:r>
            <w:r w:rsidRPr="005D1175">
              <w:rPr>
                <w:rFonts w:ascii="Times New Roman" w:hAnsi="Times New Roman"/>
                <w:lang w:eastAsia="ru-RU"/>
              </w:rPr>
              <w:t>сфер</w:t>
            </w:r>
            <w:r w:rsidR="00F35096" w:rsidRPr="005D1175">
              <w:rPr>
                <w:rFonts w:ascii="Times New Roman" w:hAnsi="Times New Roman"/>
                <w:lang w:eastAsia="ru-RU"/>
              </w:rPr>
              <w:t>е туризма</w:t>
            </w:r>
            <w:r w:rsidR="0043712D" w:rsidRPr="005D1175">
              <w:rPr>
                <w:rFonts w:ascii="Times New Roman" w:hAnsi="Times New Roman"/>
                <w:lang w:eastAsia="ru-RU"/>
              </w:rPr>
              <w:t>.</w:t>
            </w:r>
          </w:p>
          <w:p w:rsidR="00AE0362" w:rsidRPr="005D1175" w:rsidRDefault="00D22D3A" w:rsidP="00A01A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A2137E" w:rsidRPr="005D1175">
              <w:rPr>
                <w:rFonts w:ascii="Times New Roman" w:eastAsia="Times New Roman" w:hAnsi="Times New Roman" w:cs="Times New Roman"/>
                <w:lang w:eastAsia="ru-RU"/>
              </w:rPr>
              <w:t>декабр</w:t>
            </w:r>
            <w:r w:rsidR="003B19C8"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е </w:t>
            </w:r>
            <w:r w:rsidRPr="005D1175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3B19C8" w:rsidRPr="005D117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 года </w:t>
            </w:r>
            <w:r w:rsidR="00A2137E" w:rsidRPr="005D1175">
              <w:rPr>
                <w:rFonts w:ascii="Times New Roman" w:eastAsia="Times New Roman" w:hAnsi="Times New Roman" w:cs="Times New Roman"/>
                <w:lang w:eastAsia="ru-RU"/>
              </w:rPr>
              <w:t>2 хозяйствующих субъекта рынка туристских услуг (ООО «Рутил» и ООО «Национальное предприятие «</w:t>
            </w:r>
            <w:proofErr w:type="spellStart"/>
            <w:r w:rsidR="00A2137E" w:rsidRPr="005D1175">
              <w:rPr>
                <w:rFonts w:ascii="Times New Roman" w:eastAsia="Times New Roman" w:hAnsi="Times New Roman" w:cs="Times New Roman"/>
                <w:lang w:eastAsia="ru-RU"/>
              </w:rPr>
              <w:t>Элаль</w:t>
            </w:r>
            <w:proofErr w:type="spellEnd"/>
            <w:r w:rsidR="00A2137E"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») приняли </w:t>
            </w:r>
            <w:r w:rsidR="003B19C8"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</w:t>
            </w:r>
            <w:r w:rsidR="00A2137E"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в региональном </w:t>
            </w:r>
            <w:r w:rsidR="009A05DE"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туристском форуме </w:t>
            </w:r>
            <w:r w:rsidRPr="005D1175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gramStart"/>
            <w:r w:rsidRPr="005D1175">
              <w:rPr>
                <w:rFonts w:ascii="Times New Roman" w:eastAsia="Times New Roman" w:hAnsi="Times New Roman" w:cs="Times New Roman"/>
                <w:lang w:eastAsia="ru-RU"/>
              </w:rPr>
              <w:t>ЮграТур</w:t>
            </w:r>
            <w:r w:rsidR="00A2137E" w:rsidRPr="005D1175">
              <w:rPr>
                <w:rFonts w:ascii="Times New Roman" w:eastAsia="Times New Roman" w:hAnsi="Times New Roman" w:cs="Times New Roman"/>
                <w:lang w:eastAsia="ru-RU"/>
              </w:rPr>
              <w:t>»-</w:t>
            </w:r>
            <w:proofErr w:type="gramEnd"/>
            <w:r w:rsidR="000A4DE0" w:rsidRPr="005D1175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="005761C1" w:rsidRPr="005D117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9A05DE"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2137E" w:rsidRPr="005D1175">
              <w:rPr>
                <w:rFonts w:ascii="Times New Roman" w:eastAsia="Times New Roman" w:hAnsi="Times New Roman" w:cs="Times New Roman"/>
                <w:lang w:eastAsia="ru-RU"/>
              </w:rPr>
              <w:t>Представители рынка проводили мастер классы по изготовлению сувенирной продукции, представл</w:t>
            </w:r>
            <w:r w:rsidR="00A01A6C" w:rsidRPr="005D1175">
              <w:rPr>
                <w:rFonts w:ascii="Times New Roman" w:eastAsia="Times New Roman" w:hAnsi="Times New Roman" w:cs="Times New Roman"/>
                <w:lang w:eastAsia="ru-RU"/>
              </w:rPr>
              <w:t>яли</w:t>
            </w:r>
            <w:r w:rsidR="00A2137E"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 угощения местных даров природы</w:t>
            </w:r>
            <w:r w:rsidR="00A01A6C"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. Предложены </w:t>
            </w:r>
            <w:r w:rsidR="00A2137E" w:rsidRPr="005D1175">
              <w:rPr>
                <w:rFonts w:ascii="Times New Roman" w:eastAsia="Times New Roman" w:hAnsi="Times New Roman" w:cs="Times New Roman"/>
                <w:lang w:eastAsia="ru-RU"/>
              </w:rPr>
              <w:t>информационные стенды о возможности активного отдыха на территории района. В результате участия в форуме ООО «Рутил» заключило соглашение с туристическим клубом экспедиций «Дикий Север»</w:t>
            </w:r>
            <w:r w:rsidR="00A01A6C"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 о дальнейшем </w:t>
            </w:r>
            <w:r w:rsidR="00A2137E" w:rsidRPr="005D1175">
              <w:rPr>
                <w:rFonts w:ascii="Times New Roman" w:eastAsia="Times New Roman" w:hAnsi="Times New Roman" w:cs="Times New Roman"/>
                <w:lang w:eastAsia="ru-RU"/>
              </w:rPr>
              <w:t>сотрудничеств</w:t>
            </w:r>
            <w:r w:rsidR="00A01A6C" w:rsidRPr="005D1175">
              <w:rPr>
                <w:rFonts w:ascii="Times New Roman" w:eastAsia="Times New Roman" w:hAnsi="Times New Roman" w:cs="Times New Roman"/>
                <w:lang w:eastAsia="ru-RU"/>
              </w:rPr>
              <w:t>е.</w:t>
            </w:r>
          </w:p>
        </w:tc>
      </w:tr>
      <w:tr w:rsidR="003F38F6" w:rsidRPr="005D1175" w:rsidTr="002D33DB">
        <w:tc>
          <w:tcPr>
            <w:tcW w:w="675" w:type="dxa"/>
            <w:shd w:val="clear" w:color="auto" w:fill="auto"/>
            <w:vAlign w:val="center"/>
          </w:tcPr>
          <w:p w:rsidR="003F38F6" w:rsidRPr="005D1175" w:rsidRDefault="003F38F6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b/>
                <w:lang w:eastAsia="ru-RU"/>
              </w:rPr>
              <w:t>34.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3F38F6" w:rsidRPr="005D1175" w:rsidRDefault="003F38F6" w:rsidP="00EC56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175">
              <w:rPr>
                <w:rFonts w:ascii="Times New Roman" w:eastAsia="Times New Roman" w:hAnsi="Times New Roman" w:cs="Times New Roman"/>
                <w:b/>
                <w:lang w:eastAsia="ru-RU"/>
              </w:rPr>
              <w:t>Рынок сбора и заготовки пищевых лесных ресурсов</w:t>
            </w:r>
          </w:p>
        </w:tc>
      </w:tr>
      <w:tr w:rsidR="00AE0362" w:rsidRPr="005D1175" w:rsidTr="00FE7334">
        <w:tc>
          <w:tcPr>
            <w:tcW w:w="675" w:type="dxa"/>
            <w:shd w:val="clear" w:color="auto" w:fill="auto"/>
            <w:vAlign w:val="center"/>
          </w:tcPr>
          <w:p w:rsidR="00AE0362" w:rsidRPr="005D1175" w:rsidRDefault="007C1495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34.1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362" w:rsidRPr="005D1175" w:rsidRDefault="003F38F6" w:rsidP="003061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Оказание организационно-методической и 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lastRenderedPageBreak/>
              <w:t>информационно-консультативной помощи хозяйствующим субъектам, осуществляющим (планирующим осуществлять) деятельность на рынке сбора и заготовки пищевых лесных ресурсов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362" w:rsidRPr="005D1175" w:rsidRDefault="00C20D45" w:rsidP="007651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Организационно-методическая и информационно-консультативная помощь хозяйствующим 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lastRenderedPageBreak/>
              <w:t>субъектам оказывается на постоянной основе</w:t>
            </w:r>
            <w:r w:rsidR="008F176A" w:rsidRPr="005D1175">
              <w:rPr>
                <w:rFonts w:ascii="Times New Roman" w:eastAsia="Calibri" w:hAnsi="Times New Roman" w:cs="Times New Roman"/>
                <w:lang w:eastAsia="ru-RU"/>
              </w:rPr>
              <w:t xml:space="preserve"> по запросу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. В </w:t>
            </w:r>
            <w:r w:rsidR="0076518C" w:rsidRPr="005D1175">
              <w:rPr>
                <w:rFonts w:ascii="Times New Roman" w:eastAsia="Calibri" w:hAnsi="Times New Roman" w:cs="Times New Roman"/>
                <w:lang w:eastAsia="ru-RU"/>
              </w:rPr>
              <w:t>2023 году</w:t>
            </w:r>
            <w:r w:rsidR="008F176A" w:rsidRPr="005D11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CA1D25" w:rsidRPr="005D1175">
              <w:rPr>
                <w:rFonts w:ascii="Times New Roman" w:eastAsia="Calibri" w:hAnsi="Times New Roman" w:cs="Times New Roman"/>
                <w:lang w:eastAsia="ru-RU"/>
              </w:rPr>
              <w:t xml:space="preserve">предоставлена </w:t>
            </w:r>
            <w:r w:rsidR="00006CDA" w:rsidRPr="005D1175">
              <w:rPr>
                <w:rFonts w:ascii="Times New Roman" w:eastAsia="Calibri" w:hAnsi="Times New Roman" w:cs="Times New Roman"/>
                <w:lang w:eastAsia="ru-RU"/>
              </w:rPr>
              <w:t>финансов</w:t>
            </w:r>
            <w:r w:rsidR="008F176A" w:rsidRPr="005D1175">
              <w:rPr>
                <w:rFonts w:ascii="Times New Roman" w:eastAsia="Calibri" w:hAnsi="Times New Roman" w:cs="Times New Roman"/>
                <w:lang w:eastAsia="ru-RU"/>
              </w:rPr>
              <w:t>ая</w:t>
            </w:r>
            <w:r w:rsidR="00006CDA" w:rsidRPr="005D1175">
              <w:rPr>
                <w:rFonts w:ascii="Times New Roman" w:eastAsia="Calibri" w:hAnsi="Times New Roman" w:cs="Times New Roman"/>
                <w:lang w:eastAsia="ru-RU"/>
              </w:rPr>
              <w:t xml:space="preserve"> поддержк</w:t>
            </w:r>
            <w:r w:rsidR="008F176A" w:rsidRPr="005D1175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="00006CDA" w:rsidRPr="005D11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76518C" w:rsidRPr="005D1175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CA1D25" w:rsidRPr="005D11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F263E6" w:rsidRPr="005D1175">
              <w:rPr>
                <w:rFonts w:ascii="Times New Roman" w:eastAsia="Calibri" w:hAnsi="Times New Roman" w:cs="Times New Roman"/>
                <w:lang w:eastAsia="ru-RU"/>
              </w:rPr>
              <w:t>хозяйствующ</w:t>
            </w:r>
            <w:r w:rsidR="0076518C" w:rsidRPr="005D1175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="00CA1D25" w:rsidRPr="005D1175">
              <w:rPr>
                <w:rFonts w:ascii="Times New Roman" w:eastAsia="Calibri" w:hAnsi="Times New Roman" w:cs="Times New Roman"/>
                <w:lang w:eastAsia="ru-RU"/>
              </w:rPr>
              <w:t>м</w:t>
            </w:r>
            <w:r w:rsidR="00F263E6" w:rsidRPr="005D1175">
              <w:rPr>
                <w:rFonts w:ascii="Times New Roman" w:eastAsia="Calibri" w:hAnsi="Times New Roman" w:cs="Times New Roman"/>
                <w:lang w:eastAsia="ru-RU"/>
              </w:rPr>
              <w:t xml:space="preserve"> субъект</w:t>
            </w:r>
            <w:r w:rsidR="0076518C" w:rsidRPr="005D1175">
              <w:rPr>
                <w:rFonts w:ascii="Times New Roman" w:eastAsia="Calibri" w:hAnsi="Times New Roman" w:cs="Times New Roman"/>
                <w:lang w:eastAsia="ru-RU"/>
              </w:rPr>
              <w:t>ам</w:t>
            </w:r>
            <w:r w:rsidR="00CA1D25" w:rsidRPr="005D1175">
              <w:rPr>
                <w:rFonts w:ascii="Times New Roman" w:eastAsia="Calibri" w:hAnsi="Times New Roman" w:cs="Times New Roman"/>
                <w:lang w:eastAsia="ru-RU"/>
              </w:rPr>
              <w:t xml:space="preserve"> на </w:t>
            </w:r>
            <w:r w:rsidR="0076518C" w:rsidRPr="005D1175">
              <w:rPr>
                <w:rFonts w:ascii="Times New Roman" w:eastAsia="Calibri" w:hAnsi="Times New Roman" w:cs="Times New Roman"/>
                <w:lang w:eastAsia="ru-RU"/>
              </w:rPr>
              <w:t xml:space="preserve">общую </w:t>
            </w:r>
            <w:r w:rsidR="00CA1D25" w:rsidRPr="005D1175">
              <w:rPr>
                <w:rFonts w:ascii="Times New Roman" w:eastAsia="Calibri" w:hAnsi="Times New Roman" w:cs="Times New Roman"/>
                <w:lang w:eastAsia="ru-RU"/>
              </w:rPr>
              <w:t xml:space="preserve">сумму </w:t>
            </w:r>
            <w:r w:rsidR="0076518C" w:rsidRPr="005D1175">
              <w:rPr>
                <w:rFonts w:ascii="Times New Roman" w:eastAsia="Calibri" w:hAnsi="Times New Roman" w:cs="Times New Roman"/>
                <w:lang w:eastAsia="ru-RU"/>
              </w:rPr>
              <w:t xml:space="preserve">1 </w:t>
            </w:r>
            <w:r w:rsidR="00CA1D25" w:rsidRPr="005D1175">
              <w:rPr>
                <w:rFonts w:ascii="Times New Roman" w:eastAsia="Calibri" w:hAnsi="Times New Roman" w:cs="Times New Roman"/>
                <w:lang w:eastAsia="ru-RU"/>
              </w:rPr>
              <w:t>0</w:t>
            </w:r>
            <w:r w:rsidR="0076518C" w:rsidRPr="005D1175">
              <w:rPr>
                <w:rFonts w:ascii="Times New Roman" w:eastAsia="Calibri" w:hAnsi="Times New Roman" w:cs="Times New Roman"/>
                <w:lang w:eastAsia="ru-RU"/>
              </w:rPr>
              <w:t>28</w:t>
            </w:r>
            <w:r w:rsidR="00CA1D25" w:rsidRPr="005D1175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="0076518C" w:rsidRPr="005D1175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CA1D25" w:rsidRPr="005D1175">
              <w:rPr>
                <w:rFonts w:ascii="Times New Roman" w:eastAsia="Calibri" w:hAnsi="Times New Roman" w:cs="Times New Roman"/>
                <w:lang w:eastAsia="ru-RU"/>
              </w:rPr>
              <w:t xml:space="preserve"> тыс. руб.</w:t>
            </w:r>
            <w:r w:rsidR="00F263E6" w:rsidRPr="005D11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8F176A" w:rsidRPr="005D1175">
              <w:rPr>
                <w:rFonts w:ascii="Times New Roman" w:eastAsia="Calibri" w:hAnsi="Times New Roman" w:cs="Times New Roman"/>
                <w:lang w:eastAsia="ru-RU"/>
              </w:rPr>
              <w:t>Пр</w:t>
            </w:r>
            <w:r w:rsidR="0076518C" w:rsidRPr="005D1175">
              <w:rPr>
                <w:rFonts w:ascii="Times New Roman" w:eastAsia="Calibri" w:hAnsi="Times New Roman" w:cs="Times New Roman"/>
                <w:lang w:eastAsia="ru-RU"/>
              </w:rPr>
              <w:t>оведен</w:t>
            </w:r>
            <w:r w:rsidR="00F263E6" w:rsidRPr="005D1175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76518C" w:rsidRPr="005D1175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A35C16" w:rsidRPr="005D1175"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 устных консультации. На официальном сайт</w:t>
            </w:r>
            <w:r w:rsidR="00667D09" w:rsidRPr="005D1175">
              <w:rPr>
                <w:rFonts w:ascii="Times New Roman" w:eastAsia="Calibri" w:hAnsi="Times New Roman" w:cs="Times New Roman"/>
                <w:lang w:eastAsia="ru-RU"/>
              </w:rPr>
              <w:t>е Березовского района размещена информация о мерах государственной поддержки граждан, состоящих в организациях, осуществляющих (планирующим осуществлять) деятельность на рынке сбора и заготовки пищевых лесных ресурсов.</w:t>
            </w:r>
          </w:p>
        </w:tc>
      </w:tr>
      <w:tr w:rsidR="003F38F6" w:rsidRPr="005D1175" w:rsidTr="002D33DB">
        <w:tc>
          <w:tcPr>
            <w:tcW w:w="675" w:type="dxa"/>
            <w:shd w:val="clear" w:color="auto" w:fill="auto"/>
            <w:vAlign w:val="center"/>
          </w:tcPr>
          <w:p w:rsidR="003F38F6" w:rsidRPr="005D1175" w:rsidRDefault="003F38F6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35.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3F38F6" w:rsidRPr="005D1175" w:rsidRDefault="003F38F6" w:rsidP="00EC56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17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Рынок добычи и </w:t>
            </w:r>
            <w:r w:rsidR="00B427D2" w:rsidRPr="005D1175">
              <w:rPr>
                <w:rFonts w:ascii="Times New Roman" w:eastAsia="Times New Roman" w:hAnsi="Times New Roman" w:cs="Times New Roman"/>
                <w:b/>
                <w:lang w:eastAsia="ru-RU"/>
              </w:rPr>
              <w:t>транспортировки природного газа</w:t>
            </w:r>
          </w:p>
        </w:tc>
      </w:tr>
      <w:tr w:rsidR="00AE0362" w:rsidRPr="005D1175" w:rsidTr="00FE7334">
        <w:tc>
          <w:tcPr>
            <w:tcW w:w="675" w:type="dxa"/>
            <w:shd w:val="clear" w:color="auto" w:fill="auto"/>
            <w:vAlign w:val="center"/>
          </w:tcPr>
          <w:p w:rsidR="00AE0362" w:rsidRPr="005D1175" w:rsidRDefault="007C1495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35.1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362" w:rsidRPr="005D1175" w:rsidRDefault="003F38F6" w:rsidP="003061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hAnsi="Times New Roman" w:cs="Times New Roman"/>
              </w:rPr>
              <w:t>Оказание информационно-консультативной помощи хозяйствующим субъектам, осуществляющим деятельность по добыче и транспортированию природного газа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362" w:rsidRPr="005D1175" w:rsidRDefault="001B6381" w:rsidP="00F766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175">
              <w:rPr>
                <w:rFonts w:ascii="Times New Roman" w:hAnsi="Times New Roman" w:cs="Times New Roman"/>
              </w:rPr>
              <w:t xml:space="preserve">Оказание информационно-консультативной помощи хозяйствующим субъектам, осуществляющим деятельность по добыче и транспортированию природного газа осуществляется по запросу. </w:t>
            </w:r>
            <w:r w:rsidR="00F76624" w:rsidRPr="005D1175">
              <w:rPr>
                <w:rFonts w:ascii="Times New Roman" w:hAnsi="Times New Roman" w:cs="Times New Roman"/>
              </w:rPr>
              <w:t>Информационно-консультативная помощь</w:t>
            </w:r>
            <w:r w:rsidRPr="005D1175">
              <w:rPr>
                <w:rFonts w:ascii="Times New Roman" w:hAnsi="Times New Roman" w:cs="Times New Roman"/>
              </w:rPr>
              <w:t xml:space="preserve"> </w:t>
            </w:r>
            <w:r w:rsidR="00F76624" w:rsidRPr="005D1175">
              <w:rPr>
                <w:rFonts w:ascii="Times New Roman" w:hAnsi="Times New Roman" w:cs="Times New Roman"/>
              </w:rPr>
              <w:t>осуществляется в рабочем порядке.</w:t>
            </w:r>
          </w:p>
        </w:tc>
      </w:tr>
      <w:tr w:rsidR="003F38F6" w:rsidRPr="005D1175" w:rsidTr="002D33DB">
        <w:tc>
          <w:tcPr>
            <w:tcW w:w="675" w:type="dxa"/>
            <w:shd w:val="clear" w:color="auto" w:fill="auto"/>
            <w:vAlign w:val="center"/>
          </w:tcPr>
          <w:p w:rsidR="003F38F6" w:rsidRPr="005D1175" w:rsidRDefault="003F38F6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b/>
                <w:lang w:eastAsia="ru-RU"/>
              </w:rPr>
              <w:t>36.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3F38F6" w:rsidRPr="005D1175" w:rsidRDefault="003F38F6" w:rsidP="00EC56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175">
              <w:rPr>
                <w:rFonts w:ascii="Times New Roman" w:eastAsia="Times New Roman" w:hAnsi="Times New Roman" w:cs="Times New Roman"/>
                <w:b/>
                <w:lang w:eastAsia="ru-RU"/>
              </w:rPr>
              <w:t>Рынок производства хлеба и хлебобулочных изделий</w:t>
            </w:r>
          </w:p>
        </w:tc>
      </w:tr>
      <w:tr w:rsidR="00AE0362" w:rsidRPr="005D1175" w:rsidTr="00FE7334">
        <w:tc>
          <w:tcPr>
            <w:tcW w:w="675" w:type="dxa"/>
            <w:shd w:val="clear" w:color="auto" w:fill="auto"/>
            <w:vAlign w:val="center"/>
          </w:tcPr>
          <w:p w:rsidR="00AE0362" w:rsidRPr="005D1175" w:rsidRDefault="007C1495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36.1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362" w:rsidRPr="005D1175" w:rsidRDefault="003F38F6" w:rsidP="003061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Финансовая поддержка хозяйствующих субъектов на производство хлеба и хлебобулочных изделий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362" w:rsidRPr="005D1175" w:rsidRDefault="008B3BAF" w:rsidP="004878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175">
              <w:rPr>
                <w:rFonts w:ascii="Times New Roman" w:eastAsia="Times New Roman" w:hAnsi="Times New Roman" w:cs="Times New Roman"/>
                <w:lang w:eastAsia="ru-RU"/>
              </w:rPr>
              <w:t>Оказание финансовой поддержки предусмотрено в рамках муниципальной программы «Развитие экономического потенциала Березовского района» региональн</w:t>
            </w:r>
            <w:r w:rsidR="00DE1B58" w:rsidRPr="005D1175">
              <w:rPr>
                <w:rFonts w:ascii="Times New Roman" w:eastAsia="Times New Roman" w:hAnsi="Times New Roman" w:cs="Times New Roman"/>
                <w:lang w:eastAsia="ru-RU"/>
              </w:rPr>
              <w:t>ыми</w:t>
            </w:r>
            <w:r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</w:t>
            </w:r>
            <w:r w:rsidR="00DE1B58" w:rsidRPr="005D1175">
              <w:rPr>
                <w:rFonts w:ascii="Times New Roman" w:eastAsia="Times New Roman" w:hAnsi="Times New Roman" w:cs="Times New Roman"/>
                <w:lang w:eastAsia="ru-RU"/>
              </w:rPr>
              <w:t>ми</w:t>
            </w:r>
            <w:r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 «Акселерация субъектов малого и среднего предпринимательства»</w:t>
            </w:r>
            <w:r w:rsidR="00DE1B58"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 и «Создание условий для легкого старта и комфортного ведения бизнеса»</w:t>
            </w:r>
            <w:r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: возмещение части затрат </w:t>
            </w:r>
            <w:r w:rsidR="00821946" w:rsidRPr="005D1175">
              <w:rPr>
                <w:rFonts w:ascii="Times New Roman" w:eastAsia="Times New Roman" w:hAnsi="Times New Roman" w:cs="Times New Roman"/>
                <w:lang w:eastAsia="ru-RU"/>
              </w:rPr>
              <w:t>на государственную регистрацию юридического лица и индивидуального предпринимателя, а</w:t>
            </w:r>
            <w:r w:rsidRPr="005D1175">
              <w:rPr>
                <w:rFonts w:ascii="Times New Roman" w:eastAsia="Times New Roman" w:hAnsi="Times New Roman" w:cs="Times New Roman"/>
                <w:lang w:eastAsia="ru-RU"/>
              </w:rPr>
              <w:t>ренду (субаренду) нежилых помещений, приобретение оборудования (основных средств</w:t>
            </w:r>
            <w:r w:rsidR="00821946" w:rsidRPr="005D1175">
              <w:rPr>
                <w:rFonts w:ascii="Times New Roman" w:eastAsia="Times New Roman" w:hAnsi="Times New Roman" w:cs="Times New Roman"/>
                <w:lang w:eastAsia="ru-RU"/>
              </w:rPr>
              <w:t>, оргтехники</w:t>
            </w:r>
            <w:r w:rsidRPr="005D1175">
              <w:rPr>
                <w:rFonts w:ascii="Times New Roman" w:eastAsia="Times New Roman" w:hAnsi="Times New Roman" w:cs="Times New Roman"/>
                <w:lang w:eastAsia="ru-RU"/>
              </w:rPr>
              <w:t>), лицензионных программных продуктов и части затрат на оплату коммунальных услуг нежилых помещений</w:t>
            </w:r>
            <w:r w:rsidR="00821946" w:rsidRPr="005D1175">
              <w:rPr>
                <w:rFonts w:ascii="Times New Roman" w:eastAsia="Times New Roman" w:hAnsi="Times New Roman" w:cs="Times New Roman"/>
                <w:lang w:eastAsia="ru-RU"/>
              </w:rPr>
              <w:t>, приобретение инвентаря производственного назначения; на рекламу; на выплаты по передаче прав на франшизу (паушальный взнос); на ремонтные работы в нежилых помещениях, выполняемые при подготовке помещений к эксплуатации. В</w:t>
            </w:r>
            <w:r w:rsidR="00DB2E58"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21946" w:rsidRPr="005D1175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DB2E58" w:rsidRPr="005D117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21946"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803203" w:rsidRPr="005D1175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821946"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E5989"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оказана </w:t>
            </w:r>
            <w:r w:rsidR="00821946" w:rsidRPr="005D1175">
              <w:rPr>
                <w:rFonts w:ascii="Times New Roman" w:eastAsia="Times New Roman" w:hAnsi="Times New Roman" w:cs="Times New Roman"/>
                <w:lang w:eastAsia="ru-RU"/>
              </w:rPr>
              <w:t>финансов</w:t>
            </w:r>
            <w:r w:rsidR="00803203" w:rsidRPr="005D1175"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="00821946"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 поддержк</w:t>
            </w:r>
            <w:r w:rsidR="00803203" w:rsidRPr="005D117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821946"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C6F94" w:rsidRPr="005D117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821946"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03203"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заявившимся </w:t>
            </w:r>
            <w:r w:rsidR="00821946" w:rsidRPr="005D1175">
              <w:rPr>
                <w:rFonts w:ascii="Times New Roman" w:eastAsia="Times New Roman" w:hAnsi="Times New Roman" w:cs="Times New Roman"/>
                <w:lang w:eastAsia="ru-RU"/>
              </w:rPr>
              <w:t>хозяйствующи</w:t>
            </w:r>
            <w:r w:rsidR="00803203" w:rsidRPr="005D1175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821946"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 субъекта</w:t>
            </w:r>
            <w:r w:rsidR="00803203" w:rsidRPr="005D1175">
              <w:rPr>
                <w:rFonts w:ascii="Times New Roman" w:eastAsia="Times New Roman" w:hAnsi="Times New Roman" w:cs="Times New Roman"/>
                <w:lang w:eastAsia="ru-RU"/>
              </w:rPr>
              <w:t>м рынка</w:t>
            </w:r>
            <w:r w:rsidR="001B6381"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487817" w:rsidRPr="005D1175" w:rsidRDefault="00487817" w:rsidP="008032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В рамках муниципальной программы «Формирование комфортной потребительской среды в городском поселении Березово» предоставлена субсидия на </w:t>
            </w:r>
            <w:r w:rsidRPr="005D1175">
              <w:rPr>
                <w:rFonts w:ascii="Times New Roman" w:eastAsia="Calibri" w:hAnsi="Times New Roman" w:cs="Times New Roman"/>
              </w:rPr>
              <w:t xml:space="preserve">возмещение недополученных доходов (части затрат) </w:t>
            </w:r>
            <w:r w:rsidRPr="005D1175">
              <w:rPr>
                <w:rFonts w:ascii="Times New Roman" w:hAnsi="Times New Roman" w:cs="Times New Roman"/>
              </w:rPr>
              <w:t>в связи с производством (реализацией) хлеба</w:t>
            </w:r>
            <w:r w:rsidRPr="005D1175">
              <w:rPr>
                <w:rFonts w:ascii="Times New Roman" w:hAnsi="Times New Roman" w:cs="Times New Roman"/>
                <w:bCs/>
                <w:iCs/>
              </w:rPr>
              <w:t xml:space="preserve"> в сельских населенных пунктах городского поселения Березово</w:t>
            </w:r>
            <w:r w:rsidRPr="005D1175">
              <w:rPr>
                <w:rFonts w:ascii="Times New Roman" w:eastAsia="Calibri" w:hAnsi="Times New Roman" w:cs="Times New Roman"/>
              </w:rPr>
              <w:t>.</w:t>
            </w:r>
            <w:r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03203" w:rsidRPr="005D117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D1175">
              <w:rPr>
                <w:rFonts w:ascii="Times New Roman" w:eastAsia="Times New Roman" w:hAnsi="Times New Roman" w:cs="Times New Roman"/>
                <w:lang w:eastAsia="ru-RU"/>
              </w:rPr>
              <w:t>казана финансовая поддержка 1 хозяйствующему субъекту (Березовское поселковое потребительское общество).</w:t>
            </w:r>
          </w:p>
        </w:tc>
      </w:tr>
      <w:tr w:rsidR="00AE0362" w:rsidRPr="005D1175" w:rsidTr="00FE7334">
        <w:tc>
          <w:tcPr>
            <w:tcW w:w="675" w:type="dxa"/>
            <w:shd w:val="clear" w:color="auto" w:fill="auto"/>
            <w:vAlign w:val="center"/>
          </w:tcPr>
          <w:p w:rsidR="00AE0362" w:rsidRPr="005D1175" w:rsidRDefault="007C1495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36.2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362" w:rsidRPr="005D1175" w:rsidRDefault="003F38F6" w:rsidP="003061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Оказание информационно-консультативной помощи хозяйствующим субъектам, осуществляющим производства хлеба и хлебобулочных изделий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362" w:rsidRPr="005D1175" w:rsidRDefault="00DA5947" w:rsidP="000452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Оказание информационно-консультативной помощи хозяйствующим субъектам оказывается на постоянной основе. В </w:t>
            </w:r>
            <w:r w:rsidR="000452C5" w:rsidRPr="005D1175">
              <w:rPr>
                <w:rFonts w:ascii="Times New Roman" w:eastAsia="Calibri" w:hAnsi="Times New Roman" w:cs="Times New Roman"/>
                <w:lang w:eastAsia="ru-RU"/>
              </w:rPr>
              <w:t>2023 году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 о</w:t>
            </w:r>
            <w:r w:rsidR="00AD35E2"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казано </w:t>
            </w:r>
            <w:r w:rsidR="00487817" w:rsidRPr="005D117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452C5" w:rsidRPr="005D117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1B6381"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устных </w:t>
            </w:r>
            <w:r w:rsidR="001B6381" w:rsidRPr="005D1175">
              <w:rPr>
                <w:rFonts w:ascii="Times New Roman" w:eastAsia="Times New Roman" w:hAnsi="Times New Roman" w:cs="Times New Roman"/>
                <w:lang w:eastAsia="ru-RU"/>
              </w:rPr>
              <w:t>консультаций</w:t>
            </w:r>
            <w:r w:rsidR="00487817"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  <w:r w:rsidR="000452C5" w:rsidRPr="005D117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487817"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 хозяйствующим субъектам</w:t>
            </w:r>
            <w:r w:rsidRPr="005D117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1B6381"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F38F6" w:rsidRPr="005D1175" w:rsidTr="002D33DB">
        <w:tc>
          <w:tcPr>
            <w:tcW w:w="675" w:type="dxa"/>
            <w:shd w:val="clear" w:color="auto" w:fill="auto"/>
            <w:vAlign w:val="center"/>
          </w:tcPr>
          <w:p w:rsidR="003F38F6" w:rsidRPr="005D1175" w:rsidRDefault="003F38F6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b/>
                <w:lang w:eastAsia="ru-RU"/>
              </w:rPr>
              <w:t>37.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3F38F6" w:rsidRPr="005D1175" w:rsidRDefault="003F38F6" w:rsidP="00EC56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175">
              <w:rPr>
                <w:rFonts w:ascii="Times New Roman" w:eastAsia="Times New Roman" w:hAnsi="Times New Roman" w:cs="Times New Roman"/>
                <w:b/>
                <w:lang w:eastAsia="ru-RU"/>
              </w:rPr>
              <w:t>Рынок производства пищевых продуктов.</w:t>
            </w:r>
          </w:p>
        </w:tc>
      </w:tr>
      <w:tr w:rsidR="00AE0362" w:rsidRPr="005D1175" w:rsidTr="00FE7334">
        <w:tc>
          <w:tcPr>
            <w:tcW w:w="675" w:type="dxa"/>
            <w:shd w:val="clear" w:color="auto" w:fill="auto"/>
            <w:vAlign w:val="center"/>
          </w:tcPr>
          <w:p w:rsidR="00AE0362" w:rsidRPr="005D1175" w:rsidRDefault="007C1495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lastRenderedPageBreak/>
              <w:t>37.1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362" w:rsidRPr="005D1175" w:rsidRDefault="003F38F6" w:rsidP="003061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Финансовая поддержка хозяйствующих субъектов на производство пищевых продуктов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362" w:rsidRPr="005D1175" w:rsidRDefault="00A0046B" w:rsidP="00BC6C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финансовой поддержки предусмотрено в рамках муниципальной программы «Развитие экономического потенциала Березовского района» региональными проектами «Акселерация субъектов малого и среднего предпринимательства» и «Создание условий для легкого старта и комфортного ведения бизнеса»: возмещение части затрат на государственную регистрацию юридического лица и индивидуального предпринимателя, аренду (субаренду) нежилых помещений, приобретение оборудования (основных средств, оргтехники), лицензионных программных продуктов и части затрат на оплату коммунальных услуг нежилых помещений, приобретение инвентаря производственного назначения; на рекламу; на выплаты по передаче прав на франшизу (паушальный взнос); на ремонтные работы в нежилых помещениях, выполняемые при подготовке помещений к эксплуатации. В </w:t>
            </w:r>
            <w:r w:rsidR="00BC6C1A" w:rsidRPr="005D1175">
              <w:rPr>
                <w:rFonts w:ascii="Times New Roman" w:eastAsia="Times New Roman" w:hAnsi="Times New Roman" w:cs="Times New Roman"/>
                <w:lang w:eastAsia="ru-RU"/>
              </w:rPr>
              <w:t>2023 году</w:t>
            </w:r>
            <w:r w:rsidR="00CE5989"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C6C1A"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подали документы и получили </w:t>
            </w:r>
            <w:r w:rsidRPr="005D1175">
              <w:rPr>
                <w:rFonts w:ascii="Times New Roman" w:eastAsia="Times New Roman" w:hAnsi="Times New Roman" w:cs="Times New Roman"/>
                <w:lang w:eastAsia="ru-RU"/>
              </w:rPr>
              <w:t>финансов</w:t>
            </w:r>
            <w:r w:rsidR="00F878E4" w:rsidRPr="005D1175">
              <w:rPr>
                <w:rFonts w:ascii="Times New Roman" w:eastAsia="Times New Roman" w:hAnsi="Times New Roman" w:cs="Times New Roman"/>
                <w:lang w:eastAsia="ru-RU"/>
              </w:rPr>
              <w:t>ую</w:t>
            </w:r>
            <w:r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 поддержк</w:t>
            </w:r>
            <w:r w:rsidR="00F878E4" w:rsidRPr="005D1175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8087A" w:rsidRPr="005D117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 хозяйствующих субъекта.</w:t>
            </w:r>
          </w:p>
        </w:tc>
      </w:tr>
      <w:tr w:rsidR="003F38F6" w:rsidRPr="005D1175" w:rsidTr="002D33DB">
        <w:tc>
          <w:tcPr>
            <w:tcW w:w="675" w:type="dxa"/>
            <w:shd w:val="clear" w:color="auto" w:fill="auto"/>
            <w:vAlign w:val="center"/>
          </w:tcPr>
          <w:p w:rsidR="003F38F6" w:rsidRPr="005D1175" w:rsidRDefault="003F38F6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b/>
                <w:lang w:eastAsia="ru-RU"/>
              </w:rPr>
              <w:t>38.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3F38F6" w:rsidRPr="005D1175" w:rsidRDefault="003F38F6" w:rsidP="00EC56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175">
              <w:rPr>
                <w:rFonts w:ascii="Times New Roman" w:eastAsia="Times New Roman" w:hAnsi="Times New Roman" w:cs="Times New Roman"/>
                <w:b/>
                <w:lang w:eastAsia="ru-RU"/>
              </w:rPr>
              <w:t>Рынок производства мебели</w:t>
            </w:r>
          </w:p>
        </w:tc>
      </w:tr>
      <w:tr w:rsidR="00AE0362" w:rsidRPr="005D1175" w:rsidTr="00FE7334">
        <w:tc>
          <w:tcPr>
            <w:tcW w:w="675" w:type="dxa"/>
            <w:shd w:val="clear" w:color="auto" w:fill="auto"/>
            <w:vAlign w:val="center"/>
          </w:tcPr>
          <w:p w:rsidR="00AE0362" w:rsidRPr="005D1175" w:rsidRDefault="007C1495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38.1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362" w:rsidRPr="005D1175" w:rsidRDefault="003F38F6" w:rsidP="003061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Финансовая поддержка хозяйствующих субъектов на развитие производства мебели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362" w:rsidRPr="005D1175" w:rsidRDefault="00B427D2" w:rsidP="00866A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финансовой поддержки предусмотрено в рамках муниципальной программы «Развитие экономического потенциала Березовского района» регионального проекта «Акселерация субъектов малого и среднего предпринимательства»: возмещение части затрат на аренду (субаренду) нежилых помещений, приобретение оборудования (основных средств), лицензионных программных продуктов и части затрат на оплату коммунальных услуг нежилых помещений. </w:t>
            </w:r>
            <w:r w:rsidR="00D9746B" w:rsidRPr="005D117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 w:rsidR="002E51BF" w:rsidRPr="005D117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866AC1" w:rsidRPr="005D1175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86012"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086012" w:rsidRPr="005D1175">
              <w:rPr>
                <w:rFonts w:ascii="Times New Roman" w:eastAsia="Calibri" w:hAnsi="Times New Roman" w:cs="Times New Roman"/>
                <w:lang w:eastAsia="ru-RU"/>
              </w:rPr>
              <w:t>хозяйствующих субъектов</w:t>
            </w:r>
            <w:r w:rsidR="00D9746B" w:rsidRPr="005D1175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="00086012" w:rsidRPr="005D1175">
              <w:rPr>
                <w:rFonts w:ascii="Times New Roman" w:eastAsia="Calibri" w:hAnsi="Times New Roman" w:cs="Times New Roman"/>
                <w:lang w:eastAsia="ru-RU"/>
              </w:rPr>
              <w:t xml:space="preserve"> занимающихся производством мебели</w:t>
            </w:r>
            <w:r w:rsidR="00D9746B" w:rsidRPr="005D1175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="00086012"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обращений за оказанием поддержки </w:t>
            </w:r>
            <w:r w:rsidR="00086012" w:rsidRPr="005D1175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5D1175">
              <w:rPr>
                <w:rFonts w:ascii="Times New Roman" w:eastAsia="Times New Roman" w:hAnsi="Times New Roman" w:cs="Times New Roman"/>
                <w:lang w:eastAsia="ru-RU"/>
              </w:rPr>
              <w:t>е поступало.</w:t>
            </w:r>
          </w:p>
        </w:tc>
      </w:tr>
      <w:tr w:rsidR="003F38F6" w:rsidRPr="005D1175" w:rsidTr="00FE7334">
        <w:tc>
          <w:tcPr>
            <w:tcW w:w="675" w:type="dxa"/>
            <w:shd w:val="clear" w:color="auto" w:fill="auto"/>
            <w:vAlign w:val="center"/>
          </w:tcPr>
          <w:p w:rsidR="003F38F6" w:rsidRPr="005D1175" w:rsidRDefault="007C1495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38.2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38F6" w:rsidRPr="005D1175" w:rsidRDefault="003F38F6" w:rsidP="003061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Оказание информационно-консультативной помощи хозяйствующим субъектам, осуществляющим деятельность по производству мебели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8F6" w:rsidRPr="005D1175" w:rsidRDefault="00086012" w:rsidP="00B221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Оказание информационно-консультативной помощи хозяйствующим субъектам, осуществляющим деятельность по производству мебели оказывается по запросу. В отчетном периоде </w:t>
            </w:r>
            <w:r w:rsidR="00B2217D" w:rsidRPr="005D1175">
              <w:rPr>
                <w:rFonts w:ascii="Times New Roman" w:eastAsia="Calibri" w:hAnsi="Times New Roman" w:cs="Times New Roman"/>
                <w:lang w:eastAsia="ru-RU"/>
              </w:rPr>
              <w:t xml:space="preserve">поступило 2 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>за</w:t>
            </w:r>
            <w:r w:rsidR="00B2217D" w:rsidRPr="005D1175">
              <w:rPr>
                <w:rFonts w:ascii="Times New Roman" w:eastAsia="Calibri" w:hAnsi="Times New Roman" w:cs="Times New Roman"/>
                <w:lang w:eastAsia="ru-RU"/>
              </w:rPr>
              <w:t>явки</w:t>
            </w:r>
            <w:r w:rsidR="00F878E4" w:rsidRPr="005D1175">
              <w:rPr>
                <w:rFonts w:ascii="Times New Roman" w:eastAsia="Calibri" w:hAnsi="Times New Roman" w:cs="Times New Roman"/>
                <w:lang w:eastAsia="ru-RU"/>
              </w:rPr>
              <w:t xml:space="preserve">, информационная помощь 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="00F878E4" w:rsidRPr="005D1175">
              <w:rPr>
                <w:rFonts w:ascii="Times New Roman" w:eastAsia="Calibri" w:hAnsi="Times New Roman" w:cs="Times New Roman"/>
                <w:lang w:eastAsia="ru-RU"/>
              </w:rPr>
              <w:t>казана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3F38F6" w:rsidRPr="005D1175" w:rsidTr="002D33DB">
        <w:tc>
          <w:tcPr>
            <w:tcW w:w="675" w:type="dxa"/>
            <w:shd w:val="clear" w:color="auto" w:fill="auto"/>
            <w:vAlign w:val="center"/>
          </w:tcPr>
          <w:p w:rsidR="003F38F6" w:rsidRPr="005D1175" w:rsidRDefault="003F38F6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b/>
                <w:lang w:eastAsia="ru-RU"/>
              </w:rPr>
              <w:t>39.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3F38F6" w:rsidRPr="005D1175" w:rsidRDefault="003F38F6" w:rsidP="00EC56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175">
              <w:rPr>
                <w:rFonts w:ascii="Times New Roman" w:eastAsia="Times New Roman" w:hAnsi="Times New Roman" w:cs="Times New Roman"/>
                <w:b/>
                <w:lang w:eastAsia="ru-RU"/>
              </w:rPr>
              <w:t>Рынок водного транспорта</w:t>
            </w:r>
          </w:p>
        </w:tc>
      </w:tr>
      <w:tr w:rsidR="003F38F6" w:rsidRPr="005D1175" w:rsidTr="00FE7334">
        <w:tc>
          <w:tcPr>
            <w:tcW w:w="675" w:type="dxa"/>
            <w:shd w:val="clear" w:color="auto" w:fill="auto"/>
            <w:vAlign w:val="center"/>
          </w:tcPr>
          <w:p w:rsidR="003F38F6" w:rsidRPr="005D1175" w:rsidRDefault="007C1495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39.1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38F6" w:rsidRPr="005D1175" w:rsidRDefault="003F38F6" w:rsidP="003061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Финансовая поддержка хозяйствующих субъектов в сфере водного транспорта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8F6" w:rsidRPr="005D1175" w:rsidRDefault="00924967" w:rsidP="00BE63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175">
              <w:rPr>
                <w:rFonts w:ascii="Times New Roman" w:hAnsi="Times New Roman"/>
                <w:lang w:eastAsia="ru-RU"/>
              </w:rPr>
              <w:t xml:space="preserve">В рамках муниципальной программы «Современная транспортная система Березовского района», подпрограммы «Водный транспорт», проведен отбор </w:t>
            </w:r>
            <w:r w:rsidR="00404A48" w:rsidRPr="005D1175">
              <w:rPr>
                <w:rFonts w:ascii="Times New Roman" w:hAnsi="Times New Roman"/>
                <w:lang w:eastAsia="ru-RU"/>
              </w:rPr>
              <w:t xml:space="preserve">на право </w:t>
            </w:r>
            <w:r w:rsidRPr="005D1175">
              <w:rPr>
                <w:rFonts w:ascii="Times New Roman" w:hAnsi="Times New Roman"/>
                <w:lang w:eastAsia="ru-RU"/>
              </w:rPr>
              <w:t>заключен</w:t>
            </w:r>
            <w:r w:rsidR="00404A48" w:rsidRPr="005D1175">
              <w:rPr>
                <w:rFonts w:ascii="Times New Roman" w:hAnsi="Times New Roman"/>
                <w:lang w:eastAsia="ru-RU"/>
              </w:rPr>
              <w:t>ия</w:t>
            </w:r>
            <w:r w:rsidRPr="005D1175">
              <w:rPr>
                <w:rFonts w:ascii="Times New Roman" w:hAnsi="Times New Roman"/>
                <w:lang w:eastAsia="ru-RU"/>
              </w:rPr>
              <w:t xml:space="preserve"> договор</w:t>
            </w:r>
            <w:r w:rsidR="00404A48" w:rsidRPr="005D1175">
              <w:rPr>
                <w:rFonts w:ascii="Times New Roman" w:hAnsi="Times New Roman"/>
                <w:lang w:eastAsia="ru-RU"/>
              </w:rPr>
              <w:t>а</w:t>
            </w:r>
            <w:r w:rsidRPr="005D1175">
              <w:rPr>
                <w:rFonts w:ascii="Times New Roman" w:hAnsi="Times New Roman"/>
                <w:lang w:eastAsia="ru-RU"/>
              </w:rPr>
              <w:t xml:space="preserve"> на предоставление субсидии из бюджета Березовского района в целях возмещения недополученных доходов от пассажирских перевозок водным транспортом между поселениями в границах Березовского района на 202</w:t>
            </w:r>
            <w:r w:rsidR="00404A48" w:rsidRPr="005D1175">
              <w:rPr>
                <w:rFonts w:ascii="Times New Roman" w:hAnsi="Times New Roman"/>
                <w:lang w:eastAsia="ru-RU"/>
              </w:rPr>
              <w:t>3</w:t>
            </w:r>
            <w:r w:rsidRPr="005D1175">
              <w:rPr>
                <w:rFonts w:ascii="Times New Roman" w:hAnsi="Times New Roman"/>
                <w:lang w:eastAsia="ru-RU"/>
              </w:rPr>
              <w:t xml:space="preserve"> год</w:t>
            </w:r>
            <w:r w:rsidR="00404A48" w:rsidRPr="005D1175">
              <w:rPr>
                <w:rFonts w:ascii="Times New Roman" w:hAnsi="Times New Roman"/>
                <w:lang w:eastAsia="ru-RU"/>
              </w:rPr>
              <w:t xml:space="preserve">. Победителем отбора признан - </w:t>
            </w:r>
            <w:r w:rsidRPr="005D1175">
              <w:rPr>
                <w:rFonts w:ascii="Times New Roman" w:hAnsi="Times New Roman"/>
                <w:lang w:eastAsia="ru-RU"/>
              </w:rPr>
              <w:t>АО «</w:t>
            </w:r>
            <w:proofErr w:type="spellStart"/>
            <w:r w:rsidRPr="005D1175">
              <w:rPr>
                <w:rFonts w:ascii="Times New Roman" w:hAnsi="Times New Roman"/>
                <w:lang w:eastAsia="ru-RU"/>
              </w:rPr>
              <w:t>Северречфлот</w:t>
            </w:r>
            <w:proofErr w:type="spellEnd"/>
            <w:r w:rsidRPr="005D1175">
              <w:rPr>
                <w:rFonts w:ascii="Times New Roman" w:hAnsi="Times New Roman"/>
                <w:lang w:eastAsia="ru-RU"/>
              </w:rPr>
              <w:t>».</w:t>
            </w:r>
            <w:r w:rsidR="00404A48" w:rsidRPr="005D1175">
              <w:rPr>
                <w:rFonts w:ascii="Times New Roman" w:hAnsi="Times New Roman"/>
                <w:lang w:eastAsia="ru-RU"/>
              </w:rPr>
              <w:t xml:space="preserve"> </w:t>
            </w:r>
            <w:r w:rsidR="00BE63A7" w:rsidRPr="005D1175">
              <w:rPr>
                <w:rFonts w:ascii="Times New Roman" w:hAnsi="Times New Roman"/>
                <w:lang w:eastAsia="ru-RU"/>
              </w:rPr>
              <w:t>Хозяйствующему субъекту рынка перечислена субсидия в размере 57 984,25 тыс. руб. за оказанные услуг водного транспорта.</w:t>
            </w:r>
          </w:p>
        </w:tc>
      </w:tr>
      <w:tr w:rsidR="003F38F6" w:rsidRPr="005D1175" w:rsidTr="00FE7334">
        <w:tc>
          <w:tcPr>
            <w:tcW w:w="675" w:type="dxa"/>
            <w:shd w:val="clear" w:color="auto" w:fill="auto"/>
            <w:vAlign w:val="center"/>
          </w:tcPr>
          <w:p w:rsidR="003F38F6" w:rsidRPr="005D1175" w:rsidRDefault="007C1495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39.2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38F6" w:rsidRPr="005D1175" w:rsidRDefault="00753DDD" w:rsidP="00B427D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Информирование населения о работе пассажирского во</w:t>
            </w:r>
            <w:r w:rsidR="00B427D2" w:rsidRPr="005D1175">
              <w:rPr>
                <w:rFonts w:ascii="Times New Roman" w:eastAsia="Calibri" w:hAnsi="Times New Roman" w:cs="Times New Roman"/>
                <w:lang w:eastAsia="ru-RU"/>
              </w:rPr>
              <w:t>дн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>ого транспорта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4EB" w:rsidRPr="005D1175" w:rsidRDefault="00753DDD" w:rsidP="001374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работе </w:t>
            </w:r>
            <w:r w:rsidR="00E058E7" w:rsidRPr="005D1175">
              <w:rPr>
                <w:rFonts w:ascii="Times New Roman" w:eastAsia="Times New Roman" w:hAnsi="Times New Roman" w:cs="Times New Roman"/>
                <w:lang w:eastAsia="ru-RU"/>
              </w:rPr>
              <w:t>вод</w:t>
            </w:r>
            <w:r w:rsidRPr="005D1175">
              <w:rPr>
                <w:rFonts w:ascii="Times New Roman" w:eastAsia="Times New Roman" w:hAnsi="Times New Roman" w:cs="Times New Roman"/>
                <w:lang w:eastAsia="ru-RU"/>
              </w:rPr>
              <w:t>ного транспорта на территории Березов</w:t>
            </w:r>
            <w:r w:rsidR="00E058E7" w:rsidRPr="005D1175">
              <w:rPr>
                <w:rFonts w:ascii="Times New Roman" w:eastAsia="Times New Roman" w:hAnsi="Times New Roman" w:cs="Times New Roman"/>
                <w:lang w:eastAsia="ru-RU"/>
              </w:rPr>
              <w:t>ского района</w:t>
            </w:r>
            <w:r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 размещена на официальном веб-сайте органов местного самоуправления в разделе «Район» - «Расписание </w:t>
            </w:r>
            <w:r w:rsidRPr="005D11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движения транспорта». </w:t>
            </w:r>
            <w:hyperlink r:id="rId11" w:history="1">
              <w:r w:rsidR="001374EB" w:rsidRPr="005D1175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http://www.berezovo.ru/city/raspisanie/</w:t>
              </w:r>
            </w:hyperlink>
            <w:r w:rsidR="001374EB"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 и официальном веб-сайте администрации городского поселения Игрим в разделе «Справочная информация» - «Расписание движения </w:t>
            </w:r>
            <w:r w:rsidR="00261219"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транспорта на сайте </w:t>
            </w:r>
            <w:proofErr w:type="spellStart"/>
            <w:r w:rsidR="00261219" w:rsidRPr="005D1175">
              <w:rPr>
                <w:rFonts w:ascii="Times New Roman" w:eastAsia="Times New Roman" w:hAnsi="Times New Roman" w:cs="Times New Roman"/>
                <w:lang w:eastAsia="ru-RU"/>
              </w:rPr>
              <w:t>г.п.Березово</w:t>
            </w:r>
            <w:proofErr w:type="spellEnd"/>
            <w:r w:rsidR="001374EB" w:rsidRPr="005D117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261219"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 ссылка http://www.admigrim.ru/glavnaya/spravochnaya-informatsiya/</w:t>
            </w:r>
          </w:p>
          <w:p w:rsidR="003F38F6" w:rsidRPr="005D1175" w:rsidRDefault="00753DDD" w:rsidP="00753D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175">
              <w:rPr>
                <w:rFonts w:ascii="Times New Roman" w:eastAsia="Times New Roman" w:hAnsi="Times New Roman" w:cs="Times New Roman"/>
                <w:lang w:eastAsia="ru-RU"/>
              </w:rPr>
              <w:t>Обновление информационных материалов осуществляется на постоянной основе.</w:t>
            </w:r>
          </w:p>
        </w:tc>
      </w:tr>
      <w:tr w:rsidR="003F38F6" w:rsidRPr="005D1175" w:rsidTr="002D33DB">
        <w:tc>
          <w:tcPr>
            <w:tcW w:w="675" w:type="dxa"/>
            <w:shd w:val="clear" w:color="auto" w:fill="auto"/>
            <w:vAlign w:val="center"/>
          </w:tcPr>
          <w:p w:rsidR="003F38F6" w:rsidRPr="005D1175" w:rsidRDefault="003F38F6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 xml:space="preserve">40. 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3F38F6" w:rsidRPr="005D1175" w:rsidRDefault="003F38F6" w:rsidP="00EC56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b/>
                <w:lang w:eastAsia="ru-RU"/>
              </w:rPr>
              <w:t>Рынок по предоставлению мест временного проживания</w:t>
            </w:r>
          </w:p>
        </w:tc>
      </w:tr>
      <w:tr w:rsidR="003F38F6" w:rsidRPr="005D1175" w:rsidTr="00FE7334">
        <w:tc>
          <w:tcPr>
            <w:tcW w:w="675" w:type="dxa"/>
            <w:shd w:val="clear" w:color="auto" w:fill="auto"/>
            <w:vAlign w:val="center"/>
          </w:tcPr>
          <w:p w:rsidR="003F38F6" w:rsidRPr="005D1175" w:rsidRDefault="007C1495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40.1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38F6" w:rsidRPr="005D1175" w:rsidRDefault="003F38F6" w:rsidP="003061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Оказание информационно-консультативной помощи хозяйствующим субъектам, осуществляющим деятельность по предоставлению мест временного проживания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8F6" w:rsidRPr="005D1175" w:rsidRDefault="00596BB4" w:rsidP="00FD37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В Березовском районе на рынке по предоставлению мест временного проживания зарегистрировано </w:t>
            </w:r>
            <w:r w:rsidR="00F878E4" w:rsidRPr="005D117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 субъект</w:t>
            </w:r>
            <w:r w:rsidR="00F878E4" w:rsidRPr="005D1175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r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117C4D" w:rsidRPr="005D1175">
              <w:rPr>
                <w:rFonts w:ascii="Times New Roman" w:eastAsia="Times New Roman" w:hAnsi="Times New Roman" w:cs="Times New Roman"/>
                <w:lang w:eastAsia="ru-RU"/>
              </w:rPr>
              <w:t>Информационно-консультативная помощь хозяйствующим субъектам, осуществляющим деятельность по предоставлению мест временного проживания оказывается органом местного самоуправления по запросам в письменной и устной форм</w:t>
            </w:r>
            <w:r w:rsidR="00A91C2E" w:rsidRPr="005D117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117C4D" w:rsidRPr="005D1175">
              <w:rPr>
                <w:rFonts w:ascii="Times New Roman" w:eastAsia="Times New Roman" w:hAnsi="Times New Roman" w:cs="Times New Roman"/>
                <w:lang w:eastAsia="ru-RU"/>
              </w:rPr>
              <w:t>. В 202</w:t>
            </w:r>
            <w:r w:rsidRPr="005D117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117C4D"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EC3867" w:rsidRPr="005D1175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117C4D"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 оказано </w:t>
            </w:r>
            <w:r w:rsidR="00EC3867" w:rsidRPr="005D117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117C4D"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 устных консультаци</w:t>
            </w:r>
            <w:r w:rsidR="00030096" w:rsidRPr="005D1175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="00F878E4"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, 1 хозяйствующий субъект </w:t>
            </w:r>
            <w:r w:rsidR="00EC3867"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неоднократно </w:t>
            </w:r>
            <w:r w:rsidR="00F878E4" w:rsidRPr="005D1175">
              <w:rPr>
                <w:rFonts w:ascii="Times New Roman" w:eastAsia="Times New Roman" w:hAnsi="Times New Roman" w:cs="Times New Roman"/>
                <w:lang w:eastAsia="ru-RU"/>
              </w:rPr>
              <w:t>получ</w:t>
            </w:r>
            <w:r w:rsidR="00EC3867" w:rsidRPr="005D117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F878E4" w:rsidRPr="005D1175">
              <w:rPr>
                <w:rFonts w:ascii="Times New Roman" w:eastAsia="Times New Roman" w:hAnsi="Times New Roman" w:cs="Times New Roman"/>
                <w:lang w:eastAsia="ru-RU"/>
              </w:rPr>
              <w:t>л финансовую поддержку</w:t>
            </w:r>
            <w:r w:rsidR="00EC3867"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 в течении года</w:t>
            </w:r>
            <w:r w:rsidR="00FD37FC"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 на возмещение части затрат на оплату коммунальных услуг нежилых помещений и аренду (субаренду) нежилых помещений</w:t>
            </w:r>
            <w:r w:rsidR="00117C4D" w:rsidRPr="005D117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F38F6" w:rsidRPr="005D1175" w:rsidTr="002D33DB">
        <w:tc>
          <w:tcPr>
            <w:tcW w:w="675" w:type="dxa"/>
            <w:shd w:val="clear" w:color="auto" w:fill="auto"/>
            <w:vAlign w:val="center"/>
          </w:tcPr>
          <w:p w:rsidR="003F38F6" w:rsidRPr="005D1175" w:rsidRDefault="003F38F6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b/>
                <w:lang w:eastAsia="ru-RU"/>
              </w:rPr>
              <w:t>41.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3F38F6" w:rsidRPr="005D1175" w:rsidRDefault="003F38F6" w:rsidP="00EC56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175">
              <w:rPr>
                <w:rFonts w:ascii="Times New Roman" w:eastAsia="Times New Roman" w:hAnsi="Times New Roman" w:cs="Times New Roman"/>
                <w:b/>
                <w:lang w:eastAsia="ru-RU"/>
              </w:rPr>
              <w:t>Рынок по предоставлению продуктов питания и напитков</w:t>
            </w:r>
          </w:p>
        </w:tc>
      </w:tr>
      <w:tr w:rsidR="003F38F6" w:rsidRPr="005D1175" w:rsidTr="00FE7334">
        <w:tc>
          <w:tcPr>
            <w:tcW w:w="675" w:type="dxa"/>
            <w:shd w:val="clear" w:color="auto" w:fill="auto"/>
            <w:vAlign w:val="center"/>
          </w:tcPr>
          <w:p w:rsidR="003F38F6" w:rsidRPr="005D1175" w:rsidRDefault="007C1495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41.1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38F6" w:rsidRPr="005D1175" w:rsidRDefault="00B90F84" w:rsidP="003061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Финансовая поддержка хозяйствующих субъектов на деятельность по предоставлению продуктов питания и напитков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8F6" w:rsidRPr="005D1175" w:rsidRDefault="00503FC2" w:rsidP="00092B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175">
              <w:rPr>
                <w:rFonts w:ascii="Times New Roman" w:eastAsia="Times New Roman" w:hAnsi="Times New Roman" w:cs="Times New Roman"/>
                <w:lang w:eastAsia="ru-RU"/>
              </w:rPr>
              <w:t>Оказание финансовой поддержки хозяйствующим субъектам предусмотрено в рамках муниципальной программы «Развитие экономического потенциала Березовского района» региональными проектами «Акселерация субъектов малого и среднего предпринимательства» и «Создание условий для легкого старта и комфортного ведения бизнеса» при выполнении определенных условий.</w:t>
            </w:r>
            <w:r w:rsidR="008B64AB"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 В 202</w:t>
            </w:r>
            <w:r w:rsidR="008007F0" w:rsidRPr="005D117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B64AB"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092B91" w:rsidRPr="005D1175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8007F0"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 получ</w:t>
            </w:r>
            <w:r w:rsidR="006B53A6" w:rsidRPr="005D1175">
              <w:rPr>
                <w:rFonts w:ascii="Times New Roman" w:eastAsia="Times New Roman" w:hAnsi="Times New Roman" w:cs="Times New Roman"/>
                <w:lang w:eastAsia="ru-RU"/>
              </w:rPr>
              <w:t>или</w:t>
            </w:r>
            <w:r w:rsidR="008B64AB"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 финансов</w:t>
            </w:r>
            <w:r w:rsidR="006B53A6"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ую </w:t>
            </w:r>
            <w:r w:rsidR="008B64AB" w:rsidRPr="005D1175">
              <w:rPr>
                <w:rFonts w:ascii="Times New Roman" w:eastAsia="Times New Roman" w:hAnsi="Times New Roman" w:cs="Times New Roman"/>
                <w:lang w:eastAsia="ru-RU"/>
              </w:rPr>
              <w:t>поддержк</w:t>
            </w:r>
            <w:r w:rsidR="006B53A6" w:rsidRPr="005D1175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8B64AB"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E5A46" w:rsidRPr="005D117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B64AB"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 хозяйствующих субъекта</w:t>
            </w:r>
            <w:r w:rsidR="006B53A6"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75BA6"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(ИП Константинов А.В., ИП Леонова Р. Ф., Березовское ППО) </w:t>
            </w:r>
            <w:r w:rsidR="006B53A6"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рынка </w:t>
            </w:r>
            <w:r w:rsidR="00092B91" w:rsidRPr="005D1175">
              <w:rPr>
                <w:rFonts w:ascii="Times New Roman" w:eastAsia="Times New Roman" w:hAnsi="Times New Roman" w:cs="Times New Roman"/>
                <w:lang w:eastAsia="ru-RU"/>
              </w:rPr>
              <w:t>на возмещение части затрат на аренду (субаренду) нежилых помещений, приобретение нового оборудования (основных средств), лицензионных программных продуктов и оплату коммунальных услуг нежилых помещений</w:t>
            </w:r>
            <w:r w:rsidR="008B64AB" w:rsidRPr="005D117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B90F84" w:rsidRPr="005D1175" w:rsidTr="002D33DB">
        <w:tc>
          <w:tcPr>
            <w:tcW w:w="675" w:type="dxa"/>
            <w:shd w:val="clear" w:color="auto" w:fill="auto"/>
            <w:vAlign w:val="center"/>
          </w:tcPr>
          <w:p w:rsidR="00B90F84" w:rsidRPr="005D1175" w:rsidRDefault="00B90F84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b/>
                <w:lang w:eastAsia="ru-RU"/>
              </w:rPr>
              <w:t>42.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B90F84" w:rsidRPr="005D1175" w:rsidRDefault="00B90F84" w:rsidP="00EC56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175">
              <w:rPr>
                <w:rFonts w:ascii="Times New Roman" w:eastAsia="Times New Roman" w:hAnsi="Times New Roman" w:cs="Times New Roman"/>
                <w:b/>
                <w:lang w:eastAsia="ru-RU"/>
              </w:rPr>
              <w:t>Рынок разработки компьютерного программного обеспечения</w:t>
            </w:r>
          </w:p>
        </w:tc>
      </w:tr>
      <w:tr w:rsidR="003F38F6" w:rsidRPr="005D1175" w:rsidTr="00FE7334">
        <w:tc>
          <w:tcPr>
            <w:tcW w:w="675" w:type="dxa"/>
            <w:shd w:val="clear" w:color="auto" w:fill="auto"/>
            <w:vAlign w:val="center"/>
          </w:tcPr>
          <w:p w:rsidR="003F38F6" w:rsidRPr="005D1175" w:rsidRDefault="007C1495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42.1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38F6" w:rsidRPr="005D1175" w:rsidRDefault="002D33DB" w:rsidP="003061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Оказание консультативной и методической помощи участникам рынка разработки компьютерного программного обеспечения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8F6" w:rsidRPr="005D1175" w:rsidRDefault="0049197D" w:rsidP="00E43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В Березовском районе на рынке разработки компьютерного программного обеспечения зарегистрирован 1 участник. </w:t>
            </w:r>
            <w:r w:rsidR="00C4743C" w:rsidRPr="005D1175">
              <w:rPr>
                <w:rFonts w:ascii="Times New Roman" w:eastAsia="Calibri" w:hAnsi="Times New Roman" w:cs="Times New Roman"/>
                <w:lang w:eastAsia="ru-RU"/>
              </w:rPr>
              <w:t xml:space="preserve">Оказание консультативной и методической помощи 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="0036244C" w:rsidRPr="005D1175">
              <w:rPr>
                <w:rFonts w:ascii="Times New Roman" w:eastAsia="Calibri" w:hAnsi="Times New Roman" w:cs="Times New Roman"/>
                <w:lang w:eastAsia="ru-RU"/>
              </w:rPr>
              <w:t>существля</w:t>
            </w:r>
            <w:r w:rsidR="00C4743C" w:rsidRPr="005D1175">
              <w:rPr>
                <w:rFonts w:ascii="Times New Roman" w:eastAsia="Calibri" w:hAnsi="Times New Roman" w:cs="Times New Roman"/>
                <w:lang w:eastAsia="ru-RU"/>
              </w:rPr>
              <w:t xml:space="preserve">ется по 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письменному либо устному </w:t>
            </w:r>
            <w:r w:rsidR="00C4743C" w:rsidRPr="005D1175">
              <w:rPr>
                <w:rFonts w:ascii="Times New Roman" w:eastAsia="Calibri" w:hAnsi="Times New Roman" w:cs="Times New Roman"/>
                <w:lang w:eastAsia="ru-RU"/>
              </w:rPr>
              <w:t xml:space="preserve">запросу. </w:t>
            </w:r>
            <w:r w:rsidR="00C4743C" w:rsidRPr="005D1175">
              <w:rPr>
                <w:rFonts w:ascii="Times New Roman" w:eastAsia="Times New Roman" w:hAnsi="Times New Roman" w:cs="Times New Roman"/>
                <w:lang w:eastAsia="ru-RU"/>
              </w:rPr>
              <w:t>В 202</w:t>
            </w:r>
            <w:r w:rsidRPr="005D117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C4743C"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1175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C4743C" w:rsidRPr="005D1175">
              <w:rPr>
                <w:rFonts w:ascii="Times New Roman" w:eastAsia="Times New Roman" w:hAnsi="Times New Roman" w:cs="Times New Roman"/>
                <w:lang w:eastAsia="ru-RU"/>
              </w:rPr>
              <w:t>од</w:t>
            </w:r>
            <w:r w:rsidR="00E43964" w:rsidRPr="005D1175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C4743C"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B53A6" w:rsidRPr="005D1175">
              <w:rPr>
                <w:rFonts w:ascii="Times New Roman" w:eastAsia="Calibri" w:hAnsi="Times New Roman" w:cs="Times New Roman"/>
                <w:lang w:eastAsia="ru-RU"/>
              </w:rPr>
              <w:t>консультативная и методическая помощь оказана</w:t>
            </w:r>
            <w:r w:rsidR="00C4743C" w:rsidRPr="005D117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D33DB" w:rsidRPr="005D1175" w:rsidTr="002D33DB">
        <w:tc>
          <w:tcPr>
            <w:tcW w:w="675" w:type="dxa"/>
            <w:shd w:val="clear" w:color="auto" w:fill="auto"/>
            <w:vAlign w:val="center"/>
          </w:tcPr>
          <w:p w:rsidR="002D33DB" w:rsidRPr="005D1175" w:rsidRDefault="002D33DB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b/>
                <w:lang w:eastAsia="ru-RU"/>
              </w:rPr>
              <w:t>43.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2D33DB" w:rsidRPr="005D1175" w:rsidRDefault="00F43312" w:rsidP="00EC56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175">
              <w:rPr>
                <w:rFonts w:ascii="Times New Roman" w:eastAsia="Times New Roman" w:hAnsi="Times New Roman" w:cs="Times New Roman"/>
                <w:b/>
                <w:lang w:eastAsia="ru-RU"/>
              </w:rPr>
              <w:t>Рынок операций с недвижимым имуществом</w:t>
            </w:r>
          </w:p>
        </w:tc>
      </w:tr>
      <w:tr w:rsidR="002D33DB" w:rsidRPr="005D1175" w:rsidTr="00FE7334">
        <w:tc>
          <w:tcPr>
            <w:tcW w:w="675" w:type="dxa"/>
            <w:shd w:val="clear" w:color="auto" w:fill="auto"/>
            <w:vAlign w:val="center"/>
          </w:tcPr>
          <w:p w:rsidR="002D33DB" w:rsidRPr="005D1175" w:rsidRDefault="007C1495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43.1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33DB" w:rsidRPr="005D1175" w:rsidRDefault="00F43312" w:rsidP="003061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Оказание консультативной и методической помощи участникам рынка операций с недвижимым имуществом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3DB" w:rsidRPr="005D1175" w:rsidRDefault="0036244C" w:rsidP="001D692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Оказание консультативной и методической помощи участникам рынка операций с недвижимым имуществом осуществляется по запросу на постоянной основе. </w:t>
            </w:r>
            <w:r w:rsidRPr="005D1175">
              <w:rPr>
                <w:rFonts w:ascii="Times New Roman" w:eastAsia="Times New Roman" w:hAnsi="Times New Roman" w:cs="Times New Roman"/>
                <w:lang w:eastAsia="ru-RU"/>
              </w:rPr>
              <w:t>В 202</w:t>
            </w:r>
            <w:r w:rsidR="00E860E9" w:rsidRPr="005D117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1D6926" w:rsidRPr="005D1175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B53A6"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оказано </w:t>
            </w:r>
            <w:r w:rsidR="001D6926" w:rsidRPr="005D117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6B53A6"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 устных </w:t>
            </w:r>
            <w:r w:rsidRPr="005D1175">
              <w:rPr>
                <w:rFonts w:ascii="Times New Roman" w:eastAsia="Times New Roman" w:hAnsi="Times New Roman" w:cs="Times New Roman"/>
                <w:lang w:eastAsia="ru-RU"/>
              </w:rPr>
              <w:t>консультаци</w:t>
            </w:r>
            <w:r w:rsidR="00E860E9" w:rsidRPr="005D117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031E4D" w:rsidRPr="005D117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F43312" w:rsidRPr="005D1175" w:rsidTr="00440070">
        <w:tc>
          <w:tcPr>
            <w:tcW w:w="675" w:type="dxa"/>
            <w:shd w:val="clear" w:color="auto" w:fill="auto"/>
            <w:vAlign w:val="center"/>
          </w:tcPr>
          <w:p w:rsidR="00F43312" w:rsidRPr="005D1175" w:rsidRDefault="00F43312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b/>
                <w:lang w:eastAsia="ru-RU"/>
              </w:rPr>
              <w:t>44.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F43312" w:rsidRPr="005D1175" w:rsidRDefault="00F43312" w:rsidP="00EC56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175">
              <w:rPr>
                <w:rFonts w:ascii="Times New Roman" w:eastAsia="Times New Roman" w:hAnsi="Times New Roman" w:cs="Times New Roman"/>
                <w:b/>
                <w:lang w:eastAsia="ru-RU"/>
              </w:rPr>
              <w:t>Рынок в области права и бухгалтерского учета</w:t>
            </w:r>
          </w:p>
        </w:tc>
      </w:tr>
      <w:tr w:rsidR="002D33DB" w:rsidRPr="005D1175" w:rsidTr="00FE7334">
        <w:tc>
          <w:tcPr>
            <w:tcW w:w="675" w:type="dxa"/>
            <w:shd w:val="clear" w:color="auto" w:fill="auto"/>
            <w:vAlign w:val="center"/>
          </w:tcPr>
          <w:p w:rsidR="002D33DB" w:rsidRPr="005D1175" w:rsidRDefault="007C1495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lastRenderedPageBreak/>
              <w:t>44.1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33DB" w:rsidRPr="005D1175" w:rsidRDefault="00F43312" w:rsidP="003061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Оказание консультативной и методической помощи участникам рынка в области права и бухгалтерского учета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3DB" w:rsidRPr="005D1175" w:rsidRDefault="0036244C" w:rsidP="006671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Оказание консультативной и методической помощи участникам рынка в области права и бухгалтерского учета осуществляется по запросу на постоянной основе. </w:t>
            </w:r>
            <w:r w:rsidRPr="005D1175">
              <w:rPr>
                <w:rFonts w:ascii="Times New Roman" w:eastAsia="Times New Roman" w:hAnsi="Times New Roman" w:cs="Times New Roman"/>
                <w:lang w:eastAsia="ru-RU"/>
              </w:rPr>
              <w:t>В 202</w:t>
            </w:r>
            <w:r w:rsidR="00E860E9" w:rsidRPr="005D117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667199" w:rsidRPr="005D1175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 оказано </w:t>
            </w:r>
            <w:r w:rsidR="00667199" w:rsidRPr="005D117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E860E9"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 устных консультации. </w:t>
            </w:r>
          </w:p>
        </w:tc>
      </w:tr>
      <w:tr w:rsidR="00F43312" w:rsidRPr="005D1175" w:rsidTr="00440070">
        <w:tc>
          <w:tcPr>
            <w:tcW w:w="675" w:type="dxa"/>
            <w:shd w:val="clear" w:color="auto" w:fill="auto"/>
            <w:vAlign w:val="center"/>
          </w:tcPr>
          <w:p w:rsidR="00F43312" w:rsidRPr="005D1175" w:rsidRDefault="00F43312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b/>
                <w:lang w:eastAsia="ru-RU"/>
              </w:rPr>
              <w:t>45.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F43312" w:rsidRPr="005D1175" w:rsidRDefault="00F43312" w:rsidP="00EC56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175">
              <w:rPr>
                <w:rFonts w:ascii="Times New Roman" w:eastAsia="Times New Roman" w:hAnsi="Times New Roman" w:cs="Times New Roman"/>
                <w:b/>
                <w:lang w:eastAsia="ru-RU"/>
              </w:rPr>
              <w:t>Рынок по ремонту компьютеров и коммуникационного оборудования</w:t>
            </w:r>
          </w:p>
        </w:tc>
      </w:tr>
      <w:tr w:rsidR="00F43312" w:rsidRPr="005D1175" w:rsidTr="00FE7334">
        <w:tc>
          <w:tcPr>
            <w:tcW w:w="675" w:type="dxa"/>
            <w:shd w:val="clear" w:color="auto" w:fill="auto"/>
            <w:vAlign w:val="center"/>
          </w:tcPr>
          <w:p w:rsidR="00F43312" w:rsidRPr="005D1175" w:rsidRDefault="007C1495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45.1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3312" w:rsidRPr="005D1175" w:rsidRDefault="00F43312" w:rsidP="003061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Оказание консультативной и методической помощи участникам рынка по ремонту компьютеров и коммуникационного оборудования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312" w:rsidRPr="005D1175" w:rsidRDefault="0075589B" w:rsidP="008B38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На рынке по ремонту компьютеров и коммуникационного оборудования зарегистрировано 6 хозяйствующих субъектов. </w:t>
            </w:r>
            <w:r w:rsidR="0036244C" w:rsidRPr="005D1175">
              <w:rPr>
                <w:rFonts w:ascii="Times New Roman" w:eastAsia="Calibri" w:hAnsi="Times New Roman" w:cs="Times New Roman"/>
                <w:lang w:eastAsia="ru-RU"/>
              </w:rPr>
              <w:t xml:space="preserve">Оказание консультативной и методической помощи участникам рынка операций с недвижимым имуществом осуществляется по запросу. </w:t>
            </w:r>
            <w:r w:rsidR="0036244C"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4A44C0" w:rsidRPr="005D117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6244C" w:rsidRPr="005D117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="00E860E9" w:rsidRPr="005D117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36244C"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8B3822"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у 1 хозяйствующим субъектом получена финансовая поддержка на возмещение части затрат на аренду (субаренду) нежилых помещений в размере 22 тыс. руб., </w:t>
            </w:r>
            <w:r w:rsidR="0036244C" w:rsidRPr="005D117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E860E9" w:rsidRPr="005D1175">
              <w:rPr>
                <w:rFonts w:ascii="Times New Roman" w:eastAsia="Times New Roman" w:hAnsi="Times New Roman" w:cs="Times New Roman"/>
                <w:lang w:eastAsia="ru-RU"/>
              </w:rPr>
              <w:t>казан</w:t>
            </w:r>
            <w:r w:rsidR="006B53A6" w:rsidRPr="005D117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E860E9"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B3822" w:rsidRPr="005D117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6B53A6"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 устных</w:t>
            </w:r>
            <w:r w:rsidR="00E860E9"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 консультаци</w:t>
            </w:r>
            <w:r w:rsidR="006B53A6" w:rsidRPr="005D117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36244C" w:rsidRPr="005D117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84064" w:rsidRPr="005D1175" w:rsidTr="007A4017">
        <w:tc>
          <w:tcPr>
            <w:tcW w:w="675" w:type="dxa"/>
            <w:shd w:val="clear" w:color="auto" w:fill="auto"/>
            <w:vAlign w:val="center"/>
          </w:tcPr>
          <w:p w:rsidR="00584064" w:rsidRPr="005D1175" w:rsidRDefault="00584064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b/>
                <w:lang w:eastAsia="ru-RU"/>
              </w:rPr>
              <w:t>46.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584064" w:rsidRPr="005D1175" w:rsidRDefault="00584064" w:rsidP="006B53A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b/>
                <w:lang w:eastAsia="ru-RU"/>
              </w:rPr>
              <w:t>Рынок ветеринарных услуг</w:t>
            </w:r>
          </w:p>
        </w:tc>
      </w:tr>
      <w:tr w:rsidR="00584064" w:rsidRPr="005D1175" w:rsidTr="00FE7334">
        <w:tc>
          <w:tcPr>
            <w:tcW w:w="675" w:type="dxa"/>
            <w:shd w:val="clear" w:color="auto" w:fill="auto"/>
            <w:vAlign w:val="center"/>
          </w:tcPr>
          <w:p w:rsidR="00584064" w:rsidRPr="005D1175" w:rsidRDefault="00584064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4064" w:rsidRPr="005D1175" w:rsidRDefault="00584064" w:rsidP="003061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Оказание поддержки хозяйствующим субъектам, оказывающим ветеринарные услуги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064" w:rsidRPr="005D1175" w:rsidRDefault="00D41EF9" w:rsidP="00D41EF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На рынке ветеринарных услуг на территории Березовского района осуществляют деятельность 2 субъекта. Оказание поддержки хозяйствующим субъектам, оказывающим ветеринарные услуги проводится в рабочем порядке по мере обращения. </w:t>
            </w:r>
            <w:r w:rsidR="00E10EBC" w:rsidRPr="005D1175">
              <w:rPr>
                <w:rFonts w:ascii="Times New Roman" w:eastAsia="Calibri" w:hAnsi="Times New Roman" w:cs="Times New Roman"/>
                <w:lang w:eastAsia="ru-RU"/>
              </w:rPr>
              <w:t>В текущем году представлена 1 консультация.</w:t>
            </w:r>
          </w:p>
        </w:tc>
      </w:tr>
      <w:tr w:rsidR="00584064" w:rsidRPr="005D1175" w:rsidTr="007A4017">
        <w:tc>
          <w:tcPr>
            <w:tcW w:w="675" w:type="dxa"/>
            <w:shd w:val="clear" w:color="auto" w:fill="auto"/>
            <w:vAlign w:val="center"/>
          </w:tcPr>
          <w:p w:rsidR="00584064" w:rsidRPr="005D1175" w:rsidRDefault="00584064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b/>
                <w:lang w:eastAsia="ru-RU"/>
              </w:rPr>
              <w:t>47.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584064" w:rsidRPr="005D1175" w:rsidRDefault="00584064" w:rsidP="006B53A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b/>
                <w:lang w:eastAsia="ru-RU"/>
              </w:rPr>
              <w:t>Рынок парикмахерских услуг</w:t>
            </w:r>
          </w:p>
        </w:tc>
      </w:tr>
      <w:tr w:rsidR="00584064" w:rsidRPr="005D1175" w:rsidTr="00FE7334">
        <w:tc>
          <w:tcPr>
            <w:tcW w:w="675" w:type="dxa"/>
            <w:shd w:val="clear" w:color="auto" w:fill="auto"/>
            <w:vAlign w:val="center"/>
          </w:tcPr>
          <w:p w:rsidR="00584064" w:rsidRPr="005D1175" w:rsidRDefault="00584064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4064" w:rsidRPr="005D1175" w:rsidRDefault="00192374" w:rsidP="003061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Оказание поддержки хозяйствующим субъектам, оказывающим парикмахерские услуги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064" w:rsidRPr="005D1175" w:rsidRDefault="005D7D10" w:rsidP="0076299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Н</w:t>
            </w:r>
            <w:r w:rsidR="00F8790B" w:rsidRPr="005D1175">
              <w:rPr>
                <w:rFonts w:ascii="Times New Roman" w:eastAsia="Calibri" w:hAnsi="Times New Roman" w:cs="Times New Roman"/>
                <w:lang w:eastAsia="ru-RU"/>
              </w:rPr>
              <w:t xml:space="preserve">а территории Березовского района 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>рынок парикмахерских услуг представляют</w:t>
            </w:r>
            <w:r w:rsidR="00F8790B" w:rsidRPr="005D11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762991" w:rsidRPr="005D1175">
              <w:rPr>
                <w:rFonts w:ascii="Times New Roman" w:eastAsia="Calibri" w:hAnsi="Times New Roman" w:cs="Times New Roman"/>
                <w:lang w:eastAsia="ru-RU"/>
              </w:rPr>
              <w:t xml:space="preserve">более </w:t>
            </w:r>
            <w:r w:rsidR="00F8790B" w:rsidRPr="005D1175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762991" w:rsidRPr="005D1175">
              <w:rPr>
                <w:rFonts w:ascii="Times New Roman" w:eastAsia="Calibri" w:hAnsi="Times New Roman" w:cs="Times New Roman"/>
                <w:lang w:eastAsia="ru-RU"/>
              </w:rPr>
              <w:t>0</w:t>
            </w:r>
            <w:r w:rsidR="00F8790B" w:rsidRPr="005D11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хозяйствующих </w:t>
            </w:r>
            <w:r w:rsidR="00F8790B" w:rsidRPr="005D1175">
              <w:rPr>
                <w:rFonts w:ascii="Times New Roman" w:eastAsia="Calibri" w:hAnsi="Times New Roman" w:cs="Times New Roman"/>
                <w:lang w:eastAsia="ru-RU"/>
              </w:rPr>
              <w:t>субъект</w:t>
            </w:r>
            <w:r w:rsidR="00762991" w:rsidRPr="005D1175">
              <w:rPr>
                <w:rFonts w:ascii="Times New Roman" w:eastAsia="Calibri" w:hAnsi="Times New Roman" w:cs="Times New Roman"/>
                <w:lang w:eastAsia="ru-RU"/>
              </w:rPr>
              <w:t>ов</w:t>
            </w:r>
            <w:r w:rsidR="00F8790B" w:rsidRPr="005D1175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Количество субъектов периодическим меняется. </w:t>
            </w:r>
            <w:r w:rsidR="00F8790B" w:rsidRPr="005D1175">
              <w:rPr>
                <w:rFonts w:ascii="Times New Roman" w:eastAsia="Calibri" w:hAnsi="Times New Roman" w:cs="Times New Roman"/>
                <w:lang w:eastAsia="ru-RU"/>
              </w:rPr>
              <w:t xml:space="preserve">Оказание поддержки </w:t>
            </w:r>
            <w:r w:rsidR="00762991" w:rsidRPr="005D1175">
              <w:rPr>
                <w:rFonts w:ascii="Times New Roman" w:eastAsia="Calibri" w:hAnsi="Times New Roman" w:cs="Times New Roman"/>
                <w:lang w:eastAsia="ru-RU"/>
              </w:rPr>
              <w:t xml:space="preserve">предоставляется </w:t>
            </w:r>
            <w:r w:rsidR="00F8790B" w:rsidRPr="005D1175">
              <w:rPr>
                <w:rFonts w:ascii="Times New Roman" w:eastAsia="Calibri" w:hAnsi="Times New Roman" w:cs="Times New Roman"/>
                <w:lang w:eastAsia="ru-RU"/>
              </w:rPr>
              <w:t>по мере обращения.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 В </w:t>
            </w:r>
            <w:r w:rsidR="00697D7C" w:rsidRPr="005D1175">
              <w:rPr>
                <w:rFonts w:ascii="Times New Roman" w:eastAsia="Calibri" w:hAnsi="Times New Roman" w:cs="Times New Roman"/>
                <w:lang w:eastAsia="ru-RU"/>
              </w:rPr>
              <w:t>202</w:t>
            </w:r>
            <w:r w:rsidR="00762991" w:rsidRPr="005D1175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="00697D7C" w:rsidRPr="005D1175">
              <w:rPr>
                <w:rFonts w:ascii="Times New Roman" w:eastAsia="Calibri" w:hAnsi="Times New Roman" w:cs="Times New Roman"/>
                <w:lang w:eastAsia="ru-RU"/>
              </w:rPr>
              <w:t xml:space="preserve"> год</w:t>
            </w:r>
            <w:r w:rsidR="00762991" w:rsidRPr="005D1175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="00697D7C" w:rsidRPr="005D11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762991" w:rsidRPr="005D1175"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 хозяйствующих субъекта</w:t>
            </w:r>
            <w:r w:rsidR="00697D7C" w:rsidRPr="005D1175">
              <w:rPr>
                <w:rFonts w:ascii="Times New Roman" w:eastAsia="Calibri" w:hAnsi="Times New Roman" w:cs="Times New Roman"/>
                <w:lang w:eastAsia="ru-RU"/>
              </w:rPr>
              <w:t xml:space="preserve"> рынка парикмахерских услуг 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>получили финансовую помощь в виде возмещения части затрат на аренду (субаренду) нежилых помещений и на оплату коммунальных услуг нежилых помещений, представлено 2</w:t>
            </w:r>
            <w:r w:rsidR="00762991" w:rsidRPr="005D1175">
              <w:rPr>
                <w:rFonts w:ascii="Times New Roman" w:eastAsia="Calibri" w:hAnsi="Times New Roman" w:cs="Times New Roman"/>
                <w:lang w:eastAsia="ru-RU"/>
              </w:rPr>
              <w:t>0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 консультаций.</w:t>
            </w:r>
          </w:p>
        </w:tc>
      </w:tr>
      <w:tr w:rsidR="00584064" w:rsidRPr="005D1175" w:rsidTr="007A4017">
        <w:tc>
          <w:tcPr>
            <w:tcW w:w="675" w:type="dxa"/>
            <w:shd w:val="clear" w:color="auto" w:fill="auto"/>
            <w:vAlign w:val="center"/>
          </w:tcPr>
          <w:p w:rsidR="00584064" w:rsidRPr="005D1175" w:rsidRDefault="00584064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b/>
                <w:lang w:eastAsia="ru-RU"/>
              </w:rPr>
              <w:t>48.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584064" w:rsidRPr="005D1175" w:rsidRDefault="00584064" w:rsidP="006B53A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b/>
                <w:lang w:eastAsia="ru-RU"/>
              </w:rPr>
              <w:t>Рынок услуг в области фотографии</w:t>
            </w:r>
          </w:p>
        </w:tc>
      </w:tr>
      <w:tr w:rsidR="00584064" w:rsidRPr="005D1175" w:rsidTr="00FE7334">
        <w:tc>
          <w:tcPr>
            <w:tcW w:w="675" w:type="dxa"/>
            <w:shd w:val="clear" w:color="auto" w:fill="auto"/>
            <w:vAlign w:val="center"/>
          </w:tcPr>
          <w:p w:rsidR="00584064" w:rsidRPr="005D1175" w:rsidRDefault="00584064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4064" w:rsidRPr="005D1175" w:rsidRDefault="00192374" w:rsidP="003061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Оказание поддержки хозяйствующим субъектам, оказывающим услуги в области фотографии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064" w:rsidRPr="005D1175" w:rsidRDefault="000A0056" w:rsidP="00941BA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На рынке услуг в области фотографии в Березовском районе действуют 3 хозяйствующих субъекта. </w:t>
            </w:r>
            <w:r w:rsidR="00941BA3" w:rsidRPr="005D1175">
              <w:rPr>
                <w:rFonts w:ascii="Times New Roman" w:eastAsia="Calibri" w:hAnsi="Times New Roman" w:cs="Times New Roman"/>
                <w:lang w:eastAsia="ru-RU"/>
              </w:rPr>
              <w:t>В</w:t>
            </w:r>
            <w:r w:rsidR="00AB647A" w:rsidRPr="005D1175">
              <w:rPr>
                <w:rFonts w:ascii="Times New Roman" w:eastAsia="Calibri" w:hAnsi="Times New Roman" w:cs="Times New Roman"/>
                <w:lang w:eastAsia="ru-RU"/>
              </w:rPr>
              <w:t xml:space="preserve"> 2023 год</w:t>
            </w:r>
            <w:r w:rsidR="00941BA3" w:rsidRPr="005D1175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="00AB647A" w:rsidRPr="005D11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941BA3" w:rsidRPr="005D1175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AB647A" w:rsidRPr="005D1175">
              <w:rPr>
                <w:rFonts w:ascii="Times New Roman" w:eastAsia="Calibri" w:hAnsi="Times New Roman" w:cs="Times New Roman"/>
                <w:lang w:eastAsia="ru-RU"/>
              </w:rPr>
              <w:t xml:space="preserve"> хозяйствующий субъект</w:t>
            </w:r>
            <w:r w:rsidR="00941BA3" w:rsidRPr="005D1175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="00AB647A" w:rsidRPr="005D1175">
              <w:rPr>
                <w:rFonts w:ascii="Times New Roman" w:eastAsia="Calibri" w:hAnsi="Times New Roman" w:cs="Times New Roman"/>
                <w:lang w:eastAsia="ru-RU"/>
              </w:rPr>
              <w:t>, оказывающий услуги в области фотографии получил</w:t>
            </w:r>
            <w:r w:rsidR="00941BA3" w:rsidRPr="005D1175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="00AB647A" w:rsidRPr="005D11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941BA3" w:rsidRPr="005D1175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="00AB647A" w:rsidRPr="005D1175">
              <w:rPr>
                <w:rFonts w:ascii="Times New Roman" w:eastAsia="Calibri" w:hAnsi="Times New Roman" w:cs="Times New Roman"/>
                <w:lang w:eastAsia="ru-RU"/>
              </w:rPr>
              <w:t xml:space="preserve"> финансовых поддержки в виде возмещения части затрат на аренду (субаренду) нежилых помещений и на оплату коммунальных услуг нежилых помещений. В отчетном периоде оказано </w:t>
            </w:r>
            <w:r w:rsidR="00941BA3" w:rsidRPr="005D1175">
              <w:rPr>
                <w:rFonts w:ascii="Times New Roman" w:eastAsia="Calibri" w:hAnsi="Times New Roman" w:cs="Times New Roman"/>
                <w:lang w:eastAsia="ru-RU"/>
              </w:rPr>
              <w:t>7</w:t>
            </w:r>
            <w:r w:rsidR="00AB647A" w:rsidRPr="005D1175">
              <w:rPr>
                <w:rFonts w:ascii="Times New Roman" w:eastAsia="Calibri" w:hAnsi="Times New Roman" w:cs="Times New Roman"/>
                <w:lang w:eastAsia="ru-RU"/>
              </w:rPr>
              <w:t xml:space="preserve"> консультации.</w:t>
            </w:r>
          </w:p>
        </w:tc>
      </w:tr>
      <w:tr w:rsidR="00584064" w:rsidRPr="005D1175" w:rsidTr="007A4017">
        <w:tc>
          <w:tcPr>
            <w:tcW w:w="675" w:type="dxa"/>
            <w:shd w:val="clear" w:color="auto" w:fill="auto"/>
            <w:vAlign w:val="center"/>
          </w:tcPr>
          <w:p w:rsidR="00584064" w:rsidRPr="005D1175" w:rsidRDefault="00584064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b/>
                <w:lang w:eastAsia="ru-RU"/>
              </w:rPr>
              <w:t>49.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584064" w:rsidRPr="005D1175" w:rsidRDefault="00584064" w:rsidP="006B53A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Рынок розничной торговли продовольственными </w:t>
            </w:r>
            <w:r w:rsidR="00FE6640" w:rsidRPr="005D1175">
              <w:rPr>
                <w:rFonts w:ascii="Times New Roman" w:eastAsia="Calibri" w:hAnsi="Times New Roman" w:cs="Times New Roman"/>
                <w:b/>
                <w:lang w:eastAsia="ru-RU"/>
              </w:rPr>
              <w:t>и непродовольственными товарами</w:t>
            </w:r>
          </w:p>
        </w:tc>
      </w:tr>
      <w:tr w:rsidR="00584064" w:rsidRPr="005D1175" w:rsidTr="00FE7334">
        <w:tc>
          <w:tcPr>
            <w:tcW w:w="675" w:type="dxa"/>
            <w:shd w:val="clear" w:color="auto" w:fill="auto"/>
            <w:vAlign w:val="center"/>
          </w:tcPr>
          <w:p w:rsidR="00584064" w:rsidRPr="005D1175" w:rsidRDefault="00584064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4064" w:rsidRPr="005D1175" w:rsidRDefault="00192374" w:rsidP="003061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Оказание поддержки хозяйствующим субъектам, оказывающим услуги розничной торговли в участии на выставках, ярмарках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064" w:rsidRPr="005D1175" w:rsidRDefault="007C4C3D" w:rsidP="00BC544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Предложения по участию в выставках, ярмарках </w:t>
            </w:r>
            <w:r w:rsidR="00C828C6" w:rsidRPr="005D1175">
              <w:rPr>
                <w:rFonts w:ascii="Times New Roman" w:eastAsia="Calibri" w:hAnsi="Times New Roman" w:cs="Times New Roman"/>
                <w:lang w:eastAsia="ru-RU"/>
              </w:rPr>
              <w:t>н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>а территории Березовского района направляются хозяйствующим субъектам, оказывающим услуги розничной торговли продовольственными и непродовольственными товарами на постоянной основе п</w:t>
            </w:r>
            <w:r w:rsidR="00C828C6" w:rsidRPr="005D1175">
              <w:rPr>
                <w:rFonts w:ascii="Times New Roman" w:eastAsia="Calibri" w:hAnsi="Times New Roman" w:cs="Times New Roman"/>
                <w:lang w:eastAsia="ru-RU"/>
              </w:rPr>
              <w:t xml:space="preserve">ри 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>ор</w:t>
            </w:r>
            <w:r w:rsidR="00C828C6" w:rsidRPr="005D1175">
              <w:rPr>
                <w:rFonts w:ascii="Times New Roman" w:eastAsia="Calibri" w:hAnsi="Times New Roman" w:cs="Times New Roman"/>
                <w:lang w:eastAsia="ru-RU"/>
              </w:rPr>
              <w:t>ганизации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 указанных мероприятий. В периоде проведено </w:t>
            </w:r>
            <w:r w:rsidR="00C828C6" w:rsidRPr="005D1175">
              <w:rPr>
                <w:rFonts w:ascii="Times New Roman" w:eastAsia="Calibri" w:hAnsi="Times New Roman" w:cs="Times New Roman"/>
                <w:lang w:eastAsia="ru-RU"/>
              </w:rPr>
              <w:t>13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 выставки, ярмарки с участием </w:t>
            </w:r>
            <w:r w:rsidR="00BC544A" w:rsidRPr="005D1175">
              <w:rPr>
                <w:rFonts w:ascii="Times New Roman" w:eastAsia="Calibri" w:hAnsi="Times New Roman" w:cs="Times New Roman"/>
                <w:lang w:eastAsia="ru-RU"/>
              </w:rPr>
              <w:lastRenderedPageBreak/>
              <w:t>94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 хозяйствующих субъект</w:t>
            </w:r>
            <w:r w:rsidR="00BC544A" w:rsidRPr="005D1175">
              <w:rPr>
                <w:rFonts w:ascii="Times New Roman" w:eastAsia="Calibri" w:hAnsi="Times New Roman" w:cs="Times New Roman"/>
                <w:lang w:eastAsia="ru-RU"/>
              </w:rPr>
              <w:t>ов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 рынка розничной торговли</w:t>
            </w:r>
            <w:r w:rsidRPr="005D1175">
              <w:t xml:space="preserve"> 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продовольственными и непродовольственными товарами. </w:t>
            </w:r>
          </w:p>
        </w:tc>
      </w:tr>
      <w:tr w:rsidR="00192374" w:rsidRPr="005D1175" w:rsidTr="007A4017">
        <w:tc>
          <w:tcPr>
            <w:tcW w:w="675" w:type="dxa"/>
            <w:shd w:val="clear" w:color="auto" w:fill="auto"/>
            <w:vAlign w:val="center"/>
          </w:tcPr>
          <w:p w:rsidR="00192374" w:rsidRPr="005D1175" w:rsidRDefault="00192374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 xml:space="preserve">50. 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192374" w:rsidRPr="005D1175" w:rsidRDefault="00192374" w:rsidP="006B53A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b/>
                <w:lang w:eastAsia="ru-RU"/>
              </w:rPr>
              <w:t>Рынок услуг по ремонту одежды и обуви</w:t>
            </w:r>
          </w:p>
        </w:tc>
      </w:tr>
      <w:tr w:rsidR="00584064" w:rsidRPr="005D1175" w:rsidTr="00FE7334">
        <w:tc>
          <w:tcPr>
            <w:tcW w:w="675" w:type="dxa"/>
            <w:shd w:val="clear" w:color="auto" w:fill="auto"/>
            <w:vAlign w:val="center"/>
          </w:tcPr>
          <w:p w:rsidR="00584064" w:rsidRPr="005D1175" w:rsidRDefault="00584064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4064" w:rsidRPr="005D1175" w:rsidRDefault="00192374" w:rsidP="003061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Оказание поддержки хозяйствующим субъектам, оказывающим услуги по ремонту одежды и обуви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8C6" w:rsidRPr="005D1175" w:rsidRDefault="001943E2" w:rsidP="00C828C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На территории Березовского района услуги по ремонту одежды и обуви оказывают 6 хозяйствующих субъектов. </w:t>
            </w:r>
            <w:r w:rsidR="00945A68" w:rsidRPr="005D1175">
              <w:rPr>
                <w:rFonts w:ascii="Times New Roman" w:eastAsia="Calibri" w:hAnsi="Times New Roman" w:cs="Times New Roman"/>
                <w:lang w:eastAsia="ru-RU"/>
              </w:rPr>
              <w:t xml:space="preserve">Оказание поддержки хозяйствующим субъектам осуществляется в рабочем порядке по мере обращения, в </w:t>
            </w:r>
            <w:r w:rsidR="00C828C6" w:rsidRPr="005D1175">
              <w:rPr>
                <w:rFonts w:ascii="Times New Roman" w:eastAsia="Calibri" w:hAnsi="Times New Roman" w:cs="Times New Roman"/>
                <w:lang w:eastAsia="ru-RU"/>
              </w:rPr>
              <w:t xml:space="preserve">2023 году </w:t>
            </w:r>
            <w:r w:rsidR="00945A68" w:rsidRPr="005D1175">
              <w:rPr>
                <w:rFonts w:ascii="Times New Roman" w:eastAsia="Calibri" w:hAnsi="Times New Roman" w:cs="Times New Roman"/>
                <w:lang w:eastAsia="ru-RU"/>
              </w:rPr>
              <w:t xml:space="preserve">оказано </w:t>
            </w:r>
            <w:r w:rsidR="00C828C6" w:rsidRPr="005D1175"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="00945A68" w:rsidRPr="005D1175">
              <w:rPr>
                <w:rFonts w:ascii="Times New Roman" w:eastAsia="Calibri" w:hAnsi="Times New Roman" w:cs="Times New Roman"/>
                <w:lang w:eastAsia="ru-RU"/>
              </w:rPr>
              <w:t xml:space="preserve"> консультации.</w:t>
            </w:r>
            <w:r w:rsidR="00C828C6" w:rsidRPr="005D11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584064" w:rsidRPr="005D1175" w:rsidRDefault="00C828C6" w:rsidP="003536B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5D1175">
              <w:rPr>
                <w:rFonts w:ascii="Times New Roman" w:eastAsia="Calibri" w:hAnsi="Times New Roman" w:cs="Times New Roman"/>
                <w:lang w:eastAsia="ru-RU"/>
              </w:rPr>
              <w:t>Самозанятая</w:t>
            </w:r>
            <w:proofErr w:type="spellEnd"/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 Зорина Наталья Николаевна </w:t>
            </w:r>
            <w:r w:rsidR="003536BE" w:rsidRPr="005D1175">
              <w:rPr>
                <w:rFonts w:ascii="Times New Roman" w:eastAsia="Calibri" w:hAnsi="Times New Roman" w:cs="Times New Roman"/>
                <w:lang w:eastAsia="ru-RU"/>
              </w:rPr>
              <w:t>заняла 2 место на региональном этапе Международной премии #МЫВМЕСТЕ в г. Ханты-Мансийск.</w:t>
            </w:r>
          </w:p>
        </w:tc>
      </w:tr>
      <w:tr w:rsidR="00192374" w:rsidRPr="005D1175" w:rsidTr="007A4017">
        <w:tc>
          <w:tcPr>
            <w:tcW w:w="675" w:type="dxa"/>
            <w:shd w:val="clear" w:color="auto" w:fill="auto"/>
            <w:vAlign w:val="center"/>
          </w:tcPr>
          <w:p w:rsidR="00192374" w:rsidRPr="005D1175" w:rsidRDefault="00192374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b/>
                <w:lang w:eastAsia="ru-RU"/>
              </w:rPr>
              <w:t>51.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192374" w:rsidRPr="005D1175" w:rsidRDefault="00192374" w:rsidP="006B53A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b/>
                <w:lang w:eastAsia="ru-RU"/>
              </w:rPr>
              <w:t>Рынок народных художественных промыслов</w:t>
            </w:r>
          </w:p>
        </w:tc>
      </w:tr>
      <w:tr w:rsidR="00584064" w:rsidRPr="005D1175" w:rsidTr="00FE7334">
        <w:tc>
          <w:tcPr>
            <w:tcW w:w="675" w:type="dxa"/>
            <w:shd w:val="clear" w:color="auto" w:fill="auto"/>
            <w:vAlign w:val="center"/>
          </w:tcPr>
          <w:p w:rsidR="00584064" w:rsidRPr="005D1175" w:rsidRDefault="00584064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4064" w:rsidRPr="005D1175" w:rsidRDefault="00192374" w:rsidP="003061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Обеспечение равных условий для доступа производителей в участии на выставках, ярмарках для презентации товара, организация межтерриториального сотрудничества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8D" w:rsidRPr="005D1175" w:rsidRDefault="007B104C" w:rsidP="00C6790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На территории Березовского района на рынке народных художественных промыслов осуществляют деятельность 3 хозяйствующих субъекта. Участникам рынка обеспечива</w:t>
            </w:r>
            <w:r w:rsidR="00C67905" w:rsidRPr="005D1175">
              <w:rPr>
                <w:rFonts w:ascii="Times New Roman" w:eastAsia="Calibri" w:hAnsi="Times New Roman" w:cs="Times New Roman"/>
                <w:lang w:eastAsia="ru-RU"/>
              </w:rPr>
              <w:t>ются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 равны</w:t>
            </w:r>
            <w:r w:rsidR="00C67905" w:rsidRPr="005D1175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 услови</w:t>
            </w:r>
            <w:r w:rsidR="00C67905" w:rsidRPr="005D1175">
              <w:rPr>
                <w:rFonts w:ascii="Times New Roman" w:eastAsia="Calibri" w:hAnsi="Times New Roman" w:cs="Times New Roman"/>
                <w:lang w:eastAsia="ru-RU"/>
              </w:rPr>
              <w:t>я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 доступа </w:t>
            </w:r>
            <w:r w:rsidR="00C67905" w:rsidRPr="005D1175">
              <w:rPr>
                <w:rFonts w:ascii="Times New Roman" w:eastAsia="Calibri" w:hAnsi="Times New Roman" w:cs="Times New Roman"/>
                <w:lang w:eastAsia="ru-RU"/>
              </w:rPr>
              <w:t>по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 участи</w:t>
            </w:r>
            <w:r w:rsidR="00C67905" w:rsidRPr="005D1175">
              <w:rPr>
                <w:rFonts w:ascii="Times New Roman" w:eastAsia="Calibri" w:hAnsi="Times New Roman" w:cs="Times New Roman"/>
                <w:lang w:eastAsia="ru-RU"/>
              </w:rPr>
              <w:t>ю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C67905" w:rsidRPr="005D1175">
              <w:rPr>
                <w:rFonts w:ascii="Times New Roman" w:eastAsia="Calibri" w:hAnsi="Times New Roman" w:cs="Times New Roman"/>
                <w:lang w:eastAsia="ru-RU"/>
              </w:rPr>
              <w:t>в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 выставках, </w:t>
            </w:r>
            <w:r w:rsidR="00C67905" w:rsidRPr="005D1175">
              <w:rPr>
                <w:rFonts w:ascii="Times New Roman" w:eastAsia="Calibri" w:hAnsi="Times New Roman" w:cs="Times New Roman"/>
                <w:lang w:eastAsia="ru-RU"/>
              </w:rPr>
              <w:t>ярмарках для презентации произведенной продукции. ООО НП «</w:t>
            </w:r>
            <w:proofErr w:type="spellStart"/>
            <w:r w:rsidR="00C67905" w:rsidRPr="005D1175">
              <w:rPr>
                <w:rFonts w:ascii="Times New Roman" w:eastAsia="Calibri" w:hAnsi="Times New Roman" w:cs="Times New Roman"/>
                <w:lang w:eastAsia="ru-RU"/>
              </w:rPr>
              <w:t>Элаль</w:t>
            </w:r>
            <w:proofErr w:type="spellEnd"/>
            <w:r w:rsidR="00C67905" w:rsidRPr="005D1175">
              <w:rPr>
                <w:rFonts w:ascii="Times New Roman" w:eastAsia="Calibri" w:hAnsi="Times New Roman" w:cs="Times New Roman"/>
                <w:lang w:eastAsia="ru-RU"/>
              </w:rPr>
              <w:t xml:space="preserve">» и Местная общественная организация </w:t>
            </w:r>
            <w:proofErr w:type="spellStart"/>
            <w:r w:rsidR="00C67905" w:rsidRPr="005D1175">
              <w:rPr>
                <w:rFonts w:ascii="Times New Roman" w:eastAsia="Calibri" w:hAnsi="Times New Roman" w:cs="Times New Roman"/>
                <w:lang w:eastAsia="ru-RU"/>
              </w:rPr>
              <w:t>пгт.Березово</w:t>
            </w:r>
            <w:proofErr w:type="spellEnd"/>
            <w:r w:rsidR="00C67905" w:rsidRPr="005D1175">
              <w:rPr>
                <w:rFonts w:ascii="Times New Roman" w:eastAsia="Calibri" w:hAnsi="Times New Roman" w:cs="Times New Roman"/>
                <w:lang w:eastAsia="ru-RU"/>
              </w:rPr>
              <w:t xml:space="preserve"> содействия сохранению и развитию традиций и культуры КМНС "Рут </w:t>
            </w:r>
            <w:proofErr w:type="spellStart"/>
            <w:r w:rsidR="00C67905" w:rsidRPr="005D1175">
              <w:rPr>
                <w:rFonts w:ascii="Times New Roman" w:eastAsia="Calibri" w:hAnsi="Times New Roman" w:cs="Times New Roman"/>
                <w:lang w:eastAsia="ru-RU"/>
              </w:rPr>
              <w:t>Махум</w:t>
            </w:r>
            <w:proofErr w:type="spellEnd"/>
            <w:r w:rsidR="00C67905" w:rsidRPr="005D1175">
              <w:rPr>
                <w:rFonts w:ascii="Times New Roman" w:eastAsia="Calibri" w:hAnsi="Times New Roman" w:cs="Times New Roman"/>
                <w:lang w:eastAsia="ru-RU"/>
              </w:rPr>
              <w:t>" (Родственные люди)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C67905" w:rsidRPr="005D1175">
              <w:rPr>
                <w:rFonts w:ascii="Times New Roman" w:eastAsia="Calibri" w:hAnsi="Times New Roman" w:cs="Times New Roman"/>
                <w:lang w:eastAsia="ru-RU"/>
              </w:rPr>
              <w:t xml:space="preserve">представляли свою продукцию туристам туристических лайнеров, осуществляющих остановки на территории района, а также принимали участие в проводимых </w:t>
            </w:r>
            <w:proofErr w:type="spellStart"/>
            <w:r w:rsidR="00C67905" w:rsidRPr="005D1175">
              <w:rPr>
                <w:rFonts w:ascii="Times New Roman" w:eastAsia="Calibri" w:hAnsi="Times New Roman" w:cs="Times New Roman"/>
                <w:lang w:eastAsia="ru-RU"/>
              </w:rPr>
              <w:t>выставочно</w:t>
            </w:r>
            <w:proofErr w:type="spellEnd"/>
            <w:r w:rsidR="00C67905" w:rsidRPr="005D1175">
              <w:rPr>
                <w:rFonts w:ascii="Times New Roman" w:eastAsia="Calibri" w:hAnsi="Times New Roman" w:cs="Times New Roman"/>
                <w:lang w:eastAsia="ru-RU"/>
              </w:rPr>
              <w:t xml:space="preserve">-ярмарочных мероприятиях в </w:t>
            </w:r>
            <w:proofErr w:type="spellStart"/>
            <w:r w:rsidR="00C67905" w:rsidRPr="005D1175">
              <w:rPr>
                <w:rFonts w:ascii="Times New Roman" w:eastAsia="Calibri" w:hAnsi="Times New Roman" w:cs="Times New Roman"/>
                <w:lang w:eastAsia="ru-RU"/>
              </w:rPr>
              <w:t>пгт</w:t>
            </w:r>
            <w:proofErr w:type="spellEnd"/>
            <w:r w:rsidR="00C67905" w:rsidRPr="005D1175">
              <w:rPr>
                <w:rFonts w:ascii="Times New Roman" w:eastAsia="Calibri" w:hAnsi="Times New Roman" w:cs="Times New Roman"/>
                <w:lang w:eastAsia="ru-RU"/>
              </w:rPr>
              <w:t xml:space="preserve">. Березово. </w:t>
            </w:r>
          </w:p>
          <w:p w:rsidR="00584064" w:rsidRPr="005D1175" w:rsidRDefault="00AE788D" w:rsidP="00FA129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В рамках </w:t>
            </w:r>
            <w:r w:rsidR="007B104C" w:rsidRPr="005D1175">
              <w:rPr>
                <w:rFonts w:ascii="Times New Roman" w:eastAsia="Calibri" w:hAnsi="Times New Roman" w:cs="Times New Roman"/>
                <w:lang w:eastAsia="ru-RU"/>
              </w:rPr>
              <w:t>межтерриториального сотрудничества</w:t>
            </w:r>
            <w:r w:rsidR="00C67905" w:rsidRPr="005D11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>в декабре</w:t>
            </w:r>
            <w:r w:rsidR="00C67905" w:rsidRPr="005D1175">
              <w:rPr>
                <w:rFonts w:ascii="Times New Roman" w:eastAsia="Calibri" w:hAnsi="Times New Roman" w:cs="Times New Roman"/>
                <w:lang w:eastAsia="ru-RU"/>
              </w:rPr>
              <w:t xml:space="preserve"> 2023 года 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>ООО «Национальное предприятие «</w:t>
            </w:r>
            <w:proofErr w:type="spellStart"/>
            <w:r w:rsidRPr="005D1175">
              <w:rPr>
                <w:rFonts w:ascii="Times New Roman" w:eastAsia="Calibri" w:hAnsi="Times New Roman" w:cs="Times New Roman"/>
                <w:lang w:eastAsia="ru-RU"/>
              </w:rPr>
              <w:t>Элаль</w:t>
            </w:r>
            <w:proofErr w:type="spellEnd"/>
            <w:r w:rsidRPr="005D1175">
              <w:rPr>
                <w:rFonts w:ascii="Times New Roman" w:eastAsia="Calibri" w:hAnsi="Times New Roman" w:cs="Times New Roman"/>
                <w:lang w:eastAsia="ru-RU"/>
              </w:rPr>
              <w:t>» приняло участие в туристическом форуме Югра Тур-2023</w:t>
            </w:r>
            <w:r w:rsidR="00FA1297" w:rsidRPr="005D1175">
              <w:rPr>
                <w:rFonts w:ascii="Times New Roman" w:eastAsia="Calibri" w:hAnsi="Times New Roman" w:cs="Times New Roman"/>
                <w:lang w:eastAsia="ru-RU"/>
              </w:rPr>
              <w:t xml:space="preserve"> в </w:t>
            </w:r>
            <w:proofErr w:type="spellStart"/>
            <w:r w:rsidR="00FA1297" w:rsidRPr="005D1175">
              <w:rPr>
                <w:rFonts w:ascii="Times New Roman" w:eastAsia="Calibri" w:hAnsi="Times New Roman" w:cs="Times New Roman"/>
                <w:lang w:eastAsia="ru-RU"/>
              </w:rPr>
              <w:t>г.Ханты-Мансийск</w:t>
            </w:r>
            <w:proofErr w:type="spellEnd"/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. Представители </w:t>
            </w:r>
            <w:proofErr w:type="spellStart"/>
            <w:r w:rsidR="00FA1297" w:rsidRPr="005D1175">
              <w:rPr>
                <w:rFonts w:ascii="Times New Roman" w:eastAsia="Calibri" w:hAnsi="Times New Roman" w:cs="Times New Roman"/>
                <w:lang w:eastAsia="ru-RU"/>
              </w:rPr>
              <w:t>надионального</w:t>
            </w:r>
            <w:proofErr w:type="spellEnd"/>
            <w:r w:rsidR="00FA1297" w:rsidRPr="005D1175">
              <w:rPr>
                <w:rFonts w:ascii="Times New Roman" w:eastAsia="Calibri" w:hAnsi="Times New Roman" w:cs="Times New Roman"/>
                <w:lang w:eastAsia="ru-RU"/>
              </w:rPr>
              <w:t xml:space="preserve"> предприятия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 представляя Березовский район проводили мастер классы по изготовлению сувенирной продукции.</w:t>
            </w:r>
          </w:p>
        </w:tc>
      </w:tr>
      <w:tr w:rsidR="00192374" w:rsidRPr="005D1175" w:rsidTr="007A4017">
        <w:tc>
          <w:tcPr>
            <w:tcW w:w="675" w:type="dxa"/>
            <w:shd w:val="clear" w:color="auto" w:fill="auto"/>
            <w:vAlign w:val="center"/>
          </w:tcPr>
          <w:p w:rsidR="00192374" w:rsidRPr="005D1175" w:rsidRDefault="00192374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b/>
                <w:lang w:eastAsia="ru-RU"/>
              </w:rPr>
              <w:t>52.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192374" w:rsidRPr="005D1175" w:rsidRDefault="00192374" w:rsidP="006B53A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b/>
                <w:lang w:eastAsia="ru-RU"/>
              </w:rPr>
              <w:t>Рынок издательских услуг</w:t>
            </w:r>
          </w:p>
        </w:tc>
      </w:tr>
      <w:tr w:rsidR="00584064" w:rsidRPr="005D1175" w:rsidTr="00FE7334">
        <w:tc>
          <w:tcPr>
            <w:tcW w:w="675" w:type="dxa"/>
            <w:shd w:val="clear" w:color="auto" w:fill="auto"/>
            <w:vAlign w:val="center"/>
          </w:tcPr>
          <w:p w:rsidR="00584064" w:rsidRPr="005D1175" w:rsidRDefault="00584064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4064" w:rsidRPr="005D1175" w:rsidRDefault="00192374" w:rsidP="003061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Обеспечение населения печатными изданиями, в том числе периодическими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064" w:rsidRPr="005D1175" w:rsidRDefault="0088401E" w:rsidP="002E4B0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На территории Березовского района зарегистрировано МАУ «Березовский </w:t>
            </w:r>
            <w:proofErr w:type="spellStart"/>
            <w:r w:rsidRPr="005D1175">
              <w:rPr>
                <w:rFonts w:ascii="Times New Roman" w:eastAsia="Calibri" w:hAnsi="Times New Roman" w:cs="Times New Roman"/>
                <w:lang w:eastAsia="ru-RU"/>
              </w:rPr>
              <w:t>медиацентр</w:t>
            </w:r>
            <w:proofErr w:type="spellEnd"/>
            <w:r w:rsidRPr="005D1175">
              <w:rPr>
                <w:rFonts w:ascii="Times New Roman" w:eastAsia="Calibri" w:hAnsi="Times New Roman" w:cs="Times New Roman"/>
                <w:lang w:eastAsia="ru-RU"/>
              </w:rPr>
              <w:t>» осуществляющее издательские услуги. Обеспечение населения печатными изданиями, в том числе периодическими осуществляется еже</w:t>
            </w:r>
            <w:r w:rsidR="002E4B03" w:rsidRPr="005D1175">
              <w:rPr>
                <w:rFonts w:ascii="Times New Roman" w:eastAsia="Calibri" w:hAnsi="Times New Roman" w:cs="Times New Roman"/>
                <w:lang w:eastAsia="ru-RU"/>
              </w:rPr>
              <w:t>недель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но. Учреждение оказывает услуги по изданию газеты, журналов, календарей, иной печатной продукции. </w:t>
            </w:r>
            <w:r w:rsidR="002E4B03" w:rsidRPr="005D1175">
              <w:rPr>
                <w:rFonts w:ascii="Times New Roman" w:eastAsia="Calibri" w:hAnsi="Times New Roman" w:cs="Times New Roman"/>
                <w:lang w:eastAsia="ru-RU"/>
              </w:rPr>
              <w:t xml:space="preserve">К концу года организована деятельность по 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изготовление ежедневников. </w:t>
            </w:r>
          </w:p>
        </w:tc>
      </w:tr>
      <w:tr w:rsidR="00192374" w:rsidRPr="005D1175" w:rsidTr="007A4017">
        <w:tc>
          <w:tcPr>
            <w:tcW w:w="675" w:type="dxa"/>
            <w:shd w:val="clear" w:color="auto" w:fill="auto"/>
            <w:vAlign w:val="center"/>
          </w:tcPr>
          <w:p w:rsidR="00192374" w:rsidRPr="005D1175" w:rsidRDefault="00192374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b/>
                <w:lang w:eastAsia="ru-RU"/>
              </w:rPr>
              <w:t>53.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192374" w:rsidRPr="005D1175" w:rsidRDefault="00192374" w:rsidP="006B53A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b/>
                <w:lang w:eastAsia="ru-RU"/>
              </w:rPr>
              <w:t>Рынок консалтинговых услуг</w:t>
            </w:r>
          </w:p>
        </w:tc>
      </w:tr>
      <w:tr w:rsidR="00192374" w:rsidRPr="005D1175" w:rsidTr="00FE7334">
        <w:tc>
          <w:tcPr>
            <w:tcW w:w="675" w:type="dxa"/>
            <w:shd w:val="clear" w:color="auto" w:fill="auto"/>
            <w:vAlign w:val="center"/>
          </w:tcPr>
          <w:p w:rsidR="00192374" w:rsidRPr="005D1175" w:rsidRDefault="00192374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2374" w:rsidRPr="005D1175" w:rsidRDefault="00192374" w:rsidP="003061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Оказание информационно-консультативной помощи участникам рынка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374" w:rsidRPr="005D1175" w:rsidRDefault="005A264D" w:rsidP="005A26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На территории Березовского района на рынке консалтинговых услуг осуществляют деятельность 3 хозяйствующих субъекта. Оказание поддержки хозяйствующим субъектам осуществляется в рабочем порядке по мере обращения, в отчетном периоде оказано 2 консультации.</w:t>
            </w:r>
          </w:p>
        </w:tc>
      </w:tr>
    </w:tbl>
    <w:p w:rsidR="00F847F5" w:rsidRPr="005D1175" w:rsidRDefault="00F847F5" w:rsidP="00A65ADB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ADB" w:rsidRPr="005D1175" w:rsidRDefault="00A65ADB" w:rsidP="00A65ADB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</w:t>
      </w:r>
      <w:r w:rsidRPr="005D117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5D1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1434B9" w:rsidRPr="005D1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5D1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Системные мероприятия, направленные на развитие конкурентной среды</w:t>
      </w:r>
      <w:r w:rsidR="002B296A" w:rsidRPr="005D1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Березовского района</w:t>
      </w:r>
      <w:r w:rsidR="001434B9" w:rsidRPr="005D1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65ADB" w:rsidRPr="005D1175" w:rsidRDefault="00A65ADB" w:rsidP="00A65AD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1"/>
        <w:gridCol w:w="3907"/>
        <w:gridCol w:w="2268"/>
        <w:gridCol w:w="2126"/>
        <w:gridCol w:w="1559"/>
        <w:gridCol w:w="1843"/>
        <w:gridCol w:w="3261"/>
      </w:tblGrid>
      <w:tr w:rsidR="00A65ADB" w:rsidRPr="005D1175" w:rsidTr="002B296A">
        <w:trPr>
          <w:tblHeader/>
        </w:trPr>
        <w:tc>
          <w:tcPr>
            <w:tcW w:w="771" w:type="dxa"/>
            <w:shd w:val="clear" w:color="auto" w:fill="auto"/>
            <w:vAlign w:val="center"/>
          </w:tcPr>
          <w:p w:rsidR="00A65ADB" w:rsidRPr="005D1175" w:rsidRDefault="00A65ADB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№ п/п</w:t>
            </w:r>
          </w:p>
          <w:p w:rsidR="00A65ADB" w:rsidRPr="005D1175" w:rsidRDefault="00A65ADB" w:rsidP="00BA3F4A">
            <w:pPr>
              <w:widowControl w:val="0"/>
              <w:tabs>
                <w:tab w:val="left" w:pos="64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07" w:type="dxa"/>
            <w:shd w:val="clear" w:color="auto" w:fill="auto"/>
            <w:vAlign w:val="center"/>
          </w:tcPr>
          <w:p w:rsidR="00A65ADB" w:rsidRPr="005D1175" w:rsidRDefault="00A65ADB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5ADB" w:rsidRPr="005D1175" w:rsidRDefault="00A65ADB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Описание проблемы, на решение которой направлено мероприятие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5ADB" w:rsidRPr="005D1175" w:rsidRDefault="00A65ADB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Ключевое событие/результат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5ADB" w:rsidRPr="005D1175" w:rsidRDefault="00A65ADB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Срок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5ADB" w:rsidRPr="005D1175" w:rsidRDefault="00A65ADB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Вид документа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65ADB" w:rsidRPr="005D1175" w:rsidRDefault="00A65ADB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Исполнитель</w:t>
            </w:r>
          </w:p>
        </w:tc>
      </w:tr>
      <w:tr w:rsidR="00A65ADB" w:rsidRPr="005D1175" w:rsidTr="002B296A">
        <w:trPr>
          <w:tblHeader/>
        </w:trPr>
        <w:tc>
          <w:tcPr>
            <w:tcW w:w="771" w:type="dxa"/>
            <w:shd w:val="clear" w:color="auto" w:fill="auto"/>
            <w:vAlign w:val="center"/>
          </w:tcPr>
          <w:p w:rsidR="00A65ADB" w:rsidRPr="005D1175" w:rsidRDefault="00A65ADB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3907" w:type="dxa"/>
            <w:shd w:val="clear" w:color="auto" w:fill="auto"/>
            <w:vAlign w:val="center"/>
          </w:tcPr>
          <w:p w:rsidR="00A65ADB" w:rsidRPr="005D1175" w:rsidRDefault="00A65ADB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5ADB" w:rsidRPr="005D1175" w:rsidRDefault="00A65ADB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5ADB" w:rsidRPr="005D1175" w:rsidRDefault="00A65ADB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5ADB" w:rsidRPr="005D1175" w:rsidRDefault="00A65ADB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5ADB" w:rsidRPr="005D1175" w:rsidRDefault="00A65ADB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65ADB" w:rsidRPr="005D1175" w:rsidRDefault="00A65ADB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</w:tr>
      <w:tr w:rsidR="00A65ADB" w:rsidRPr="005D1175" w:rsidTr="002B296A">
        <w:tc>
          <w:tcPr>
            <w:tcW w:w="15735" w:type="dxa"/>
            <w:gridSpan w:val="7"/>
            <w:shd w:val="clear" w:color="auto" w:fill="auto"/>
            <w:vAlign w:val="center"/>
          </w:tcPr>
          <w:p w:rsidR="00A65ADB" w:rsidRPr="005D1175" w:rsidRDefault="00A65ADB" w:rsidP="00E423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Раздел I. Системные мероприятия, предусмотренные пунктом 30 Стандарта развития конкуренции в субъектах Российской Федерации, утвержденного распоряжением Правительства Российской Федерации от 17 апреля 2019 года № 768-р (далее – Стандарт)</w:t>
            </w:r>
          </w:p>
        </w:tc>
      </w:tr>
      <w:tr w:rsidR="00A65ADB" w:rsidRPr="005D1175" w:rsidTr="002B296A">
        <w:tc>
          <w:tcPr>
            <w:tcW w:w="771" w:type="dxa"/>
            <w:shd w:val="clear" w:color="auto" w:fill="auto"/>
            <w:vAlign w:val="center"/>
          </w:tcPr>
          <w:p w:rsidR="00A65ADB" w:rsidRPr="005D1175" w:rsidRDefault="00A65ADB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14964" w:type="dxa"/>
            <w:gridSpan w:val="6"/>
            <w:shd w:val="clear" w:color="auto" w:fill="auto"/>
            <w:vAlign w:val="center"/>
          </w:tcPr>
          <w:p w:rsidR="00A65ADB" w:rsidRPr="005D1175" w:rsidRDefault="00A65ADB" w:rsidP="00E4235A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5D1757" w:rsidRPr="005D1175" w:rsidTr="00FE7334">
        <w:tc>
          <w:tcPr>
            <w:tcW w:w="771" w:type="dxa"/>
            <w:shd w:val="clear" w:color="auto" w:fill="auto"/>
            <w:vAlign w:val="center"/>
          </w:tcPr>
          <w:p w:rsidR="005D1757" w:rsidRPr="005D1175" w:rsidRDefault="005D1757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1.1.</w:t>
            </w:r>
          </w:p>
        </w:tc>
        <w:tc>
          <w:tcPr>
            <w:tcW w:w="6175" w:type="dxa"/>
            <w:gridSpan w:val="2"/>
            <w:shd w:val="clear" w:color="auto" w:fill="auto"/>
            <w:vAlign w:val="center"/>
          </w:tcPr>
          <w:p w:rsidR="005D1757" w:rsidRPr="005D1175" w:rsidRDefault="005D1757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D1175">
              <w:rPr>
                <w:rFonts w:ascii="Times New Roman" w:eastAsia="Calibri" w:hAnsi="Times New Roman" w:cs="Times New Roman"/>
              </w:rPr>
              <w:t xml:space="preserve">Организация участия экспортно-ориентированных субъектов малого и среднего предпринимательства Березовского района в международных, региональных, муниципальных </w:t>
            </w:r>
            <w:proofErr w:type="spellStart"/>
            <w:r w:rsidRPr="005D1175">
              <w:rPr>
                <w:rFonts w:ascii="Times New Roman" w:eastAsia="Calibri" w:hAnsi="Times New Roman" w:cs="Times New Roman"/>
              </w:rPr>
              <w:t>выставочно</w:t>
            </w:r>
            <w:proofErr w:type="spellEnd"/>
            <w:r w:rsidRPr="005D1175">
              <w:rPr>
                <w:rFonts w:ascii="Times New Roman" w:eastAsia="Calibri" w:hAnsi="Times New Roman" w:cs="Times New Roman"/>
              </w:rPr>
              <w:t>-ярмарочных мероприятиях, бизнес-миссиях</w:t>
            </w:r>
          </w:p>
        </w:tc>
        <w:tc>
          <w:tcPr>
            <w:tcW w:w="8789" w:type="dxa"/>
            <w:gridSpan w:val="4"/>
            <w:shd w:val="clear" w:color="auto" w:fill="auto"/>
            <w:vAlign w:val="center"/>
          </w:tcPr>
          <w:p w:rsidR="006C5368" w:rsidRPr="005D1175" w:rsidRDefault="006C5368" w:rsidP="001434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4 марта</w:t>
            </w:r>
            <w:r w:rsidR="00FF7CF0" w:rsidRPr="005D1175">
              <w:rPr>
                <w:rFonts w:ascii="Times New Roman" w:eastAsia="Calibri" w:hAnsi="Times New Roman" w:cs="Times New Roman"/>
                <w:lang w:eastAsia="ru-RU"/>
              </w:rPr>
              <w:t xml:space="preserve">, 26 августа </w:t>
            </w:r>
            <w:r w:rsidR="0076383C" w:rsidRPr="005D1175">
              <w:rPr>
                <w:rFonts w:ascii="Times New Roman" w:eastAsia="Calibri" w:hAnsi="Times New Roman" w:cs="Times New Roman"/>
                <w:lang w:eastAsia="ru-RU"/>
              </w:rPr>
              <w:t xml:space="preserve">2023 года на центральной площади </w:t>
            </w:r>
            <w:proofErr w:type="spellStart"/>
            <w:r w:rsidR="0076383C" w:rsidRPr="005D1175">
              <w:rPr>
                <w:rFonts w:ascii="Times New Roman" w:eastAsia="Calibri" w:hAnsi="Times New Roman" w:cs="Times New Roman"/>
                <w:lang w:eastAsia="ru-RU"/>
              </w:rPr>
              <w:t>пгт</w:t>
            </w:r>
            <w:proofErr w:type="spellEnd"/>
            <w:r w:rsidR="0076383C" w:rsidRPr="005D1175">
              <w:rPr>
                <w:rFonts w:ascii="Times New Roman" w:eastAsia="Calibri" w:hAnsi="Times New Roman" w:cs="Times New Roman"/>
                <w:lang w:eastAsia="ru-RU"/>
              </w:rPr>
              <w:t>. Березово администрацией Березовского района организована и проведена ярмарка Березовского уезда. В мероприятии приняли участие представители малого и среднего предпринимательства Березовского</w:t>
            </w:r>
            <w:r w:rsidR="00FF7CF0" w:rsidRPr="005D1175">
              <w:rPr>
                <w:rFonts w:ascii="Times New Roman" w:eastAsia="Calibri" w:hAnsi="Times New Roman" w:cs="Times New Roman"/>
                <w:lang w:eastAsia="ru-RU"/>
              </w:rPr>
              <w:t>, Белоярского</w:t>
            </w:r>
            <w:r w:rsidR="0076383C" w:rsidRPr="005D1175">
              <w:rPr>
                <w:rFonts w:ascii="Times New Roman" w:eastAsia="Calibri" w:hAnsi="Times New Roman" w:cs="Times New Roman"/>
                <w:lang w:eastAsia="ru-RU"/>
              </w:rPr>
              <w:t xml:space="preserve"> район</w:t>
            </w:r>
            <w:r w:rsidR="00FF7CF0" w:rsidRPr="005D1175">
              <w:rPr>
                <w:rFonts w:ascii="Times New Roman" w:eastAsia="Calibri" w:hAnsi="Times New Roman" w:cs="Times New Roman"/>
                <w:lang w:eastAsia="ru-RU"/>
              </w:rPr>
              <w:t>ов</w:t>
            </w:r>
            <w:r w:rsidR="0076383C" w:rsidRPr="005D1175">
              <w:rPr>
                <w:rFonts w:ascii="Times New Roman" w:eastAsia="Calibri" w:hAnsi="Times New Roman" w:cs="Times New Roman"/>
                <w:lang w:eastAsia="ru-RU"/>
              </w:rPr>
              <w:t xml:space="preserve"> и других территорий.</w:t>
            </w:r>
          </w:p>
          <w:p w:rsidR="00DF3771" w:rsidRPr="005D1175" w:rsidRDefault="00DF3771" w:rsidP="001434B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25 июня 2023 года АО </w:t>
            </w:r>
            <w:proofErr w:type="spellStart"/>
            <w:r w:rsidRPr="005D1175">
              <w:rPr>
                <w:rFonts w:ascii="Times New Roman" w:eastAsia="Calibri" w:hAnsi="Times New Roman" w:cs="Times New Roman"/>
                <w:lang w:eastAsia="ru-RU"/>
              </w:rPr>
              <w:t>Саранпаульская</w:t>
            </w:r>
            <w:proofErr w:type="spellEnd"/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 оленеводческая компания приняла участие в гастрономическом фестивале «Вкус Югры» где представила блюда традиционных северной и русской кухонь. </w:t>
            </w:r>
          </w:p>
          <w:p w:rsidR="009C1A1D" w:rsidRPr="005D1175" w:rsidRDefault="00A55AC5" w:rsidP="001434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В международных </w:t>
            </w:r>
            <w:proofErr w:type="spellStart"/>
            <w:r w:rsidRPr="005D1175">
              <w:rPr>
                <w:rFonts w:ascii="Times New Roman" w:eastAsia="Calibri" w:hAnsi="Times New Roman" w:cs="Times New Roman"/>
                <w:lang w:eastAsia="ru-RU"/>
              </w:rPr>
              <w:t>выставочно</w:t>
            </w:r>
            <w:proofErr w:type="spellEnd"/>
            <w:r w:rsidRPr="005D1175">
              <w:rPr>
                <w:rFonts w:ascii="Times New Roman" w:eastAsia="Calibri" w:hAnsi="Times New Roman" w:cs="Times New Roman"/>
                <w:lang w:eastAsia="ru-RU"/>
              </w:rPr>
              <w:t>-ярмарочных мероприятиях с</w:t>
            </w:r>
            <w:r w:rsidR="009C1A1D" w:rsidRPr="005D1175">
              <w:rPr>
                <w:rFonts w:ascii="Times New Roman" w:eastAsia="Calibri" w:hAnsi="Times New Roman" w:cs="Times New Roman"/>
                <w:lang w:eastAsia="ru-RU"/>
              </w:rPr>
              <w:t xml:space="preserve">убъекты малого и среднего предпринимательства Березовского района 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в </w:t>
            </w:r>
            <w:r w:rsidR="00FF7CF0" w:rsidRPr="005D1175">
              <w:rPr>
                <w:rFonts w:ascii="Times New Roman" w:eastAsia="Calibri" w:hAnsi="Times New Roman" w:cs="Times New Roman"/>
                <w:lang w:eastAsia="ru-RU"/>
              </w:rPr>
              <w:t>отчетном периоде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C243C9" w:rsidRPr="005D1175">
              <w:rPr>
                <w:rFonts w:ascii="Times New Roman" w:eastAsia="Calibri" w:hAnsi="Times New Roman" w:cs="Times New Roman"/>
                <w:lang w:eastAsia="ru-RU"/>
              </w:rPr>
              <w:t>202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="00C243C9" w:rsidRPr="005D1175">
              <w:rPr>
                <w:rFonts w:ascii="Times New Roman" w:eastAsia="Calibri" w:hAnsi="Times New Roman" w:cs="Times New Roman"/>
                <w:lang w:eastAsia="ru-RU"/>
              </w:rPr>
              <w:t xml:space="preserve"> год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="009C1A1D" w:rsidRPr="005D11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участия </w:t>
            </w:r>
            <w:r w:rsidR="009C1A1D" w:rsidRPr="005D1175">
              <w:rPr>
                <w:rFonts w:ascii="Times New Roman" w:eastAsia="Calibri" w:hAnsi="Times New Roman" w:cs="Times New Roman"/>
                <w:lang w:eastAsia="ru-RU"/>
              </w:rPr>
              <w:t>не принимали.</w:t>
            </w:r>
          </w:p>
          <w:p w:rsidR="005D1757" w:rsidRPr="005D1175" w:rsidRDefault="006C5368" w:rsidP="00F002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В </w:t>
            </w:r>
            <w:r w:rsidR="00F0020B" w:rsidRPr="005D1175">
              <w:rPr>
                <w:rFonts w:ascii="Times New Roman" w:eastAsia="Calibri" w:hAnsi="Times New Roman" w:cs="Times New Roman"/>
                <w:lang w:eastAsia="ru-RU"/>
              </w:rPr>
              <w:t xml:space="preserve">декабре </w:t>
            </w:r>
            <w:r w:rsidR="006D3733" w:rsidRPr="005D1175">
              <w:rPr>
                <w:rFonts w:ascii="Times New Roman" w:eastAsia="Calibri" w:hAnsi="Times New Roman" w:cs="Times New Roman"/>
                <w:lang w:eastAsia="ru-RU"/>
              </w:rPr>
              <w:t>202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="006D3733" w:rsidRPr="005D1175">
              <w:rPr>
                <w:rFonts w:ascii="Times New Roman" w:eastAsia="Calibri" w:hAnsi="Times New Roman" w:cs="Times New Roman"/>
                <w:lang w:eastAsia="ru-RU"/>
              </w:rPr>
              <w:t xml:space="preserve"> года </w:t>
            </w:r>
            <w:r w:rsidR="00F0020B" w:rsidRPr="005D1175">
              <w:rPr>
                <w:rFonts w:ascii="Times New Roman" w:eastAsia="Calibri" w:hAnsi="Times New Roman" w:cs="Times New Roman"/>
                <w:lang w:eastAsia="ru-RU"/>
              </w:rPr>
              <w:t xml:space="preserve">3 хозяйствующих 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>субъект</w:t>
            </w:r>
            <w:r w:rsidR="00F0020B" w:rsidRPr="005D1175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6D3733" w:rsidRPr="005D1175">
              <w:rPr>
                <w:rFonts w:ascii="Times New Roman" w:eastAsia="Calibri" w:hAnsi="Times New Roman" w:cs="Times New Roman"/>
                <w:lang w:eastAsia="ru-RU"/>
              </w:rPr>
              <w:t xml:space="preserve">Березовского района 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>приня</w:t>
            </w:r>
            <w:r w:rsidR="00F0020B" w:rsidRPr="005D1175">
              <w:rPr>
                <w:rFonts w:ascii="Times New Roman" w:eastAsia="Calibri" w:hAnsi="Times New Roman" w:cs="Times New Roman"/>
                <w:lang w:eastAsia="ru-RU"/>
              </w:rPr>
              <w:t>ли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 участие в </w:t>
            </w:r>
            <w:r w:rsidR="006D3733" w:rsidRPr="005D1175">
              <w:rPr>
                <w:rFonts w:ascii="Times New Roman" w:eastAsia="Calibri" w:hAnsi="Times New Roman" w:cs="Times New Roman"/>
                <w:lang w:eastAsia="ru-RU"/>
              </w:rPr>
              <w:t>выставке-ярмарке окружных товаропроизводителей «Товары земли Югорской»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F0020B" w:rsidRPr="005D1175">
              <w:rPr>
                <w:rFonts w:ascii="Times New Roman" w:eastAsia="Calibri" w:hAnsi="Times New Roman" w:cs="Times New Roman"/>
                <w:lang w:eastAsia="ru-RU"/>
              </w:rPr>
              <w:t>с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 п</w:t>
            </w:r>
            <w:r w:rsidR="006D3733" w:rsidRPr="005D1175">
              <w:rPr>
                <w:rFonts w:ascii="Times New Roman" w:eastAsia="Calibri" w:hAnsi="Times New Roman" w:cs="Times New Roman"/>
                <w:lang w:eastAsia="ru-RU"/>
              </w:rPr>
              <w:t>редстав</w:t>
            </w:r>
            <w:r w:rsidR="00F0020B" w:rsidRPr="005D1175">
              <w:rPr>
                <w:rFonts w:ascii="Times New Roman" w:eastAsia="Calibri" w:hAnsi="Times New Roman" w:cs="Times New Roman"/>
                <w:lang w:eastAsia="ru-RU"/>
              </w:rPr>
              <w:t>лением производимой</w:t>
            </w:r>
            <w:r w:rsidR="006D3733" w:rsidRPr="005D1175">
              <w:rPr>
                <w:rFonts w:ascii="Times New Roman" w:eastAsia="Calibri" w:hAnsi="Times New Roman" w:cs="Times New Roman"/>
                <w:lang w:eastAsia="ru-RU"/>
              </w:rPr>
              <w:t xml:space="preserve"> продукци</w:t>
            </w:r>
            <w:r w:rsidR="00F0020B" w:rsidRPr="005D1175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EE13E8" w:rsidRPr="005D1175" w:rsidTr="00FE7334">
        <w:tc>
          <w:tcPr>
            <w:tcW w:w="771" w:type="dxa"/>
            <w:shd w:val="clear" w:color="auto" w:fill="auto"/>
            <w:vAlign w:val="center"/>
          </w:tcPr>
          <w:p w:rsidR="00EE13E8" w:rsidRPr="005D1175" w:rsidRDefault="00EE13E8" w:rsidP="00A06E4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1.2.</w:t>
            </w:r>
          </w:p>
        </w:tc>
        <w:tc>
          <w:tcPr>
            <w:tcW w:w="6175" w:type="dxa"/>
            <w:gridSpan w:val="2"/>
            <w:shd w:val="clear" w:color="auto" w:fill="auto"/>
            <w:vAlign w:val="center"/>
          </w:tcPr>
          <w:p w:rsidR="00EE13E8" w:rsidRPr="005D1175" w:rsidRDefault="00EE13E8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</w:rPr>
              <w:t>Обеспечение детей услугами отдыха и оздоровления организациями частной формы собственности за счет средств бюджета автономного округа</w:t>
            </w:r>
          </w:p>
        </w:tc>
        <w:tc>
          <w:tcPr>
            <w:tcW w:w="8789" w:type="dxa"/>
            <w:gridSpan w:val="4"/>
            <w:shd w:val="clear" w:color="auto" w:fill="auto"/>
            <w:vAlign w:val="center"/>
          </w:tcPr>
          <w:p w:rsidR="00EE13E8" w:rsidRPr="005D1175" w:rsidRDefault="00EE13E8" w:rsidP="00E07EB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В рамках оздоровительной компании 202</w:t>
            </w:r>
            <w:r w:rsidR="006B76A8" w:rsidRPr="005D1175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 года </w:t>
            </w:r>
            <w:r w:rsidR="00A6660C" w:rsidRPr="005D1175">
              <w:rPr>
                <w:rFonts w:ascii="Times New Roman" w:eastAsia="Calibri" w:hAnsi="Times New Roman" w:cs="Times New Roman"/>
                <w:lang w:eastAsia="ru-RU"/>
              </w:rPr>
              <w:t>провед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ен </w:t>
            </w:r>
            <w:r w:rsidR="006B516D" w:rsidRPr="005D1175">
              <w:rPr>
                <w:rFonts w:ascii="Times New Roman" w:eastAsia="Calibri" w:hAnsi="Times New Roman" w:cs="Times New Roman"/>
                <w:lang w:eastAsia="ru-RU"/>
              </w:rPr>
              <w:t>конкурс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 для организации детского отды</w:t>
            </w:r>
            <w:r w:rsidR="002B5864" w:rsidRPr="005D1175">
              <w:rPr>
                <w:rFonts w:ascii="Times New Roman" w:eastAsia="Calibri" w:hAnsi="Times New Roman" w:cs="Times New Roman"/>
                <w:lang w:eastAsia="ru-RU"/>
              </w:rPr>
              <w:t>ха</w:t>
            </w:r>
            <w:r w:rsidR="00A6660C" w:rsidRPr="005D1175">
              <w:rPr>
                <w:rFonts w:ascii="Times New Roman" w:eastAsia="Calibri" w:hAnsi="Times New Roman" w:cs="Times New Roman"/>
                <w:lang w:eastAsia="ru-RU"/>
              </w:rPr>
              <w:t xml:space="preserve"> и оздоровления</w:t>
            </w:r>
            <w:r w:rsidR="002B5864" w:rsidRPr="005D1175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r w:rsidR="00A6660C" w:rsidRPr="005D1175">
              <w:rPr>
                <w:rFonts w:ascii="Times New Roman" w:eastAsia="Calibri" w:hAnsi="Times New Roman" w:cs="Times New Roman"/>
                <w:lang w:eastAsia="ru-RU"/>
              </w:rPr>
              <w:t xml:space="preserve">Заключен контракт с </w:t>
            </w:r>
            <w:r w:rsidR="00A6660C" w:rsidRPr="005D1175">
              <w:rPr>
                <w:rFonts w:ascii="Times New Roman" w:eastAsia="Calibri" w:hAnsi="Times New Roman" w:cs="Times New Roman"/>
              </w:rPr>
              <w:t xml:space="preserve">организацией частной формы собственности.  В </w:t>
            </w:r>
            <w:proofErr w:type="spellStart"/>
            <w:r w:rsidR="00A6660C" w:rsidRPr="005D1175">
              <w:rPr>
                <w:rFonts w:ascii="Times New Roman" w:eastAsia="Calibri" w:hAnsi="Times New Roman" w:cs="Times New Roman"/>
              </w:rPr>
              <w:t>сп</w:t>
            </w:r>
            <w:proofErr w:type="spellEnd"/>
            <w:r w:rsidR="00A6660C" w:rsidRPr="005D1175">
              <w:rPr>
                <w:rFonts w:ascii="Times New Roman" w:eastAsia="Calibri" w:hAnsi="Times New Roman" w:cs="Times New Roman"/>
              </w:rPr>
              <w:t>. Саранпауль</w:t>
            </w:r>
            <w:r w:rsidR="006B516D" w:rsidRPr="005D1175">
              <w:rPr>
                <w:rFonts w:ascii="Times New Roman" w:eastAsia="Calibri" w:hAnsi="Times New Roman" w:cs="Times New Roman"/>
                <w:lang w:eastAsia="ru-RU"/>
              </w:rPr>
              <w:t xml:space="preserve"> Березовского района </w:t>
            </w:r>
            <w:r w:rsidR="00866113" w:rsidRPr="005D1175">
              <w:rPr>
                <w:rFonts w:ascii="Times New Roman" w:eastAsia="Calibri" w:hAnsi="Times New Roman" w:cs="Times New Roman"/>
                <w:lang w:eastAsia="ru-RU"/>
              </w:rPr>
              <w:t>организ</w:t>
            </w:r>
            <w:r w:rsidR="00A6660C" w:rsidRPr="005D1175">
              <w:rPr>
                <w:rFonts w:ascii="Times New Roman" w:eastAsia="Calibri" w:hAnsi="Times New Roman" w:cs="Times New Roman"/>
                <w:lang w:eastAsia="ru-RU"/>
              </w:rPr>
              <w:t>ована</w:t>
            </w:r>
            <w:r w:rsidR="00866113" w:rsidRPr="005D1175">
              <w:rPr>
                <w:rFonts w:ascii="Times New Roman" w:eastAsia="Calibri" w:hAnsi="Times New Roman" w:cs="Times New Roman"/>
                <w:lang w:eastAsia="ru-RU"/>
              </w:rPr>
              <w:t xml:space="preserve"> деятельность</w:t>
            </w:r>
            <w:r w:rsidR="006B516D" w:rsidRPr="005D1175">
              <w:rPr>
                <w:rFonts w:ascii="Times New Roman" w:eastAsia="Calibri" w:hAnsi="Times New Roman" w:cs="Times New Roman"/>
                <w:lang w:eastAsia="ru-RU"/>
              </w:rPr>
              <w:t xml:space="preserve"> палаточн</w:t>
            </w:r>
            <w:r w:rsidR="00866113" w:rsidRPr="005D1175">
              <w:rPr>
                <w:rFonts w:ascii="Times New Roman" w:eastAsia="Calibri" w:hAnsi="Times New Roman" w:cs="Times New Roman"/>
                <w:lang w:eastAsia="ru-RU"/>
              </w:rPr>
              <w:t>ого</w:t>
            </w:r>
            <w:r w:rsidR="006B516D" w:rsidRPr="005D1175">
              <w:rPr>
                <w:rFonts w:ascii="Times New Roman" w:eastAsia="Calibri" w:hAnsi="Times New Roman" w:cs="Times New Roman"/>
                <w:lang w:eastAsia="ru-RU"/>
              </w:rPr>
              <w:t xml:space="preserve"> лагер</w:t>
            </w:r>
            <w:r w:rsidR="00866113" w:rsidRPr="005D1175">
              <w:rPr>
                <w:rFonts w:ascii="Times New Roman" w:eastAsia="Calibri" w:hAnsi="Times New Roman" w:cs="Times New Roman"/>
                <w:lang w:eastAsia="ru-RU"/>
              </w:rPr>
              <w:t>я</w:t>
            </w:r>
            <w:r w:rsidR="006B516D" w:rsidRPr="005D1175">
              <w:rPr>
                <w:rFonts w:ascii="Times New Roman" w:eastAsia="Calibri" w:hAnsi="Times New Roman" w:cs="Times New Roman"/>
                <w:lang w:eastAsia="ru-RU"/>
              </w:rPr>
              <w:t xml:space="preserve"> с этнокультурным компонентом</w:t>
            </w:r>
            <w:r w:rsidR="00052751" w:rsidRPr="005D1175">
              <w:rPr>
                <w:rFonts w:ascii="Times New Roman" w:eastAsia="Calibri" w:hAnsi="Times New Roman" w:cs="Times New Roman"/>
                <w:lang w:eastAsia="ru-RU"/>
              </w:rPr>
              <w:t xml:space="preserve"> на базе Детского этнического стойбища Мань </w:t>
            </w:r>
            <w:proofErr w:type="spellStart"/>
            <w:r w:rsidR="00052751" w:rsidRPr="005D1175">
              <w:rPr>
                <w:rFonts w:ascii="Times New Roman" w:eastAsia="Calibri" w:hAnsi="Times New Roman" w:cs="Times New Roman"/>
                <w:lang w:eastAsia="ru-RU"/>
              </w:rPr>
              <w:t>Ускве</w:t>
            </w:r>
            <w:proofErr w:type="spellEnd"/>
            <w:r w:rsidR="006B516D" w:rsidRPr="005D1175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="00052751" w:rsidRPr="005D1175">
              <w:rPr>
                <w:rFonts w:ascii="Times New Roman" w:eastAsia="Calibri" w:hAnsi="Times New Roman" w:cs="Times New Roman"/>
                <w:lang w:eastAsia="ru-RU"/>
              </w:rPr>
              <w:t xml:space="preserve"> В </w:t>
            </w:r>
            <w:r w:rsidR="00E07EBB" w:rsidRPr="005D1175">
              <w:rPr>
                <w:rFonts w:ascii="Times New Roman" w:eastAsia="Calibri" w:hAnsi="Times New Roman" w:cs="Times New Roman"/>
                <w:lang w:eastAsia="ru-RU"/>
              </w:rPr>
              <w:t>2023 году</w:t>
            </w:r>
            <w:r w:rsidR="00052751" w:rsidRPr="005D1175">
              <w:rPr>
                <w:rFonts w:ascii="Times New Roman" w:eastAsia="Calibri" w:hAnsi="Times New Roman" w:cs="Times New Roman"/>
                <w:lang w:eastAsia="ru-RU"/>
              </w:rPr>
              <w:t xml:space="preserve"> за счет средств бюджета автономного округа обеспечено услугами отдыха и оздоровления </w:t>
            </w:r>
            <w:r w:rsidR="004A527E" w:rsidRPr="005D1175">
              <w:rPr>
                <w:rFonts w:ascii="Times New Roman" w:eastAsia="Calibri" w:hAnsi="Times New Roman" w:cs="Times New Roman"/>
                <w:lang w:eastAsia="ru-RU"/>
              </w:rPr>
              <w:t>17</w:t>
            </w:r>
            <w:r w:rsidR="00052751" w:rsidRPr="005D1175">
              <w:rPr>
                <w:rFonts w:ascii="Times New Roman" w:eastAsia="Calibri" w:hAnsi="Times New Roman" w:cs="Times New Roman"/>
                <w:lang w:eastAsia="ru-RU"/>
              </w:rPr>
              <w:t>0 детей.</w:t>
            </w:r>
            <w:r w:rsidR="00866113" w:rsidRPr="005D11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</w:tr>
      <w:tr w:rsidR="00A65ADB" w:rsidRPr="005D1175" w:rsidTr="002B296A">
        <w:tc>
          <w:tcPr>
            <w:tcW w:w="771" w:type="dxa"/>
            <w:shd w:val="clear" w:color="auto" w:fill="auto"/>
            <w:vAlign w:val="center"/>
          </w:tcPr>
          <w:p w:rsidR="00A65ADB" w:rsidRPr="005D1175" w:rsidRDefault="00A65ADB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2B296A" w:rsidRPr="005D1175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14964" w:type="dxa"/>
            <w:gridSpan w:val="6"/>
            <w:shd w:val="clear" w:color="auto" w:fill="auto"/>
            <w:vAlign w:val="center"/>
          </w:tcPr>
          <w:p w:rsidR="00A65ADB" w:rsidRPr="005D1175" w:rsidRDefault="00A65ADB" w:rsidP="0038291C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D1175">
              <w:rPr>
                <w:rFonts w:ascii="Times New Roman" w:eastAsia="Calibri" w:hAnsi="Times New Roman" w:cs="Times New Roman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EE13E8" w:rsidRPr="005D1175" w:rsidTr="00FE7334">
        <w:tc>
          <w:tcPr>
            <w:tcW w:w="771" w:type="dxa"/>
            <w:shd w:val="clear" w:color="auto" w:fill="auto"/>
            <w:vAlign w:val="center"/>
          </w:tcPr>
          <w:p w:rsidR="00EE13E8" w:rsidRPr="005D1175" w:rsidRDefault="00EE13E8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lastRenderedPageBreak/>
              <w:t>2.1.</w:t>
            </w:r>
          </w:p>
        </w:tc>
        <w:tc>
          <w:tcPr>
            <w:tcW w:w="6175" w:type="dxa"/>
            <w:gridSpan w:val="2"/>
            <w:shd w:val="clear" w:color="auto" w:fill="auto"/>
            <w:vAlign w:val="center"/>
          </w:tcPr>
          <w:p w:rsidR="00EE13E8" w:rsidRPr="005D1175" w:rsidRDefault="00EE13E8" w:rsidP="00D21A0A">
            <w:pPr>
              <w:pStyle w:val="ConsPlusNormal"/>
              <w:jc w:val="center"/>
              <w:rPr>
                <w:sz w:val="22"/>
                <w:szCs w:val="22"/>
              </w:rPr>
            </w:pPr>
            <w:r w:rsidRPr="005D1175">
              <w:rPr>
                <w:sz w:val="22"/>
                <w:szCs w:val="22"/>
              </w:rPr>
              <w:t xml:space="preserve">Проведение для государственных и муниципальных заказчиков мероприятий, направленных на повышение профессиональной компетенции в сфере закупок (в части регулирования </w:t>
            </w:r>
            <w:hyperlink r:id="rId12" w:history="1">
              <w:r w:rsidRPr="005D1175">
                <w:rPr>
                  <w:color w:val="0000FF"/>
                  <w:sz w:val="22"/>
                  <w:szCs w:val="22"/>
                </w:rPr>
                <w:t>Закона</w:t>
              </w:r>
            </w:hyperlink>
            <w:r w:rsidRPr="005D1175">
              <w:rPr>
                <w:sz w:val="22"/>
                <w:szCs w:val="22"/>
              </w:rPr>
              <w:t xml:space="preserve"> N 44-ФЗ)</w:t>
            </w:r>
          </w:p>
        </w:tc>
        <w:tc>
          <w:tcPr>
            <w:tcW w:w="8789" w:type="dxa"/>
            <w:gridSpan w:val="4"/>
            <w:shd w:val="clear" w:color="auto" w:fill="auto"/>
          </w:tcPr>
          <w:p w:rsidR="00D85E7C" w:rsidRPr="005D1175" w:rsidRDefault="005D1757" w:rsidP="001434B9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1175">
              <w:rPr>
                <w:rFonts w:ascii="Times New Roman" w:hAnsi="Times New Roman" w:cs="Times New Roman"/>
              </w:rPr>
              <w:t xml:space="preserve">В </w:t>
            </w:r>
            <w:r w:rsidR="00D85E7C" w:rsidRPr="005D1175">
              <w:rPr>
                <w:rFonts w:ascii="Times New Roman" w:hAnsi="Times New Roman" w:cs="Times New Roman"/>
              </w:rPr>
              <w:t>2</w:t>
            </w:r>
            <w:r w:rsidRPr="005D1175">
              <w:rPr>
                <w:rFonts w:ascii="Times New Roman" w:hAnsi="Times New Roman" w:cs="Times New Roman"/>
              </w:rPr>
              <w:t>02</w:t>
            </w:r>
            <w:r w:rsidR="00D85E7C" w:rsidRPr="005D1175">
              <w:rPr>
                <w:rFonts w:ascii="Times New Roman" w:hAnsi="Times New Roman" w:cs="Times New Roman"/>
              </w:rPr>
              <w:t>3 год 4</w:t>
            </w:r>
            <w:r w:rsidR="007B1B39" w:rsidRPr="005D1175">
              <w:rPr>
                <w:rFonts w:ascii="Times New Roman" w:hAnsi="Times New Roman" w:cs="Times New Roman"/>
              </w:rPr>
              <w:t>4</w:t>
            </w:r>
            <w:r w:rsidR="00D85E7C" w:rsidRPr="005D1175">
              <w:rPr>
                <w:rFonts w:ascii="Times New Roman" w:hAnsi="Times New Roman" w:cs="Times New Roman"/>
              </w:rPr>
              <w:t xml:space="preserve"> специалист</w:t>
            </w:r>
            <w:r w:rsidR="007B1B39" w:rsidRPr="005D1175">
              <w:rPr>
                <w:rFonts w:ascii="Times New Roman" w:hAnsi="Times New Roman" w:cs="Times New Roman"/>
              </w:rPr>
              <w:t>а</w:t>
            </w:r>
            <w:r w:rsidR="00D85E7C" w:rsidRPr="005D1175">
              <w:rPr>
                <w:rFonts w:ascii="Times New Roman" w:hAnsi="Times New Roman" w:cs="Times New Roman"/>
              </w:rPr>
              <w:t xml:space="preserve"> в сфере закупок принял</w:t>
            </w:r>
            <w:r w:rsidR="00BF5E0C" w:rsidRPr="005D1175">
              <w:rPr>
                <w:rFonts w:ascii="Times New Roman" w:hAnsi="Times New Roman" w:cs="Times New Roman"/>
              </w:rPr>
              <w:t>и</w:t>
            </w:r>
            <w:r w:rsidR="00D85E7C" w:rsidRPr="005D1175">
              <w:rPr>
                <w:rFonts w:ascii="Times New Roman" w:hAnsi="Times New Roman" w:cs="Times New Roman"/>
              </w:rPr>
              <w:t xml:space="preserve"> участие в следующих обучающих мероприятиях, направленных на повышение профессиональной компетенции в сфере закупок: </w:t>
            </w:r>
          </w:p>
          <w:p w:rsidR="00D85E7C" w:rsidRPr="005D1175" w:rsidRDefault="005D1757" w:rsidP="00D85E7C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1175">
              <w:rPr>
                <w:rFonts w:ascii="Times New Roman" w:hAnsi="Times New Roman" w:cs="Times New Roman"/>
              </w:rPr>
              <w:t xml:space="preserve"> </w:t>
            </w:r>
            <w:r w:rsidR="00D85E7C" w:rsidRPr="005D1175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D85E7C" w:rsidRPr="005D1175">
              <w:rPr>
                <w:rFonts w:ascii="Times New Roman" w:hAnsi="Times New Roman" w:cs="Times New Roman"/>
              </w:rPr>
              <w:t>вебинары</w:t>
            </w:r>
            <w:proofErr w:type="spellEnd"/>
            <w:r w:rsidR="00D85E7C" w:rsidRPr="005D1175">
              <w:rPr>
                <w:rFonts w:ascii="Times New Roman" w:hAnsi="Times New Roman" w:cs="Times New Roman"/>
              </w:rPr>
              <w:t xml:space="preserve"> – </w:t>
            </w:r>
            <w:r w:rsidR="00BF5E0C" w:rsidRPr="005D1175">
              <w:rPr>
                <w:rFonts w:ascii="Times New Roman" w:hAnsi="Times New Roman" w:cs="Times New Roman"/>
              </w:rPr>
              <w:t>31</w:t>
            </w:r>
            <w:r w:rsidR="00D85E7C" w:rsidRPr="005D1175">
              <w:rPr>
                <w:rFonts w:ascii="Times New Roman" w:hAnsi="Times New Roman" w:cs="Times New Roman"/>
              </w:rPr>
              <w:t>;</w:t>
            </w:r>
          </w:p>
          <w:p w:rsidR="00D85E7C" w:rsidRPr="005D1175" w:rsidRDefault="00D85E7C" w:rsidP="00D85E7C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1175">
              <w:rPr>
                <w:rFonts w:ascii="Times New Roman" w:hAnsi="Times New Roman" w:cs="Times New Roman"/>
              </w:rPr>
              <w:t xml:space="preserve">- семинары – </w:t>
            </w:r>
            <w:r w:rsidR="00BF5E0C" w:rsidRPr="005D1175">
              <w:rPr>
                <w:rFonts w:ascii="Times New Roman" w:hAnsi="Times New Roman" w:cs="Times New Roman"/>
              </w:rPr>
              <w:t>7</w:t>
            </w:r>
            <w:r w:rsidRPr="005D1175">
              <w:rPr>
                <w:rFonts w:ascii="Times New Roman" w:hAnsi="Times New Roman" w:cs="Times New Roman"/>
              </w:rPr>
              <w:t>;</w:t>
            </w:r>
          </w:p>
          <w:p w:rsidR="000F5A6F" w:rsidRPr="005D1175" w:rsidRDefault="00D85E7C" w:rsidP="007B1B39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1175">
              <w:rPr>
                <w:rFonts w:ascii="Times New Roman" w:hAnsi="Times New Roman" w:cs="Times New Roman"/>
              </w:rPr>
              <w:t xml:space="preserve">- Всероссийское совещание – </w:t>
            </w:r>
            <w:r w:rsidR="00BF5E0C" w:rsidRPr="005D1175">
              <w:rPr>
                <w:rFonts w:ascii="Times New Roman" w:hAnsi="Times New Roman" w:cs="Times New Roman"/>
              </w:rPr>
              <w:t>10</w:t>
            </w:r>
            <w:r w:rsidRPr="005D1175">
              <w:rPr>
                <w:rFonts w:ascii="Times New Roman" w:hAnsi="Times New Roman" w:cs="Times New Roman"/>
              </w:rPr>
              <w:t xml:space="preserve">. </w:t>
            </w:r>
          </w:p>
          <w:p w:rsidR="002A1F7F" w:rsidRPr="005D1175" w:rsidRDefault="002A1F7F" w:rsidP="00BF5E0C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hAnsi="Times New Roman" w:cs="Times New Roman"/>
              </w:rPr>
              <w:t xml:space="preserve">В </w:t>
            </w:r>
            <w:r w:rsidR="00BF5E0C" w:rsidRPr="005D1175">
              <w:rPr>
                <w:rFonts w:ascii="Times New Roman" w:hAnsi="Times New Roman" w:cs="Times New Roman"/>
              </w:rPr>
              <w:t>2023 году 9</w:t>
            </w:r>
            <w:r w:rsidRPr="005D1175">
              <w:rPr>
                <w:rFonts w:ascii="Times New Roman" w:hAnsi="Times New Roman" w:cs="Times New Roman"/>
              </w:rPr>
              <w:t xml:space="preserve"> специалистов прошли обучение в сфере закупок с получением дипломом и удостоверений о повышении квалификации. </w:t>
            </w:r>
          </w:p>
        </w:tc>
      </w:tr>
      <w:tr w:rsidR="00A65ADB" w:rsidRPr="005D1175" w:rsidTr="002B296A">
        <w:tc>
          <w:tcPr>
            <w:tcW w:w="771" w:type="dxa"/>
            <w:shd w:val="clear" w:color="auto" w:fill="auto"/>
            <w:vAlign w:val="center"/>
          </w:tcPr>
          <w:p w:rsidR="00A65ADB" w:rsidRPr="005D1175" w:rsidRDefault="00A65ADB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3.</w:t>
            </w:r>
          </w:p>
        </w:tc>
        <w:tc>
          <w:tcPr>
            <w:tcW w:w="14964" w:type="dxa"/>
            <w:gridSpan w:val="6"/>
            <w:shd w:val="clear" w:color="auto" w:fill="auto"/>
            <w:vAlign w:val="center"/>
          </w:tcPr>
          <w:p w:rsidR="00A65ADB" w:rsidRPr="005D1175" w:rsidRDefault="00A65ADB" w:rsidP="000F6E2C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Содействие развитию негосударственных (немуниципальных) социально ориентированных некоммерческих организаций и «социального предпринимательства», включая наличие в муниципальных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и развитие «социального предпринимательства» в таких сферах, как детский отдых и оздоровление детей, дополнительное образование детей</w:t>
            </w:r>
          </w:p>
        </w:tc>
      </w:tr>
      <w:tr w:rsidR="00EE13E8" w:rsidRPr="005D1175" w:rsidTr="00FE7334">
        <w:tc>
          <w:tcPr>
            <w:tcW w:w="771" w:type="dxa"/>
            <w:shd w:val="clear" w:color="auto" w:fill="auto"/>
            <w:vAlign w:val="center"/>
          </w:tcPr>
          <w:p w:rsidR="00EE13E8" w:rsidRPr="005D1175" w:rsidRDefault="00EE13E8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3.1.</w:t>
            </w:r>
          </w:p>
        </w:tc>
        <w:tc>
          <w:tcPr>
            <w:tcW w:w="6175" w:type="dxa"/>
            <w:gridSpan w:val="2"/>
            <w:shd w:val="clear" w:color="auto" w:fill="auto"/>
            <w:vAlign w:val="center"/>
          </w:tcPr>
          <w:p w:rsidR="00EE13E8" w:rsidRPr="005D1175" w:rsidRDefault="00EE13E8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D1175">
              <w:rPr>
                <w:rFonts w:ascii="Times New Roman" w:eastAsia="Calibri" w:hAnsi="Times New Roman" w:cs="Times New Roman"/>
              </w:rPr>
              <w:t>Оказание поддержки социально ориентированным некоммерческим организациям и (или) субъектам малого и среднего предпринимательства, в том числе индивидуальным предпринимателям, и разработка мероприятий, направленных на поддержку негосударственного (немуниципального) сектора в таких сферах, как детский отдых и оздоровление, дополнительное образование детей</w:t>
            </w:r>
          </w:p>
        </w:tc>
        <w:tc>
          <w:tcPr>
            <w:tcW w:w="8789" w:type="dxa"/>
            <w:gridSpan w:val="4"/>
            <w:shd w:val="clear" w:color="auto" w:fill="auto"/>
            <w:vAlign w:val="center"/>
          </w:tcPr>
          <w:p w:rsidR="00880994" w:rsidRPr="005D1175" w:rsidRDefault="00880994" w:rsidP="0088099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D1175">
              <w:rPr>
                <w:rFonts w:ascii="Times New Roman" w:eastAsia="Calibri" w:hAnsi="Times New Roman" w:cs="Times New Roman"/>
              </w:rPr>
              <w:t>В целях поддержки социально-ориентированных некоммерческих организаций и субъектов малого и среднего предпринимательства при проведении аукционов в определении поставщика (подрядчика, исполнителя) организации отдыха и оздоровления детей участие данных хозяйствующих субъектов является приоритетным. Проводятся мероприятия, направленные на поддержку негосударственного (немуниципального) сектора, предоставление необходимых информационных материалов, проведение консультаций осуществляются систематически.</w:t>
            </w:r>
            <w:r w:rsidR="00F3389E" w:rsidRPr="005D1175">
              <w:rPr>
                <w:rFonts w:ascii="Times New Roman" w:eastAsia="Calibri" w:hAnsi="Times New Roman" w:cs="Times New Roman"/>
              </w:rPr>
              <w:t xml:space="preserve"> На официальном сайте органов местного самоуправления Березовского района в разделе «Социальная сфера», подраздел «Отдых и занятость детей» создан раздел «Методические рекомендации» в котором размещены методические рекомендации для потенциальных организаторов услуг по отдыху и оздоровлению детей (независимо от формы собственности организации).</w:t>
            </w:r>
          </w:p>
          <w:p w:rsidR="00440157" w:rsidRPr="005D1175" w:rsidRDefault="00440157" w:rsidP="00104B8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В 202</w:t>
            </w:r>
            <w:r w:rsidR="00A50C85" w:rsidRPr="005D1175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 год</w:t>
            </w:r>
            <w:r w:rsidR="00714D02" w:rsidRPr="005D1175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 администрацией Березовского района пров</w:t>
            </w:r>
            <w:r w:rsidR="00A50C85" w:rsidRPr="005D1175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="005709CC" w:rsidRPr="005D1175">
              <w:rPr>
                <w:rFonts w:ascii="Times New Roman" w:eastAsia="Calibri" w:hAnsi="Times New Roman" w:cs="Times New Roman"/>
                <w:lang w:eastAsia="ru-RU"/>
              </w:rPr>
              <w:t>д</w:t>
            </w:r>
            <w:r w:rsidR="00A50C85" w:rsidRPr="005D1175">
              <w:rPr>
                <w:rFonts w:ascii="Times New Roman" w:eastAsia="Calibri" w:hAnsi="Times New Roman" w:cs="Times New Roman"/>
                <w:lang w:eastAsia="ru-RU"/>
              </w:rPr>
              <w:t>ится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 работа по организации летнего отдыха детей Березовского района</w:t>
            </w:r>
            <w:r w:rsidR="00A50C85" w:rsidRPr="005D1175">
              <w:rPr>
                <w:rFonts w:ascii="Times New Roman" w:eastAsia="Calibri" w:hAnsi="Times New Roman" w:cs="Times New Roman"/>
                <w:lang w:eastAsia="ru-RU"/>
              </w:rPr>
              <w:t xml:space="preserve">, в том числе </w:t>
            </w:r>
            <w:r w:rsidR="00622FEC" w:rsidRPr="005D1175">
              <w:rPr>
                <w:rFonts w:ascii="Times New Roman" w:eastAsia="Calibri" w:hAnsi="Times New Roman" w:cs="Times New Roman"/>
              </w:rPr>
              <w:t>Автономн</w:t>
            </w:r>
            <w:r w:rsidR="00A50C85" w:rsidRPr="005D1175">
              <w:rPr>
                <w:rFonts w:ascii="Times New Roman" w:eastAsia="Calibri" w:hAnsi="Times New Roman" w:cs="Times New Roman"/>
              </w:rPr>
              <w:t>ой</w:t>
            </w:r>
            <w:r w:rsidR="00622FEC" w:rsidRPr="005D1175">
              <w:rPr>
                <w:rFonts w:ascii="Times New Roman" w:eastAsia="Calibri" w:hAnsi="Times New Roman" w:cs="Times New Roman"/>
              </w:rPr>
              <w:t xml:space="preserve"> некоммерческ</w:t>
            </w:r>
            <w:r w:rsidR="00A50C85" w:rsidRPr="005D1175">
              <w:rPr>
                <w:rFonts w:ascii="Times New Roman" w:eastAsia="Calibri" w:hAnsi="Times New Roman" w:cs="Times New Roman"/>
              </w:rPr>
              <w:t>ой</w:t>
            </w:r>
            <w:r w:rsidR="00622FEC" w:rsidRPr="005D1175">
              <w:rPr>
                <w:rFonts w:ascii="Times New Roman" w:eastAsia="Calibri" w:hAnsi="Times New Roman" w:cs="Times New Roman"/>
              </w:rPr>
              <w:t xml:space="preserve"> организаци</w:t>
            </w:r>
            <w:r w:rsidR="00A50C85" w:rsidRPr="005D1175">
              <w:rPr>
                <w:rFonts w:ascii="Times New Roman" w:eastAsia="Calibri" w:hAnsi="Times New Roman" w:cs="Times New Roman"/>
              </w:rPr>
              <w:t>ей</w:t>
            </w:r>
            <w:r w:rsidR="00622FEC" w:rsidRPr="005D1175">
              <w:rPr>
                <w:rFonts w:ascii="Times New Roman" w:eastAsia="Calibri" w:hAnsi="Times New Roman" w:cs="Times New Roman"/>
              </w:rPr>
              <w:t xml:space="preserve"> развития культуры народов севера Центр </w:t>
            </w:r>
            <w:proofErr w:type="spellStart"/>
            <w:r w:rsidR="00622FEC" w:rsidRPr="005D1175">
              <w:rPr>
                <w:rFonts w:ascii="Times New Roman" w:eastAsia="Calibri" w:hAnsi="Times New Roman" w:cs="Times New Roman"/>
              </w:rPr>
              <w:t>этнотехнологий</w:t>
            </w:r>
            <w:proofErr w:type="spellEnd"/>
            <w:r w:rsidR="00622FEC" w:rsidRPr="005D1175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EE13E8" w:rsidRPr="005D1175" w:rsidTr="00FE7334">
        <w:tc>
          <w:tcPr>
            <w:tcW w:w="771" w:type="dxa"/>
            <w:shd w:val="clear" w:color="auto" w:fill="auto"/>
            <w:vAlign w:val="center"/>
          </w:tcPr>
          <w:p w:rsidR="00EE13E8" w:rsidRPr="005D1175" w:rsidRDefault="00EE13E8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3.2.</w:t>
            </w:r>
          </w:p>
        </w:tc>
        <w:tc>
          <w:tcPr>
            <w:tcW w:w="6175" w:type="dxa"/>
            <w:gridSpan w:val="2"/>
            <w:shd w:val="clear" w:color="auto" w:fill="auto"/>
            <w:vAlign w:val="center"/>
          </w:tcPr>
          <w:p w:rsidR="00EE13E8" w:rsidRPr="005D1175" w:rsidRDefault="00EE13E8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D1175">
              <w:rPr>
                <w:rFonts w:ascii="Times New Roman" w:eastAsia="Calibri" w:hAnsi="Times New Roman" w:cs="Times New Roman"/>
              </w:rPr>
              <w:t xml:space="preserve">Организация и проведение конкурсов: </w:t>
            </w:r>
          </w:p>
          <w:p w:rsidR="00EE13E8" w:rsidRPr="005D1175" w:rsidRDefault="00EE13E8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D1175">
              <w:rPr>
                <w:rFonts w:ascii="Times New Roman" w:eastAsia="Calibri" w:hAnsi="Times New Roman" w:cs="Times New Roman"/>
              </w:rPr>
              <w:t xml:space="preserve">   «Лучшая организация отдыха детей и их оздоровления Ханты-Мансийского автономного округа – Югры»;</w:t>
            </w:r>
          </w:p>
          <w:p w:rsidR="00EE13E8" w:rsidRPr="005D1175" w:rsidRDefault="00EE13E8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D1175">
              <w:rPr>
                <w:rFonts w:ascii="Times New Roman" w:eastAsia="Calibri" w:hAnsi="Times New Roman" w:cs="Times New Roman"/>
              </w:rPr>
              <w:t xml:space="preserve">   программ педагогических отрядов автономного округа на </w:t>
            </w:r>
            <w:r w:rsidRPr="005D1175">
              <w:rPr>
                <w:rFonts w:ascii="Times New Roman" w:eastAsia="Calibri" w:hAnsi="Times New Roman" w:cs="Times New Roman"/>
              </w:rPr>
              <w:lastRenderedPageBreak/>
              <w:t>лучшую организацию досуга детей, подростков и молодежи в каникулярный период</w:t>
            </w:r>
          </w:p>
        </w:tc>
        <w:tc>
          <w:tcPr>
            <w:tcW w:w="8789" w:type="dxa"/>
            <w:gridSpan w:val="4"/>
            <w:shd w:val="clear" w:color="auto" w:fill="auto"/>
            <w:vAlign w:val="center"/>
          </w:tcPr>
          <w:p w:rsidR="00E07EBB" w:rsidRPr="005D1175" w:rsidRDefault="00E07EBB" w:rsidP="00E07EBB">
            <w:pPr>
              <w:widowControl w:val="0"/>
              <w:spacing w:after="0" w:line="240" w:lineRule="auto"/>
              <w:ind w:left="-79"/>
              <w:jc w:val="both"/>
              <w:rPr>
                <w:rFonts w:ascii="Times New Roman" w:eastAsia="Calibri" w:hAnsi="Times New Roman" w:cs="Times New Roman"/>
              </w:rPr>
            </w:pPr>
            <w:r w:rsidRPr="005D1175">
              <w:rPr>
                <w:rFonts w:ascii="Times New Roman" w:eastAsia="Calibri" w:hAnsi="Times New Roman" w:cs="Times New Roman"/>
              </w:rPr>
              <w:lastRenderedPageBreak/>
              <w:t>О</w:t>
            </w:r>
            <w:r w:rsidR="004A4701" w:rsidRPr="005D1175">
              <w:rPr>
                <w:rFonts w:ascii="Times New Roman" w:eastAsia="Calibri" w:hAnsi="Times New Roman" w:cs="Times New Roman"/>
              </w:rPr>
              <w:t>кружно</w:t>
            </w:r>
            <w:r w:rsidRPr="005D1175">
              <w:rPr>
                <w:rFonts w:ascii="Times New Roman" w:eastAsia="Calibri" w:hAnsi="Times New Roman" w:cs="Times New Roman"/>
              </w:rPr>
              <w:t>й</w:t>
            </w:r>
            <w:r w:rsidR="004A4701" w:rsidRPr="005D1175">
              <w:rPr>
                <w:rFonts w:ascii="Times New Roman" w:eastAsia="Calibri" w:hAnsi="Times New Roman" w:cs="Times New Roman"/>
              </w:rPr>
              <w:t xml:space="preserve"> конкурс «Лучшая организация отдыха детей и их оздоровления Ханты-Мансийского автономного округа – Югры»</w:t>
            </w:r>
            <w:r w:rsidRPr="005D1175">
              <w:rPr>
                <w:rFonts w:ascii="Times New Roman" w:eastAsia="Calibri" w:hAnsi="Times New Roman" w:cs="Times New Roman"/>
              </w:rPr>
              <w:t xml:space="preserve"> проведен во 2 полугодии 2023 года</w:t>
            </w:r>
            <w:r w:rsidR="004A4701" w:rsidRPr="005D1175">
              <w:rPr>
                <w:rFonts w:ascii="Times New Roman" w:eastAsia="Calibri" w:hAnsi="Times New Roman" w:cs="Times New Roman"/>
              </w:rPr>
              <w:t xml:space="preserve">. От Березовского района для участия в конкурсе подано 3 заявки в трех номинациях. </w:t>
            </w:r>
            <w:r w:rsidRPr="005D1175">
              <w:rPr>
                <w:rFonts w:ascii="Times New Roman" w:eastAsia="Calibri" w:hAnsi="Times New Roman" w:cs="Times New Roman"/>
              </w:rPr>
              <w:t xml:space="preserve">По результатам конкурса призовое место в номинации «Лучший лагерь с этнокультурным </w:t>
            </w:r>
            <w:r w:rsidRPr="005D1175">
              <w:rPr>
                <w:rFonts w:ascii="Times New Roman" w:eastAsia="Calibri" w:hAnsi="Times New Roman" w:cs="Times New Roman"/>
              </w:rPr>
              <w:lastRenderedPageBreak/>
              <w:t>компонентом» завоевал этнокультурный лагерь с дневным пребыванием детей «</w:t>
            </w:r>
            <w:proofErr w:type="spellStart"/>
            <w:r w:rsidRPr="005D1175">
              <w:rPr>
                <w:rFonts w:ascii="Times New Roman" w:eastAsia="Calibri" w:hAnsi="Times New Roman" w:cs="Times New Roman"/>
              </w:rPr>
              <w:t>Тандора</w:t>
            </w:r>
            <w:proofErr w:type="spellEnd"/>
            <w:r w:rsidRPr="005D1175">
              <w:rPr>
                <w:rFonts w:ascii="Times New Roman" w:eastAsia="Calibri" w:hAnsi="Times New Roman" w:cs="Times New Roman"/>
              </w:rPr>
              <w:t>», организованный на базе МАУ ДОУ детский сад «Олененок» (</w:t>
            </w:r>
            <w:proofErr w:type="spellStart"/>
            <w:r w:rsidRPr="005D1175">
              <w:rPr>
                <w:rFonts w:ascii="Times New Roman" w:eastAsia="Calibri" w:hAnsi="Times New Roman" w:cs="Times New Roman"/>
              </w:rPr>
              <w:t>сп</w:t>
            </w:r>
            <w:proofErr w:type="spellEnd"/>
            <w:r w:rsidRPr="005D1175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5D1175">
              <w:rPr>
                <w:rFonts w:ascii="Times New Roman" w:eastAsia="Calibri" w:hAnsi="Times New Roman" w:cs="Times New Roman"/>
              </w:rPr>
              <w:t>Саранпауль</w:t>
            </w:r>
            <w:proofErr w:type="spellEnd"/>
            <w:r w:rsidRPr="005D1175">
              <w:rPr>
                <w:rFonts w:ascii="Times New Roman" w:eastAsia="Calibri" w:hAnsi="Times New Roman" w:cs="Times New Roman"/>
              </w:rPr>
              <w:t xml:space="preserve">), занявший 2 место и получивший грант в размере 90 000 тыс. руб. </w:t>
            </w:r>
          </w:p>
          <w:p w:rsidR="000249B8" w:rsidRPr="005D1175" w:rsidRDefault="004A4701" w:rsidP="00E07EBB">
            <w:pPr>
              <w:widowControl w:val="0"/>
              <w:spacing w:after="0" w:line="240" w:lineRule="auto"/>
              <w:ind w:left="-79"/>
              <w:jc w:val="both"/>
              <w:rPr>
                <w:rFonts w:ascii="Times New Roman" w:eastAsia="Calibri" w:hAnsi="Times New Roman" w:cs="Times New Roman"/>
              </w:rPr>
            </w:pPr>
            <w:r w:rsidRPr="005D1175">
              <w:rPr>
                <w:rFonts w:ascii="Times New Roman" w:eastAsia="Calibri" w:hAnsi="Times New Roman" w:cs="Times New Roman"/>
              </w:rPr>
              <w:t>Заявки на участие в Конкурсе программ педагогических отрядов Ханты-Мансийского автономного округа – Югры от Березовского района в 2023 году не поданы.</w:t>
            </w:r>
          </w:p>
        </w:tc>
      </w:tr>
      <w:tr w:rsidR="00EE13E8" w:rsidRPr="005D1175" w:rsidTr="00FE7334">
        <w:tc>
          <w:tcPr>
            <w:tcW w:w="771" w:type="dxa"/>
            <w:shd w:val="clear" w:color="auto" w:fill="auto"/>
            <w:vAlign w:val="center"/>
          </w:tcPr>
          <w:p w:rsidR="00EE13E8" w:rsidRPr="005D1175" w:rsidRDefault="00EE13E8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lastRenderedPageBreak/>
              <w:t>3.3.</w:t>
            </w:r>
          </w:p>
        </w:tc>
        <w:tc>
          <w:tcPr>
            <w:tcW w:w="6175" w:type="dxa"/>
            <w:gridSpan w:val="2"/>
            <w:shd w:val="clear" w:color="auto" w:fill="auto"/>
            <w:vAlign w:val="center"/>
          </w:tcPr>
          <w:p w:rsidR="00EE13E8" w:rsidRPr="005D1175" w:rsidRDefault="00EE13E8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D1175">
              <w:rPr>
                <w:rFonts w:ascii="Times New Roman" w:eastAsia="Calibri" w:hAnsi="Times New Roman" w:cs="Times New Roman"/>
              </w:rPr>
              <w:t>Оказание содействия субъектам малого и среднего предпринимательства, осуществляющим социально значимые виды деятельности, определенные муниципальным образованием</w:t>
            </w:r>
          </w:p>
        </w:tc>
        <w:tc>
          <w:tcPr>
            <w:tcW w:w="8789" w:type="dxa"/>
            <w:gridSpan w:val="4"/>
            <w:shd w:val="clear" w:color="auto" w:fill="auto"/>
            <w:vAlign w:val="center"/>
          </w:tcPr>
          <w:p w:rsidR="00EE13E8" w:rsidRPr="005D1175" w:rsidRDefault="002B5864" w:rsidP="00C86BE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D1175">
              <w:rPr>
                <w:rFonts w:ascii="Times New Roman" w:eastAsia="Calibri" w:hAnsi="Times New Roman" w:cs="Times New Roman"/>
              </w:rPr>
              <w:t xml:space="preserve">В рамках муниципальной программы Березовского района «Развитие экономического потенциала Березовского района» </w:t>
            </w:r>
            <w:r w:rsidR="00AE32E9" w:rsidRPr="005D1175">
              <w:rPr>
                <w:rFonts w:ascii="Times New Roman" w:eastAsia="Calibri" w:hAnsi="Times New Roman" w:cs="Times New Roman"/>
              </w:rPr>
              <w:t>з</w:t>
            </w:r>
            <w:r w:rsidRPr="005D1175">
              <w:rPr>
                <w:rFonts w:ascii="Times New Roman" w:eastAsia="Calibri" w:hAnsi="Times New Roman" w:cs="Times New Roman"/>
              </w:rPr>
              <w:t xml:space="preserve">апланирована поддержка субъектов малого и среднего предпринимательства, осуществляющих социально значимые виды деятельности, определенные муниципальным образованием. </w:t>
            </w:r>
            <w:r w:rsidR="0097554D" w:rsidRPr="005D1175">
              <w:rPr>
                <w:rFonts w:ascii="Times New Roman" w:eastAsia="Calibri" w:hAnsi="Times New Roman" w:cs="Times New Roman"/>
              </w:rPr>
              <w:t>В</w:t>
            </w:r>
            <w:r w:rsidR="00AE32E9" w:rsidRPr="005D1175">
              <w:rPr>
                <w:rFonts w:ascii="Times New Roman" w:eastAsia="Calibri" w:hAnsi="Times New Roman" w:cs="Times New Roman"/>
              </w:rPr>
              <w:t xml:space="preserve"> 20</w:t>
            </w:r>
            <w:r w:rsidR="00485750" w:rsidRPr="005D1175">
              <w:rPr>
                <w:rFonts w:ascii="Times New Roman" w:eastAsia="Calibri" w:hAnsi="Times New Roman" w:cs="Times New Roman"/>
              </w:rPr>
              <w:t>2</w:t>
            </w:r>
            <w:r w:rsidR="00255718" w:rsidRPr="005D1175">
              <w:rPr>
                <w:rFonts w:ascii="Times New Roman" w:eastAsia="Calibri" w:hAnsi="Times New Roman" w:cs="Times New Roman"/>
              </w:rPr>
              <w:t>3</w:t>
            </w:r>
            <w:r w:rsidR="00485750" w:rsidRPr="005D1175">
              <w:rPr>
                <w:rFonts w:ascii="Times New Roman" w:eastAsia="Calibri" w:hAnsi="Times New Roman" w:cs="Times New Roman"/>
              </w:rPr>
              <w:t xml:space="preserve"> год</w:t>
            </w:r>
            <w:r w:rsidR="00A40B71" w:rsidRPr="005D1175">
              <w:rPr>
                <w:rFonts w:ascii="Times New Roman" w:eastAsia="Calibri" w:hAnsi="Times New Roman" w:cs="Times New Roman"/>
              </w:rPr>
              <w:t>у</w:t>
            </w:r>
            <w:r w:rsidR="00255718" w:rsidRPr="005D1175">
              <w:rPr>
                <w:rFonts w:ascii="Times New Roman" w:eastAsia="Calibri" w:hAnsi="Times New Roman" w:cs="Times New Roman"/>
              </w:rPr>
              <w:t xml:space="preserve"> принят</w:t>
            </w:r>
            <w:r w:rsidR="00C86BED" w:rsidRPr="005D1175">
              <w:rPr>
                <w:rFonts w:ascii="Times New Roman" w:eastAsia="Calibri" w:hAnsi="Times New Roman" w:cs="Times New Roman"/>
              </w:rPr>
              <w:t>о</w:t>
            </w:r>
            <w:r w:rsidR="00255718" w:rsidRPr="005D1175">
              <w:rPr>
                <w:rFonts w:ascii="Times New Roman" w:eastAsia="Calibri" w:hAnsi="Times New Roman" w:cs="Times New Roman"/>
              </w:rPr>
              <w:t xml:space="preserve"> </w:t>
            </w:r>
            <w:r w:rsidR="00C86BED" w:rsidRPr="005D1175">
              <w:rPr>
                <w:rFonts w:ascii="Times New Roman" w:eastAsia="Calibri" w:hAnsi="Times New Roman" w:cs="Times New Roman"/>
              </w:rPr>
              <w:t>43</w:t>
            </w:r>
            <w:r w:rsidR="00255718" w:rsidRPr="005D1175">
              <w:rPr>
                <w:rFonts w:ascii="Times New Roman" w:eastAsia="Calibri" w:hAnsi="Times New Roman" w:cs="Times New Roman"/>
              </w:rPr>
              <w:t xml:space="preserve"> пакет</w:t>
            </w:r>
            <w:r w:rsidR="00C86BED" w:rsidRPr="005D1175">
              <w:rPr>
                <w:rFonts w:ascii="Times New Roman" w:eastAsia="Calibri" w:hAnsi="Times New Roman" w:cs="Times New Roman"/>
              </w:rPr>
              <w:t>а</w:t>
            </w:r>
            <w:r w:rsidR="00255718" w:rsidRPr="005D1175">
              <w:rPr>
                <w:rFonts w:ascii="Times New Roman" w:eastAsia="Calibri" w:hAnsi="Times New Roman" w:cs="Times New Roman"/>
              </w:rPr>
              <w:t xml:space="preserve"> документов на</w:t>
            </w:r>
            <w:r w:rsidR="00485750" w:rsidRPr="005D1175">
              <w:rPr>
                <w:rFonts w:ascii="Times New Roman" w:eastAsia="Calibri" w:hAnsi="Times New Roman" w:cs="Times New Roman"/>
              </w:rPr>
              <w:t xml:space="preserve"> оказан</w:t>
            </w:r>
            <w:r w:rsidR="00255718" w:rsidRPr="005D1175">
              <w:rPr>
                <w:rFonts w:ascii="Times New Roman" w:eastAsia="Calibri" w:hAnsi="Times New Roman" w:cs="Times New Roman"/>
              </w:rPr>
              <w:t>ие</w:t>
            </w:r>
            <w:r w:rsidR="00485750" w:rsidRPr="005D1175">
              <w:rPr>
                <w:rFonts w:ascii="Times New Roman" w:eastAsia="Calibri" w:hAnsi="Times New Roman" w:cs="Times New Roman"/>
              </w:rPr>
              <w:t xml:space="preserve"> мер поддержки </w:t>
            </w:r>
            <w:r w:rsidR="00AE32E9" w:rsidRPr="005D1175">
              <w:rPr>
                <w:rFonts w:ascii="Times New Roman" w:eastAsia="Calibri" w:hAnsi="Times New Roman" w:cs="Times New Roman"/>
              </w:rPr>
              <w:t xml:space="preserve">субъектам </w:t>
            </w:r>
            <w:r w:rsidR="00485750" w:rsidRPr="005D1175">
              <w:rPr>
                <w:rFonts w:ascii="Times New Roman" w:eastAsia="Calibri" w:hAnsi="Times New Roman" w:cs="Times New Roman"/>
              </w:rPr>
              <w:t xml:space="preserve">предпринимательства </w:t>
            </w:r>
            <w:r w:rsidR="00AE32E9" w:rsidRPr="005D1175">
              <w:rPr>
                <w:rFonts w:ascii="Times New Roman" w:eastAsia="Calibri" w:hAnsi="Times New Roman" w:cs="Times New Roman"/>
              </w:rPr>
              <w:t xml:space="preserve">на возмещение арендных платежей, коммунальных услуг, </w:t>
            </w:r>
            <w:r w:rsidR="00485750" w:rsidRPr="005D1175">
              <w:rPr>
                <w:rFonts w:ascii="Times New Roman" w:eastAsia="Calibri" w:hAnsi="Times New Roman" w:cs="Times New Roman"/>
              </w:rPr>
              <w:t>расходов на приобретение оборудования, кормов, муки</w:t>
            </w:r>
            <w:r w:rsidRPr="005D1175">
              <w:rPr>
                <w:rFonts w:ascii="Times New Roman" w:eastAsia="Calibri" w:hAnsi="Times New Roman" w:cs="Times New Roman"/>
              </w:rPr>
              <w:t>.</w:t>
            </w:r>
            <w:r w:rsidR="00A03B28" w:rsidRPr="005D1175">
              <w:rPr>
                <w:rFonts w:ascii="Times New Roman" w:eastAsia="Calibri" w:hAnsi="Times New Roman" w:cs="Times New Roman"/>
              </w:rPr>
              <w:t xml:space="preserve"> </w:t>
            </w:r>
            <w:r w:rsidR="00C8392F" w:rsidRPr="005D1175">
              <w:rPr>
                <w:rFonts w:ascii="Times New Roman" w:eastAsia="Calibri" w:hAnsi="Times New Roman" w:cs="Times New Roman"/>
              </w:rPr>
              <w:t xml:space="preserve">Финансовая поддержка оказана </w:t>
            </w:r>
            <w:r w:rsidR="00C86BED" w:rsidRPr="005D1175">
              <w:rPr>
                <w:rFonts w:ascii="Times New Roman" w:eastAsia="Calibri" w:hAnsi="Times New Roman" w:cs="Times New Roman"/>
              </w:rPr>
              <w:t>28</w:t>
            </w:r>
            <w:r w:rsidR="00C8392F" w:rsidRPr="005D1175">
              <w:rPr>
                <w:rFonts w:ascii="Times New Roman" w:eastAsia="Calibri" w:hAnsi="Times New Roman" w:cs="Times New Roman"/>
              </w:rPr>
              <w:t xml:space="preserve"> субъектам. </w:t>
            </w:r>
          </w:p>
        </w:tc>
      </w:tr>
      <w:tr w:rsidR="00A65ADB" w:rsidRPr="005D1175" w:rsidTr="002B296A">
        <w:tc>
          <w:tcPr>
            <w:tcW w:w="771" w:type="dxa"/>
            <w:shd w:val="clear" w:color="auto" w:fill="auto"/>
            <w:vAlign w:val="center"/>
          </w:tcPr>
          <w:p w:rsidR="00A65ADB" w:rsidRPr="005D1175" w:rsidRDefault="00627F83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="00A65ADB" w:rsidRPr="005D1175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14964" w:type="dxa"/>
            <w:gridSpan w:val="6"/>
            <w:shd w:val="clear" w:color="auto" w:fill="auto"/>
            <w:vAlign w:val="center"/>
          </w:tcPr>
          <w:p w:rsidR="00A65ADB" w:rsidRPr="005D1175" w:rsidRDefault="00A65ADB" w:rsidP="0003708C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Обеспечение равных условий доступа к информации о</w:t>
            </w:r>
            <w:r w:rsidR="006652A0" w:rsidRPr="005D1175">
              <w:rPr>
                <w:rFonts w:ascii="Times New Roman" w:eastAsia="Calibri" w:hAnsi="Times New Roman" w:cs="Times New Roman"/>
                <w:lang w:eastAsia="ru-RU"/>
              </w:rPr>
              <w:t>б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 имуществе, находящемся в собственности муниципального образования,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собственности, путем размещения указанной информации на официальном сайте Российской Федерации в сети Интернет для размещения информации о проведении торгов </w:t>
            </w:r>
            <w:r w:rsidR="0003708C" w:rsidRPr="005D1175">
              <w:rPr>
                <w:rFonts w:ascii="Times New Roman" w:eastAsia="Calibri" w:hAnsi="Times New Roman" w:cs="Times New Roman"/>
                <w:lang w:eastAsia="ru-RU"/>
              </w:rPr>
              <w:t>(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>www.torgi.gov.ru) и на официальном сайте уполномоченного органа в сети Интернет</w:t>
            </w:r>
          </w:p>
        </w:tc>
      </w:tr>
      <w:tr w:rsidR="00EE13E8" w:rsidRPr="005D1175" w:rsidTr="00FE7334">
        <w:tc>
          <w:tcPr>
            <w:tcW w:w="771" w:type="dxa"/>
            <w:shd w:val="clear" w:color="auto" w:fill="auto"/>
            <w:vAlign w:val="center"/>
          </w:tcPr>
          <w:p w:rsidR="00EE13E8" w:rsidRPr="005D1175" w:rsidRDefault="00EE13E8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4.1.</w:t>
            </w:r>
          </w:p>
        </w:tc>
        <w:tc>
          <w:tcPr>
            <w:tcW w:w="6175" w:type="dxa"/>
            <w:gridSpan w:val="2"/>
            <w:shd w:val="clear" w:color="auto" w:fill="auto"/>
            <w:vAlign w:val="center"/>
          </w:tcPr>
          <w:p w:rsidR="00EE13E8" w:rsidRPr="005D1175" w:rsidRDefault="00EE13E8" w:rsidP="00EE13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Размещение в открытом доступе информации о реализации имущества, находящегося в собственности муниципального образования, а также ресурсов всех видов, находящихся в муниципальной собственности</w:t>
            </w:r>
          </w:p>
        </w:tc>
        <w:tc>
          <w:tcPr>
            <w:tcW w:w="8789" w:type="dxa"/>
            <w:gridSpan w:val="4"/>
            <w:shd w:val="clear" w:color="auto" w:fill="auto"/>
            <w:vAlign w:val="center"/>
          </w:tcPr>
          <w:p w:rsidR="00C8392F" w:rsidRPr="005D1175" w:rsidRDefault="00B67AB9" w:rsidP="00061CE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Информация о реализации имущества, находящегося в собственности муниципального образования размещена на официальных сайтах Березовского района</w:t>
            </w:r>
            <w:r w:rsidR="001E1E71" w:rsidRPr="005D1175">
              <w:rPr>
                <w:rFonts w:ascii="Times New Roman" w:eastAsia="Calibri" w:hAnsi="Times New Roman" w:cs="Times New Roman"/>
                <w:lang w:eastAsia="ru-RU"/>
              </w:rPr>
              <w:t>, в газете «Жизнь Югры»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>. За 2023 год размещено</w:t>
            </w:r>
            <w:r w:rsidR="001E1E71" w:rsidRPr="005D11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061CEF" w:rsidRPr="005D1175">
              <w:rPr>
                <w:rFonts w:ascii="Times New Roman" w:eastAsia="Calibri" w:hAnsi="Times New Roman" w:cs="Times New Roman"/>
                <w:lang w:eastAsia="ru-RU"/>
              </w:rPr>
              <w:t>10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 информационн</w:t>
            </w:r>
            <w:r w:rsidR="001E1E71" w:rsidRPr="005D1175">
              <w:rPr>
                <w:rFonts w:ascii="Times New Roman" w:eastAsia="Calibri" w:hAnsi="Times New Roman" w:cs="Times New Roman"/>
                <w:lang w:eastAsia="ru-RU"/>
              </w:rPr>
              <w:t>ых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 сообщени</w:t>
            </w:r>
            <w:r w:rsidR="001E1E71" w:rsidRPr="005D1175">
              <w:rPr>
                <w:rFonts w:ascii="Times New Roman" w:eastAsia="Calibri" w:hAnsi="Times New Roman" w:cs="Times New Roman"/>
                <w:lang w:eastAsia="ru-RU"/>
              </w:rPr>
              <w:t>й.</w:t>
            </w:r>
          </w:p>
        </w:tc>
      </w:tr>
      <w:tr w:rsidR="00EE13E8" w:rsidRPr="005D1175" w:rsidTr="00FE7334">
        <w:tc>
          <w:tcPr>
            <w:tcW w:w="771" w:type="dxa"/>
            <w:shd w:val="clear" w:color="auto" w:fill="auto"/>
            <w:vAlign w:val="center"/>
          </w:tcPr>
          <w:p w:rsidR="00EE13E8" w:rsidRPr="005D1175" w:rsidRDefault="00EE13E8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4.2.</w:t>
            </w:r>
          </w:p>
        </w:tc>
        <w:tc>
          <w:tcPr>
            <w:tcW w:w="6175" w:type="dxa"/>
            <w:gridSpan w:val="2"/>
            <w:shd w:val="clear" w:color="auto" w:fill="auto"/>
            <w:vAlign w:val="center"/>
          </w:tcPr>
          <w:p w:rsidR="00EE13E8" w:rsidRPr="005D1175" w:rsidRDefault="00EE13E8" w:rsidP="00EE13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Опубликование и актуализация на едином официальном сайте органов местного самоуправления информации об объектах, находящихся в муниципальной собственности, включая сведения об их наименованиях, местонахождении, характеристиках и целевом назначении, существующих ограничениях их использования и обременениях правами третьих лиц</w:t>
            </w:r>
          </w:p>
        </w:tc>
        <w:tc>
          <w:tcPr>
            <w:tcW w:w="8789" w:type="dxa"/>
            <w:gridSpan w:val="4"/>
            <w:shd w:val="clear" w:color="auto" w:fill="auto"/>
            <w:vAlign w:val="center"/>
          </w:tcPr>
          <w:p w:rsidR="00EE13E8" w:rsidRPr="005D1175" w:rsidRDefault="00C11B38" w:rsidP="006A722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На официальном сайте администрации Березовского района размещен </w:t>
            </w:r>
            <w:r w:rsidR="003829C3" w:rsidRPr="005D1175">
              <w:rPr>
                <w:rFonts w:ascii="Times New Roman" w:eastAsia="Calibri" w:hAnsi="Times New Roman" w:cs="Times New Roman"/>
                <w:lang w:eastAsia="ru-RU"/>
              </w:rPr>
              <w:t>«Р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>еестр муниципальной собственности муниципального образования Березовский район»</w:t>
            </w:r>
            <w:r w:rsidR="00124619" w:rsidRPr="005D1175">
              <w:rPr>
                <w:rFonts w:ascii="Times New Roman" w:eastAsia="Calibri" w:hAnsi="Times New Roman" w:cs="Times New Roman"/>
                <w:lang w:eastAsia="ru-RU"/>
              </w:rPr>
              <w:t xml:space="preserve">. На официальном сайте муниципального образования городское поселение </w:t>
            </w:r>
            <w:proofErr w:type="gramStart"/>
            <w:r w:rsidR="00124619" w:rsidRPr="005D1175">
              <w:rPr>
                <w:rFonts w:ascii="Times New Roman" w:eastAsia="Calibri" w:hAnsi="Times New Roman" w:cs="Times New Roman"/>
                <w:lang w:eastAsia="ru-RU"/>
              </w:rPr>
              <w:t>Березово</w:t>
            </w:r>
            <w:proofErr w:type="gramEnd"/>
            <w:r w:rsidR="00124619" w:rsidRPr="005D1175">
              <w:rPr>
                <w:rFonts w:ascii="Times New Roman" w:eastAsia="Calibri" w:hAnsi="Times New Roman" w:cs="Times New Roman"/>
                <w:lang w:eastAsia="ru-RU"/>
              </w:rPr>
              <w:t xml:space="preserve"> размещен «Реестр муниципальной собственности городского поселения Березово» </w:t>
            </w:r>
            <w:r w:rsidR="003829C3" w:rsidRPr="005D1175">
              <w:rPr>
                <w:rFonts w:ascii="Times New Roman" w:eastAsia="Calibri" w:hAnsi="Times New Roman" w:cs="Times New Roman"/>
                <w:lang w:eastAsia="ru-RU"/>
              </w:rPr>
              <w:t>(постановление администрации Березовского района от 24.08.2018 №752). Актуализация реестр</w:t>
            </w:r>
            <w:r w:rsidR="00124619" w:rsidRPr="005D1175">
              <w:rPr>
                <w:rFonts w:ascii="Times New Roman" w:eastAsia="Calibri" w:hAnsi="Times New Roman" w:cs="Times New Roman"/>
                <w:lang w:eastAsia="ru-RU"/>
              </w:rPr>
              <w:t>ов</w:t>
            </w:r>
            <w:r w:rsidR="003829C3" w:rsidRPr="005D1175">
              <w:rPr>
                <w:rFonts w:ascii="Times New Roman" w:eastAsia="Calibri" w:hAnsi="Times New Roman" w:cs="Times New Roman"/>
                <w:lang w:eastAsia="ru-RU"/>
              </w:rPr>
              <w:t xml:space="preserve"> осуществляется ежемесячно.</w:t>
            </w:r>
          </w:p>
        </w:tc>
      </w:tr>
      <w:tr w:rsidR="00A65ADB" w:rsidRPr="005D1175" w:rsidTr="002B296A">
        <w:tc>
          <w:tcPr>
            <w:tcW w:w="771" w:type="dxa"/>
            <w:shd w:val="clear" w:color="auto" w:fill="auto"/>
            <w:vAlign w:val="center"/>
          </w:tcPr>
          <w:p w:rsidR="00A65ADB" w:rsidRPr="005D1175" w:rsidRDefault="00A65ADB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964" w:type="dxa"/>
            <w:gridSpan w:val="6"/>
            <w:shd w:val="clear" w:color="auto" w:fill="auto"/>
            <w:vAlign w:val="center"/>
          </w:tcPr>
          <w:p w:rsidR="00A65ADB" w:rsidRPr="005D1175" w:rsidRDefault="00A65ADB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175">
              <w:rPr>
                <w:rFonts w:ascii="Times New Roman" w:hAnsi="Times New Roman" w:cs="Times New Roman"/>
                <w:sz w:val="24"/>
                <w:szCs w:val="24"/>
              </w:rPr>
              <w:t>ДОПОЛНИТЕЛЬНЫЕ СИСТЕМНЫЕ МЕРОПРИЯТИЯ</w:t>
            </w:r>
          </w:p>
        </w:tc>
      </w:tr>
      <w:tr w:rsidR="00A65ADB" w:rsidRPr="005D1175" w:rsidTr="002B296A">
        <w:tc>
          <w:tcPr>
            <w:tcW w:w="771" w:type="dxa"/>
            <w:shd w:val="clear" w:color="auto" w:fill="auto"/>
            <w:vAlign w:val="center"/>
          </w:tcPr>
          <w:p w:rsidR="00A65ADB" w:rsidRPr="005D1175" w:rsidRDefault="00627F83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="00A65ADB" w:rsidRPr="005D1175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14964" w:type="dxa"/>
            <w:gridSpan w:val="6"/>
            <w:shd w:val="clear" w:color="auto" w:fill="auto"/>
            <w:vAlign w:val="center"/>
          </w:tcPr>
          <w:p w:rsidR="00A65ADB" w:rsidRPr="005D1175" w:rsidRDefault="00A65ADB" w:rsidP="006652A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определению состава имущества, находящегося в муниципальной собственности, не используемого для реализации функций и полномочий органов местного самоуправления </w:t>
            </w:r>
          </w:p>
        </w:tc>
      </w:tr>
      <w:tr w:rsidR="00B76363" w:rsidRPr="005D1175" w:rsidTr="00FE7334">
        <w:tc>
          <w:tcPr>
            <w:tcW w:w="771" w:type="dxa"/>
            <w:shd w:val="clear" w:color="auto" w:fill="auto"/>
            <w:vAlign w:val="center"/>
          </w:tcPr>
          <w:p w:rsidR="00B76363" w:rsidRPr="005D1175" w:rsidRDefault="00B76363" w:rsidP="00E23D62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lastRenderedPageBreak/>
              <w:t>5.1</w:t>
            </w:r>
          </w:p>
        </w:tc>
        <w:tc>
          <w:tcPr>
            <w:tcW w:w="6175" w:type="dxa"/>
            <w:gridSpan w:val="2"/>
            <w:shd w:val="clear" w:color="auto" w:fill="auto"/>
            <w:vAlign w:val="center"/>
          </w:tcPr>
          <w:p w:rsidR="00B76363" w:rsidRPr="005D1175" w:rsidRDefault="00B76363" w:rsidP="002C4D7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Составление планов проверки муниципального имущества, в том числе закрепленного за предприятиями, учреждениями</w:t>
            </w:r>
          </w:p>
          <w:p w:rsidR="00B76363" w:rsidRPr="005D1175" w:rsidRDefault="00B76363" w:rsidP="002C4D7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неэффективность использования муниципального имущества</w:t>
            </w:r>
          </w:p>
        </w:tc>
        <w:tc>
          <w:tcPr>
            <w:tcW w:w="8789" w:type="dxa"/>
            <w:gridSpan w:val="4"/>
            <w:shd w:val="clear" w:color="auto" w:fill="auto"/>
            <w:vAlign w:val="center"/>
          </w:tcPr>
          <w:p w:rsidR="00B76363" w:rsidRPr="005D1175" w:rsidRDefault="00DC1032" w:rsidP="00DC103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175">
              <w:rPr>
                <w:rFonts w:ascii="Times New Roman" w:eastAsia="Times New Roman" w:hAnsi="Times New Roman" w:cs="Times New Roman"/>
                <w:lang w:eastAsia="ru-RU"/>
              </w:rPr>
              <w:t>1 декабря 2022 года с</w:t>
            </w:r>
            <w:r w:rsidR="002C4D71" w:rsidRPr="005D117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D1175">
              <w:rPr>
                <w:rFonts w:ascii="Times New Roman" w:eastAsia="Times New Roman" w:hAnsi="Times New Roman" w:cs="Times New Roman"/>
                <w:lang w:eastAsia="ru-RU"/>
              </w:rPr>
              <w:t>ставлен и утвержден</w:t>
            </w:r>
            <w:r w:rsidR="002C4D71"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 план проверок муниципального имущества, </w:t>
            </w:r>
            <w:r w:rsidR="002C4D71" w:rsidRPr="005D1175">
              <w:rPr>
                <w:rFonts w:ascii="Times New Roman" w:eastAsia="Calibri" w:hAnsi="Times New Roman" w:cs="Times New Roman"/>
                <w:lang w:eastAsia="ru-RU"/>
              </w:rPr>
              <w:t>в том числе закрепленного за предприятиями, учреждениями, организациями Березовского района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 (далее – план)</w:t>
            </w:r>
            <w:r w:rsidR="002C4D71" w:rsidRPr="005D1175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r w:rsidR="00C061C9" w:rsidRPr="005D1175">
              <w:rPr>
                <w:rFonts w:ascii="Times New Roman" w:eastAsia="Calibri" w:hAnsi="Times New Roman" w:cs="Times New Roman"/>
                <w:lang w:eastAsia="ru-RU"/>
              </w:rPr>
              <w:t>План у</w:t>
            </w:r>
            <w:r w:rsidR="002C4D71" w:rsidRPr="005D1175">
              <w:rPr>
                <w:rFonts w:ascii="Times New Roman" w:eastAsia="Calibri" w:hAnsi="Times New Roman" w:cs="Times New Roman"/>
                <w:lang w:eastAsia="ru-RU"/>
              </w:rPr>
              <w:t>твержден главой администрации Березовского района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r w:rsidR="00720DB0" w:rsidRPr="005D1175">
              <w:rPr>
                <w:rFonts w:ascii="Times New Roman" w:eastAsia="Calibri" w:hAnsi="Times New Roman" w:cs="Times New Roman"/>
                <w:lang w:eastAsia="ru-RU"/>
              </w:rPr>
              <w:t>На 202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="00720DB0" w:rsidRPr="005D1175">
              <w:rPr>
                <w:rFonts w:ascii="Times New Roman" w:eastAsia="Calibri" w:hAnsi="Times New Roman" w:cs="Times New Roman"/>
                <w:lang w:eastAsia="ru-RU"/>
              </w:rPr>
              <w:t xml:space="preserve"> год составлен и утверж</w:t>
            </w:r>
            <w:r w:rsidR="00F96BD6" w:rsidRPr="005D1175">
              <w:rPr>
                <w:rFonts w:ascii="Times New Roman" w:eastAsia="Calibri" w:hAnsi="Times New Roman" w:cs="Times New Roman"/>
                <w:lang w:eastAsia="ru-RU"/>
              </w:rPr>
              <w:t>д</w:t>
            </w:r>
            <w:r w:rsidR="00720DB0" w:rsidRPr="005D1175">
              <w:rPr>
                <w:rFonts w:ascii="Times New Roman" w:eastAsia="Calibri" w:hAnsi="Times New Roman" w:cs="Times New Roman"/>
                <w:lang w:eastAsia="ru-RU"/>
              </w:rPr>
              <w:t>ен план провер</w:t>
            </w:r>
            <w:r w:rsidR="00BB7F2A" w:rsidRPr="005D1175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="00720DB0" w:rsidRPr="005D1175">
              <w:rPr>
                <w:rFonts w:ascii="Times New Roman" w:eastAsia="Calibri" w:hAnsi="Times New Roman" w:cs="Times New Roman"/>
                <w:lang w:eastAsia="ru-RU"/>
              </w:rPr>
              <w:t>к муниципального имущества</w:t>
            </w:r>
            <w:r w:rsidR="00F96BD6" w:rsidRPr="005D11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BB7F2A" w:rsidRPr="005D1175">
              <w:rPr>
                <w:rFonts w:ascii="Times New Roman" w:eastAsia="Calibri" w:hAnsi="Times New Roman" w:cs="Times New Roman"/>
                <w:lang w:eastAsia="ru-RU"/>
              </w:rPr>
              <w:t>0</w:t>
            </w:r>
            <w:r w:rsidR="00F96BD6" w:rsidRPr="005D1175">
              <w:rPr>
                <w:rFonts w:ascii="Times New Roman" w:eastAsia="Calibri" w:hAnsi="Times New Roman" w:cs="Times New Roman"/>
                <w:lang w:eastAsia="ru-RU"/>
              </w:rPr>
              <w:t>1.12.202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="00F96BD6" w:rsidRPr="005D1175">
              <w:rPr>
                <w:rFonts w:ascii="Times New Roman" w:eastAsia="Calibri" w:hAnsi="Times New Roman" w:cs="Times New Roman"/>
                <w:lang w:eastAsia="ru-RU"/>
              </w:rPr>
              <w:t xml:space="preserve"> года.</w:t>
            </w:r>
          </w:p>
        </w:tc>
      </w:tr>
      <w:tr w:rsidR="002C4D71" w:rsidRPr="005D1175" w:rsidTr="00FE7334">
        <w:tc>
          <w:tcPr>
            <w:tcW w:w="771" w:type="dxa"/>
            <w:shd w:val="clear" w:color="auto" w:fill="auto"/>
            <w:vAlign w:val="center"/>
          </w:tcPr>
          <w:p w:rsidR="002C4D71" w:rsidRPr="005D1175" w:rsidRDefault="002C4D71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5.2</w:t>
            </w:r>
          </w:p>
        </w:tc>
        <w:tc>
          <w:tcPr>
            <w:tcW w:w="6175" w:type="dxa"/>
            <w:gridSpan w:val="2"/>
            <w:shd w:val="clear" w:color="auto" w:fill="auto"/>
            <w:vAlign w:val="center"/>
          </w:tcPr>
          <w:p w:rsidR="002C4D71" w:rsidRPr="005D1175" w:rsidRDefault="002C4D71" w:rsidP="002C4D7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Проведение проверок муниципального имущества в соответствии с утвержденным планом, определение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8789" w:type="dxa"/>
            <w:gridSpan w:val="4"/>
            <w:shd w:val="clear" w:color="auto" w:fill="auto"/>
            <w:vAlign w:val="center"/>
          </w:tcPr>
          <w:p w:rsidR="002C4D71" w:rsidRPr="005D1175" w:rsidRDefault="002C4D71" w:rsidP="00DC103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175">
              <w:rPr>
                <w:rFonts w:ascii="Times New Roman" w:eastAsia="Times New Roman" w:hAnsi="Times New Roman" w:cs="Times New Roman"/>
                <w:lang w:eastAsia="ru-RU"/>
              </w:rPr>
              <w:t>В 202</w:t>
            </w:r>
            <w:r w:rsidR="00CB336B" w:rsidRPr="005D117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DC1032" w:rsidRPr="005D1175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 проведен</w:t>
            </w:r>
            <w:r w:rsidR="00720DB0" w:rsidRPr="005D1175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 проверк</w:t>
            </w:r>
            <w:r w:rsidR="00720DB0" w:rsidRPr="005D117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имущества </w:t>
            </w:r>
            <w:r w:rsidR="005709CC"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DC1032" w:rsidRPr="005D117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5709CC"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 учреждениях</w:t>
            </w:r>
            <w:r w:rsidRPr="005D1175">
              <w:rPr>
                <w:rFonts w:ascii="Times New Roman" w:eastAsia="Times New Roman" w:hAnsi="Times New Roman" w:cs="Times New Roman"/>
                <w:lang w:eastAsia="ru-RU"/>
              </w:rPr>
              <w:t>. М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>униципальное имущество, не соответствующее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  <w:r w:rsidR="005709CC" w:rsidRPr="005D1175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 не выявлено.</w:t>
            </w:r>
            <w:r w:rsidR="0088168D" w:rsidRPr="005D11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</w:tr>
      <w:tr w:rsidR="00A65ADB" w:rsidRPr="005D1175" w:rsidTr="002B296A">
        <w:tc>
          <w:tcPr>
            <w:tcW w:w="771" w:type="dxa"/>
            <w:shd w:val="clear" w:color="auto" w:fill="auto"/>
            <w:vAlign w:val="center"/>
          </w:tcPr>
          <w:p w:rsidR="00A65ADB" w:rsidRPr="005D1175" w:rsidRDefault="00627F83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6</w:t>
            </w:r>
            <w:r w:rsidR="00A65ADB" w:rsidRPr="005D1175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14964" w:type="dxa"/>
            <w:gridSpan w:val="6"/>
            <w:shd w:val="clear" w:color="auto" w:fill="auto"/>
            <w:vAlign w:val="center"/>
          </w:tcPr>
          <w:p w:rsidR="00A65ADB" w:rsidRPr="005D1175" w:rsidRDefault="00A65ADB" w:rsidP="00627F8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приватизации имущества, находящегося в собственности муниципального образования, не используемого для реализации функций и полномочий органов местного самоуправления </w:t>
            </w:r>
          </w:p>
        </w:tc>
      </w:tr>
      <w:tr w:rsidR="00EE13E8" w:rsidRPr="005D1175" w:rsidTr="00FE7334">
        <w:tc>
          <w:tcPr>
            <w:tcW w:w="771" w:type="dxa"/>
            <w:shd w:val="clear" w:color="auto" w:fill="auto"/>
            <w:vAlign w:val="center"/>
          </w:tcPr>
          <w:p w:rsidR="00EE13E8" w:rsidRPr="005D1175" w:rsidRDefault="00EE13E8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6.1</w:t>
            </w:r>
          </w:p>
        </w:tc>
        <w:tc>
          <w:tcPr>
            <w:tcW w:w="6175" w:type="dxa"/>
            <w:gridSpan w:val="2"/>
            <w:shd w:val="clear" w:color="auto" w:fill="auto"/>
            <w:vAlign w:val="center"/>
          </w:tcPr>
          <w:p w:rsidR="00EE13E8" w:rsidRPr="005D1175" w:rsidRDefault="00EE13E8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Включение неиспользуемого муниципального имущества в программу приватизации</w:t>
            </w:r>
          </w:p>
        </w:tc>
        <w:tc>
          <w:tcPr>
            <w:tcW w:w="8789" w:type="dxa"/>
            <w:gridSpan w:val="4"/>
            <w:shd w:val="clear" w:color="auto" w:fill="auto"/>
            <w:vAlign w:val="center"/>
          </w:tcPr>
          <w:p w:rsidR="00EE13E8" w:rsidRPr="005D1175" w:rsidRDefault="00EE13E8" w:rsidP="0086712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Решением Думы Березовского района от </w:t>
            </w:r>
            <w:r w:rsidR="00A90E0E" w:rsidRPr="005D117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5D1175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  <w:r w:rsidR="00A90E0E" w:rsidRPr="005D117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5D1175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A90E0E" w:rsidRPr="005D117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  <w:r w:rsidR="00042E8D" w:rsidRPr="005D1175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  <w:r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A054D" w:rsidRPr="005D1175">
              <w:rPr>
                <w:rFonts w:ascii="Times New Roman" w:eastAsia="Times New Roman" w:hAnsi="Times New Roman" w:cs="Times New Roman"/>
                <w:lang w:eastAsia="ru-RU"/>
              </w:rPr>
              <w:t>утвержден прогнозный план приватизации на 202</w:t>
            </w:r>
            <w:r w:rsidR="00042E8D" w:rsidRPr="005D117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A054D"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 год. В план приватизации включены </w:t>
            </w:r>
            <w:r w:rsidR="00042E8D" w:rsidRPr="005D117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6712C" w:rsidRPr="005D117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A054D"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 объект</w:t>
            </w:r>
            <w:r w:rsidR="00042E8D" w:rsidRPr="005D1175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r w:rsidR="00FA054D"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имущества, </w:t>
            </w:r>
            <w:r w:rsidR="0086712C" w:rsidRPr="005D1175">
              <w:rPr>
                <w:rFonts w:ascii="Times New Roman" w:eastAsia="Times New Roman" w:hAnsi="Times New Roman" w:cs="Times New Roman"/>
                <w:lang w:eastAsia="ru-RU"/>
              </w:rPr>
              <w:t>пакет акций. И</w:t>
            </w:r>
            <w:r w:rsidR="00FA054D"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з них </w:t>
            </w:r>
            <w:r w:rsidR="00042E8D" w:rsidRPr="005D117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A054D"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 нежил</w:t>
            </w:r>
            <w:r w:rsidR="00042E8D" w:rsidRPr="005D1175">
              <w:rPr>
                <w:rFonts w:ascii="Times New Roman" w:eastAsia="Times New Roman" w:hAnsi="Times New Roman" w:cs="Times New Roman"/>
                <w:lang w:eastAsia="ru-RU"/>
              </w:rPr>
              <w:t>ое</w:t>
            </w:r>
            <w:r w:rsidR="00FA054D"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42E8D" w:rsidRPr="005D1175">
              <w:rPr>
                <w:rFonts w:ascii="Times New Roman" w:eastAsia="Times New Roman" w:hAnsi="Times New Roman" w:cs="Times New Roman"/>
                <w:lang w:eastAsia="ru-RU"/>
              </w:rPr>
              <w:t>здание с</w:t>
            </w:r>
            <w:r w:rsidR="00FA054D"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земельны</w:t>
            </w:r>
            <w:r w:rsidR="00042E8D" w:rsidRPr="005D1175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FA054D"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 участк</w:t>
            </w:r>
            <w:r w:rsidR="00042E8D" w:rsidRPr="005D1175"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  <w:r w:rsidR="00FA054D"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042E8D" w:rsidRPr="005D117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A054D" w:rsidRPr="005D1175">
              <w:rPr>
                <w:rFonts w:ascii="Times New Roman" w:eastAsia="Times New Roman" w:hAnsi="Times New Roman" w:cs="Times New Roman"/>
                <w:lang w:eastAsia="ru-RU"/>
              </w:rPr>
              <w:t>2 объект</w:t>
            </w:r>
            <w:r w:rsidR="00042E8D" w:rsidRPr="005D1175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r w:rsidR="00FA054D"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 движимого имущества (</w:t>
            </w:r>
            <w:r w:rsidR="00042E8D" w:rsidRPr="005D1175">
              <w:rPr>
                <w:rFonts w:ascii="Times New Roman" w:eastAsia="Times New Roman" w:hAnsi="Times New Roman" w:cs="Times New Roman"/>
                <w:lang w:eastAsia="ru-RU"/>
              </w:rPr>
              <w:t>автобусы</w:t>
            </w:r>
            <w:r w:rsidR="00FA054D" w:rsidRPr="005D117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A90E0E"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86712C"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1 нежилое помещение, </w:t>
            </w:r>
            <w:r w:rsidR="00A90E0E" w:rsidRPr="005D1175">
              <w:rPr>
                <w:rFonts w:ascii="Times New Roman" w:eastAsia="Times New Roman" w:hAnsi="Times New Roman" w:cs="Times New Roman"/>
                <w:lang w:eastAsia="ru-RU"/>
              </w:rPr>
              <w:t>акции</w:t>
            </w:r>
            <w:r w:rsidR="00FA054D"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</w:tr>
      <w:tr w:rsidR="00EE13E8" w:rsidRPr="005D1175" w:rsidTr="00FE7334">
        <w:tc>
          <w:tcPr>
            <w:tcW w:w="771" w:type="dxa"/>
            <w:shd w:val="clear" w:color="auto" w:fill="auto"/>
            <w:vAlign w:val="center"/>
          </w:tcPr>
          <w:p w:rsidR="00EE13E8" w:rsidRPr="005D1175" w:rsidRDefault="00EE13E8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6.2</w:t>
            </w:r>
          </w:p>
        </w:tc>
        <w:tc>
          <w:tcPr>
            <w:tcW w:w="6175" w:type="dxa"/>
            <w:gridSpan w:val="2"/>
            <w:shd w:val="clear" w:color="auto" w:fill="auto"/>
            <w:vAlign w:val="center"/>
          </w:tcPr>
          <w:p w:rsidR="00EE13E8" w:rsidRPr="005D1175" w:rsidRDefault="00EE13E8" w:rsidP="00EE13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Организация и проведение торгов по реализации имущества муниципального образования</w:t>
            </w:r>
          </w:p>
        </w:tc>
        <w:tc>
          <w:tcPr>
            <w:tcW w:w="8789" w:type="dxa"/>
            <w:gridSpan w:val="4"/>
            <w:shd w:val="clear" w:color="auto" w:fill="auto"/>
            <w:vAlign w:val="center"/>
          </w:tcPr>
          <w:p w:rsidR="00EE13E8" w:rsidRPr="005D1175" w:rsidRDefault="00FA054D" w:rsidP="0086712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17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204A19"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1175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204A19" w:rsidRPr="005D117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86712C" w:rsidRPr="005D1175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A90E0E"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 объявлено и</w:t>
            </w:r>
            <w:r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90E0E"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проведено </w:t>
            </w:r>
            <w:r w:rsidR="0086712C" w:rsidRPr="005D117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6712C" w:rsidRPr="005D1175">
              <w:rPr>
                <w:rFonts w:ascii="Times New Roman" w:eastAsia="Times New Roman" w:hAnsi="Times New Roman" w:cs="Times New Roman"/>
                <w:lang w:eastAsia="ru-RU"/>
              </w:rPr>
              <w:t>аукционов (торгов)</w:t>
            </w:r>
            <w:r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04A19"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по продаже </w:t>
            </w:r>
            <w:r w:rsidR="006A7A81"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</w:t>
            </w:r>
            <w:r w:rsidR="00204A19"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имущества. </w:t>
            </w:r>
            <w:r w:rsidR="006A7A81"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По результатам торгов реализовано </w:t>
            </w:r>
            <w:r w:rsidR="0086712C" w:rsidRPr="005D117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6A7A81" w:rsidRPr="005D1175">
              <w:rPr>
                <w:rFonts w:ascii="Times New Roman" w:eastAsia="Times New Roman" w:hAnsi="Times New Roman" w:cs="Times New Roman"/>
                <w:lang w:eastAsia="ru-RU"/>
              </w:rPr>
              <w:t xml:space="preserve"> объектов движимого имущества, пакет акций акционерного общества, 1 </w:t>
            </w:r>
            <w:r w:rsidR="0086712C" w:rsidRPr="005D1175">
              <w:rPr>
                <w:rFonts w:ascii="Times New Roman" w:eastAsia="Times New Roman" w:hAnsi="Times New Roman" w:cs="Times New Roman"/>
                <w:lang w:eastAsia="ru-RU"/>
              </w:rPr>
              <w:t>нежилое помещение</w:t>
            </w:r>
            <w:r w:rsidR="006A7A81" w:rsidRPr="005D117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A65ADB" w:rsidRPr="005D1175" w:rsidRDefault="00A65ADB"/>
    <w:p w:rsidR="009F6C8C" w:rsidRPr="005D1175" w:rsidRDefault="0098748A" w:rsidP="009F6C8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II</w:t>
      </w:r>
      <w:r w:rsidR="009F6C8C" w:rsidRPr="005D1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Организационные мероприятия</w:t>
      </w:r>
    </w:p>
    <w:p w:rsidR="009F6C8C" w:rsidRPr="005D1175" w:rsidRDefault="009F6C8C" w:rsidP="009F6C8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7335"/>
        <w:gridCol w:w="7670"/>
      </w:tblGrid>
      <w:tr w:rsidR="00B76363" w:rsidRPr="005D1175" w:rsidTr="001867CA">
        <w:trPr>
          <w:tblHeader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76363" w:rsidRPr="005D1175" w:rsidRDefault="00B76363" w:rsidP="00BA3F4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№ п/п</w:t>
            </w:r>
          </w:p>
        </w:tc>
        <w:tc>
          <w:tcPr>
            <w:tcW w:w="7335" w:type="dxa"/>
            <w:shd w:val="clear" w:color="auto" w:fill="auto"/>
            <w:vAlign w:val="center"/>
          </w:tcPr>
          <w:p w:rsidR="00B76363" w:rsidRPr="005D1175" w:rsidRDefault="00B76363" w:rsidP="00BA3F4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Наименование мероприятия</w:t>
            </w:r>
          </w:p>
          <w:p w:rsidR="00B76363" w:rsidRPr="005D1175" w:rsidRDefault="00B76363" w:rsidP="00BA3F4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0" w:type="dxa"/>
            <w:shd w:val="clear" w:color="auto" w:fill="auto"/>
            <w:vAlign w:val="center"/>
          </w:tcPr>
          <w:p w:rsidR="00B76363" w:rsidRPr="005D1175" w:rsidRDefault="00B76363" w:rsidP="00BA3F4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Исполнение</w:t>
            </w:r>
          </w:p>
        </w:tc>
      </w:tr>
      <w:tr w:rsidR="00B76363" w:rsidRPr="005D1175" w:rsidTr="001867CA">
        <w:trPr>
          <w:trHeight w:val="280"/>
          <w:tblHeader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76363" w:rsidRPr="005D1175" w:rsidRDefault="00B76363" w:rsidP="00BA3F4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7335" w:type="dxa"/>
            <w:shd w:val="clear" w:color="auto" w:fill="auto"/>
            <w:vAlign w:val="center"/>
          </w:tcPr>
          <w:p w:rsidR="00B76363" w:rsidRPr="005D1175" w:rsidRDefault="00B76363" w:rsidP="00BA3F4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  <w:p w:rsidR="00B76363" w:rsidRPr="005D1175" w:rsidRDefault="00B76363" w:rsidP="00BA3F4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0" w:type="dxa"/>
            <w:shd w:val="clear" w:color="auto" w:fill="auto"/>
            <w:vAlign w:val="center"/>
          </w:tcPr>
          <w:p w:rsidR="00B76363" w:rsidRPr="005D1175" w:rsidRDefault="00B76363" w:rsidP="00BA3F4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B76363" w:rsidRPr="005D1175" w:rsidTr="001867C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76363" w:rsidRPr="005D1175" w:rsidRDefault="00B76363" w:rsidP="00BA3F4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7335" w:type="dxa"/>
            <w:shd w:val="clear" w:color="auto" w:fill="auto"/>
            <w:vAlign w:val="center"/>
          </w:tcPr>
          <w:p w:rsidR="00B76363" w:rsidRPr="005D1175" w:rsidRDefault="00B76363" w:rsidP="00BA3F4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Осуществление взаимодействия между исполнительными органами государственной власти автономного округа и органами местного 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самоуправления на основании соглашения от 25 декабря 2015 года между Правительством автономного округа и органами местного самоуправления по внедрению в автономном округе </w:t>
            </w:r>
            <w:hyperlink r:id="rId13" w:history="1">
              <w:r w:rsidRPr="005D1175">
                <w:rPr>
                  <w:rFonts w:ascii="Times New Roman" w:eastAsia="Calibri" w:hAnsi="Times New Roman" w:cs="Times New Roman"/>
                  <w:lang w:eastAsia="ru-RU"/>
                </w:rPr>
                <w:t>Стандарта</w:t>
              </w:r>
            </w:hyperlink>
          </w:p>
        </w:tc>
        <w:tc>
          <w:tcPr>
            <w:tcW w:w="7670" w:type="dxa"/>
            <w:shd w:val="clear" w:color="auto" w:fill="auto"/>
            <w:vAlign w:val="center"/>
          </w:tcPr>
          <w:p w:rsidR="00B76363" w:rsidRPr="005D1175" w:rsidRDefault="00B76363" w:rsidP="00BD225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В рамках взаимодействия заключено Соглашение от 25 декабря 2015 года между Правительством автономного округа-Югры и администрацией 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Березовский район по внедрению в Ханты-Мансийском автономном округе – Югре </w:t>
            </w:r>
            <w:hyperlink r:id="rId14" w:history="1">
              <w:r w:rsidRPr="005D1175">
                <w:rPr>
                  <w:rFonts w:ascii="Times New Roman" w:eastAsia="Calibri" w:hAnsi="Times New Roman" w:cs="Times New Roman"/>
                  <w:lang w:eastAsia="ru-RU"/>
                </w:rPr>
                <w:t>стандарта</w:t>
              </w:r>
            </w:hyperlink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5D1175">
              <w:rPr>
                <w:rFonts w:ascii="Times New Roman" w:hAnsi="Times New Roman" w:cs="Times New Roman"/>
                <w:lang w:eastAsia="zh-CN"/>
              </w:rPr>
              <w:t>развития конкуренции (далее – Соглашение)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</w:p>
          <w:p w:rsidR="00B76363" w:rsidRPr="005D1175" w:rsidRDefault="00B76363" w:rsidP="00BD22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5D1175">
              <w:rPr>
                <w:rFonts w:ascii="Times New Roman" w:hAnsi="Times New Roman" w:cs="Times New Roman"/>
                <w:lang w:eastAsia="zh-CN"/>
              </w:rPr>
              <w:t xml:space="preserve">В целях актуализации Соглашения подписано дополнительное соглашение от 29 ноября 2019 года. </w:t>
            </w:r>
          </w:p>
          <w:p w:rsidR="00B76363" w:rsidRPr="005D1175" w:rsidRDefault="00B76363" w:rsidP="008517D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Реализация Соглашения направлена на содействие развитию конкурентной среды, конкурентоспособности товаров, работ, услуг субъектов предпринимательства, обеспечение прозрачности процедур по закупкам, устранение избыточного государственного и муниципального регулирования, снижение административных барьеров, стимулирование новых предпринимательских инициатив.</w:t>
            </w:r>
          </w:p>
        </w:tc>
      </w:tr>
      <w:tr w:rsidR="00B76363" w:rsidRPr="005D1175" w:rsidTr="001867C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76363" w:rsidRPr="005D1175" w:rsidRDefault="00B76363" w:rsidP="00BA3F4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7335" w:type="dxa"/>
            <w:shd w:val="clear" w:color="auto" w:fill="auto"/>
            <w:vAlign w:val="center"/>
          </w:tcPr>
          <w:p w:rsidR="00B76363" w:rsidRPr="005D1175" w:rsidRDefault="00B76363" w:rsidP="00217A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Размещение в сети Интернет информации о состоянии конкурентной среды и деятельности по содействию развитию конкуренции </w:t>
            </w:r>
          </w:p>
        </w:tc>
        <w:tc>
          <w:tcPr>
            <w:tcW w:w="7670" w:type="dxa"/>
            <w:shd w:val="clear" w:color="auto" w:fill="auto"/>
            <w:vAlign w:val="center"/>
          </w:tcPr>
          <w:p w:rsidR="000F7152" w:rsidRPr="005D1175" w:rsidRDefault="005709CC" w:rsidP="000C79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Информация </w:t>
            </w:r>
            <w:r w:rsidR="00232F81" w:rsidRPr="005D1175">
              <w:rPr>
                <w:rFonts w:ascii="Times New Roman" w:eastAsia="Calibri" w:hAnsi="Times New Roman" w:cs="Times New Roman"/>
                <w:lang w:eastAsia="ru-RU"/>
              </w:rPr>
              <w:t xml:space="preserve">о состоянии конкурентной среды и деятельности по содействию развитию конкуренции 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>размеще</w:t>
            </w:r>
            <w:r w:rsidR="000F7152" w:rsidRPr="005D1175">
              <w:rPr>
                <w:rFonts w:ascii="Times New Roman" w:eastAsia="Calibri" w:hAnsi="Times New Roman" w:cs="Times New Roman"/>
                <w:lang w:eastAsia="ru-RU"/>
              </w:rPr>
              <w:t>на н</w:t>
            </w:r>
            <w:r w:rsidR="00B76363" w:rsidRPr="005D1175">
              <w:rPr>
                <w:rFonts w:ascii="Times New Roman" w:eastAsia="Calibri" w:hAnsi="Times New Roman" w:cs="Times New Roman"/>
                <w:lang w:eastAsia="ru-RU"/>
              </w:rPr>
              <w:t>а официальном веб-сайте орган</w:t>
            </w:r>
            <w:r w:rsidR="000F7152" w:rsidRPr="005D1175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="00B76363" w:rsidRPr="005D1175">
              <w:rPr>
                <w:rFonts w:ascii="Times New Roman" w:eastAsia="Calibri" w:hAnsi="Times New Roman" w:cs="Times New Roman"/>
                <w:lang w:eastAsia="ru-RU"/>
              </w:rPr>
              <w:t xml:space="preserve"> местного самоуправления администрации Березовского района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0F7152" w:rsidRPr="005D1175">
              <w:rPr>
                <w:rFonts w:ascii="Times New Roman" w:eastAsia="Calibri" w:hAnsi="Times New Roman" w:cs="Times New Roman"/>
                <w:lang w:eastAsia="ru-RU"/>
              </w:rPr>
              <w:t>в разделе «Экономика» - «Инвестиционная деятельность»</w:t>
            </w:r>
            <w:r w:rsidR="00B76363" w:rsidRPr="005D1175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r w:rsidR="002F39E5" w:rsidRPr="005D1175">
              <w:rPr>
                <w:rFonts w:ascii="Times New Roman" w:eastAsia="Calibri" w:hAnsi="Times New Roman" w:cs="Times New Roman"/>
                <w:lang w:eastAsia="ru-RU"/>
              </w:rPr>
              <w:t>Информация обновляется не реже 1 раза в квартал.</w:t>
            </w:r>
          </w:p>
          <w:p w:rsidR="005709CC" w:rsidRPr="005D1175" w:rsidRDefault="00B76363" w:rsidP="000C79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На окружном сайте Департамента экономического развития Ханты – Мансийского автономного округа – Югры размещена ссылка на раздел «Содействие развитию конкуренции» сайта муниципального образования Березовский район.</w:t>
            </w:r>
          </w:p>
        </w:tc>
      </w:tr>
      <w:tr w:rsidR="00B76363" w:rsidRPr="005D1175" w:rsidTr="001867CA">
        <w:trPr>
          <w:trHeight w:val="1252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76363" w:rsidRPr="005D1175" w:rsidRDefault="00B76363" w:rsidP="00BA3F4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3.</w:t>
            </w:r>
          </w:p>
          <w:p w:rsidR="005709CC" w:rsidRPr="005D1175" w:rsidRDefault="005709CC" w:rsidP="00BA3F4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335" w:type="dxa"/>
            <w:shd w:val="clear" w:color="auto" w:fill="auto"/>
            <w:vAlign w:val="center"/>
          </w:tcPr>
          <w:p w:rsidR="005709CC" w:rsidRPr="005D1175" w:rsidRDefault="00B76363" w:rsidP="00E567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>Проведение комплексной оценки динамики количества хозяйствующих субъектов в соответствующей сфере деятельности (отрасли экономики)</w:t>
            </w:r>
          </w:p>
        </w:tc>
        <w:tc>
          <w:tcPr>
            <w:tcW w:w="7670" w:type="dxa"/>
            <w:shd w:val="clear" w:color="auto" w:fill="auto"/>
            <w:vAlign w:val="center"/>
          </w:tcPr>
          <w:p w:rsidR="005709CC" w:rsidRPr="005D1175" w:rsidRDefault="00E93465" w:rsidP="009A693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В </w:t>
            </w:r>
            <w:r w:rsidR="002F39E5" w:rsidRPr="005D1175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>023 год</w:t>
            </w:r>
            <w:r w:rsidR="002F39E5" w:rsidRPr="005D1175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 п</w:t>
            </w:r>
            <w:r w:rsidR="00B76363" w:rsidRPr="005D1175">
              <w:rPr>
                <w:rFonts w:ascii="Times New Roman" w:eastAsia="Calibri" w:hAnsi="Times New Roman" w:cs="Times New Roman"/>
                <w:lang w:eastAsia="ru-RU"/>
              </w:rPr>
              <w:t>роведен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="00B76363" w:rsidRPr="005D1175">
              <w:rPr>
                <w:rFonts w:ascii="Times New Roman" w:eastAsia="Calibri" w:hAnsi="Times New Roman" w:cs="Times New Roman"/>
                <w:lang w:eastAsia="ru-RU"/>
              </w:rPr>
              <w:t xml:space="preserve"> комплексн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>ая</w:t>
            </w:r>
            <w:r w:rsidR="00B76363" w:rsidRPr="005D1175">
              <w:rPr>
                <w:rFonts w:ascii="Times New Roman" w:eastAsia="Calibri" w:hAnsi="Times New Roman" w:cs="Times New Roman"/>
                <w:lang w:eastAsia="ru-RU"/>
              </w:rPr>
              <w:t xml:space="preserve"> оценк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="00B76363" w:rsidRPr="005D1175">
              <w:rPr>
                <w:rFonts w:ascii="Times New Roman" w:eastAsia="Calibri" w:hAnsi="Times New Roman" w:cs="Times New Roman"/>
                <w:lang w:eastAsia="ru-RU"/>
              </w:rPr>
              <w:t xml:space="preserve"> динамики количества хозяйствующих субъектов</w:t>
            </w:r>
            <w:r w:rsidR="007A661E" w:rsidRPr="005D1175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="00B76363" w:rsidRPr="005D1175">
              <w:rPr>
                <w:rFonts w:ascii="Times New Roman" w:eastAsia="Calibri" w:hAnsi="Times New Roman" w:cs="Times New Roman"/>
                <w:lang w:eastAsia="ru-RU"/>
              </w:rPr>
              <w:t xml:space="preserve"> действующих в соответствующей сфере деятельности (отрасли экономики) на территории Березовского района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 по состоянию на 10 марта</w:t>
            </w:r>
            <w:r w:rsidR="009A6937" w:rsidRPr="005D1175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E5677A" w:rsidRPr="005D1175">
              <w:rPr>
                <w:rFonts w:ascii="Times New Roman" w:eastAsia="Calibri" w:hAnsi="Times New Roman" w:cs="Times New Roman"/>
                <w:lang w:eastAsia="ru-RU"/>
              </w:rPr>
              <w:t xml:space="preserve">10 августа </w:t>
            </w:r>
            <w:r w:rsidR="009A6937" w:rsidRPr="005D1175">
              <w:rPr>
                <w:rFonts w:ascii="Times New Roman" w:eastAsia="Calibri" w:hAnsi="Times New Roman" w:cs="Times New Roman"/>
                <w:lang w:eastAsia="ru-RU"/>
              </w:rPr>
              <w:t xml:space="preserve">и 10 декабря </w:t>
            </w:r>
            <w:r w:rsidR="00E5677A" w:rsidRPr="005D1175">
              <w:rPr>
                <w:rFonts w:ascii="Times New Roman" w:eastAsia="Calibri" w:hAnsi="Times New Roman" w:cs="Times New Roman"/>
                <w:lang w:eastAsia="ru-RU"/>
              </w:rPr>
              <w:t>2023 года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>. Комплексная оценка</w:t>
            </w:r>
            <w:r w:rsidR="00B76363" w:rsidRPr="005D1175">
              <w:rPr>
                <w:rFonts w:ascii="Times New Roman" w:eastAsia="Calibri" w:hAnsi="Times New Roman" w:cs="Times New Roman"/>
                <w:lang w:eastAsia="ru-RU"/>
              </w:rPr>
              <w:t xml:space="preserve"> осуществляется ежегодно</w:t>
            </w:r>
            <w:r w:rsidRPr="005D1175">
              <w:rPr>
                <w:rFonts w:ascii="Times New Roman" w:eastAsia="Calibri" w:hAnsi="Times New Roman" w:cs="Times New Roman"/>
                <w:lang w:eastAsia="ru-RU"/>
              </w:rPr>
              <w:t>, не менее 2-х раз в год</w:t>
            </w:r>
            <w:r w:rsidR="00B76363" w:rsidRPr="005D1175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="007A661E" w:rsidRPr="005D11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</w:tr>
    </w:tbl>
    <w:p w:rsidR="00DB37DE" w:rsidRPr="005D1175" w:rsidRDefault="00DB37DE" w:rsidP="00BD22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6413" w:rsidRPr="005D1175" w:rsidRDefault="008E6413" w:rsidP="00BD22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175EE6" w:rsidRPr="005D1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 w:rsidRPr="005D1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Проведение мониторинга состояния и развития конкуренции на товарных рынках для содействия развитию конкуренции в Березовском районе</w:t>
      </w: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8808"/>
        <w:gridCol w:w="6237"/>
      </w:tblGrid>
      <w:tr w:rsidR="00BD2254" w:rsidRPr="005D1175" w:rsidTr="00BD2254">
        <w:trPr>
          <w:jc w:val="center"/>
        </w:trPr>
        <w:tc>
          <w:tcPr>
            <w:tcW w:w="514" w:type="dxa"/>
            <w:shd w:val="clear" w:color="auto" w:fill="auto"/>
            <w:vAlign w:val="center"/>
          </w:tcPr>
          <w:p w:rsidR="00BD2254" w:rsidRPr="005D1175" w:rsidRDefault="00BD2254" w:rsidP="00BA3F4A">
            <w:pPr>
              <w:widowControl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D1175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8808" w:type="dxa"/>
            <w:shd w:val="clear" w:color="auto" w:fill="auto"/>
            <w:vAlign w:val="center"/>
          </w:tcPr>
          <w:p w:rsidR="00BD2254" w:rsidRPr="005D1175" w:rsidRDefault="00BD2254" w:rsidP="00BA3F4A">
            <w:pPr>
              <w:widowControl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D1175">
              <w:rPr>
                <w:rFonts w:ascii="Times New Roman" w:eastAsia="Calibri" w:hAnsi="Times New Roman" w:cs="Times New Roman"/>
              </w:rPr>
              <w:t>Составляющие мониторинга развития конкуренции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D2254" w:rsidRPr="005D1175" w:rsidRDefault="00BD2254" w:rsidP="00BA3F4A">
            <w:pPr>
              <w:widowControl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D1175">
              <w:rPr>
                <w:rFonts w:ascii="Times New Roman" w:eastAsia="Calibri" w:hAnsi="Times New Roman" w:cs="Times New Roman"/>
              </w:rPr>
              <w:t>Исполнение</w:t>
            </w:r>
          </w:p>
        </w:tc>
      </w:tr>
      <w:tr w:rsidR="00BD2254" w:rsidRPr="005D1175" w:rsidTr="00BD2254">
        <w:trPr>
          <w:jc w:val="center"/>
        </w:trPr>
        <w:tc>
          <w:tcPr>
            <w:tcW w:w="514" w:type="dxa"/>
            <w:shd w:val="clear" w:color="auto" w:fill="auto"/>
            <w:vAlign w:val="center"/>
          </w:tcPr>
          <w:p w:rsidR="00BD2254" w:rsidRPr="005D1175" w:rsidRDefault="00BD2254" w:rsidP="00BA3F4A">
            <w:pPr>
              <w:widowControl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08" w:type="dxa"/>
            <w:shd w:val="clear" w:color="auto" w:fill="auto"/>
            <w:vAlign w:val="center"/>
          </w:tcPr>
          <w:p w:rsidR="00BD2254" w:rsidRPr="005D1175" w:rsidRDefault="00BD2254" w:rsidP="00BA3F4A">
            <w:pPr>
              <w:widowControl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D117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D2254" w:rsidRPr="005D1175" w:rsidRDefault="00BD2254" w:rsidP="00BA3F4A">
            <w:pPr>
              <w:widowControl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D1175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BD2254" w:rsidRPr="005D1175" w:rsidTr="00BD2254">
        <w:trPr>
          <w:jc w:val="center"/>
        </w:trPr>
        <w:tc>
          <w:tcPr>
            <w:tcW w:w="514" w:type="dxa"/>
            <w:shd w:val="clear" w:color="auto" w:fill="auto"/>
            <w:vAlign w:val="center"/>
          </w:tcPr>
          <w:p w:rsidR="00BD2254" w:rsidRPr="005D1175" w:rsidRDefault="00BD2254" w:rsidP="00BA3F4A">
            <w:pPr>
              <w:widowControl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D1175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8808" w:type="dxa"/>
            <w:shd w:val="clear" w:color="auto" w:fill="auto"/>
            <w:vAlign w:val="center"/>
          </w:tcPr>
          <w:p w:rsidR="00BD2254" w:rsidRPr="005D1175" w:rsidRDefault="00BD2254" w:rsidP="008E6413">
            <w:pPr>
              <w:widowControl w:val="0"/>
              <w:tabs>
                <w:tab w:val="left" w:pos="5673"/>
              </w:tabs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D1175">
              <w:rPr>
                <w:rFonts w:ascii="Times New Roman" w:eastAsia="Calibri" w:hAnsi="Times New Roman" w:cs="Times New Roman"/>
              </w:rPr>
              <w:t xml:space="preserve">Информация о результатах рассмотрения обращений предпринимателей с жалобами об </w:t>
            </w:r>
            <w:r w:rsidRPr="005D1175">
              <w:rPr>
                <w:rFonts w:ascii="Times New Roman" w:eastAsia="Calibri" w:hAnsi="Times New Roman" w:cs="Times New Roman"/>
              </w:rPr>
              <w:lastRenderedPageBreak/>
              <w:t>устранении административных барьеров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D2254" w:rsidRPr="005D1175" w:rsidRDefault="00995F46" w:rsidP="00FD4B93">
            <w:pPr>
              <w:widowControl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D1175">
              <w:rPr>
                <w:rFonts w:ascii="Times New Roman" w:eastAsia="Calibri" w:hAnsi="Times New Roman" w:cs="Times New Roman"/>
              </w:rPr>
              <w:lastRenderedPageBreak/>
              <w:t xml:space="preserve">Администрацией Березовского района утвержден и действует на </w:t>
            </w:r>
            <w:r w:rsidRPr="005D1175">
              <w:rPr>
                <w:rFonts w:ascii="Times New Roman" w:eastAsia="Calibri" w:hAnsi="Times New Roman" w:cs="Times New Roman"/>
              </w:rPr>
              <w:lastRenderedPageBreak/>
              <w:t xml:space="preserve">территории муниципального образования </w:t>
            </w:r>
            <w:r w:rsidR="00D16D77" w:rsidRPr="005D1175">
              <w:rPr>
                <w:rFonts w:ascii="Times New Roman" w:eastAsia="Calibri" w:hAnsi="Times New Roman" w:cs="Times New Roman"/>
              </w:rPr>
              <w:t>Порядок</w:t>
            </w:r>
            <w:r w:rsidRPr="005D1175">
              <w:rPr>
                <w:rFonts w:ascii="Times New Roman" w:eastAsia="Calibri" w:hAnsi="Times New Roman" w:cs="Times New Roman"/>
              </w:rPr>
              <w:t xml:space="preserve"> </w:t>
            </w:r>
            <w:r w:rsidR="00D16D77" w:rsidRPr="005D1175">
              <w:rPr>
                <w:rFonts w:ascii="Times New Roman" w:eastAsia="Calibri" w:hAnsi="Times New Roman" w:cs="Times New Roman"/>
              </w:rPr>
              <w:t xml:space="preserve">проведения оценки регулирующего воздействия проектов муниципальных нормативных правовых актов Березовского района, экспертизы и оценки фактического воздействия муниципальных нормативных правовых актов Березовского района. </w:t>
            </w:r>
            <w:r w:rsidRPr="005D1175">
              <w:rPr>
                <w:rFonts w:ascii="Times New Roman" w:eastAsia="Calibri" w:hAnsi="Times New Roman" w:cs="Times New Roman"/>
              </w:rPr>
              <w:t xml:space="preserve">В </w:t>
            </w:r>
            <w:r w:rsidR="00FD4B93" w:rsidRPr="005D1175">
              <w:rPr>
                <w:rFonts w:ascii="Times New Roman" w:eastAsia="Calibri" w:hAnsi="Times New Roman" w:cs="Times New Roman"/>
              </w:rPr>
              <w:t xml:space="preserve">2023 году </w:t>
            </w:r>
            <w:r w:rsidR="00DF0705" w:rsidRPr="005D1175">
              <w:rPr>
                <w:rFonts w:ascii="Times New Roman" w:eastAsia="Calibri" w:hAnsi="Times New Roman" w:cs="Times New Roman"/>
              </w:rPr>
              <w:t>о</w:t>
            </w:r>
            <w:r w:rsidR="00BD2254" w:rsidRPr="005D1175">
              <w:rPr>
                <w:rFonts w:ascii="Times New Roman" w:eastAsia="Calibri" w:hAnsi="Times New Roman" w:cs="Times New Roman"/>
              </w:rPr>
              <w:t>бращени</w:t>
            </w:r>
            <w:r w:rsidR="00DF0705" w:rsidRPr="005D1175">
              <w:rPr>
                <w:rFonts w:ascii="Times New Roman" w:eastAsia="Calibri" w:hAnsi="Times New Roman" w:cs="Times New Roman"/>
              </w:rPr>
              <w:t>й</w:t>
            </w:r>
            <w:r w:rsidR="00BD2254" w:rsidRPr="005D1175">
              <w:rPr>
                <w:rFonts w:ascii="Times New Roman" w:eastAsia="Calibri" w:hAnsi="Times New Roman" w:cs="Times New Roman"/>
              </w:rPr>
              <w:t xml:space="preserve"> </w:t>
            </w:r>
            <w:r w:rsidRPr="005D1175">
              <w:rPr>
                <w:rFonts w:ascii="Times New Roman" w:eastAsia="Calibri" w:hAnsi="Times New Roman" w:cs="Times New Roman"/>
              </w:rPr>
              <w:t>(</w:t>
            </w:r>
            <w:r w:rsidR="00BD2254" w:rsidRPr="005D1175">
              <w:rPr>
                <w:rFonts w:ascii="Times New Roman" w:eastAsia="Calibri" w:hAnsi="Times New Roman" w:cs="Times New Roman"/>
              </w:rPr>
              <w:t>жалоб</w:t>
            </w:r>
            <w:r w:rsidRPr="005D1175">
              <w:rPr>
                <w:rFonts w:ascii="Times New Roman" w:eastAsia="Calibri" w:hAnsi="Times New Roman" w:cs="Times New Roman"/>
              </w:rPr>
              <w:t xml:space="preserve">) от предпринимателей об устранении административных барьеров </w:t>
            </w:r>
            <w:r w:rsidR="005709CC" w:rsidRPr="005D1175">
              <w:rPr>
                <w:rFonts w:ascii="Times New Roman" w:eastAsia="Calibri" w:hAnsi="Times New Roman" w:cs="Times New Roman"/>
              </w:rPr>
              <w:t>в</w:t>
            </w:r>
            <w:r w:rsidR="00BD2254" w:rsidRPr="005D1175">
              <w:rPr>
                <w:rFonts w:ascii="Times New Roman" w:eastAsia="Calibri" w:hAnsi="Times New Roman" w:cs="Times New Roman"/>
              </w:rPr>
              <w:t xml:space="preserve"> администрацию Березовского района не поступал</w:t>
            </w:r>
            <w:r w:rsidR="00DF0705" w:rsidRPr="005D1175">
              <w:rPr>
                <w:rFonts w:ascii="Times New Roman" w:eastAsia="Calibri" w:hAnsi="Times New Roman" w:cs="Times New Roman"/>
              </w:rPr>
              <w:t>о</w:t>
            </w:r>
            <w:r w:rsidR="00BD2254" w:rsidRPr="005D1175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BD2254" w:rsidRPr="0077522E" w:rsidTr="00BD2254">
        <w:trPr>
          <w:jc w:val="center"/>
        </w:trPr>
        <w:tc>
          <w:tcPr>
            <w:tcW w:w="514" w:type="dxa"/>
            <w:shd w:val="clear" w:color="auto" w:fill="auto"/>
            <w:vAlign w:val="center"/>
          </w:tcPr>
          <w:p w:rsidR="00BD2254" w:rsidRPr="005D1175" w:rsidRDefault="00BD2254" w:rsidP="00BA3F4A">
            <w:pPr>
              <w:widowControl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D1175">
              <w:rPr>
                <w:rFonts w:ascii="Times New Roman" w:eastAsia="Calibri" w:hAnsi="Times New Roman" w:cs="Times New Roman"/>
              </w:rPr>
              <w:lastRenderedPageBreak/>
              <w:t xml:space="preserve">2. </w:t>
            </w:r>
          </w:p>
        </w:tc>
        <w:tc>
          <w:tcPr>
            <w:tcW w:w="8808" w:type="dxa"/>
            <w:shd w:val="clear" w:color="auto" w:fill="auto"/>
            <w:vAlign w:val="center"/>
          </w:tcPr>
          <w:p w:rsidR="00BD2254" w:rsidRPr="005D1175" w:rsidRDefault="00BD2254" w:rsidP="00BA3F4A">
            <w:pPr>
              <w:widowControl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D1175">
              <w:rPr>
                <w:rFonts w:ascii="Times New Roman" w:eastAsia="Calibri" w:hAnsi="Times New Roman" w:cs="Times New Roman"/>
              </w:rPr>
              <w:t>Информация о хозяйствующих субъектах, доля участия автономного округа или муниципального образования в которых составляет 50 и более процентов</w:t>
            </w:r>
          </w:p>
          <w:p w:rsidR="00BD2254" w:rsidRPr="005D1175" w:rsidRDefault="00BD2254" w:rsidP="00BA3F4A">
            <w:pPr>
              <w:widowControl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D1175">
              <w:rPr>
                <w:rFonts w:ascii="Times New Roman" w:eastAsia="Calibri" w:hAnsi="Times New Roman" w:cs="Times New Roman"/>
              </w:rPr>
              <w:t>(с обозначением рынка присутствия хозяйствующих субъектов, на котором осуществляется такая деятельность, с указанием рынка каждого такого хозяйствующего субъекта, объема выручки, объема реализованных на рынке товаров, работ и услуг в натуральном выражении, объема финансирования из бюджета автономного округа и бюджетов муниципальных образований)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F7126" w:rsidRPr="005D1175" w:rsidRDefault="004E5D13" w:rsidP="004F7126">
            <w:pPr>
              <w:widowControl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D1175">
              <w:rPr>
                <w:rFonts w:ascii="Times New Roman" w:eastAsia="Calibri" w:hAnsi="Times New Roman" w:cs="Times New Roman"/>
              </w:rPr>
              <w:t>В 202</w:t>
            </w:r>
            <w:r w:rsidR="00BA4A47" w:rsidRPr="005D1175">
              <w:rPr>
                <w:rFonts w:ascii="Times New Roman" w:eastAsia="Calibri" w:hAnsi="Times New Roman" w:cs="Times New Roman"/>
              </w:rPr>
              <w:t>3</w:t>
            </w:r>
            <w:r w:rsidRPr="005D1175">
              <w:rPr>
                <w:rFonts w:ascii="Times New Roman" w:eastAsia="Calibri" w:hAnsi="Times New Roman" w:cs="Times New Roman"/>
              </w:rPr>
              <w:t xml:space="preserve"> год</w:t>
            </w:r>
            <w:r w:rsidR="00BA2146" w:rsidRPr="005D1175">
              <w:rPr>
                <w:rFonts w:ascii="Times New Roman" w:eastAsia="Calibri" w:hAnsi="Times New Roman" w:cs="Times New Roman"/>
              </w:rPr>
              <w:t>у</w:t>
            </w:r>
            <w:r w:rsidRPr="005D1175">
              <w:rPr>
                <w:rFonts w:ascii="Times New Roman" w:eastAsia="Calibri" w:hAnsi="Times New Roman" w:cs="Times New Roman"/>
              </w:rPr>
              <w:t xml:space="preserve"> сформирован</w:t>
            </w:r>
            <w:r w:rsidR="00BA4A47" w:rsidRPr="005D1175">
              <w:rPr>
                <w:rFonts w:ascii="Times New Roman" w:eastAsia="Calibri" w:hAnsi="Times New Roman" w:cs="Times New Roman"/>
              </w:rPr>
              <w:t>а информация о</w:t>
            </w:r>
            <w:r w:rsidR="00BD2254" w:rsidRPr="005D1175">
              <w:rPr>
                <w:rFonts w:ascii="Times New Roman" w:eastAsia="Calibri" w:hAnsi="Times New Roman" w:cs="Times New Roman"/>
              </w:rPr>
              <w:t xml:space="preserve"> хозяйствующих субъект</w:t>
            </w:r>
            <w:r w:rsidR="00BA4A47" w:rsidRPr="005D1175">
              <w:rPr>
                <w:rFonts w:ascii="Times New Roman" w:eastAsia="Calibri" w:hAnsi="Times New Roman" w:cs="Times New Roman"/>
              </w:rPr>
              <w:t>ах</w:t>
            </w:r>
            <w:r w:rsidRPr="005D1175">
              <w:rPr>
                <w:rFonts w:ascii="Times New Roman" w:eastAsia="Calibri" w:hAnsi="Times New Roman" w:cs="Times New Roman"/>
              </w:rPr>
              <w:t xml:space="preserve"> Березовского района</w:t>
            </w:r>
            <w:r w:rsidR="00BD2254" w:rsidRPr="005D1175">
              <w:rPr>
                <w:rFonts w:ascii="Times New Roman" w:eastAsia="Calibri" w:hAnsi="Times New Roman" w:cs="Times New Roman"/>
              </w:rPr>
              <w:t>, доля участия муниципального образования в которых составляет 50 и более процентов</w:t>
            </w:r>
            <w:r w:rsidR="00BA4A47" w:rsidRPr="005D1175">
              <w:rPr>
                <w:rFonts w:ascii="Times New Roman" w:eastAsia="Calibri" w:hAnsi="Times New Roman" w:cs="Times New Roman"/>
              </w:rPr>
              <w:t xml:space="preserve"> по состоянию на 1</w:t>
            </w:r>
            <w:r w:rsidR="00802818" w:rsidRPr="005D1175">
              <w:rPr>
                <w:rFonts w:ascii="Times New Roman" w:eastAsia="Calibri" w:hAnsi="Times New Roman" w:cs="Times New Roman"/>
              </w:rPr>
              <w:t>0</w:t>
            </w:r>
            <w:r w:rsidR="00BA4A47" w:rsidRPr="005D1175">
              <w:rPr>
                <w:rFonts w:ascii="Times New Roman" w:eastAsia="Calibri" w:hAnsi="Times New Roman" w:cs="Times New Roman"/>
              </w:rPr>
              <w:t>.0</w:t>
            </w:r>
            <w:r w:rsidR="00802818" w:rsidRPr="005D1175">
              <w:rPr>
                <w:rFonts w:ascii="Times New Roman" w:eastAsia="Calibri" w:hAnsi="Times New Roman" w:cs="Times New Roman"/>
              </w:rPr>
              <w:t>3</w:t>
            </w:r>
            <w:r w:rsidR="00BA4A47" w:rsidRPr="005D1175">
              <w:rPr>
                <w:rFonts w:ascii="Times New Roman" w:eastAsia="Calibri" w:hAnsi="Times New Roman" w:cs="Times New Roman"/>
              </w:rPr>
              <w:t>.2023 года</w:t>
            </w:r>
            <w:r w:rsidR="000C2D16" w:rsidRPr="005D1175">
              <w:rPr>
                <w:rFonts w:ascii="Times New Roman" w:eastAsia="Calibri" w:hAnsi="Times New Roman" w:cs="Times New Roman"/>
              </w:rPr>
              <w:t xml:space="preserve"> с указанием объема выручки, объема реализованных на рынке товаров, работ и услуг в натуральном выражении, объема финансирования из бюджета автономного округа и бюджета Березовского района</w:t>
            </w:r>
            <w:r w:rsidR="00BD2254" w:rsidRPr="005D1175">
              <w:rPr>
                <w:rFonts w:ascii="Times New Roman" w:eastAsia="Calibri" w:hAnsi="Times New Roman" w:cs="Times New Roman"/>
              </w:rPr>
              <w:t xml:space="preserve">. </w:t>
            </w:r>
            <w:r w:rsidR="004F7126" w:rsidRPr="005D1175">
              <w:rPr>
                <w:rFonts w:ascii="Times New Roman" w:eastAsia="Calibri" w:hAnsi="Times New Roman" w:cs="Times New Roman"/>
              </w:rPr>
              <w:t xml:space="preserve">Данные занесены в модуль «Мониторинг деятельности хозяйствующих субъектов» АИС «Мониторинг Югра». </w:t>
            </w:r>
          </w:p>
          <w:p w:rsidR="005709CC" w:rsidRPr="005D1175" w:rsidRDefault="000C2D16" w:rsidP="000C2D16">
            <w:pPr>
              <w:widowControl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D1175">
              <w:rPr>
                <w:rFonts w:ascii="Times New Roman" w:eastAsia="Calibri" w:hAnsi="Times New Roman" w:cs="Times New Roman"/>
              </w:rPr>
              <w:t xml:space="preserve">Информация о хозяйствующих субъектах </w:t>
            </w:r>
            <w:r w:rsidR="00BA4A47" w:rsidRPr="005D1175">
              <w:rPr>
                <w:rFonts w:ascii="Times New Roman" w:eastAsia="Calibri" w:hAnsi="Times New Roman" w:cs="Times New Roman"/>
              </w:rPr>
              <w:t>отобража</w:t>
            </w:r>
            <w:r w:rsidRPr="005D1175">
              <w:rPr>
                <w:rFonts w:ascii="Times New Roman" w:eastAsia="Calibri" w:hAnsi="Times New Roman" w:cs="Times New Roman"/>
              </w:rPr>
              <w:t>ющая</w:t>
            </w:r>
            <w:r w:rsidR="00BA4A47" w:rsidRPr="005D1175">
              <w:rPr>
                <w:rFonts w:ascii="Times New Roman" w:eastAsia="Calibri" w:hAnsi="Times New Roman" w:cs="Times New Roman"/>
              </w:rPr>
              <w:t xml:space="preserve"> рынок присутствия хозяйствующих субъектов, на котором осуществляется такая деятельность</w:t>
            </w:r>
            <w:r w:rsidRPr="005D1175">
              <w:rPr>
                <w:rFonts w:ascii="Times New Roman" w:eastAsia="Calibri" w:hAnsi="Times New Roman" w:cs="Times New Roman"/>
              </w:rPr>
              <w:t xml:space="preserve"> осуществляется вручную.</w:t>
            </w:r>
          </w:p>
        </w:tc>
      </w:tr>
    </w:tbl>
    <w:p w:rsidR="0098748A" w:rsidRPr="0077522E" w:rsidRDefault="0098748A" w:rsidP="005D28C2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748A" w:rsidRPr="0077522E" w:rsidRDefault="0098748A" w:rsidP="005D28C2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748A" w:rsidRPr="0077522E" w:rsidRDefault="0098748A" w:rsidP="005D28C2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748A" w:rsidRPr="0077522E" w:rsidRDefault="0098748A" w:rsidP="005D28C2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748A" w:rsidRDefault="0098748A" w:rsidP="005D28C2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6BFA" w:rsidRDefault="000A6BFA" w:rsidP="005D28C2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6BFA" w:rsidRDefault="000A6BFA" w:rsidP="005D28C2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6BFA" w:rsidRDefault="000A6BFA" w:rsidP="005D28C2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6BFA" w:rsidRDefault="000A6BFA" w:rsidP="005D28C2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6BFA" w:rsidRDefault="000A6BFA" w:rsidP="005D28C2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6BFA" w:rsidRDefault="000A6BFA" w:rsidP="005D28C2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6BFA" w:rsidRDefault="000A6BFA" w:rsidP="005D28C2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6BFA" w:rsidRDefault="000A6BFA" w:rsidP="005D28C2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6BFA" w:rsidRDefault="000A6BFA" w:rsidP="005D28C2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6BFA" w:rsidRDefault="000A6BFA" w:rsidP="000A6B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показатели развития конкуренции на товарных рынках</w:t>
      </w:r>
    </w:p>
    <w:p w:rsidR="000A6BFA" w:rsidRDefault="000A6BFA" w:rsidP="000A6BF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Березовский район</w:t>
      </w:r>
    </w:p>
    <w:p w:rsidR="000A6BFA" w:rsidRDefault="000A6BFA" w:rsidP="000A6BFA">
      <w:pPr>
        <w:jc w:val="center"/>
        <w:rPr>
          <w:rFonts w:ascii="Times New Roman" w:hAnsi="Times New Roman" w:cs="Times New Roman"/>
        </w:rPr>
      </w:pPr>
    </w:p>
    <w:tbl>
      <w:tblPr>
        <w:tblStyle w:val="a5"/>
        <w:tblW w:w="150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6"/>
        <w:gridCol w:w="10775"/>
        <w:gridCol w:w="1417"/>
        <w:gridCol w:w="1134"/>
        <w:gridCol w:w="1134"/>
      </w:tblGrid>
      <w:tr w:rsidR="000A6BFA" w:rsidTr="000A6B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ключевого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 год</w:t>
            </w:r>
          </w:p>
        </w:tc>
      </w:tr>
      <w:tr w:rsidR="000A6BFA" w:rsidTr="000A6B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Факт</w:t>
            </w:r>
          </w:p>
        </w:tc>
      </w:tr>
      <w:tr w:rsidR="000A6BFA" w:rsidTr="000A6B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Default="000A6BFA">
            <w:pPr>
              <w:tabs>
                <w:tab w:val="left" w:pos="6367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Рынок реализации сельскохозяйственной 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FA" w:rsidRDefault="000A6BF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BFA" w:rsidTr="000A6B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Default="000A6BF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Количество субъектов малого и среднего предпринимательства в сфере агропромышленного комплекса, получивших поддержку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6BFA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B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BFA">
              <w:rPr>
                <w:rFonts w:ascii="Times New Roman" w:hAnsi="Times New Roman" w:cs="Times New Roman"/>
              </w:rPr>
              <w:t>100</w:t>
            </w:r>
          </w:p>
        </w:tc>
      </w:tr>
      <w:tr w:rsidR="000A6BFA" w:rsidTr="000A6B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Default="000A6BF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Рынок обработки древесины и производство изделий из дерева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BFA" w:rsidTr="000A6B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Default="000A6BF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Доля организаций частной формы собственности в сфере обработки древесины и производства изделий из дерева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6BFA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B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BFA">
              <w:rPr>
                <w:rFonts w:ascii="Times New Roman" w:hAnsi="Times New Roman" w:cs="Times New Roman"/>
              </w:rPr>
              <w:t>100</w:t>
            </w:r>
          </w:p>
        </w:tc>
      </w:tr>
      <w:tr w:rsidR="000A6BFA" w:rsidTr="000A6B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Default="000A6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BFA" w:rsidTr="000A6B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Default="000A6BF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Доля организаций частной формы собственности в сфере добычи общераспространенных полезных ископаемых на участках недр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6BFA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B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BFA">
              <w:rPr>
                <w:rFonts w:ascii="Times New Roman" w:hAnsi="Times New Roman" w:cs="Times New Roman"/>
              </w:rPr>
              <w:t>100</w:t>
            </w:r>
          </w:p>
        </w:tc>
      </w:tr>
      <w:tr w:rsidR="000A6BFA" w:rsidTr="000A6B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Default="000A6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Рынок купли-продажи электроэнергии (мощности) на розничном рынке электрической энергии (мощности)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BFA" w:rsidTr="000A6B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Default="000A6BF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Доля организаций частной формы собственности в сфере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6BFA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B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BFA">
              <w:rPr>
                <w:rFonts w:ascii="Times New Roman" w:hAnsi="Times New Roman" w:cs="Times New Roman"/>
              </w:rPr>
              <w:t>100</w:t>
            </w:r>
          </w:p>
        </w:tc>
      </w:tr>
      <w:tr w:rsidR="000A6BFA" w:rsidTr="000A6B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Default="000A6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Рынок теплоснабжения (производства тепловой энергии)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BFA" w:rsidTr="000A6B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Default="000A6BF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Доля организаций частной формы собственности в сфере теплоснабжения (производство тепловой энергии)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6BFA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BFA"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BFA">
              <w:rPr>
                <w:rFonts w:ascii="Times New Roman" w:hAnsi="Times New Roman" w:cs="Times New Roman"/>
              </w:rPr>
              <w:t>39,6</w:t>
            </w:r>
          </w:p>
        </w:tc>
      </w:tr>
      <w:tr w:rsidR="000A6BFA" w:rsidTr="000A6B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Default="000A6BF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BFA" w:rsidTr="000A6B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Default="000A6BF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Доля организаций частной формы собственности в сфере услуг по сбору и транспортированию твердых коммунальных 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6BFA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B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BFA">
              <w:rPr>
                <w:rFonts w:ascii="Times New Roman" w:hAnsi="Times New Roman" w:cs="Times New Roman"/>
              </w:rPr>
              <w:t>100</w:t>
            </w:r>
          </w:p>
        </w:tc>
      </w:tr>
      <w:tr w:rsidR="000A6BFA" w:rsidTr="000A6B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Default="000A6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Рынок поставки сжиженного газа в баллонах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BFA" w:rsidTr="000A6B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Default="000A6BF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Доля организаций частной формы собственности в сфере поставки сжиженного газа в баллонах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6BFA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B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BFA">
              <w:rPr>
                <w:rFonts w:ascii="Times New Roman" w:hAnsi="Times New Roman" w:cs="Times New Roman"/>
              </w:rPr>
              <w:t>100</w:t>
            </w:r>
          </w:p>
        </w:tc>
      </w:tr>
      <w:tr w:rsidR="000A6BFA" w:rsidTr="000A6B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Default="000A6BF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Рынок производства изделий из бетона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BFA" w:rsidTr="000A6B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Доля организаций частной формы собственности в сфере производства изделий из бетона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6BFA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B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BFA">
              <w:rPr>
                <w:rFonts w:ascii="Times New Roman" w:hAnsi="Times New Roman" w:cs="Times New Roman"/>
              </w:rPr>
              <w:t>100</w:t>
            </w:r>
          </w:p>
        </w:tc>
      </w:tr>
      <w:tr w:rsidR="000A6BFA" w:rsidTr="000A6B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Default="000A6BF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Рынок жилищного строительства (за исключением индивидуального жилищного строительства)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BFA" w:rsidTr="000A6B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Default="000A6BF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Доля организаций частной формы собственности в сфере жилищного 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6BFA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B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BFA">
              <w:rPr>
                <w:rFonts w:ascii="Times New Roman" w:hAnsi="Times New Roman" w:cs="Times New Roman"/>
              </w:rPr>
              <w:t>100</w:t>
            </w:r>
          </w:p>
        </w:tc>
      </w:tr>
      <w:tr w:rsidR="000A6BFA" w:rsidTr="000A6B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Default="000A6BF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BFA" w:rsidTr="000A6B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Default="000A6BF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6BFA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B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BFA">
              <w:rPr>
                <w:rFonts w:ascii="Times New Roman" w:hAnsi="Times New Roman" w:cs="Times New Roman"/>
              </w:rPr>
              <w:t>100</w:t>
            </w:r>
          </w:p>
        </w:tc>
      </w:tr>
      <w:tr w:rsidR="000A6BFA" w:rsidTr="000A6B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Default="000A6BF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Рынок дорожной деятельности (за исключением проектирования)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BFA" w:rsidTr="000A6B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Default="000A6BF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Доля организаций частной формы собственности в сфере дорожной деятельности (за исключением проектирования) (процент)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6BFA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B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BFA">
              <w:rPr>
                <w:rFonts w:ascii="Times New Roman" w:hAnsi="Times New Roman" w:cs="Times New Roman"/>
              </w:rPr>
              <w:t>100</w:t>
            </w:r>
          </w:p>
        </w:tc>
      </w:tr>
      <w:tr w:rsidR="000A6BFA" w:rsidTr="000A6B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Default="000A6BF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Рынок архитектурно-строительного проектирования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BFA" w:rsidTr="000A6B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Default="000A6BF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Доля организаций частной формы собственности в сфере архитектурно-строительного проектирования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6BFA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B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BFA">
              <w:rPr>
                <w:rFonts w:ascii="Times New Roman" w:hAnsi="Times New Roman" w:cs="Times New Roman"/>
              </w:rPr>
              <w:t>100</w:t>
            </w:r>
          </w:p>
        </w:tc>
      </w:tr>
      <w:tr w:rsidR="000A6BFA" w:rsidTr="000A6B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Default="000A6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Рынок вылова водных биоресурсов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BFA" w:rsidTr="000A6B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Default="000A6BF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Доля организаций частной формы собственности на рынке вылова водных биоресурсов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6BFA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B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BFA">
              <w:rPr>
                <w:rFonts w:ascii="Times New Roman" w:hAnsi="Times New Roman" w:cs="Times New Roman"/>
              </w:rPr>
              <w:t>100</w:t>
            </w:r>
          </w:p>
        </w:tc>
      </w:tr>
      <w:tr w:rsidR="000A6BFA" w:rsidTr="000A6B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Default="000A6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Рынок переработки водных биоресурсов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BFA" w:rsidTr="000A6B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Default="000A6BF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Доля организаций частной формы собственности на рынке переработки водных биоресурсов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6BFA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B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BFA">
              <w:rPr>
                <w:rFonts w:ascii="Times New Roman" w:hAnsi="Times New Roman" w:cs="Times New Roman"/>
              </w:rPr>
              <w:t>100</w:t>
            </w:r>
          </w:p>
        </w:tc>
      </w:tr>
      <w:tr w:rsidR="000A6BFA" w:rsidTr="000A6B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Default="000A6BF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Рынок услуг дополнительного образования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BFA" w:rsidTr="000A6B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Default="000A6BF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Доля организаций частной формы собственности в сфере услуг дополнительного образования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6BFA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BFA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BFA">
              <w:rPr>
                <w:rFonts w:ascii="Times New Roman" w:hAnsi="Times New Roman" w:cs="Times New Roman"/>
              </w:rPr>
              <w:t>3,9</w:t>
            </w:r>
          </w:p>
        </w:tc>
      </w:tr>
      <w:tr w:rsidR="000A6BFA" w:rsidTr="000A6B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Default="000A6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Рынок услуг отдыха и оздоровления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BFA" w:rsidTr="000A6B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Default="000A6BF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Доля детей организаций отдыха и оздоровления детей частной формы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6BFA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BFA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D5109E" w:rsidP="00D51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0A6BFA" w:rsidRPr="000A6BF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  <w:bookmarkStart w:id="0" w:name="_GoBack"/>
            <w:bookmarkEnd w:id="0"/>
          </w:p>
        </w:tc>
      </w:tr>
      <w:tr w:rsidR="000A6BFA" w:rsidTr="000A6B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Default="000A6BF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BFA" w:rsidTr="000A6B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Default="000A6BF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 (расчет по количеству действующих точек продаж аптечных организаций)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6BFA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BF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BFA">
              <w:rPr>
                <w:rFonts w:ascii="Times New Roman" w:hAnsi="Times New Roman" w:cs="Times New Roman"/>
              </w:rPr>
              <w:t>50</w:t>
            </w:r>
          </w:p>
        </w:tc>
      </w:tr>
      <w:tr w:rsidR="000A6BFA" w:rsidTr="000A6B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Default="000A6BF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Рынок благоустройства городской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BFA" w:rsidTr="000A6B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Default="000A6BF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Доля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6BFA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B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BFA">
              <w:rPr>
                <w:rFonts w:ascii="Times New Roman" w:hAnsi="Times New Roman" w:cs="Times New Roman"/>
              </w:rPr>
              <w:t>100</w:t>
            </w:r>
          </w:p>
        </w:tc>
      </w:tr>
      <w:tr w:rsidR="000A6BFA" w:rsidTr="000A6B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Default="000A6BF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BFA" w:rsidTr="000A6B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Default="000A6BF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6BFA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BFA"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BFA">
              <w:rPr>
                <w:rFonts w:ascii="Times New Roman" w:hAnsi="Times New Roman" w:cs="Times New Roman"/>
              </w:rPr>
              <w:t>57,3</w:t>
            </w:r>
          </w:p>
        </w:tc>
      </w:tr>
      <w:tr w:rsidR="000A6BFA" w:rsidTr="000A6B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Default="000A6BF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Рынок оказания услуг по перевозке пассажиров автомобильным транспортом по муниципальным маршрутам регулярных перевозок (городской транспорт)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BFA" w:rsidTr="000A6B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Default="000A6BF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 (расчет по количеству перевезенных пассажиров)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6BFA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B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BFA">
              <w:rPr>
                <w:rFonts w:ascii="Times New Roman" w:hAnsi="Times New Roman" w:cs="Times New Roman"/>
              </w:rPr>
              <w:t>100</w:t>
            </w:r>
          </w:p>
        </w:tc>
      </w:tr>
      <w:tr w:rsidR="000A6BFA" w:rsidTr="000A6B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Default="000A6BF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Рынок оказания услуг по перевозке пассажиров и багажа легковым такси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BFA" w:rsidTr="000A6B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Default="000A6BF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Доля организаций частной формы собственности в сфере оказания услуг по перевозке пассажиров и багажа легковым такси на территории Березовского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6BFA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B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BFA">
              <w:rPr>
                <w:rFonts w:ascii="Times New Roman" w:hAnsi="Times New Roman" w:cs="Times New Roman"/>
              </w:rPr>
              <w:t>100</w:t>
            </w:r>
          </w:p>
        </w:tc>
      </w:tr>
      <w:tr w:rsidR="000A6BFA" w:rsidTr="000A6B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Default="000A6BF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Рынок услуг связи по предоставлению широкополосного доступа к сети Интернет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BFA" w:rsidTr="000A6B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Default="000A6BF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Доля организаций частной формы собственности в сфере оказания услуг по предоставлению широкополосного доступа к сети Интернет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6BFA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B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BFA">
              <w:rPr>
                <w:rFonts w:ascii="Times New Roman" w:hAnsi="Times New Roman" w:cs="Times New Roman"/>
              </w:rPr>
              <w:t>100</w:t>
            </w:r>
          </w:p>
        </w:tc>
      </w:tr>
      <w:tr w:rsidR="000A6BFA" w:rsidTr="000A6B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Default="000A6BF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Рынок социальных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BFA" w:rsidTr="000A6B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Default="000A6BF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Доля негосударственных организаций социального обслуживания, предоставляющих социальные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6BFA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BF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BFA">
              <w:rPr>
                <w:rFonts w:ascii="Times New Roman" w:hAnsi="Times New Roman" w:cs="Times New Roman"/>
              </w:rPr>
              <w:t>25</w:t>
            </w:r>
          </w:p>
        </w:tc>
      </w:tr>
      <w:tr w:rsidR="000A6BFA" w:rsidTr="000A6B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Default="000A6BF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Рынок ритуальных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BFA" w:rsidTr="000A6B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Default="000A6BF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6BFA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BF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BFA">
              <w:rPr>
                <w:rFonts w:ascii="Times New Roman" w:hAnsi="Times New Roman" w:cs="Times New Roman"/>
              </w:rPr>
              <w:t>60</w:t>
            </w:r>
          </w:p>
        </w:tc>
      </w:tr>
      <w:tr w:rsidR="000A6BFA" w:rsidTr="000A6B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Default="000A6BF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Рынок оказания услуг по ремонту автотранспортных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BFA" w:rsidTr="000A6B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Default="000A6BF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Доля организаций частной формы собственности в сфере оказания услуг по ремонту автотранспортных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6BFA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B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BFA">
              <w:rPr>
                <w:rFonts w:ascii="Times New Roman" w:hAnsi="Times New Roman" w:cs="Times New Roman"/>
              </w:rPr>
              <w:t>100</w:t>
            </w:r>
          </w:p>
        </w:tc>
      </w:tr>
      <w:tr w:rsidR="000A6BFA" w:rsidTr="000A6B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Default="000A6BF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Рынок нефтепродуктов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BFA" w:rsidTr="000A6B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Default="000A6BF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Доля организаций частной формы собственности на рынке нефтепродуктов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6BFA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BF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BFA">
              <w:rPr>
                <w:rFonts w:ascii="Times New Roman" w:hAnsi="Times New Roman" w:cs="Times New Roman"/>
              </w:rPr>
              <w:t>83</w:t>
            </w:r>
          </w:p>
        </w:tc>
      </w:tr>
      <w:tr w:rsidR="000A6BFA" w:rsidTr="000A6B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Default="000A6BF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Рынок наружной рекламы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BFA" w:rsidTr="000A6B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Default="000A6BF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Доля организаций частной формы собственности в сфере наружной рекламы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6BFA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B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BFA">
              <w:rPr>
                <w:rFonts w:ascii="Times New Roman" w:hAnsi="Times New Roman" w:cs="Times New Roman"/>
              </w:rPr>
              <w:t>100</w:t>
            </w:r>
          </w:p>
        </w:tc>
      </w:tr>
      <w:tr w:rsidR="000A6BFA" w:rsidTr="000A6B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Default="000A6BF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Рынок легкой промышленности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BFA" w:rsidTr="000A6B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Default="000A6BF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Доля организаций частной формы собственности в сфере легкой промышленности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6BFA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B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BFA">
              <w:rPr>
                <w:rFonts w:ascii="Times New Roman" w:hAnsi="Times New Roman" w:cs="Times New Roman"/>
              </w:rPr>
              <w:t>100</w:t>
            </w:r>
          </w:p>
        </w:tc>
      </w:tr>
      <w:tr w:rsidR="000A6BFA" w:rsidTr="000A6B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Default="000A6BF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Рынок услуг в сфере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BFA" w:rsidTr="000A6B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Default="000A6BF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Доля организаций частной формы собственности на рынке в сфере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6BFA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BF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BFA">
              <w:rPr>
                <w:rFonts w:ascii="Times New Roman" w:hAnsi="Times New Roman" w:cs="Times New Roman"/>
              </w:rPr>
              <w:t>75</w:t>
            </w:r>
          </w:p>
        </w:tc>
      </w:tr>
      <w:tr w:rsidR="000A6BFA" w:rsidTr="000A6B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Default="000A6BF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Рынок медицинских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BFA" w:rsidTr="000A6B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Default="000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Доля организаций частной формы собственности на рынке медицинских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6BFA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BF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BFA">
              <w:rPr>
                <w:rFonts w:ascii="Times New Roman" w:hAnsi="Times New Roman" w:cs="Times New Roman"/>
              </w:rPr>
              <w:t>57,1</w:t>
            </w:r>
          </w:p>
        </w:tc>
      </w:tr>
      <w:tr w:rsidR="000A6BFA" w:rsidTr="000A6B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Default="000A6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BFA" w:rsidTr="000A6B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Default="000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Доля услуг (работ) по перевозке пассажиров автомобильным транспортом по межмуниципальным маршрутам регулярных перевозок, оказанных (выполненных) организациями частной формы собственности (расчет по количеству перевезенных пассажиров)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6BFA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B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BFA">
              <w:rPr>
                <w:rFonts w:ascii="Times New Roman" w:hAnsi="Times New Roman" w:cs="Times New Roman"/>
              </w:rPr>
              <w:t>100</w:t>
            </w:r>
          </w:p>
        </w:tc>
      </w:tr>
      <w:tr w:rsidR="000A6BFA" w:rsidTr="000A6B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Default="000A6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Рынок услуг в сфере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BFA" w:rsidTr="000A6B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Default="000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Увеличение числа посещений организаций культуры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6BFA">
              <w:rPr>
                <w:rFonts w:ascii="Times New Roman" w:eastAsiaTheme="minorEastAsia" w:hAnsi="Times New Roman" w:cs="Times New Roman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BFA">
              <w:rPr>
                <w:rFonts w:ascii="Times New Roman" w:hAnsi="Times New Roman" w:cs="Times New Roman"/>
              </w:rPr>
              <w:t>246 000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200A9F" w:rsidP="00E07B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7B25">
              <w:rPr>
                <w:rFonts w:ascii="Times New Roman" w:hAnsi="Times New Roman" w:cs="Times New Roman"/>
              </w:rPr>
              <w:t>2</w:t>
            </w:r>
            <w:r w:rsidR="00E07B25" w:rsidRPr="00E07B25">
              <w:rPr>
                <w:rFonts w:ascii="Times New Roman" w:hAnsi="Times New Roman" w:cs="Times New Roman"/>
              </w:rPr>
              <w:t>55</w:t>
            </w:r>
            <w:r w:rsidR="00E07B25">
              <w:rPr>
                <w:rFonts w:ascii="Times New Roman" w:hAnsi="Times New Roman" w:cs="Times New Roman"/>
              </w:rPr>
              <w:t xml:space="preserve"> 420</w:t>
            </w:r>
          </w:p>
        </w:tc>
      </w:tr>
      <w:tr w:rsidR="000A6BFA" w:rsidTr="000A6B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Default="000A6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Рынок туристских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BFA" w:rsidTr="000A6B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Default="000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Численность размещенных в коллективных средствах размещения (в том числе базы отдыха и туристические базы)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BFA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BFA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BFA">
              <w:rPr>
                <w:rFonts w:ascii="Times New Roman" w:hAnsi="Times New Roman" w:cs="Times New Roman"/>
              </w:rPr>
              <w:t>1,5</w:t>
            </w:r>
          </w:p>
        </w:tc>
      </w:tr>
      <w:tr w:rsidR="000A6BFA" w:rsidTr="000A6B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Default="000A6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Рынок сбора и заготовки пищевых лесных 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BFA" w:rsidTr="000A6B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Default="000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Доля организаций частной формы собственности на рынке сбора и заготовки пищевых лесных 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6BFA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B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BFA">
              <w:rPr>
                <w:rFonts w:ascii="Times New Roman" w:hAnsi="Times New Roman" w:cs="Times New Roman"/>
              </w:rPr>
              <w:t>100</w:t>
            </w:r>
          </w:p>
        </w:tc>
      </w:tr>
      <w:tr w:rsidR="000A6BFA" w:rsidTr="000A6B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Default="000A6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Рынок добычи и транспортировки природного газа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BFA" w:rsidTr="000A6B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Default="000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Доля организаций частной формы собственности на рынке добычи и транспортировки природного газа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6BFA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B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BFA">
              <w:rPr>
                <w:rFonts w:ascii="Times New Roman" w:hAnsi="Times New Roman" w:cs="Times New Roman"/>
              </w:rPr>
              <w:t>100</w:t>
            </w:r>
          </w:p>
        </w:tc>
      </w:tr>
      <w:tr w:rsidR="000A6BFA" w:rsidTr="000A6B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36.</w:t>
            </w:r>
          </w:p>
        </w:tc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Default="000A6BF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Рынок производства хлеба и хлебобулочных изделий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BFA" w:rsidTr="000A6B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Default="000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Доля организаций частной формы собственности на рынке производства хлеба и хлебобулочных изделий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6BFA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B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BFA">
              <w:rPr>
                <w:rFonts w:ascii="Times New Roman" w:hAnsi="Times New Roman" w:cs="Times New Roman"/>
              </w:rPr>
              <w:t>100</w:t>
            </w:r>
          </w:p>
        </w:tc>
      </w:tr>
      <w:tr w:rsidR="000A6BFA" w:rsidTr="000A6B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Default="000A6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Рынок производства пищевых продуктов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BFA" w:rsidTr="000A6B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Default="000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Доля организаций частной формы собственности на рынке производства пищевых продуктов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6BFA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B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BFA">
              <w:rPr>
                <w:rFonts w:ascii="Times New Roman" w:hAnsi="Times New Roman" w:cs="Times New Roman"/>
              </w:rPr>
              <w:t>100</w:t>
            </w:r>
          </w:p>
        </w:tc>
      </w:tr>
      <w:tr w:rsidR="000A6BFA" w:rsidTr="000A6B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Default="000A6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Рынок производства мебели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BFA" w:rsidTr="000A6B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Default="000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Доля организаций частной формы собственности на рынке производства мебели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6BFA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B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BFA">
              <w:rPr>
                <w:rFonts w:ascii="Times New Roman" w:hAnsi="Times New Roman" w:cs="Times New Roman"/>
              </w:rPr>
              <w:t>100</w:t>
            </w:r>
          </w:p>
        </w:tc>
      </w:tr>
      <w:tr w:rsidR="000A6BFA" w:rsidTr="000A6B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Default="000A6BF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Рынок водного транспорта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BFA" w:rsidTr="000A6B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Default="000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Доля организаций частной формы собственности на рынке водного транспорта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6BFA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B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BFA">
              <w:rPr>
                <w:rFonts w:ascii="Times New Roman" w:hAnsi="Times New Roman" w:cs="Times New Roman"/>
              </w:rPr>
              <w:t>100</w:t>
            </w:r>
          </w:p>
        </w:tc>
      </w:tr>
      <w:tr w:rsidR="000A6BFA" w:rsidTr="000A6B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Default="000A6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Рынок по предоставлению мест временного проживания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BFA" w:rsidTr="000A6B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Default="000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Доля организаций частной формы собственности на рынке предоставления мест временного проживания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6BFA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B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BFA">
              <w:rPr>
                <w:rFonts w:ascii="Times New Roman" w:hAnsi="Times New Roman" w:cs="Times New Roman"/>
              </w:rPr>
              <w:t>100</w:t>
            </w:r>
          </w:p>
        </w:tc>
      </w:tr>
      <w:tr w:rsidR="000A6BFA" w:rsidTr="000A6B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Default="000A6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Рынок по предоставлению продуктов питания и напитков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BFA" w:rsidTr="000A6B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Default="000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Доля организаций частной формы собственности на рынке предоставления продуктов питания и напитков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6BFA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B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BFA">
              <w:rPr>
                <w:rFonts w:ascii="Times New Roman" w:hAnsi="Times New Roman" w:cs="Times New Roman"/>
              </w:rPr>
              <w:t>100</w:t>
            </w:r>
          </w:p>
        </w:tc>
      </w:tr>
      <w:tr w:rsidR="000A6BFA" w:rsidTr="000A6B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Default="000A6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Рынок разработки компьютерного программного обеспечения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BFA" w:rsidTr="000A6B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Default="000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Доля организаций частной формы собственности на рынке разработки компьютерного программного обеспечения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6BFA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B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BFA">
              <w:rPr>
                <w:rFonts w:ascii="Times New Roman" w:hAnsi="Times New Roman" w:cs="Times New Roman"/>
              </w:rPr>
              <w:t>100</w:t>
            </w:r>
          </w:p>
        </w:tc>
      </w:tr>
      <w:tr w:rsidR="000A6BFA" w:rsidTr="000A6B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Default="000A6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Рынок операций с недвижимым имуществом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BFA" w:rsidTr="000A6B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Default="000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Доля организаций частной формы собственности на рынке операций с недвижимым имуществом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6BFA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BFA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BFA">
              <w:rPr>
                <w:rFonts w:ascii="Times New Roman" w:hAnsi="Times New Roman" w:cs="Times New Roman"/>
              </w:rPr>
              <w:t>81</w:t>
            </w:r>
          </w:p>
        </w:tc>
      </w:tr>
      <w:tr w:rsidR="000A6BFA" w:rsidTr="000A6B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Default="000A6BF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Рынок в области права и бухгалтерского учета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BFA" w:rsidTr="000A6B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Default="000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Доля организаций частной формы собственности в области права и бухгалтерского учета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6BFA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BF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BFA">
              <w:rPr>
                <w:rFonts w:ascii="Times New Roman" w:hAnsi="Times New Roman" w:cs="Times New Roman"/>
              </w:rPr>
              <w:t>92</w:t>
            </w:r>
          </w:p>
        </w:tc>
      </w:tr>
      <w:tr w:rsidR="000A6BFA" w:rsidTr="000A6B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Default="000A6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Рынок по ремонту компьютеров и коммуникационного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BFA" w:rsidTr="000A6B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Default="000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Доля организаций частной формы собственности на рынке по ремонту компьютеров и коммуникационного оборудования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6BFA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B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BFA">
              <w:rPr>
                <w:rFonts w:ascii="Times New Roman" w:hAnsi="Times New Roman" w:cs="Times New Roman"/>
              </w:rPr>
              <w:t>100</w:t>
            </w:r>
          </w:p>
        </w:tc>
      </w:tr>
      <w:tr w:rsidR="000A6BFA" w:rsidTr="000A6B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Default="000A6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Рынок ветеринарных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BFA" w:rsidTr="000A6B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Default="000A6BF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Доля организаций частной формы собственности в сфере предоставления ветеринарных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6BFA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BF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BFA">
              <w:rPr>
                <w:rFonts w:ascii="Times New Roman" w:hAnsi="Times New Roman" w:cs="Times New Roman"/>
              </w:rPr>
              <w:t>50</w:t>
            </w:r>
          </w:p>
        </w:tc>
      </w:tr>
      <w:tr w:rsidR="000A6BFA" w:rsidTr="000A6B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Default="000A6BF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Рынок парикмахерских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BFA" w:rsidTr="000A6B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Default="000A6BF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Доля организаций частной формы собственности в сфере парикмахерских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6BFA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B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BFA">
              <w:rPr>
                <w:rFonts w:ascii="Times New Roman" w:hAnsi="Times New Roman" w:cs="Times New Roman"/>
              </w:rPr>
              <w:t>100</w:t>
            </w:r>
          </w:p>
        </w:tc>
      </w:tr>
      <w:tr w:rsidR="000A6BFA" w:rsidTr="000A6B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Default="000A6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Рынок услуг в области фотографии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BFA" w:rsidTr="000A6B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Default="000A6BF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Доля организаций частной формы собственности в сфере услуг в области фотографии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6BFA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B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BFA">
              <w:rPr>
                <w:rFonts w:ascii="Times New Roman" w:hAnsi="Times New Roman" w:cs="Times New Roman"/>
              </w:rPr>
              <w:t>100</w:t>
            </w:r>
          </w:p>
        </w:tc>
      </w:tr>
      <w:tr w:rsidR="000A6BFA" w:rsidTr="000A6B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Default="000A6BF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Рынок розничной торговли продовольственными и непродовольственными товарами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BFA" w:rsidTr="000A6B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Default="000A6BF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Доля организаций частной формы собственности на рынке розничной торговли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6BFA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B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BFA">
              <w:rPr>
                <w:rFonts w:ascii="Times New Roman" w:hAnsi="Times New Roman" w:cs="Times New Roman"/>
              </w:rPr>
              <w:t>100</w:t>
            </w:r>
          </w:p>
        </w:tc>
      </w:tr>
      <w:tr w:rsidR="000A6BFA" w:rsidTr="000A6B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Default="000A6BF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Рынок услуг по ремонту одежды и обуви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BFA" w:rsidTr="000A6B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Default="000A6BF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Доля организаций частной формы собственности в сфере услуг по ремонту одежды и обуви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6BFA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B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BFA">
              <w:rPr>
                <w:rFonts w:ascii="Times New Roman" w:hAnsi="Times New Roman" w:cs="Times New Roman"/>
              </w:rPr>
              <w:t>100</w:t>
            </w:r>
          </w:p>
        </w:tc>
      </w:tr>
      <w:tr w:rsidR="000A6BFA" w:rsidTr="000A6B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Default="000A6BF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Рынок народных художественных промыслов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BFA" w:rsidTr="000A6B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Default="000A6BF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Участие в выставочных ярмарках, выставках по представлению народных художественных промыслов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6BFA">
              <w:rPr>
                <w:rFonts w:ascii="Times New Roman" w:eastAsiaTheme="minorEastAsia" w:hAnsi="Times New Roman" w:cs="Times New Roman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B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BFA">
              <w:rPr>
                <w:rFonts w:ascii="Times New Roman" w:hAnsi="Times New Roman" w:cs="Times New Roman"/>
              </w:rPr>
              <w:t>11</w:t>
            </w:r>
          </w:p>
        </w:tc>
      </w:tr>
      <w:tr w:rsidR="000A6BFA" w:rsidTr="000A6B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Default="000A6BF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Рынок издательских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BFA" w:rsidTr="000A6B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Default="000A6BF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Количество оказываемых издательских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6BFA">
              <w:rPr>
                <w:rFonts w:ascii="Times New Roman" w:eastAsiaTheme="minorEastAsia" w:hAnsi="Times New Roman" w:cs="Times New Roman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B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BFA">
              <w:rPr>
                <w:rFonts w:ascii="Times New Roman" w:hAnsi="Times New Roman" w:cs="Times New Roman"/>
              </w:rPr>
              <w:t>4</w:t>
            </w:r>
          </w:p>
        </w:tc>
      </w:tr>
      <w:tr w:rsidR="000A6BFA" w:rsidTr="000A6B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Default="000A6BF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Рынок консалтинговых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BFA" w:rsidTr="000A6B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Default="000A6BF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Доля организаций частной формы собственности в сфере консалтинговых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6BFA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B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0A6BFA" w:rsidRDefault="000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BFA">
              <w:rPr>
                <w:rFonts w:ascii="Times New Roman" w:hAnsi="Times New Roman" w:cs="Times New Roman"/>
              </w:rPr>
              <w:t>100</w:t>
            </w:r>
          </w:p>
        </w:tc>
      </w:tr>
    </w:tbl>
    <w:p w:rsidR="000A6BFA" w:rsidRPr="0077522E" w:rsidRDefault="000A6BFA" w:rsidP="005D28C2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0A6BFA" w:rsidRPr="0077522E" w:rsidSect="009701A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1A9"/>
    <w:rsid w:val="00001FE0"/>
    <w:rsid w:val="00006CDA"/>
    <w:rsid w:val="0001056E"/>
    <w:rsid w:val="00010842"/>
    <w:rsid w:val="00010F2E"/>
    <w:rsid w:val="00011979"/>
    <w:rsid w:val="0001682B"/>
    <w:rsid w:val="000237CB"/>
    <w:rsid w:val="000249B8"/>
    <w:rsid w:val="000252DB"/>
    <w:rsid w:val="00027FA9"/>
    <w:rsid w:val="00030096"/>
    <w:rsid w:val="00031E4D"/>
    <w:rsid w:val="00031EFD"/>
    <w:rsid w:val="00032878"/>
    <w:rsid w:val="00034D34"/>
    <w:rsid w:val="00035BE1"/>
    <w:rsid w:val="0003708C"/>
    <w:rsid w:val="000409F5"/>
    <w:rsid w:val="00042E8D"/>
    <w:rsid w:val="000452C5"/>
    <w:rsid w:val="000501ED"/>
    <w:rsid w:val="00050F1D"/>
    <w:rsid w:val="00052751"/>
    <w:rsid w:val="0005422C"/>
    <w:rsid w:val="0005548C"/>
    <w:rsid w:val="00060A7E"/>
    <w:rsid w:val="00061CEF"/>
    <w:rsid w:val="00062288"/>
    <w:rsid w:val="00062DFD"/>
    <w:rsid w:val="00063918"/>
    <w:rsid w:val="00065D08"/>
    <w:rsid w:val="0007473B"/>
    <w:rsid w:val="0007480F"/>
    <w:rsid w:val="000756A6"/>
    <w:rsid w:val="00080980"/>
    <w:rsid w:val="00083E5A"/>
    <w:rsid w:val="00086012"/>
    <w:rsid w:val="0009100F"/>
    <w:rsid w:val="0009153C"/>
    <w:rsid w:val="0009153F"/>
    <w:rsid w:val="00092B91"/>
    <w:rsid w:val="00096897"/>
    <w:rsid w:val="000A0056"/>
    <w:rsid w:val="000A0CEE"/>
    <w:rsid w:val="000A13D3"/>
    <w:rsid w:val="000A23FB"/>
    <w:rsid w:val="000A2541"/>
    <w:rsid w:val="000A2A54"/>
    <w:rsid w:val="000A448C"/>
    <w:rsid w:val="000A4A51"/>
    <w:rsid w:val="000A4DE0"/>
    <w:rsid w:val="000A6BFA"/>
    <w:rsid w:val="000B5677"/>
    <w:rsid w:val="000B5AD5"/>
    <w:rsid w:val="000B63D9"/>
    <w:rsid w:val="000C0022"/>
    <w:rsid w:val="000C2C2B"/>
    <w:rsid w:val="000C2D16"/>
    <w:rsid w:val="000C5802"/>
    <w:rsid w:val="000C64EE"/>
    <w:rsid w:val="000C730F"/>
    <w:rsid w:val="000C7992"/>
    <w:rsid w:val="000D6473"/>
    <w:rsid w:val="000E0325"/>
    <w:rsid w:val="000E5286"/>
    <w:rsid w:val="000F0F34"/>
    <w:rsid w:val="000F1BE8"/>
    <w:rsid w:val="000F31BB"/>
    <w:rsid w:val="000F5A6F"/>
    <w:rsid w:val="000F5DC1"/>
    <w:rsid w:val="000F6E2C"/>
    <w:rsid w:val="000F7152"/>
    <w:rsid w:val="000F7172"/>
    <w:rsid w:val="00100E6D"/>
    <w:rsid w:val="0010160A"/>
    <w:rsid w:val="00104A92"/>
    <w:rsid w:val="00104B8B"/>
    <w:rsid w:val="00104E1F"/>
    <w:rsid w:val="001050D1"/>
    <w:rsid w:val="001053E8"/>
    <w:rsid w:val="00107A57"/>
    <w:rsid w:val="00111A45"/>
    <w:rsid w:val="00112F6B"/>
    <w:rsid w:val="001134F1"/>
    <w:rsid w:val="00117C4D"/>
    <w:rsid w:val="001215F6"/>
    <w:rsid w:val="0012352E"/>
    <w:rsid w:val="00124619"/>
    <w:rsid w:val="00134661"/>
    <w:rsid w:val="00134DFC"/>
    <w:rsid w:val="00136B76"/>
    <w:rsid w:val="001374EB"/>
    <w:rsid w:val="001434B9"/>
    <w:rsid w:val="00143C24"/>
    <w:rsid w:val="00143C41"/>
    <w:rsid w:val="001447E9"/>
    <w:rsid w:val="00145C49"/>
    <w:rsid w:val="00146576"/>
    <w:rsid w:val="0015022C"/>
    <w:rsid w:val="00152565"/>
    <w:rsid w:val="00154216"/>
    <w:rsid w:val="001545E3"/>
    <w:rsid w:val="001553A2"/>
    <w:rsid w:val="00156AD4"/>
    <w:rsid w:val="0016552C"/>
    <w:rsid w:val="0016753A"/>
    <w:rsid w:val="00170984"/>
    <w:rsid w:val="00174EC8"/>
    <w:rsid w:val="00175726"/>
    <w:rsid w:val="00175EE6"/>
    <w:rsid w:val="00180307"/>
    <w:rsid w:val="00180CB3"/>
    <w:rsid w:val="00184605"/>
    <w:rsid w:val="0018472A"/>
    <w:rsid w:val="001855F8"/>
    <w:rsid w:val="001867CA"/>
    <w:rsid w:val="00187343"/>
    <w:rsid w:val="00190DF5"/>
    <w:rsid w:val="00192374"/>
    <w:rsid w:val="001943E2"/>
    <w:rsid w:val="00197CAD"/>
    <w:rsid w:val="001A0EE2"/>
    <w:rsid w:val="001A38EA"/>
    <w:rsid w:val="001A6BC5"/>
    <w:rsid w:val="001A7C8E"/>
    <w:rsid w:val="001B16CF"/>
    <w:rsid w:val="001B2EA1"/>
    <w:rsid w:val="001B344B"/>
    <w:rsid w:val="001B4BD6"/>
    <w:rsid w:val="001B4F92"/>
    <w:rsid w:val="001B6381"/>
    <w:rsid w:val="001B649A"/>
    <w:rsid w:val="001B6972"/>
    <w:rsid w:val="001B7EEE"/>
    <w:rsid w:val="001C2429"/>
    <w:rsid w:val="001C25E6"/>
    <w:rsid w:val="001C2D0B"/>
    <w:rsid w:val="001C3CE6"/>
    <w:rsid w:val="001C5855"/>
    <w:rsid w:val="001C5978"/>
    <w:rsid w:val="001C64C7"/>
    <w:rsid w:val="001C68AF"/>
    <w:rsid w:val="001C7D03"/>
    <w:rsid w:val="001D0FC2"/>
    <w:rsid w:val="001D2C1E"/>
    <w:rsid w:val="001D3238"/>
    <w:rsid w:val="001D3B8C"/>
    <w:rsid w:val="001D47EF"/>
    <w:rsid w:val="001D6926"/>
    <w:rsid w:val="001E1E71"/>
    <w:rsid w:val="001E1FD7"/>
    <w:rsid w:val="001E2F30"/>
    <w:rsid w:val="001E5A46"/>
    <w:rsid w:val="001F3652"/>
    <w:rsid w:val="001F384E"/>
    <w:rsid w:val="001F4130"/>
    <w:rsid w:val="001F4E5B"/>
    <w:rsid w:val="001F73C8"/>
    <w:rsid w:val="001F7C47"/>
    <w:rsid w:val="00200A9F"/>
    <w:rsid w:val="002010B6"/>
    <w:rsid w:val="00204A19"/>
    <w:rsid w:val="0020719D"/>
    <w:rsid w:val="0021146C"/>
    <w:rsid w:val="00213438"/>
    <w:rsid w:val="00214619"/>
    <w:rsid w:val="002146C9"/>
    <w:rsid w:val="00215282"/>
    <w:rsid w:val="00216CDB"/>
    <w:rsid w:val="00217A71"/>
    <w:rsid w:val="00217FF3"/>
    <w:rsid w:val="00221B01"/>
    <w:rsid w:val="00224643"/>
    <w:rsid w:val="00226489"/>
    <w:rsid w:val="0023014C"/>
    <w:rsid w:val="00231048"/>
    <w:rsid w:val="00232453"/>
    <w:rsid w:val="00232C9E"/>
    <w:rsid w:val="00232F81"/>
    <w:rsid w:val="0023362D"/>
    <w:rsid w:val="00241434"/>
    <w:rsid w:val="0024211E"/>
    <w:rsid w:val="00242431"/>
    <w:rsid w:val="00242459"/>
    <w:rsid w:val="0024471D"/>
    <w:rsid w:val="00251F3B"/>
    <w:rsid w:val="002534C8"/>
    <w:rsid w:val="002535F7"/>
    <w:rsid w:val="00253FBD"/>
    <w:rsid w:val="00254A5B"/>
    <w:rsid w:val="00255718"/>
    <w:rsid w:val="00260D61"/>
    <w:rsid w:val="00261219"/>
    <w:rsid w:val="0026229E"/>
    <w:rsid w:val="00263A9F"/>
    <w:rsid w:val="00264451"/>
    <w:rsid w:val="00267C7C"/>
    <w:rsid w:val="00270AA7"/>
    <w:rsid w:val="00271521"/>
    <w:rsid w:val="0027213A"/>
    <w:rsid w:val="0027324B"/>
    <w:rsid w:val="00276787"/>
    <w:rsid w:val="002767B8"/>
    <w:rsid w:val="00276B39"/>
    <w:rsid w:val="00276D79"/>
    <w:rsid w:val="00277C97"/>
    <w:rsid w:val="002804C9"/>
    <w:rsid w:val="0028137A"/>
    <w:rsid w:val="002839D8"/>
    <w:rsid w:val="0028712E"/>
    <w:rsid w:val="0029310A"/>
    <w:rsid w:val="00294F6D"/>
    <w:rsid w:val="0029623F"/>
    <w:rsid w:val="002973C1"/>
    <w:rsid w:val="002A0167"/>
    <w:rsid w:val="002A1F7F"/>
    <w:rsid w:val="002A43FF"/>
    <w:rsid w:val="002A51A7"/>
    <w:rsid w:val="002A7B6F"/>
    <w:rsid w:val="002B1AE0"/>
    <w:rsid w:val="002B296A"/>
    <w:rsid w:val="002B3FA2"/>
    <w:rsid w:val="002B4B8A"/>
    <w:rsid w:val="002B5864"/>
    <w:rsid w:val="002B6EC8"/>
    <w:rsid w:val="002B7CEF"/>
    <w:rsid w:val="002C0D44"/>
    <w:rsid w:val="002C1A30"/>
    <w:rsid w:val="002C4D71"/>
    <w:rsid w:val="002C6CB3"/>
    <w:rsid w:val="002D2580"/>
    <w:rsid w:val="002D3155"/>
    <w:rsid w:val="002D33DB"/>
    <w:rsid w:val="002D3826"/>
    <w:rsid w:val="002E18A1"/>
    <w:rsid w:val="002E2006"/>
    <w:rsid w:val="002E30FA"/>
    <w:rsid w:val="002E4848"/>
    <w:rsid w:val="002E4B03"/>
    <w:rsid w:val="002E51BF"/>
    <w:rsid w:val="002E6C66"/>
    <w:rsid w:val="002F1A9E"/>
    <w:rsid w:val="002F26FB"/>
    <w:rsid w:val="002F2937"/>
    <w:rsid w:val="002F39E5"/>
    <w:rsid w:val="002F7198"/>
    <w:rsid w:val="002F7D58"/>
    <w:rsid w:val="00300353"/>
    <w:rsid w:val="0030057E"/>
    <w:rsid w:val="00302B5D"/>
    <w:rsid w:val="003038C3"/>
    <w:rsid w:val="00303CF0"/>
    <w:rsid w:val="00304BF8"/>
    <w:rsid w:val="003053F3"/>
    <w:rsid w:val="00306169"/>
    <w:rsid w:val="00310EB8"/>
    <w:rsid w:val="00311654"/>
    <w:rsid w:val="00311A89"/>
    <w:rsid w:val="00312333"/>
    <w:rsid w:val="0032520B"/>
    <w:rsid w:val="0032785F"/>
    <w:rsid w:val="00327F8E"/>
    <w:rsid w:val="00333230"/>
    <w:rsid w:val="003345D5"/>
    <w:rsid w:val="0033758D"/>
    <w:rsid w:val="00337BB3"/>
    <w:rsid w:val="003416FE"/>
    <w:rsid w:val="00343035"/>
    <w:rsid w:val="00343ED4"/>
    <w:rsid w:val="00347D78"/>
    <w:rsid w:val="003520E7"/>
    <w:rsid w:val="003536BE"/>
    <w:rsid w:val="003613CF"/>
    <w:rsid w:val="0036244C"/>
    <w:rsid w:val="0036467F"/>
    <w:rsid w:val="00366C4B"/>
    <w:rsid w:val="00367679"/>
    <w:rsid w:val="00372663"/>
    <w:rsid w:val="00373E4A"/>
    <w:rsid w:val="0037610B"/>
    <w:rsid w:val="00376D11"/>
    <w:rsid w:val="0037754F"/>
    <w:rsid w:val="003777E0"/>
    <w:rsid w:val="0038071A"/>
    <w:rsid w:val="0038291C"/>
    <w:rsid w:val="003829C3"/>
    <w:rsid w:val="00384BE6"/>
    <w:rsid w:val="00386973"/>
    <w:rsid w:val="00386C1C"/>
    <w:rsid w:val="00392468"/>
    <w:rsid w:val="003A1C19"/>
    <w:rsid w:val="003A228F"/>
    <w:rsid w:val="003A2749"/>
    <w:rsid w:val="003A585A"/>
    <w:rsid w:val="003A5E6A"/>
    <w:rsid w:val="003A7724"/>
    <w:rsid w:val="003B0E5E"/>
    <w:rsid w:val="003B19C8"/>
    <w:rsid w:val="003B1D2B"/>
    <w:rsid w:val="003B478E"/>
    <w:rsid w:val="003C3181"/>
    <w:rsid w:val="003C40D7"/>
    <w:rsid w:val="003D79B3"/>
    <w:rsid w:val="003E141E"/>
    <w:rsid w:val="003E6655"/>
    <w:rsid w:val="003E6F62"/>
    <w:rsid w:val="003E796E"/>
    <w:rsid w:val="003F2FE8"/>
    <w:rsid w:val="003F38F6"/>
    <w:rsid w:val="003F3C8D"/>
    <w:rsid w:val="0040216C"/>
    <w:rsid w:val="00402F9B"/>
    <w:rsid w:val="00404588"/>
    <w:rsid w:val="00404A48"/>
    <w:rsid w:val="00405261"/>
    <w:rsid w:val="00406782"/>
    <w:rsid w:val="00410ACD"/>
    <w:rsid w:val="00414DC9"/>
    <w:rsid w:val="004153A9"/>
    <w:rsid w:val="00417A2F"/>
    <w:rsid w:val="004237C9"/>
    <w:rsid w:val="00424557"/>
    <w:rsid w:val="00424DB2"/>
    <w:rsid w:val="00426806"/>
    <w:rsid w:val="00430C9F"/>
    <w:rsid w:val="00432D8F"/>
    <w:rsid w:val="00434F96"/>
    <w:rsid w:val="0043712D"/>
    <w:rsid w:val="00440070"/>
    <w:rsid w:val="00440157"/>
    <w:rsid w:val="00441AEB"/>
    <w:rsid w:val="00441E76"/>
    <w:rsid w:val="004433C3"/>
    <w:rsid w:val="00446B67"/>
    <w:rsid w:val="004478C4"/>
    <w:rsid w:val="004503B4"/>
    <w:rsid w:val="00453B48"/>
    <w:rsid w:val="00455A52"/>
    <w:rsid w:val="0045680F"/>
    <w:rsid w:val="0045761A"/>
    <w:rsid w:val="0046007D"/>
    <w:rsid w:val="00460494"/>
    <w:rsid w:val="00461D28"/>
    <w:rsid w:val="0046217E"/>
    <w:rsid w:val="004644EE"/>
    <w:rsid w:val="00466CE8"/>
    <w:rsid w:val="00467567"/>
    <w:rsid w:val="0047000B"/>
    <w:rsid w:val="00473D75"/>
    <w:rsid w:val="00474FA6"/>
    <w:rsid w:val="00475BA6"/>
    <w:rsid w:val="00483DC4"/>
    <w:rsid w:val="00485750"/>
    <w:rsid w:val="0048578D"/>
    <w:rsid w:val="00487817"/>
    <w:rsid w:val="00487B42"/>
    <w:rsid w:val="0049158B"/>
    <w:rsid w:val="0049197D"/>
    <w:rsid w:val="00492801"/>
    <w:rsid w:val="00494780"/>
    <w:rsid w:val="00495EC5"/>
    <w:rsid w:val="0049766C"/>
    <w:rsid w:val="004A11D9"/>
    <w:rsid w:val="004A2043"/>
    <w:rsid w:val="004A44C0"/>
    <w:rsid w:val="004A4701"/>
    <w:rsid w:val="004A527E"/>
    <w:rsid w:val="004A6C53"/>
    <w:rsid w:val="004B1197"/>
    <w:rsid w:val="004B1AAD"/>
    <w:rsid w:val="004B1CEF"/>
    <w:rsid w:val="004B417F"/>
    <w:rsid w:val="004B4B55"/>
    <w:rsid w:val="004B67BD"/>
    <w:rsid w:val="004C2A75"/>
    <w:rsid w:val="004D24BB"/>
    <w:rsid w:val="004D3143"/>
    <w:rsid w:val="004D4193"/>
    <w:rsid w:val="004D57F4"/>
    <w:rsid w:val="004D6929"/>
    <w:rsid w:val="004D7035"/>
    <w:rsid w:val="004D74F7"/>
    <w:rsid w:val="004E111E"/>
    <w:rsid w:val="004E2929"/>
    <w:rsid w:val="004E5D13"/>
    <w:rsid w:val="004E773B"/>
    <w:rsid w:val="004E7A19"/>
    <w:rsid w:val="004F0FC6"/>
    <w:rsid w:val="004F25F8"/>
    <w:rsid w:val="004F312F"/>
    <w:rsid w:val="004F7126"/>
    <w:rsid w:val="00501054"/>
    <w:rsid w:val="005010C7"/>
    <w:rsid w:val="00501256"/>
    <w:rsid w:val="00501915"/>
    <w:rsid w:val="005026DB"/>
    <w:rsid w:val="00502D49"/>
    <w:rsid w:val="00503FC2"/>
    <w:rsid w:val="00505BF6"/>
    <w:rsid w:val="005067F9"/>
    <w:rsid w:val="00506926"/>
    <w:rsid w:val="00507BF8"/>
    <w:rsid w:val="0051786B"/>
    <w:rsid w:val="00517BB5"/>
    <w:rsid w:val="005217E0"/>
    <w:rsid w:val="005263CD"/>
    <w:rsid w:val="00527A5B"/>
    <w:rsid w:val="00531EA3"/>
    <w:rsid w:val="005334D9"/>
    <w:rsid w:val="005360C5"/>
    <w:rsid w:val="00537CB4"/>
    <w:rsid w:val="00541BF0"/>
    <w:rsid w:val="00542681"/>
    <w:rsid w:val="00546C15"/>
    <w:rsid w:val="005506A6"/>
    <w:rsid w:val="005519B1"/>
    <w:rsid w:val="00553C13"/>
    <w:rsid w:val="00555566"/>
    <w:rsid w:val="00560686"/>
    <w:rsid w:val="00562128"/>
    <w:rsid w:val="00565EBA"/>
    <w:rsid w:val="005679FB"/>
    <w:rsid w:val="00567D9B"/>
    <w:rsid w:val="005709CC"/>
    <w:rsid w:val="0057261A"/>
    <w:rsid w:val="00575C5C"/>
    <w:rsid w:val="005761C1"/>
    <w:rsid w:val="0058084E"/>
    <w:rsid w:val="00581A66"/>
    <w:rsid w:val="0058238A"/>
    <w:rsid w:val="00584064"/>
    <w:rsid w:val="00587F1C"/>
    <w:rsid w:val="00592460"/>
    <w:rsid w:val="00592526"/>
    <w:rsid w:val="00592538"/>
    <w:rsid w:val="0059333B"/>
    <w:rsid w:val="00596016"/>
    <w:rsid w:val="00596BB4"/>
    <w:rsid w:val="00597ED3"/>
    <w:rsid w:val="005A264D"/>
    <w:rsid w:val="005A387B"/>
    <w:rsid w:val="005A490E"/>
    <w:rsid w:val="005A6AC3"/>
    <w:rsid w:val="005A7044"/>
    <w:rsid w:val="005B2222"/>
    <w:rsid w:val="005B30C5"/>
    <w:rsid w:val="005B3EF3"/>
    <w:rsid w:val="005B556D"/>
    <w:rsid w:val="005B66CE"/>
    <w:rsid w:val="005C0F46"/>
    <w:rsid w:val="005C4D0C"/>
    <w:rsid w:val="005D1175"/>
    <w:rsid w:val="005D1757"/>
    <w:rsid w:val="005D2387"/>
    <w:rsid w:val="005D28C2"/>
    <w:rsid w:val="005D53F4"/>
    <w:rsid w:val="005D74BC"/>
    <w:rsid w:val="005D7D10"/>
    <w:rsid w:val="005E0C56"/>
    <w:rsid w:val="005E1095"/>
    <w:rsid w:val="005E3876"/>
    <w:rsid w:val="005E72CE"/>
    <w:rsid w:val="005F0BEF"/>
    <w:rsid w:val="005F25CC"/>
    <w:rsid w:val="005F42EB"/>
    <w:rsid w:val="006013AC"/>
    <w:rsid w:val="0060173C"/>
    <w:rsid w:val="0060321F"/>
    <w:rsid w:val="00604694"/>
    <w:rsid w:val="00620A7C"/>
    <w:rsid w:val="0062102F"/>
    <w:rsid w:val="00621EFE"/>
    <w:rsid w:val="00622FEC"/>
    <w:rsid w:val="006235FC"/>
    <w:rsid w:val="00623612"/>
    <w:rsid w:val="006251B9"/>
    <w:rsid w:val="00627F83"/>
    <w:rsid w:val="0063576C"/>
    <w:rsid w:val="0064394E"/>
    <w:rsid w:val="00644D3F"/>
    <w:rsid w:val="0065008D"/>
    <w:rsid w:val="006505B4"/>
    <w:rsid w:val="00651A5B"/>
    <w:rsid w:val="00652854"/>
    <w:rsid w:val="00657B6F"/>
    <w:rsid w:val="00660673"/>
    <w:rsid w:val="006652A0"/>
    <w:rsid w:val="00665321"/>
    <w:rsid w:val="00667199"/>
    <w:rsid w:val="0066784D"/>
    <w:rsid w:val="00667D09"/>
    <w:rsid w:val="0067083C"/>
    <w:rsid w:val="0067096A"/>
    <w:rsid w:val="00676769"/>
    <w:rsid w:val="006767D3"/>
    <w:rsid w:val="00677578"/>
    <w:rsid w:val="00682811"/>
    <w:rsid w:val="00684E56"/>
    <w:rsid w:val="0068589F"/>
    <w:rsid w:val="0068620C"/>
    <w:rsid w:val="006878AD"/>
    <w:rsid w:val="00687A5D"/>
    <w:rsid w:val="006900DB"/>
    <w:rsid w:val="00690F7E"/>
    <w:rsid w:val="00692663"/>
    <w:rsid w:val="00695AA6"/>
    <w:rsid w:val="006963FB"/>
    <w:rsid w:val="006976AD"/>
    <w:rsid w:val="0069786D"/>
    <w:rsid w:val="00697D3A"/>
    <w:rsid w:val="00697D7C"/>
    <w:rsid w:val="006A055D"/>
    <w:rsid w:val="006A0ABF"/>
    <w:rsid w:val="006A0F05"/>
    <w:rsid w:val="006A1E47"/>
    <w:rsid w:val="006A555E"/>
    <w:rsid w:val="006A7224"/>
    <w:rsid w:val="006A7A81"/>
    <w:rsid w:val="006A7F1D"/>
    <w:rsid w:val="006B0683"/>
    <w:rsid w:val="006B2A9A"/>
    <w:rsid w:val="006B2F78"/>
    <w:rsid w:val="006B33BB"/>
    <w:rsid w:val="006B39B2"/>
    <w:rsid w:val="006B516D"/>
    <w:rsid w:val="006B53A6"/>
    <w:rsid w:val="006B6EF1"/>
    <w:rsid w:val="006B76A8"/>
    <w:rsid w:val="006B7F08"/>
    <w:rsid w:val="006C33A9"/>
    <w:rsid w:val="006C40A5"/>
    <w:rsid w:val="006C5170"/>
    <w:rsid w:val="006C5368"/>
    <w:rsid w:val="006C674C"/>
    <w:rsid w:val="006D0539"/>
    <w:rsid w:val="006D3733"/>
    <w:rsid w:val="006D750E"/>
    <w:rsid w:val="006E0091"/>
    <w:rsid w:val="006E02FC"/>
    <w:rsid w:val="006E070D"/>
    <w:rsid w:val="006E2546"/>
    <w:rsid w:val="006E37D8"/>
    <w:rsid w:val="006E4D63"/>
    <w:rsid w:val="006E55AB"/>
    <w:rsid w:val="006F292F"/>
    <w:rsid w:val="006F2E85"/>
    <w:rsid w:val="006F53BD"/>
    <w:rsid w:val="006F6C27"/>
    <w:rsid w:val="006F7523"/>
    <w:rsid w:val="00710385"/>
    <w:rsid w:val="00712275"/>
    <w:rsid w:val="00712F55"/>
    <w:rsid w:val="00714B0E"/>
    <w:rsid w:val="00714D02"/>
    <w:rsid w:val="00720DB0"/>
    <w:rsid w:val="007225FC"/>
    <w:rsid w:val="00723F60"/>
    <w:rsid w:val="007247DA"/>
    <w:rsid w:val="00730406"/>
    <w:rsid w:val="00731BE7"/>
    <w:rsid w:val="00732080"/>
    <w:rsid w:val="007331D2"/>
    <w:rsid w:val="007353DF"/>
    <w:rsid w:val="0073556A"/>
    <w:rsid w:val="00735EFB"/>
    <w:rsid w:val="007361A7"/>
    <w:rsid w:val="007401F0"/>
    <w:rsid w:val="00743373"/>
    <w:rsid w:val="0074480F"/>
    <w:rsid w:val="00745A9B"/>
    <w:rsid w:val="00746936"/>
    <w:rsid w:val="0075107E"/>
    <w:rsid w:val="00753DDD"/>
    <w:rsid w:val="00754CB3"/>
    <w:rsid w:val="0075589B"/>
    <w:rsid w:val="007577BC"/>
    <w:rsid w:val="00760DFD"/>
    <w:rsid w:val="00762991"/>
    <w:rsid w:val="0076383C"/>
    <w:rsid w:val="0076518C"/>
    <w:rsid w:val="00765E25"/>
    <w:rsid w:val="00771B51"/>
    <w:rsid w:val="00774891"/>
    <w:rsid w:val="0077522E"/>
    <w:rsid w:val="00776A66"/>
    <w:rsid w:val="00777654"/>
    <w:rsid w:val="0078177E"/>
    <w:rsid w:val="0078445C"/>
    <w:rsid w:val="00785D20"/>
    <w:rsid w:val="007912DB"/>
    <w:rsid w:val="00791506"/>
    <w:rsid w:val="00791E0F"/>
    <w:rsid w:val="007936D4"/>
    <w:rsid w:val="00795CBC"/>
    <w:rsid w:val="0079640C"/>
    <w:rsid w:val="007A1352"/>
    <w:rsid w:val="007A4017"/>
    <w:rsid w:val="007A4AF7"/>
    <w:rsid w:val="007A661E"/>
    <w:rsid w:val="007A7010"/>
    <w:rsid w:val="007B0525"/>
    <w:rsid w:val="007B104C"/>
    <w:rsid w:val="007B1B39"/>
    <w:rsid w:val="007B2632"/>
    <w:rsid w:val="007B407B"/>
    <w:rsid w:val="007B705C"/>
    <w:rsid w:val="007C1495"/>
    <w:rsid w:val="007C180A"/>
    <w:rsid w:val="007C44A1"/>
    <w:rsid w:val="007C4C3D"/>
    <w:rsid w:val="007C4DA8"/>
    <w:rsid w:val="007C7353"/>
    <w:rsid w:val="007D12C4"/>
    <w:rsid w:val="007D17D8"/>
    <w:rsid w:val="007D3989"/>
    <w:rsid w:val="007D4566"/>
    <w:rsid w:val="007D5C0D"/>
    <w:rsid w:val="007E2E28"/>
    <w:rsid w:val="007E3509"/>
    <w:rsid w:val="007E4042"/>
    <w:rsid w:val="007E404F"/>
    <w:rsid w:val="007E4983"/>
    <w:rsid w:val="007E59D1"/>
    <w:rsid w:val="008007F0"/>
    <w:rsid w:val="0080102B"/>
    <w:rsid w:val="00801560"/>
    <w:rsid w:val="00802818"/>
    <w:rsid w:val="00802BAD"/>
    <w:rsid w:val="00803203"/>
    <w:rsid w:val="00803A41"/>
    <w:rsid w:val="00804492"/>
    <w:rsid w:val="00810FFF"/>
    <w:rsid w:val="00811B81"/>
    <w:rsid w:val="00812730"/>
    <w:rsid w:val="00813145"/>
    <w:rsid w:val="0081556E"/>
    <w:rsid w:val="00821946"/>
    <w:rsid w:val="008239F1"/>
    <w:rsid w:val="00824991"/>
    <w:rsid w:val="008312EB"/>
    <w:rsid w:val="008329BD"/>
    <w:rsid w:val="00833566"/>
    <w:rsid w:val="00836C2B"/>
    <w:rsid w:val="00840C7C"/>
    <w:rsid w:val="00842A45"/>
    <w:rsid w:val="00843A42"/>
    <w:rsid w:val="00846699"/>
    <w:rsid w:val="0084765B"/>
    <w:rsid w:val="0085028E"/>
    <w:rsid w:val="008517D9"/>
    <w:rsid w:val="00853174"/>
    <w:rsid w:val="00855494"/>
    <w:rsid w:val="00861B5E"/>
    <w:rsid w:val="008647A9"/>
    <w:rsid w:val="00864C44"/>
    <w:rsid w:val="00866113"/>
    <w:rsid w:val="00866AC1"/>
    <w:rsid w:val="00866BB4"/>
    <w:rsid w:val="0086712C"/>
    <w:rsid w:val="00870B65"/>
    <w:rsid w:val="0087153B"/>
    <w:rsid w:val="00871A16"/>
    <w:rsid w:val="00873D30"/>
    <w:rsid w:val="0088087A"/>
    <w:rsid w:val="00880994"/>
    <w:rsid w:val="00881196"/>
    <w:rsid w:val="0088168D"/>
    <w:rsid w:val="00882B3E"/>
    <w:rsid w:val="0088401E"/>
    <w:rsid w:val="008856EF"/>
    <w:rsid w:val="0088717D"/>
    <w:rsid w:val="00887650"/>
    <w:rsid w:val="00890CDD"/>
    <w:rsid w:val="008A0462"/>
    <w:rsid w:val="008A064C"/>
    <w:rsid w:val="008A2986"/>
    <w:rsid w:val="008A3847"/>
    <w:rsid w:val="008A3A35"/>
    <w:rsid w:val="008A3C5B"/>
    <w:rsid w:val="008A5617"/>
    <w:rsid w:val="008B2D7D"/>
    <w:rsid w:val="008B3822"/>
    <w:rsid w:val="008B3838"/>
    <w:rsid w:val="008B3BAF"/>
    <w:rsid w:val="008B4E10"/>
    <w:rsid w:val="008B5E7E"/>
    <w:rsid w:val="008B64AB"/>
    <w:rsid w:val="008B7245"/>
    <w:rsid w:val="008B7870"/>
    <w:rsid w:val="008C00D6"/>
    <w:rsid w:val="008C22C2"/>
    <w:rsid w:val="008C28E3"/>
    <w:rsid w:val="008C7277"/>
    <w:rsid w:val="008C7A79"/>
    <w:rsid w:val="008D0EEB"/>
    <w:rsid w:val="008D3C72"/>
    <w:rsid w:val="008D4EBB"/>
    <w:rsid w:val="008D5ABE"/>
    <w:rsid w:val="008E09FF"/>
    <w:rsid w:val="008E3A8B"/>
    <w:rsid w:val="008E5534"/>
    <w:rsid w:val="008E569D"/>
    <w:rsid w:val="008E6413"/>
    <w:rsid w:val="008E6916"/>
    <w:rsid w:val="008F176A"/>
    <w:rsid w:val="008F2CB0"/>
    <w:rsid w:val="008F3B2F"/>
    <w:rsid w:val="008F4373"/>
    <w:rsid w:val="008F6DDE"/>
    <w:rsid w:val="008F7612"/>
    <w:rsid w:val="009033D2"/>
    <w:rsid w:val="00904472"/>
    <w:rsid w:val="00914F8D"/>
    <w:rsid w:val="00915C16"/>
    <w:rsid w:val="0091630E"/>
    <w:rsid w:val="009163EB"/>
    <w:rsid w:val="00916CCC"/>
    <w:rsid w:val="0092248C"/>
    <w:rsid w:val="00923E4C"/>
    <w:rsid w:val="00924967"/>
    <w:rsid w:val="00925AE2"/>
    <w:rsid w:val="00926096"/>
    <w:rsid w:val="00941BA3"/>
    <w:rsid w:val="00942E34"/>
    <w:rsid w:val="00945A68"/>
    <w:rsid w:val="00951F44"/>
    <w:rsid w:val="00951FF2"/>
    <w:rsid w:val="00957D25"/>
    <w:rsid w:val="00957F89"/>
    <w:rsid w:val="00960589"/>
    <w:rsid w:val="00963BFC"/>
    <w:rsid w:val="00965A5C"/>
    <w:rsid w:val="009701A9"/>
    <w:rsid w:val="0097554D"/>
    <w:rsid w:val="00976E84"/>
    <w:rsid w:val="009771E1"/>
    <w:rsid w:val="00980A91"/>
    <w:rsid w:val="009811CD"/>
    <w:rsid w:val="00981A76"/>
    <w:rsid w:val="00983364"/>
    <w:rsid w:val="009853FB"/>
    <w:rsid w:val="0098734A"/>
    <w:rsid w:val="0098748A"/>
    <w:rsid w:val="00995EFC"/>
    <w:rsid w:val="00995F46"/>
    <w:rsid w:val="009978EA"/>
    <w:rsid w:val="009A05DE"/>
    <w:rsid w:val="009A1BB4"/>
    <w:rsid w:val="009A229C"/>
    <w:rsid w:val="009A4221"/>
    <w:rsid w:val="009A4EA9"/>
    <w:rsid w:val="009A6937"/>
    <w:rsid w:val="009A777B"/>
    <w:rsid w:val="009B09D2"/>
    <w:rsid w:val="009B12C0"/>
    <w:rsid w:val="009B33E6"/>
    <w:rsid w:val="009B5534"/>
    <w:rsid w:val="009B6C04"/>
    <w:rsid w:val="009B6D39"/>
    <w:rsid w:val="009C1A1D"/>
    <w:rsid w:val="009C5A4F"/>
    <w:rsid w:val="009D4F6E"/>
    <w:rsid w:val="009D5EC9"/>
    <w:rsid w:val="009D704E"/>
    <w:rsid w:val="009D7C7B"/>
    <w:rsid w:val="009E0638"/>
    <w:rsid w:val="009E0F37"/>
    <w:rsid w:val="009E3CA6"/>
    <w:rsid w:val="009E5F63"/>
    <w:rsid w:val="009E63C2"/>
    <w:rsid w:val="009E6B47"/>
    <w:rsid w:val="009F107C"/>
    <w:rsid w:val="009F5D77"/>
    <w:rsid w:val="009F5E7A"/>
    <w:rsid w:val="009F6C8C"/>
    <w:rsid w:val="009F7560"/>
    <w:rsid w:val="009F77A4"/>
    <w:rsid w:val="00A0046B"/>
    <w:rsid w:val="00A01A6C"/>
    <w:rsid w:val="00A03B28"/>
    <w:rsid w:val="00A06E43"/>
    <w:rsid w:val="00A13B0B"/>
    <w:rsid w:val="00A14425"/>
    <w:rsid w:val="00A15128"/>
    <w:rsid w:val="00A15FE7"/>
    <w:rsid w:val="00A16F32"/>
    <w:rsid w:val="00A179C2"/>
    <w:rsid w:val="00A2137E"/>
    <w:rsid w:val="00A23A0D"/>
    <w:rsid w:val="00A30B3A"/>
    <w:rsid w:val="00A31753"/>
    <w:rsid w:val="00A35C16"/>
    <w:rsid w:val="00A375F0"/>
    <w:rsid w:val="00A40767"/>
    <w:rsid w:val="00A408BA"/>
    <w:rsid w:val="00A40B71"/>
    <w:rsid w:val="00A40D4C"/>
    <w:rsid w:val="00A4598B"/>
    <w:rsid w:val="00A45E73"/>
    <w:rsid w:val="00A50C85"/>
    <w:rsid w:val="00A52306"/>
    <w:rsid w:val="00A52EE1"/>
    <w:rsid w:val="00A55AC5"/>
    <w:rsid w:val="00A64CDE"/>
    <w:rsid w:val="00A65ADB"/>
    <w:rsid w:val="00A6604F"/>
    <w:rsid w:val="00A6660C"/>
    <w:rsid w:val="00A669F4"/>
    <w:rsid w:val="00A7001F"/>
    <w:rsid w:val="00A75F0C"/>
    <w:rsid w:val="00A863DA"/>
    <w:rsid w:val="00A872CC"/>
    <w:rsid w:val="00A87755"/>
    <w:rsid w:val="00A90E0E"/>
    <w:rsid w:val="00A91727"/>
    <w:rsid w:val="00A91C2E"/>
    <w:rsid w:val="00A96909"/>
    <w:rsid w:val="00A9790D"/>
    <w:rsid w:val="00AA002B"/>
    <w:rsid w:val="00AA3C89"/>
    <w:rsid w:val="00AA4BBB"/>
    <w:rsid w:val="00AB2764"/>
    <w:rsid w:val="00AB3998"/>
    <w:rsid w:val="00AB3A6E"/>
    <w:rsid w:val="00AB56E0"/>
    <w:rsid w:val="00AB647A"/>
    <w:rsid w:val="00AB6C24"/>
    <w:rsid w:val="00AB7341"/>
    <w:rsid w:val="00AC07CB"/>
    <w:rsid w:val="00AC21B3"/>
    <w:rsid w:val="00AC41D9"/>
    <w:rsid w:val="00AC6F94"/>
    <w:rsid w:val="00AC707B"/>
    <w:rsid w:val="00AD1086"/>
    <w:rsid w:val="00AD17BE"/>
    <w:rsid w:val="00AD1D13"/>
    <w:rsid w:val="00AD2342"/>
    <w:rsid w:val="00AD2C39"/>
    <w:rsid w:val="00AD35E2"/>
    <w:rsid w:val="00AD3FB6"/>
    <w:rsid w:val="00AD6211"/>
    <w:rsid w:val="00AD7004"/>
    <w:rsid w:val="00AE0362"/>
    <w:rsid w:val="00AE057D"/>
    <w:rsid w:val="00AE32E9"/>
    <w:rsid w:val="00AE45CE"/>
    <w:rsid w:val="00AE788D"/>
    <w:rsid w:val="00AF1628"/>
    <w:rsid w:val="00AF477B"/>
    <w:rsid w:val="00AF4E95"/>
    <w:rsid w:val="00AF7619"/>
    <w:rsid w:val="00B058A5"/>
    <w:rsid w:val="00B06542"/>
    <w:rsid w:val="00B06C92"/>
    <w:rsid w:val="00B131F8"/>
    <w:rsid w:val="00B15B71"/>
    <w:rsid w:val="00B21C58"/>
    <w:rsid w:val="00B2217D"/>
    <w:rsid w:val="00B22CD3"/>
    <w:rsid w:val="00B252A6"/>
    <w:rsid w:val="00B30570"/>
    <w:rsid w:val="00B31D75"/>
    <w:rsid w:val="00B3311C"/>
    <w:rsid w:val="00B33629"/>
    <w:rsid w:val="00B34216"/>
    <w:rsid w:val="00B347C2"/>
    <w:rsid w:val="00B35F2F"/>
    <w:rsid w:val="00B37CF7"/>
    <w:rsid w:val="00B40057"/>
    <w:rsid w:val="00B41DDC"/>
    <w:rsid w:val="00B427D2"/>
    <w:rsid w:val="00B42B02"/>
    <w:rsid w:val="00B42DC5"/>
    <w:rsid w:val="00B44CA0"/>
    <w:rsid w:val="00B52ADC"/>
    <w:rsid w:val="00B56F0A"/>
    <w:rsid w:val="00B5741F"/>
    <w:rsid w:val="00B578F9"/>
    <w:rsid w:val="00B64FAD"/>
    <w:rsid w:val="00B650F5"/>
    <w:rsid w:val="00B65489"/>
    <w:rsid w:val="00B66817"/>
    <w:rsid w:val="00B67AB9"/>
    <w:rsid w:val="00B706C3"/>
    <w:rsid w:val="00B75E5C"/>
    <w:rsid w:val="00B76363"/>
    <w:rsid w:val="00B82817"/>
    <w:rsid w:val="00B85B99"/>
    <w:rsid w:val="00B90F84"/>
    <w:rsid w:val="00B91318"/>
    <w:rsid w:val="00B91800"/>
    <w:rsid w:val="00B95CBF"/>
    <w:rsid w:val="00BA2146"/>
    <w:rsid w:val="00BA350D"/>
    <w:rsid w:val="00BA3F4A"/>
    <w:rsid w:val="00BA4A47"/>
    <w:rsid w:val="00BA4C24"/>
    <w:rsid w:val="00BA5BD9"/>
    <w:rsid w:val="00BB033E"/>
    <w:rsid w:val="00BB04BB"/>
    <w:rsid w:val="00BB1E77"/>
    <w:rsid w:val="00BB5E5E"/>
    <w:rsid w:val="00BB6BF7"/>
    <w:rsid w:val="00BB7510"/>
    <w:rsid w:val="00BB7D5E"/>
    <w:rsid w:val="00BB7F2A"/>
    <w:rsid w:val="00BC04A6"/>
    <w:rsid w:val="00BC15AE"/>
    <w:rsid w:val="00BC1B04"/>
    <w:rsid w:val="00BC1B81"/>
    <w:rsid w:val="00BC297A"/>
    <w:rsid w:val="00BC544A"/>
    <w:rsid w:val="00BC6C1A"/>
    <w:rsid w:val="00BC6F71"/>
    <w:rsid w:val="00BD15D3"/>
    <w:rsid w:val="00BD17AE"/>
    <w:rsid w:val="00BD2254"/>
    <w:rsid w:val="00BD270A"/>
    <w:rsid w:val="00BE377C"/>
    <w:rsid w:val="00BE63A7"/>
    <w:rsid w:val="00BE6A2C"/>
    <w:rsid w:val="00BF0BBB"/>
    <w:rsid w:val="00BF193C"/>
    <w:rsid w:val="00BF1C8C"/>
    <w:rsid w:val="00BF26AC"/>
    <w:rsid w:val="00BF408F"/>
    <w:rsid w:val="00BF5E0C"/>
    <w:rsid w:val="00BF6EED"/>
    <w:rsid w:val="00C00005"/>
    <w:rsid w:val="00C00B79"/>
    <w:rsid w:val="00C037B5"/>
    <w:rsid w:val="00C03A73"/>
    <w:rsid w:val="00C03E23"/>
    <w:rsid w:val="00C041C6"/>
    <w:rsid w:val="00C059A3"/>
    <w:rsid w:val="00C061C9"/>
    <w:rsid w:val="00C07775"/>
    <w:rsid w:val="00C1015E"/>
    <w:rsid w:val="00C11B38"/>
    <w:rsid w:val="00C11F78"/>
    <w:rsid w:val="00C145C4"/>
    <w:rsid w:val="00C15B68"/>
    <w:rsid w:val="00C200D2"/>
    <w:rsid w:val="00C2088E"/>
    <w:rsid w:val="00C20D45"/>
    <w:rsid w:val="00C21D13"/>
    <w:rsid w:val="00C225A7"/>
    <w:rsid w:val="00C2267E"/>
    <w:rsid w:val="00C243C9"/>
    <w:rsid w:val="00C27395"/>
    <w:rsid w:val="00C277AF"/>
    <w:rsid w:val="00C27825"/>
    <w:rsid w:val="00C30BFA"/>
    <w:rsid w:val="00C3191D"/>
    <w:rsid w:val="00C339F8"/>
    <w:rsid w:val="00C362AD"/>
    <w:rsid w:val="00C4068D"/>
    <w:rsid w:val="00C41146"/>
    <w:rsid w:val="00C44CC0"/>
    <w:rsid w:val="00C4743C"/>
    <w:rsid w:val="00C511FD"/>
    <w:rsid w:val="00C52677"/>
    <w:rsid w:val="00C60D12"/>
    <w:rsid w:val="00C625AC"/>
    <w:rsid w:val="00C63869"/>
    <w:rsid w:val="00C673AA"/>
    <w:rsid w:val="00C67905"/>
    <w:rsid w:val="00C70A3E"/>
    <w:rsid w:val="00C74E8B"/>
    <w:rsid w:val="00C753BE"/>
    <w:rsid w:val="00C7596E"/>
    <w:rsid w:val="00C77AD5"/>
    <w:rsid w:val="00C8257D"/>
    <w:rsid w:val="00C828C6"/>
    <w:rsid w:val="00C833A4"/>
    <w:rsid w:val="00C83620"/>
    <w:rsid w:val="00C8392F"/>
    <w:rsid w:val="00C858BE"/>
    <w:rsid w:val="00C864A6"/>
    <w:rsid w:val="00C86BED"/>
    <w:rsid w:val="00C87671"/>
    <w:rsid w:val="00C92240"/>
    <w:rsid w:val="00C948B7"/>
    <w:rsid w:val="00CA1D25"/>
    <w:rsid w:val="00CA2E0A"/>
    <w:rsid w:val="00CA56F4"/>
    <w:rsid w:val="00CA7956"/>
    <w:rsid w:val="00CB12A4"/>
    <w:rsid w:val="00CB154A"/>
    <w:rsid w:val="00CB1994"/>
    <w:rsid w:val="00CB336B"/>
    <w:rsid w:val="00CB40FF"/>
    <w:rsid w:val="00CB4F8E"/>
    <w:rsid w:val="00CC1129"/>
    <w:rsid w:val="00CC3782"/>
    <w:rsid w:val="00CC4342"/>
    <w:rsid w:val="00CC43DA"/>
    <w:rsid w:val="00CC5F11"/>
    <w:rsid w:val="00CC641D"/>
    <w:rsid w:val="00CC6F60"/>
    <w:rsid w:val="00CC7326"/>
    <w:rsid w:val="00CC7E8A"/>
    <w:rsid w:val="00CD0AA4"/>
    <w:rsid w:val="00CD3FC4"/>
    <w:rsid w:val="00CD490D"/>
    <w:rsid w:val="00CD5D00"/>
    <w:rsid w:val="00CD6CCB"/>
    <w:rsid w:val="00CE3551"/>
    <w:rsid w:val="00CE3FB7"/>
    <w:rsid w:val="00CE5989"/>
    <w:rsid w:val="00CE62A1"/>
    <w:rsid w:val="00CE6893"/>
    <w:rsid w:val="00CE7D34"/>
    <w:rsid w:val="00CF4210"/>
    <w:rsid w:val="00CF48CA"/>
    <w:rsid w:val="00CF697E"/>
    <w:rsid w:val="00D00EC2"/>
    <w:rsid w:val="00D017AA"/>
    <w:rsid w:val="00D0739F"/>
    <w:rsid w:val="00D07585"/>
    <w:rsid w:val="00D11C7C"/>
    <w:rsid w:val="00D13E78"/>
    <w:rsid w:val="00D1543D"/>
    <w:rsid w:val="00D16D77"/>
    <w:rsid w:val="00D17B5C"/>
    <w:rsid w:val="00D20E09"/>
    <w:rsid w:val="00D21A0A"/>
    <w:rsid w:val="00D22D3A"/>
    <w:rsid w:val="00D24DB9"/>
    <w:rsid w:val="00D3058B"/>
    <w:rsid w:val="00D31CDA"/>
    <w:rsid w:val="00D32EDF"/>
    <w:rsid w:val="00D34057"/>
    <w:rsid w:val="00D354C3"/>
    <w:rsid w:val="00D35749"/>
    <w:rsid w:val="00D35D08"/>
    <w:rsid w:val="00D36903"/>
    <w:rsid w:val="00D3763C"/>
    <w:rsid w:val="00D377A8"/>
    <w:rsid w:val="00D41EF9"/>
    <w:rsid w:val="00D42665"/>
    <w:rsid w:val="00D43230"/>
    <w:rsid w:val="00D450D9"/>
    <w:rsid w:val="00D45684"/>
    <w:rsid w:val="00D5109E"/>
    <w:rsid w:val="00D5240A"/>
    <w:rsid w:val="00D60860"/>
    <w:rsid w:val="00D63038"/>
    <w:rsid w:val="00D632DC"/>
    <w:rsid w:val="00D65A7F"/>
    <w:rsid w:val="00D67009"/>
    <w:rsid w:val="00D6772A"/>
    <w:rsid w:val="00D67D9C"/>
    <w:rsid w:val="00D70122"/>
    <w:rsid w:val="00D70699"/>
    <w:rsid w:val="00D775A0"/>
    <w:rsid w:val="00D775B2"/>
    <w:rsid w:val="00D8404D"/>
    <w:rsid w:val="00D85E7C"/>
    <w:rsid w:val="00D85F1F"/>
    <w:rsid w:val="00D860FF"/>
    <w:rsid w:val="00D87C56"/>
    <w:rsid w:val="00D93B13"/>
    <w:rsid w:val="00D949D4"/>
    <w:rsid w:val="00D9746B"/>
    <w:rsid w:val="00DA1517"/>
    <w:rsid w:val="00DA1ECE"/>
    <w:rsid w:val="00DA325A"/>
    <w:rsid w:val="00DA3542"/>
    <w:rsid w:val="00DA5947"/>
    <w:rsid w:val="00DB2292"/>
    <w:rsid w:val="00DB2895"/>
    <w:rsid w:val="00DB2E58"/>
    <w:rsid w:val="00DB2E85"/>
    <w:rsid w:val="00DB37DE"/>
    <w:rsid w:val="00DB71F0"/>
    <w:rsid w:val="00DC1032"/>
    <w:rsid w:val="00DC1A92"/>
    <w:rsid w:val="00DC1E90"/>
    <w:rsid w:val="00DC2230"/>
    <w:rsid w:val="00DC661A"/>
    <w:rsid w:val="00DC724F"/>
    <w:rsid w:val="00DD0812"/>
    <w:rsid w:val="00DD4A59"/>
    <w:rsid w:val="00DD5B43"/>
    <w:rsid w:val="00DD653C"/>
    <w:rsid w:val="00DD6963"/>
    <w:rsid w:val="00DE1B58"/>
    <w:rsid w:val="00DE2D8E"/>
    <w:rsid w:val="00DE4A42"/>
    <w:rsid w:val="00DE67E0"/>
    <w:rsid w:val="00DF0705"/>
    <w:rsid w:val="00DF16B5"/>
    <w:rsid w:val="00DF173F"/>
    <w:rsid w:val="00DF1FAE"/>
    <w:rsid w:val="00DF3771"/>
    <w:rsid w:val="00DF3832"/>
    <w:rsid w:val="00DF56D6"/>
    <w:rsid w:val="00E00194"/>
    <w:rsid w:val="00E01168"/>
    <w:rsid w:val="00E01878"/>
    <w:rsid w:val="00E01AD3"/>
    <w:rsid w:val="00E03555"/>
    <w:rsid w:val="00E0467C"/>
    <w:rsid w:val="00E058E7"/>
    <w:rsid w:val="00E065C9"/>
    <w:rsid w:val="00E07B25"/>
    <w:rsid w:val="00E07EBB"/>
    <w:rsid w:val="00E10B7C"/>
    <w:rsid w:val="00E10C93"/>
    <w:rsid w:val="00E10EBC"/>
    <w:rsid w:val="00E155FD"/>
    <w:rsid w:val="00E17DFC"/>
    <w:rsid w:val="00E2148A"/>
    <w:rsid w:val="00E220A7"/>
    <w:rsid w:val="00E23D62"/>
    <w:rsid w:val="00E2492A"/>
    <w:rsid w:val="00E276A5"/>
    <w:rsid w:val="00E27AC1"/>
    <w:rsid w:val="00E401D4"/>
    <w:rsid w:val="00E41BF5"/>
    <w:rsid w:val="00E4235A"/>
    <w:rsid w:val="00E43964"/>
    <w:rsid w:val="00E454D8"/>
    <w:rsid w:val="00E458CC"/>
    <w:rsid w:val="00E46BC9"/>
    <w:rsid w:val="00E50A6F"/>
    <w:rsid w:val="00E536A9"/>
    <w:rsid w:val="00E5375D"/>
    <w:rsid w:val="00E5588E"/>
    <w:rsid w:val="00E56650"/>
    <w:rsid w:val="00E5677A"/>
    <w:rsid w:val="00E56821"/>
    <w:rsid w:val="00E577D9"/>
    <w:rsid w:val="00E6144A"/>
    <w:rsid w:val="00E6166D"/>
    <w:rsid w:val="00E62378"/>
    <w:rsid w:val="00E67F6A"/>
    <w:rsid w:val="00E70FC0"/>
    <w:rsid w:val="00E7262F"/>
    <w:rsid w:val="00E738DE"/>
    <w:rsid w:val="00E74B0F"/>
    <w:rsid w:val="00E75435"/>
    <w:rsid w:val="00E769BE"/>
    <w:rsid w:val="00E860E9"/>
    <w:rsid w:val="00E87DA5"/>
    <w:rsid w:val="00E93465"/>
    <w:rsid w:val="00E9470B"/>
    <w:rsid w:val="00E9648C"/>
    <w:rsid w:val="00E96A52"/>
    <w:rsid w:val="00EA1FA9"/>
    <w:rsid w:val="00EA26FE"/>
    <w:rsid w:val="00EA387F"/>
    <w:rsid w:val="00EA477A"/>
    <w:rsid w:val="00EA5A88"/>
    <w:rsid w:val="00EB0270"/>
    <w:rsid w:val="00EB2511"/>
    <w:rsid w:val="00EB3E24"/>
    <w:rsid w:val="00EB4565"/>
    <w:rsid w:val="00EB5562"/>
    <w:rsid w:val="00EB6598"/>
    <w:rsid w:val="00EC3867"/>
    <w:rsid w:val="00EC4159"/>
    <w:rsid w:val="00EC5136"/>
    <w:rsid w:val="00EC51B2"/>
    <w:rsid w:val="00EC5680"/>
    <w:rsid w:val="00ED1FBE"/>
    <w:rsid w:val="00ED2C7F"/>
    <w:rsid w:val="00EE026F"/>
    <w:rsid w:val="00EE13E8"/>
    <w:rsid w:val="00EE41B5"/>
    <w:rsid w:val="00EE696A"/>
    <w:rsid w:val="00EE719E"/>
    <w:rsid w:val="00EE7E81"/>
    <w:rsid w:val="00EF2CDD"/>
    <w:rsid w:val="00EF2FC5"/>
    <w:rsid w:val="00EF56F1"/>
    <w:rsid w:val="00EF6E61"/>
    <w:rsid w:val="00EF71A1"/>
    <w:rsid w:val="00EF7954"/>
    <w:rsid w:val="00F0020B"/>
    <w:rsid w:val="00F003AA"/>
    <w:rsid w:val="00F00BB6"/>
    <w:rsid w:val="00F03895"/>
    <w:rsid w:val="00F03F74"/>
    <w:rsid w:val="00F04E64"/>
    <w:rsid w:val="00F0573C"/>
    <w:rsid w:val="00F059F0"/>
    <w:rsid w:val="00F12438"/>
    <w:rsid w:val="00F21949"/>
    <w:rsid w:val="00F22594"/>
    <w:rsid w:val="00F23039"/>
    <w:rsid w:val="00F23FE2"/>
    <w:rsid w:val="00F25D15"/>
    <w:rsid w:val="00F263E6"/>
    <w:rsid w:val="00F308C2"/>
    <w:rsid w:val="00F3389E"/>
    <w:rsid w:val="00F34DCF"/>
    <w:rsid w:val="00F35096"/>
    <w:rsid w:val="00F37408"/>
    <w:rsid w:val="00F42F8B"/>
    <w:rsid w:val="00F43312"/>
    <w:rsid w:val="00F4502F"/>
    <w:rsid w:val="00F46E4E"/>
    <w:rsid w:val="00F47212"/>
    <w:rsid w:val="00F47514"/>
    <w:rsid w:val="00F54A18"/>
    <w:rsid w:val="00F554AD"/>
    <w:rsid w:val="00F57AD7"/>
    <w:rsid w:val="00F626D3"/>
    <w:rsid w:val="00F63DEB"/>
    <w:rsid w:val="00F64112"/>
    <w:rsid w:val="00F65D74"/>
    <w:rsid w:val="00F66C21"/>
    <w:rsid w:val="00F74717"/>
    <w:rsid w:val="00F76624"/>
    <w:rsid w:val="00F778AA"/>
    <w:rsid w:val="00F803CB"/>
    <w:rsid w:val="00F83724"/>
    <w:rsid w:val="00F83DEC"/>
    <w:rsid w:val="00F84291"/>
    <w:rsid w:val="00F847F5"/>
    <w:rsid w:val="00F84D70"/>
    <w:rsid w:val="00F85144"/>
    <w:rsid w:val="00F851FA"/>
    <w:rsid w:val="00F85434"/>
    <w:rsid w:val="00F86110"/>
    <w:rsid w:val="00F878E4"/>
    <w:rsid w:val="00F8790B"/>
    <w:rsid w:val="00F96BD6"/>
    <w:rsid w:val="00FA054D"/>
    <w:rsid w:val="00FA10AF"/>
    <w:rsid w:val="00FA1102"/>
    <w:rsid w:val="00FA1297"/>
    <w:rsid w:val="00FA6553"/>
    <w:rsid w:val="00FA68DF"/>
    <w:rsid w:val="00FA7FBC"/>
    <w:rsid w:val="00FB0237"/>
    <w:rsid w:val="00FB1AA4"/>
    <w:rsid w:val="00FB412C"/>
    <w:rsid w:val="00FB5C04"/>
    <w:rsid w:val="00FC13A8"/>
    <w:rsid w:val="00FC443D"/>
    <w:rsid w:val="00FC4700"/>
    <w:rsid w:val="00FC4B60"/>
    <w:rsid w:val="00FC5069"/>
    <w:rsid w:val="00FD1525"/>
    <w:rsid w:val="00FD37FC"/>
    <w:rsid w:val="00FD4B93"/>
    <w:rsid w:val="00FD7F5C"/>
    <w:rsid w:val="00FD7F75"/>
    <w:rsid w:val="00FD7FA4"/>
    <w:rsid w:val="00FE19F8"/>
    <w:rsid w:val="00FE2332"/>
    <w:rsid w:val="00FE4D66"/>
    <w:rsid w:val="00FE64D1"/>
    <w:rsid w:val="00FE6640"/>
    <w:rsid w:val="00FE72FD"/>
    <w:rsid w:val="00FE7334"/>
    <w:rsid w:val="00FF156D"/>
    <w:rsid w:val="00FF2285"/>
    <w:rsid w:val="00FF4AAC"/>
    <w:rsid w:val="00FF7320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CDE747-3A43-4ABA-9888-E974AA051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1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1A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4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4A1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A1EC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basedOn w:val="2"/>
    <w:rsid w:val="00DA1EC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A1ECE"/>
    <w:pPr>
      <w:widowControl w:val="0"/>
      <w:shd w:val="clear" w:color="auto" w:fill="FFFFFF"/>
      <w:spacing w:after="32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0A2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4E7A1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700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6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ezovo.ru/city/raspisanie/" TargetMode="External"/><Relationship Id="rId13" Type="http://schemas.openxmlformats.org/officeDocument/2006/relationships/hyperlink" Target="consultantplus://offline/ref=818C41871BE4F2EAD3BF9FA2499A27984500BA0B10A07D38CBFC3758A25E5A22FAA17E1CACF71E87B595393EA268539DD3C011BAB63F0A65z4l6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erezovo.ru/regulatory/59278/" TargetMode="External"/><Relationship Id="rId12" Type="http://schemas.openxmlformats.org/officeDocument/2006/relationships/hyperlink" Target="consultantplus://offline/ref=B2658F032C46A5573E2A592001DF31C48BB6F38B5453002763558836101AB4B9BFB3D29BD67785B4B26805666Bx9p5D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berezovo.ru/activity/socs/children/reestr/" TargetMode="External"/><Relationship Id="rId11" Type="http://schemas.openxmlformats.org/officeDocument/2006/relationships/hyperlink" Target="http://www.berezovo.ru/city/raspisanie/" TargetMode="External"/><Relationship Id="rId5" Type="http://schemas.openxmlformats.org/officeDocument/2006/relationships/hyperlink" Target="http://www.berezovo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berezovo.ru/regulatory/52262/" TargetMode="External"/><Relationship Id="rId4" Type="http://schemas.openxmlformats.org/officeDocument/2006/relationships/hyperlink" Target="https://www.berezovo.ru/activity/ecology/" TargetMode="External"/><Relationship Id="rId9" Type="http://schemas.openxmlformats.org/officeDocument/2006/relationships/hyperlink" Target="http://www.admigrim.ru/glavnaya/spravochnaya-informatsiya/reestr-regulyarnih-avtobusnih-marshrutov-pgt-igrim/" TargetMode="External"/><Relationship Id="rId14" Type="http://schemas.openxmlformats.org/officeDocument/2006/relationships/hyperlink" Target="consultantplus://offline/ref=818C41871BE4F2EAD3BF9FA2499A27984500BA0B10A07D38CBFC3758A25E5A22FAA17E1CACF71E87B595393EA268539DD3C011BAB63F0A65z4l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29</Pages>
  <Words>11524</Words>
  <Characters>65690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Москвитина Евгения Александровна</dc:creator>
  <cp:keywords/>
  <dc:description/>
  <cp:lastModifiedBy>Москвитина Евгения Александровна</cp:lastModifiedBy>
  <cp:revision>166</cp:revision>
  <cp:lastPrinted>2023-12-25T11:39:00Z</cp:lastPrinted>
  <dcterms:created xsi:type="dcterms:W3CDTF">2023-12-15T07:36:00Z</dcterms:created>
  <dcterms:modified xsi:type="dcterms:W3CDTF">2024-01-15T10:28:00Z</dcterms:modified>
</cp:coreProperties>
</file>