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AF" w:rsidRDefault="006972AF" w:rsidP="006972AF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6972AF" w:rsidRPr="007335F5" w:rsidRDefault="006972AF" w:rsidP="006972AF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6972AF" w:rsidRPr="007335F5" w:rsidRDefault="006972AF" w:rsidP="006972AF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6972AF" w:rsidRPr="007335F5" w:rsidRDefault="006972AF" w:rsidP="006972AF">
      <w:pPr>
        <w:pStyle w:val="a5"/>
        <w:jc w:val="center"/>
        <w:rPr>
          <w:b/>
          <w:sz w:val="16"/>
          <w:szCs w:val="16"/>
        </w:rPr>
      </w:pPr>
    </w:p>
    <w:p w:rsidR="006972AF" w:rsidRPr="007335F5" w:rsidRDefault="006972AF" w:rsidP="006972A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6972AF" w:rsidRPr="007335F5" w:rsidRDefault="006972AF" w:rsidP="006972A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6972AF" w:rsidRPr="005D045A" w:rsidRDefault="006972AF" w:rsidP="006972AF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6972AF" w:rsidRPr="00DF66EE" w:rsidRDefault="006972AF" w:rsidP="006972AF">
      <w:pPr>
        <w:suppressAutoHyphens/>
        <w:rPr>
          <w:sz w:val="18"/>
        </w:rPr>
      </w:pP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6972AF" w:rsidRPr="00274A4E" w:rsidRDefault="006972AF" w:rsidP="006972AF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6972AF" w:rsidRPr="00DF66EE" w:rsidRDefault="006972AF" w:rsidP="006972A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074DB" w:rsidRDefault="006074DB" w:rsidP="006074DB">
      <w:pPr>
        <w:pStyle w:val="a3"/>
        <w:rPr>
          <w:szCs w:val="24"/>
        </w:rPr>
      </w:pPr>
      <w:r w:rsidRPr="005D045A">
        <w:rPr>
          <w:szCs w:val="24"/>
        </w:rPr>
        <w:t xml:space="preserve">от </w:t>
      </w:r>
      <w:r>
        <w:rPr>
          <w:szCs w:val="24"/>
        </w:rPr>
        <w:t xml:space="preserve"> «</w:t>
      </w:r>
      <w:r w:rsidR="00FE36BF">
        <w:rPr>
          <w:szCs w:val="24"/>
        </w:rPr>
        <w:t xml:space="preserve">   </w:t>
      </w:r>
      <w:r>
        <w:rPr>
          <w:szCs w:val="24"/>
        </w:rPr>
        <w:t>»</w:t>
      </w:r>
      <w:r w:rsidR="00FE36BF">
        <w:rPr>
          <w:szCs w:val="24"/>
        </w:rPr>
        <w:t xml:space="preserve"> декабря </w:t>
      </w:r>
      <w:r>
        <w:rPr>
          <w:szCs w:val="24"/>
        </w:rPr>
        <w:t>201</w:t>
      </w:r>
      <w:r w:rsidR="00FE36BF">
        <w:rPr>
          <w:szCs w:val="24"/>
        </w:rPr>
        <w:t>7 г.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E36BF">
        <w:rPr>
          <w:szCs w:val="24"/>
        </w:rPr>
        <w:tab/>
      </w:r>
      <w:r>
        <w:rPr>
          <w:szCs w:val="24"/>
        </w:rPr>
        <w:t>№_____</w:t>
      </w:r>
    </w:p>
    <w:p w:rsidR="006074DB" w:rsidRDefault="006074DB">
      <w:pPr>
        <w:rPr>
          <w:sz w:val="28"/>
          <w:szCs w:val="28"/>
        </w:rPr>
      </w:pPr>
    </w:p>
    <w:p w:rsidR="006972AF" w:rsidRDefault="00FE36BF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972AF" w:rsidRDefault="005E5C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B58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607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ПРИКАЗ</w:t>
      </w:r>
    </w:p>
    <w:p w:rsidR="00760DCC" w:rsidRDefault="005E5C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0DCC" w:rsidRDefault="00760DCC" w:rsidP="00FE36B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E36BF">
        <w:rPr>
          <w:sz w:val="28"/>
          <w:szCs w:val="28"/>
        </w:rPr>
        <w:t>б утверждении сроков выплаты заработной платы за декабрь 2017 года, пособий, компенсаций и ежемесячных денежных выплат за январь 2018 года</w:t>
      </w:r>
    </w:p>
    <w:p w:rsidR="006074DB" w:rsidRDefault="006074DB" w:rsidP="00FE36BF">
      <w:pPr>
        <w:jc w:val="center"/>
        <w:rPr>
          <w:sz w:val="28"/>
          <w:szCs w:val="28"/>
        </w:rPr>
      </w:pPr>
    </w:p>
    <w:p w:rsidR="007F02AA" w:rsidRDefault="007F02AA" w:rsidP="007F02AA">
      <w:pPr>
        <w:widowControl w:val="0"/>
        <w:ind w:firstLine="709"/>
        <w:jc w:val="both"/>
        <w:rPr>
          <w:b/>
          <w:sz w:val="28"/>
          <w:szCs w:val="28"/>
        </w:rPr>
      </w:pPr>
      <w:proofErr w:type="gramStart"/>
      <w:r w:rsidRPr="00DA2EB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3 приказа Комитета по финансам от 22 декабря 2014 года № 44</w:t>
      </w:r>
      <w:r w:rsidRPr="000A6AD2">
        <w:rPr>
          <w:b/>
          <w:sz w:val="26"/>
          <w:szCs w:val="26"/>
        </w:rPr>
        <w:t xml:space="preserve"> </w:t>
      </w:r>
      <w:r w:rsidRPr="000A6AD2">
        <w:rPr>
          <w:sz w:val="26"/>
          <w:szCs w:val="26"/>
        </w:rPr>
        <w:t>«Об утверждении порядка завершения операций</w:t>
      </w:r>
      <w:r>
        <w:rPr>
          <w:sz w:val="26"/>
          <w:szCs w:val="26"/>
        </w:rPr>
        <w:t xml:space="preserve"> </w:t>
      </w:r>
      <w:r w:rsidRPr="000A6AD2">
        <w:rPr>
          <w:sz w:val="26"/>
          <w:szCs w:val="26"/>
        </w:rPr>
        <w:t>по исполнению бюджета Березовского района в текущем финансовом году»</w:t>
      </w:r>
      <w:r>
        <w:rPr>
          <w:sz w:val="26"/>
          <w:szCs w:val="26"/>
        </w:rPr>
        <w:t xml:space="preserve"> и приказом Департамента финансов Ханты–Мансийского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 xml:space="preserve"> от 11 декабря 2017 года № 173-О «</w:t>
      </w:r>
      <w:r>
        <w:rPr>
          <w:sz w:val="28"/>
          <w:szCs w:val="28"/>
        </w:rPr>
        <w:t>Об утверждении сроков выплаты заработной платы, стипендий за декабрь 2017 года, пособий, компенсаций и ежемесячных денежных выплат</w:t>
      </w:r>
      <w:proofErr w:type="gramEnd"/>
      <w:r>
        <w:rPr>
          <w:sz w:val="28"/>
          <w:szCs w:val="28"/>
        </w:rPr>
        <w:t xml:space="preserve"> за январь 2018 года»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7F02AA" w:rsidRDefault="007F02AA" w:rsidP="007F02A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Осуществить исполнение расходных обязательств в период с 19 декабря по 22 декабря 2017 года:</w:t>
      </w:r>
    </w:p>
    <w:p w:rsidR="007F02AA" w:rsidRDefault="007F02AA" w:rsidP="007F0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выплате заработной платы за вторую половину декабря 2017 года, срок выплаты которой выпадает на период с 1 января по 10 января 2018 года;</w:t>
      </w:r>
    </w:p>
    <w:p w:rsidR="007F02AA" w:rsidRDefault="007F02AA" w:rsidP="007F0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выплате пособий, компенсаций и ежемесячных денежных выплат, срок выплаты которых в январе 2018 года.</w:t>
      </w:r>
    </w:p>
    <w:p w:rsidR="007F02AA" w:rsidRDefault="007F02AA" w:rsidP="007F02A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Главным распорядителям средств бюджета Березовского района довести настоящий приказ до сведения подведомственных учреждений.</w:t>
      </w:r>
    </w:p>
    <w:p w:rsidR="006074DB" w:rsidRDefault="006074DB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EB1165" w:rsidRDefault="00EB116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EB1165" w:rsidRDefault="00EB116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DB58AF" w:rsidRPr="00522132" w:rsidRDefault="00C96FC1" w:rsidP="00DB58A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B58AF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="00DB58AF">
        <w:rPr>
          <w:bCs/>
          <w:sz w:val="28"/>
          <w:szCs w:val="28"/>
        </w:rPr>
        <w:t xml:space="preserve"> Комитета по финансам                                             </w:t>
      </w:r>
      <w:r>
        <w:rPr>
          <w:bCs/>
          <w:sz w:val="28"/>
          <w:szCs w:val="28"/>
        </w:rPr>
        <w:t xml:space="preserve">         </w:t>
      </w:r>
      <w:r w:rsidR="00ED3DE2">
        <w:rPr>
          <w:bCs/>
          <w:sz w:val="28"/>
          <w:szCs w:val="28"/>
        </w:rPr>
        <w:t xml:space="preserve">С.В. </w:t>
      </w:r>
      <w:proofErr w:type="spellStart"/>
      <w:r w:rsidR="00ED3DE2">
        <w:rPr>
          <w:bCs/>
          <w:sz w:val="28"/>
          <w:szCs w:val="28"/>
        </w:rPr>
        <w:t>Ушарова</w:t>
      </w:r>
      <w:proofErr w:type="spellEnd"/>
    </w:p>
    <w:sectPr w:rsidR="00DB58AF" w:rsidRPr="00522132" w:rsidSect="006972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3354"/>
    <w:multiLevelType w:val="hybridMultilevel"/>
    <w:tmpl w:val="A8F69AA0"/>
    <w:lvl w:ilvl="0" w:tplc="9BC8BAB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72AF"/>
    <w:rsid w:val="000765BE"/>
    <w:rsid w:val="000A3AA6"/>
    <w:rsid w:val="0022497F"/>
    <w:rsid w:val="00283939"/>
    <w:rsid w:val="00292187"/>
    <w:rsid w:val="003E4EA5"/>
    <w:rsid w:val="004D5C57"/>
    <w:rsid w:val="00562D4A"/>
    <w:rsid w:val="00586379"/>
    <w:rsid w:val="005E5CCA"/>
    <w:rsid w:val="00603D7D"/>
    <w:rsid w:val="006074DB"/>
    <w:rsid w:val="00615AB4"/>
    <w:rsid w:val="00670DCD"/>
    <w:rsid w:val="0067779D"/>
    <w:rsid w:val="006778FB"/>
    <w:rsid w:val="006972AF"/>
    <w:rsid w:val="00760DCC"/>
    <w:rsid w:val="007F02AA"/>
    <w:rsid w:val="00804B7A"/>
    <w:rsid w:val="0083107D"/>
    <w:rsid w:val="008D0C11"/>
    <w:rsid w:val="00A7381D"/>
    <w:rsid w:val="00AB6D35"/>
    <w:rsid w:val="00C1556C"/>
    <w:rsid w:val="00C96FC1"/>
    <w:rsid w:val="00CC3E01"/>
    <w:rsid w:val="00D84BD9"/>
    <w:rsid w:val="00DA060A"/>
    <w:rsid w:val="00DA2EBC"/>
    <w:rsid w:val="00DB58AF"/>
    <w:rsid w:val="00EB1165"/>
    <w:rsid w:val="00EC3E4B"/>
    <w:rsid w:val="00ED3DE2"/>
    <w:rsid w:val="00F818D8"/>
    <w:rsid w:val="00FE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72A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7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72A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7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0D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D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2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738BA-69C9-4661-983E-D12943A5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god1</dc:creator>
  <cp:keywords/>
  <dc:description/>
  <cp:lastModifiedBy>1</cp:lastModifiedBy>
  <cp:revision>18</cp:revision>
  <cp:lastPrinted>2017-01-16T06:48:00Z</cp:lastPrinted>
  <dcterms:created xsi:type="dcterms:W3CDTF">2015-06-23T04:06:00Z</dcterms:created>
  <dcterms:modified xsi:type="dcterms:W3CDTF">2017-12-13T10:25:00Z</dcterms:modified>
</cp:coreProperties>
</file>