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D8" w:rsidRDefault="00B375D8" w:rsidP="00157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D70BA" w:rsidRPr="00157310" w:rsidRDefault="002D70BA" w:rsidP="00157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82D" w:rsidRPr="00291E07" w:rsidRDefault="00E4382D" w:rsidP="00E43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0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4382D" w:rsidRPr="00291E07" w:rsidRDefault="00486D07" w:rsidP="00E43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07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4078B6" w:rsidRPr="00291E0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E6533" w:rsidRPr="00291E07">
        <w:rPr>
          <w:rFonts w:ascii="Times New Roman" w:hAnsi="Times New Roman" w:cs="Times New Roman"/>
          <w:b/>
          <w:sz w:val="28"/>
          <w:szCs w:val="28"/>
        </w:rPr>
        <w:t>тдела</w:t>
      </w:r>
      <w:r w:rsidR="00E4382D" w:rsidRPr="00291E07">
        <w:rPr>
          <w:rFonts w:ascii="Times New Roman" w:hAnsi="Times New Roman" w:cs="Times New Roman"/>
          <w:b/>
          <w:sz w:val="28"/>
          <w:szCs w:val="28"/>
        </w:rPr>
        <w:t xml:space="preserve">  опеки и попечительства админис</w:t>
      </w:r>
      <w:r w:rsidR="003E1A79" w:rsidRPr="00291E07">
        <w:rPr>
          <w:rFonts w:ascii="Times New Roman" w:hAnsi="Times New Roman" w:cs="Times New Roman"/>
          <w:b/>
          <w:sz w:val="28"/>
          <w:szCs w:val="28"/>
        </w:rPr>
        <w:t>трации Березовского района  за</w:t>
      </w:r>
      <w:r w:rsidR="004078B6" w:rsidRPr="00291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33" w:rsidRPr="00291E07">
        <w:rPr>
          <w:rFonts w:ascii="Times New Roman" w:hAnsi="Times New Roman" w:cs="Times New Roman"/>
          <w:b/>
          <w:sz w:val="28"/>
          <w:szCs w:val="28"/>
        </w:rPr>
        <w:t>201</w:t>
      </w:r>
      <w:r w:rsidR="00CB44AE" w:rsidRPr="00291E07">
        <w:rPr>
          <w:rFonts w:ascii="Times New Roman" w:hAnsi="Times New Roman" w:cs="Times New Roman"/>
          <w:b/>
          <w:sz w:val="28"/>
          <w:szCs w:val="28"/>
        </w:rPr>
        <w:t>7</w:t>
      </w:r>
      <w:r w:rsidRPr="00291E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382D" w:rsidRPr="00650394" w:rsidRDefault="00E4382D" w:rsidP="00E4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342" w:rsidRPr="00650394" w:rsidRDefault="00DC6342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342" w:rsidRPr="00650394" w:rsidRDefault="004078B6" w:rsidP="00DC6342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634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DC6342" w:rsidRPr="00650394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="00DC6342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отдел</w:t>
      </w:r>
      <w:r w:rsidR="00C64E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342" w:rsidRPr="00650394">
        <w:rPr>
          <w:rFonts w:ascii="Times New Roman" w:hAnsi="Times New Roman" w:cs="Times New Roman"/>
          <w:sz w:val="28"/>
          <w:szCs w:val="28"/>
        </w:rPr>
        <w:t>продолжают выполняться отдельные государственные полномочия по осуществлению деятельности по опеке и попечительству, переданные муниципальному образованию Березовский район</w:t>
      </w:r>
      <w:r w:rsidR="00DC6342">
        <w:rPr>
          <w:rFonts w:ascii="Times New Roman" w:hAnsi="Times New Roman" w:cs="Times New Roman"/>
          <w:sz w:val="28"/>
          <w:szCs w:val="28"/>
        </w:rPr>
        <w:t>.</w:t>
      </w:r>
    </w:p>
    <w:p w:rsidR="00DC6342" w:rsidRPr="00650394" w:rsidRDefault="00DC6342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342" w:rsidRPr="00B949C7" w:rsidRDefault="004078B6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6342" w:rsidRPr="00B949C7">
        <w:rPr>
          <w:rFonts w:ascii="Times New Roman" w:hAnsi="Times New Roman" w:cs="Times New Roman"/>
          <w:sz w:val="28"/>
          <w:szCs w:val="28"/>
        </w:rPr>
        <w:t>За 201</w:t>
      </w:r>
      <w:r w:rsidR="004C0AFD">
        <w:rPr>
          <w:rFonts w:ascii="Times New Roman" w:hAnsi="Times New Roman" w:cs="Times New Roman"/>
          <w:sz w:val="28"/>
          <w:szCs w:val="28"/>
        </w:rPr>
        <w:t>7</w:t>
      </w:r>
      <w:r w:rsidR="00DC6342" w:rsidRPr="00B949C7">
        <w:rPr>
          <w:rFonts w:ascii="Times New Roman" w:hAnsi="Times New Roman" w:cs="Times New Roman"/>
          <w:sz w:val="28"/>
          <w:szCs w:val="28"/>
        </w:rPr>
        <w:t xml:space="preserve"> год специалистами </w:t>
      </w:r>
      <w:r w:rsidR="00C64EBD">
        <w:rPr>
          <w:rFonts w:ascii="Times New Roman" w:hAnsi="Times New Roman" w:cs="Times New Roman"/>
          <w:sz w:val="28"/>
          <w:szCs w:val="28"/>
        </w:rPr>
        <w:t>о</w:t>
      </w:r>
      <w:r w:rsidR="00DC6342">
        <w:rPr>
          <w:rFonts w:ascii="Times New Roman" w:hAnsi="Times New Roman" w:cs="Times New Roman"/>
          <w:sz w:val="28"/>
          <w:szCs w:val="28"/>
        </w:rPr>
        <w:t>тдела р</w:t>
      </w:r>
      <w:r w:rsidR="00DC6342" w:rsidRPr="00B949C7">
        <w:rPr>
          <w:rFonts w:ascii="Times New Roman" w:hAnsi="Times New Roman" w:cs="Times New Roman"/>
          <w:sz w:val="28"/>
          <w:szCs w:val="28"/>
        </w:rPr>
        <w:t xml:space="preserve">ассмотрено </w:t>
      </w:r>
      <w:r>
        <w:rPr>
          <w:rFonts w:ascii="Times New Roman" w:hAnsi="Times New Roman" w:cs="Times New Roman"/>
          <w:sz w:val="28"/>
          <w:szCs w:val="28"/>
        </w:rPr>
        <w:t>2253</w:t>
      </w:r>
      <w:r w:rsidR="00DC6342" w:rsidRPr="00B949C7">
        <w:rPr>
          <w:rFonts w:ascii="Times New Roman" w:hAnsi="Times New Roman" w:cs="Times New Roman"/>
          <w:sz w:val="28"/>
          <w:szCs w:val="28"/>
        </w:rPr>
        <w:t xml:space="preserve"> заявлений, обращений</w:t>
      </w:r>
      <w:r>
        <w:rPr>
          <w:rFonts w:ascii="Times New Roman" w:hAnsi="Times New Roman" w:cs="Times New Roman"/>
          <w:sz w:val="28"/>
          <w:szCs w:val="28"/>
        </w:rPr>
        <w:t xml:space="preserve"> и сообщений</w:t>
      </w:r>
      <w:r w:rsidR="00DC6342" w:rsidRPr="00B949C7">
        <w:rPr>
          <w:rFonts w:ascii="Times New Roman" w:hAnsi="Times New Roman" w:cs="Times New Roman"/>
          <w:sz w:val="28"/>
          <w:szCs w:val="28"/>
        </w:rPr>
        <w:t xml:space="preserve">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342" w:rsidRPr="00B949C7">
        <w:rPr>
          <w:rFonts w:ascii="Times New Roman" w:hAnsi="Times New Roman" w:cs="Times New Roman"/>
          <w:sz w:val="28"/>
          <w:szCs w:val="28"/>
        </w:rPr>
        <w:t>организаций и учреждений с принятием соответствующих решений</w:t>
      </w:r>
      <w:r w:rsidR="00DC6342">
        <w:rPr>
          <w:rFonts w:ascii="Times New Roman" w:hAnsi="Times New Roman" w:cs="Times New Roman"/>
          <w:sz w:val="28"/>
          <w:szCs w:val="28"/>
        </w:rPr>
        <w:t>. П</w:t>
      </w:r>
      <w:r w:rsidR="00DC6342" w:rsidRPr="00B949C7">
        <w:rPr>
          <w:rFonts w:ascii="Times New Roman" w:hAnsi="Times New Roman" w:cs="Times New Roman"/>
          <w:sz w:val="28"/>
          <w:szCs w:val="28"/>
        </w:rPr>
        <w:t xml:space="preserve">одготовлено </w:t>
      </w:r>
      <w:r w:rsidR="00DC63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23</w:t>
      </w:r>
      <w:r w:rsidR="00DC634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6342">
        <w:rPr>
          <w:rFonts w:ascii="Times New Roman" w:hAnsi="Times New Roman" w:cs="Times New Roman"/>
          <w:sz w:val="28"/>
          <w:szCs w:val="28"/>
        </w:rPr>
        <w:t xml:space="preserve"> </w:t>
      </w:r>
      <w:r w:rsidR="00DC6342" w:rsidRPr="00B949C7">
        <w:rPr>
          <w:rFonts w:ascii="Times New Roman" w:hAnsi="Times New Roman" w:cs="Times New Roman"/>
          <w:sz w:val="28"/>
          <w:szCs w:val="28"/>
        </w:rPr>
        <w:t>пос</w:t>
      </w:r>
      <w:r w:rsidR="00DC6342">
        <w:rPr>
          <w:rFonts w:ascii="Times New Roman" w:hAnsi="Times New Roman" w:cs="Times New Roman"/>
          <w:sz w:val="28"/>
          <w:szCs w:val="28"/>
        </w:rPr>
        <w:t xml:space="preserve">тановлений администрации района, </w:t>
      </w:r>
      <w:r>
        <w:rPr>
          <w:rFonts w:ascii="Times New Roman" w:hAnsi="Times New Roman" w:cs="Times New Roman"/>
          <w:sz w:val="28"/>
          <w:szCs w:val="28"/>
        </w:rPr>
        <w:t xml:space="preserve">издано 664 </w:t>
      </w:r>
      <w:r w:rsidR="00DC6342">
        <w:rPr>
          <w:rFonts w:ascii="Times New Roman" w:hAnsi="Times New Roman" w:cs="Times New Roman"/>
          <w:sz w:val="28"/>
          <w:szCs w:val="28"/>
        </w:rPr>
        <w:t>правовых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6342"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</w:t>
      </w:r>
      <w:r w:rsidR="004C0A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342" w:rsidRPr="00650394" w:rsidRDefault="00DC6342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342" w:rsidRPr="00650394" w:rsidRDefault="00DC6342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8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50394">
        <w:rPr>
          <w:rFonts w:ascii="Times New Roman" w:hAnsi="Times New Roman" w:cs="Times New Roman"/>
          <w:sz w:val="28"/>
          <w:szCs w:val="28"/>
        </w:rPr>
        <w:t>целях защиты личных</w:t>
      </w:r>
      <w:r w:rsidR="004078B6">
        <w:rPr>
          <w:rFonts w:ascii="Times New Roman" w:hAnsi="Times New Roman" w:cs="Times New Roman"/>
          <w:sz w:val="28"/>
          <w:szCs w:val="28"/>
        </w:rPr>
        <w:t xml:space="preserve"> </w:t>
      </w:r>
      <w:r w:rsidRPr="00650394">
        <w:rPr>
          <w:rFonts w:ascii="Times New Roman" w:hAnsi="Times New Roman" w:cs="Times New Roman"/>
          <w:sz w:val="28"/>
          <w:szCs w:val="28"/>
        </w:rPr>
        <w:t xml:space="preserve">прав и имущественных </w:t>
      </w:r>
      <w:r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9A444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2C1DFE">
        <w:rPr>
          <w:rFonts w:ascii="Times New Roman" w:hAnsi="Times New Roman" w:cs="Times New Roman"/>
          <w:sz w:val="28"/>
          <w:szCs w:val="28"/>
        </w:rPr>
        <w:t xml:space="preserve"> граждан и подопечных</w:t>
      </w:r>
      <w:r w:rsidR="004078B6">
        <w:rPr>
          <w:rFonts w:ascii="Times New Roman" w:hAnsi="Times New Roman" w:cs="Times New Roman"/>
          <w:sz w:val="28"/>
          <w:szCs w:val="28"/>
        </w:rPr>
        <w:t xml:space="preserve"> </w:t>
      </w:r>
      <w:r w:rsidRPr="00650394">
        <w:rPr>
          <w:rFonts w:ascii="Times New Roman" w:hAnsi="Times New Roman" w:cs="Times New Roman"/>
          <w:sz w:val="28"/>
          <w:szCs w:val="28"/>
        </w:rPr>
        <w:t>подготовлено и направлено в суд</w:t>
      </w:r>
      <w:r w:rsidR="004078B6">
        <w:rPr>
          <w:rFonts w:ascii="Times New Roman" w:hAnsi="Times New Roman" w:cs="Times New Roman"/>
          <w:sz w:val="28"/>
          <w:szCs w:val="28"/>
        </w:rPr>
        <w:t xml:space="preserve">  </w:t>
      </w:r>
      <w:r w:rsidR="007226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исков  и </w:t>
      </w:r>
      <w:r w:rsidRPr="00650394">
        <w:rPr>
          <w:rFonts w:ascii="Times New Roman" w:hAnsi="Times New Roman" w:cs="Times New Roman"/>
          <w:sz w:val="28"/>
          <w:szCs w:val="28"/>
        </w:rPr>
        <w:t>заявлений, из них:</w:t>
      </w:r>
    </w:p>
    <w:p w:rsidR="00DC6342" w:rsidRPr="00650394" w:rsidRDefault="00DC6342" w:rsidP="00DC6342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0394"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4116AF">
        <w:rPr>
          <w:rFonts w:ascii="Times New Roman" w:hAnsi="Times New Roman" w:cs="Times New Roman"/>
          <w:sz w:val="28"/>
          <w:szCs w:val="28"/>
        </w:rPr>
        <w:t>9</w:t>
      </w:r>
      <w:r w:rsidR="00407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 лишении (ограничении)</w:t>
      </w:r>
      <w:r w:rsidRPr="00650394">
        <w:rPr>
          <w:rFonts w:ascii="Times New Roman" w:eastAsia="Calibri" w:hAnsi="Times New Roman" w:cs="Times New Roman"/>
          <w:bCs/>
          <w:sz w:val="28"/>
          <w:szCs w:val="28"/>
        </w:rPr>
        <w:t xml:space="preserve"> родителей родительских прав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взыскании алиментов на содержание детей</w:t>
      </w:r>
      <w:r w:rsidRPr="0065039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B7537" w:rsidRPr="006476D1" w:rsidRDefault="00DC6342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68">
        <w:rPr>
          <w:rFonts w:ascii="Times New Roman" w:hAnsi="Times New Roman" w:cs="Times New Roman"/>
          <w:sz w:val="28"/>
          <w:szCs w:val="28"/>
        </w:rPr>
        <w:t xml:space="preserve">              - 1</w:t>
      </w:r>
      <w:r w:rsidR="00722629" w:rsidRPr="00421E68">
        <w:rPr>
          <w:rFonts w:ascii="Times New Roman" w:hAnsi="Times New Roman" w:cs="Times New Roman"/>
          <w:sz w:val="28"/>
          <w:szCs w:val="28"/>
        </w:rPr>
        <w:t>1</w:t>
      </w:r>
      <w:r w:rsidRPr="00421E68">
        <w:rPr>
          <w:rFonts w:ascii="Times New Roman" w:hAnsi="Times New Roman" w:cs="Times New Roman"/>
          <w:sz w:val="28"/>
          <w:szCs w:val="28"/>
        </w:rPr>
        <w:t xml:space="preserve"> о защите имущественных прав и законных интересов </w:t>
      </w:r>
      <w:r w:rsidR="002C1DFE" w:rsidRPr="009A444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2C1DFE">
        <w:rPr>
          <w:rFonts w:ascii="Times New Roman" w:hAnsi="Times New Roman" w:cs="Times New Roman"/>
          <w:sz w:val="28"/>
          <w:szCs w:val="28"/>
        </w:rPr>
        <w:t xml:space="preserve"> граждан и</w:t>
      </w:r>
      <w:r w:rsidR="00696D27" w:rsidRPr="00421E68">
        <w:rPr>
          <w:rFonts w:ascii="Times New Roman" w:hAnsi="Times New Roman" w:cs="Times New Roman"/>
          <w:sz w:val="28"/>
          <w:szCs w:val="28"/>
        </w:rPr>
        <w:t xml:space="preserve"> подопечных. </w:t>
      </w:r>
      <w:r w:rsidR="00CA56B1" w:rsidRPr="006476D1">
        <w:rPr>
          <w:rFonts w:ascii="Times New Roman" w:hAnsi="Times New Roman" w:cs="Times New Roman"/>
          <w:sz w:val="28"/>
          <w:szCs w:val="28"/>
        </w:rPr>
        <w:t>Так, п</w:t>
      </w:r>
      <w:r w:rsidR="00696D27" w:rsidRPr="006476D1">
        <w:rPr>
          <w:rFonts w:ascii="Times New Roman" w:hAnsi="Times New Roman" w:cs="Times New Roman"/>
          <w:sz w:val="28"/>
          <w:szCs w:val="28"/>
        </w:rPr>
        <w:t>о результатам проверки отчетов о хранени</w:t>
      </w:r>
      <w:r w:rsidR="004B7537" w:rsidRPr="006476D1">
        <w:rPr>
          <w:rFonts w:ascii="Times New Roman" w:hAnsi="Times New Roman" w:cs="Times New Roman"/>
          <w:sz w:val="28"/>
          <w:szCs w:val="28"/>
        </w:rPr>
        <w:t xml:space="preserve">и, об использовании имущества </w:t>
      </w:r>
      <w:r w:rsidR="00696D27" w:rsidRPr="006476D1">
        <w:rPr>
          <w:rFonts w:ascii="Times New Roman" w:hAnsi="Times New Roman" w:cs="Times New Roman"/>
          <w:sz w:val="28"/>
          <w:szCs w:val="28"/>
        </w:rPr>
        <w:t>совершеннолетн</w:t>
      </w:r>
      <w:r w:rsidR="004B7537" w:rsidRPr="006476D1">
        <w:rPr>
          <w:rFonts w:ascii="Times New Roman" w:hAnsi="Times New Roman" w:cs="Times New Roman"/>
          <w:sz w:val="28"/>
          <w:szCs w:val="28"/>
        </w:rPr>
        <w:t>его</w:t>
      </w:r>
      <w:r w:rsidR="00696D27" w:rsidRPr="006476D1">
        <w:rPr>
          <w:rFonts w:ascii="Times New Roman" w:hAnsi="Times New Roman" w:cs="Times New Roman"/>
          <w:sz w:val="28"/>
          <w:szCs w:val="28"/>
        </w:rPr>
        <w:t xml:space="preserve"> подопечн</w:t>
      </w:r>
      <w:r w:rsidR="004B7537" w:rsidRPr="006476D1">
        <w:rPr>
          <w:rFonts w:ascii="Times New Roman" w:hAnsi="Times New Roman" w:cs="Times New Roman"/>
          <w:sz w:val="28"/>
          <w:szCs w:val="28"/>
        </w:rPr>
        <w:t>ого</w:t>
      </w:r>
      <w:r w:rsidR="00696D27" w:rsidRPr="006476D1">
        <w:rPr>
          <w:rFonts w:ascii="Times New Roman" w:hAnsi="Times New Roman" w:cs="Times New Roman"/>
          <w:sz w:val="28"/>
          <w:szCs w:val="28"/>
        </w:rPr>
        <w:t xml:space="preserve"> и об управлении таким имуществом выявлены факты нецелевого расходования денежных средств, предоставляемых </w:t>
      </w:r>
      <w:r w:rsidR="00421E68" w:rsidRPr="006476D1">
        <w:rPr>
          <w:rFonts w:ascii="Times New Roman" w:hAnsi="Times New Roman" w:cs="Times New Roman"/>
          <w:sz w:val="28"/>
          <w:szCs w:val="28"/>
        </w:rPr>
        <w:t xml:space="preserve">недееспособному гражданину </w:t>
      </w:r>
      <w:r w:rsidR="004B7537" w:rsidRPr="006476D1">
        <w:rPr>
          <w:rFonts w:ascii="Times New Roman" w:hAnsi="Times New Roman" w:cs="Times New Roman"/>
          <w:sz w:val="28"/>
          <w:szCs w:val="28"/>
        </w:rPr>
        <w:t>в виде пенсии по инвалидности</w:t>
      </w:r>
      <w:r w:rsidR="006476D1" w:rsidRPr="006476D1">
        <w:rPr>
          <w:rFonts w:ascii="Times New Roman" w:hAnsi="Times New Roman" w:cs="Times New Roman"/>
          <w:sz w:val="28"/>
          <w:szCs w:val="28"/>
        </w:rPr>
        <w:t xml:space="preserve"> и других пособий</w:t>
      </w:r>
      <w:r w:rsidR="004078B6">
        <w:rPr>
          <w:rFonts w:ascii="Times New Roman" w:hAnsi="Times New Roman" w:cs="Times New Roman"/>
          <w:sz w:val="28"/>
          <w:szCs w:val="28"/>
        </w:rPr>
        <w:t xml:space="preserve"> </w:t>
      </w:r>
      <w:r w:rsidR="00696D27" w:rsidRPr="006476D1">
        <w:rPr>
          <w:rFonts w:ascii="Times New Roman" w:hAnsi="Times New Roman" w:cs="Times New Roman"/>
          <w:sz w:val="28"/>
          <w:szCs w:val="28"/>
        </w:rPr>
        <w:t>(расходование имущества не</w:t>
      </w:r>
      <w:r w:rsidR="00CA56B1" w:rsidRPr="006476D1">
        <w:rPr>
          <w:rFonts w:ascii="Times New Roman" w:hAnsi="Times New Roman" w:cs="Times New Roman"/>
          <w:sz w:val="28"/>
          <w:szCs w:val="28"/>
        </w:rPr>
        <w:t xml:space="preserve"> в </w:t>
      </w:r>
      <w:r w:rsidR="00421E68" w:rsidRPr="006476D1">
        <w:rPr>
          <w:rFonts w:ascii="Times New Roman" w:hAnsi="Times New Roman" w:cs="Times New Roman"/>
          <w:sz w:val="28"/>
          <w:szCs w:val="28"/>
        </w:rPr>
        <w:t xml:space="preserve">его </w:t>
      </w:r>
      <w:r w:rsidR="00CA56B1" w:rsidRPr="006476D1">
        <w:rPr>
          <w:rFonts w:ascii="Times New Roman" w:hAnsi="Times New Roman" w:cs="Times New Roman"/>
          <w:sz w:val="28"/>
          <w:szCs w:val="28"/>
        </w:rPr>
        <w:t>интересах).</w:t>
      </w:r>
      <w:r w:rsidR="00696D27" w:rsidRPr="006476D1">
        <w:rPr>
          <w:rFonts w:ascii="Times New Roman" w:hAnsi="Times New Roman" w:cs="Times New Roman"/>
          <w:sz w:val="28"/>
          <w:szCs w:val="28"/>
        </w:rPr>
        <w:t xml:space="preserve"> В связи с чем, в суд </w:t>
      </w:r>
      <w:r w:rsidR="00421E68" w:rsidRPr="006476D1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4E06EA" w:rsidRPr="006476D1">
        <w:rPr>
          <w:rFonts w:ascii="Times New Roman" w:hAnsi="Times New Roman" w:cs="Times New Roman"/>
          <w:sz w:val="28"/>
          <w:szCs w:val="28"/>
        </w:rPr>
        <w:t xml:space="preserve">иск о взыскании с </w:t>
      </w:r>
      <w:r w:rsidR="004B7537" w:rsidRPr="006476D1">
        <w:rPr>
          <w:rFonts w:ascii="Times New Roman" w:hAnsi="Times New Roman" w:cs="Times New Roman"/>
          <w:sz w:val="28"/>
          <w:szCs w:val="28"/>
        </w:rPr>
        <w:t xml:space="preserve">опекуна </w:t>
      </w:r>
      <w:r w:rsidR="0025343C" w:rsidRPr="006476D1">
        <w:rPr>
          <w:rFonts w:ascii="Times New Roman" w:hAnsi="Times New Roman" w:cs="Times New Roman"/>
          <w:sz w:val="28"/>
          <w:szCs w:val="28"/>
        </w:rPr>
        <w:t>денежных средств на сумму</w:t>
      </w:r>
      <w:r w:rsidR="00696D27" w:rsidRPr="006476D1">
        <w:rPr>
          <w:rFonts w:ascii="Times New Roman" w:hAnsi="Times New Roman" w:cs="Times New Roman"/>
          <w:sz w:val="28"/>
          <w:szCs w:val="28"/>
        </w:rPr>
        <w:t xml:space="preserve"> 1</w:t>
      </w:r>
      <w:r w:rsidR="004B7537" w:rsidRPr="006476D1">
        <w:rPr>
          <w:rFonts w:ascii="Times New Roman" w:hAnsi="Times New Roman" w:cs="Times New Roman"/>
          <w:sz w:val="28"/>
          <w:szCs w:val="28"/>
        </w:rPr>
        <w:t>69000</w:t>
      </w:r>
      <w:r w:rsidR="00696D27" w:rsidRPr="006476D1">
        <w:rPr>
          <w:rFonts w:ascii="Times New Roman" w:hAnsi="Times New Roman" w:cs="Times New Roman"/>
          <w:sz w:val="28"/>
          <w:szCs w:val="28"/>
        </w:rPr>
        <w:t xml:space="preserve"> руб. в пользу</w:t>
      </w:r>
      <w:r w:rsidR="004B7537" w:rsidRPr="006476D1">
        <w:rPr>
          <w:rFonts w:ascii="Times New Roman" w:hAnsi="Times New Roman" w:cs="Times New Roman"/>
          <w:sz w:val="28"/>
          <w:szCs w:val="28"/>
        </w:rPr>
        <w:t xml:space="preserve"> недееспособного гражданина</w:t>
      </w:r>
      <w:r w:rsidR="00421E68" w:rsidRPr="006476D1">
        <w:rPr>
          <w:rFonts w:ascii="Times New Roman" w:hAnsi="Times New Roman" w:cs="Times New Roman"/>
          <w:sz w:val="28"/>
          <w:szCs w:val="28"/>
        </w:rPr>
        <w:t>.</w:t>
      </w:r>
      <w:r w:rsidR="004B7537" w:rsidRPr="006476D1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4B7537" w:rsidRPr="00421E68">
        <w:rPr>
          <w:rFonts w:ascii="Times New Roman" w:hAnsi="Times New Roman" w:cs="Times New Roman"/>
          <w:sz w:val="28"/>
          <w:szCs w:val="28"/>
        </w:rPr>
        <w:t>осуществл</w:t>
      </w:r>
      <w:r w:rsidR="00421E68" w:rsidRPr="00421E68">
        <w:rPr>
          <w:rFonts w:ascii="Times New Roman" w:hAnsi="Times New Roman" w:cs="Times New Roman"/>
          <w:sz w:val="28"/>
          <w:szCs w:val="28"/>
        </w:rPr>
        <w:t>ения</w:t>
      </w:r>
      <w:r w:rsidR="00407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537" w:rsidRPr="00421E68">
        <w:rPr>
          <w:rFonts w:ascii="Times New Roman" w:hAnsi="Times New Roman" w:cs="Times New Roman"/>
          <w:sz w:val="28"/>
          <w:szCs w:val="28"/>
        </w:rPr>
        <w:t>контрол</w:t>
      </w:r>
      <w:r w:rsidR="00421E68" w:rsidRPr="00421E68">
        <w:rPr>
          <w:rFonts w:ascii="Times New Roman" w:hAnsi="Times New Roman" w:cs="Times New Roman"/>
          <w:sz w:val="28"/>
          <w:szCs w:val="28"/>
        </w:rPr>
        <w:t>я</w:t>
      </w:r>
      <w:r w:rsidR="004B7537" w:rsidRPr="00421E6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B7537" w:rsidRPr="00421E68">
        <w:rPr>
          <w:rFonts w:ascii="Times New Roman" w:hAnsi="Times New Roman" w:cs="Times New Roman"/>
          <w:sz w:val="28"/>
          <w:szCs w:val="28"/>
        </w:rPr>
        <w:t xml:space="preserve"> соблюдением родителями несовершеннолетних лиц условий разрешени</w:t>
      </w:r>
      <w:r w:rsidR="006476D1">
        <w:rPr>
          <w:rFonts w:ascii="Times New Roman" w:hAnsi="Times New Roman" w:cs="Times New Roman"/>
          <w:sz w:val="28"/>
          <w:szCs w:val="28"/>
        </w:rPr>
        <w:t>й</w:t>
      </w:r>
      <w:r w:rsidR="00421E68" w:rsidRPr="00421E68">
        <w:rPr>
          <w:rFonts w:ascii="Times New Roman" w:hAnsi="Times New Roman" w:cs="Times New Roman"/>
          <w:sz w:val="28"/>
          <w:szCs w:val="28"/>
        </w:rPr>
        <w:t xml:space="preserve"> на совершение сделок с имуществом детей были выявлены факты</w:t>
      </w:r>
      <w:r w:rsidR="004B7537" w:rsidRPr="00421E68">
        <w:rPr>
          <w:rFonts w:ascii="Times New Roman" w:hAnsi="Times New Roman" w:cs="Times New Roman"/>
          <w:sz w:val="28"/>
          <w:szCs w:val="28"/>
        </w:rPr>
        <w:t xml:space="preserve"> нарушений имущественных пра</w:t>
      </w:r>
      <w:r w:rsidR="006476D1">
        <w:rPr>
          <w:rFonts w:ascii="Times New Roman" w:hAnsi="Times New Roman" w:cs="Times New Roman"/>
          <w:sz w:val="28"/>
          <w:szCs w:val="28"/>
        </w:rPr>
        <w:t xml:space="preserve">в несовершеннолетних </w:t>
      </w:r>
      <w:r w:rsidR="004B7537" w:rsidRPr="00421E68">
        <w:rPr>
          <w:rFonts w:ascii="Times New Roman" w:hAnsi="Times New Roman" w:cs="Times New Roman"/>
          <w:sz w:val="28"/>
          <w:szCs w:val="28"/>
        </w:rPr>
        <w:t>в результате совершенн</w:t>
      </w:r>
      <w:r w:rsidR="006476D1">
        <w:rPr>
          <w:rFonts w:ascii="Times New Roman" w:hAnsi="Times New Roman" w:cs="Times New Roman"/>
          <w:sz w:val="28"/>
          <w:szCs w:val="28"/>
        </w:rPr>
        <w:t>ых</w:t>
      </w:r>
      <w:r w:rsidR="004B7537" w:rsidRPr="00421E68">
        <w:rPr>
          <w:rFonts w:ascii="Times New Roman" w:hAnsi="Times New Roman" w:cs="Times New Roman"/>
          <w:sz w:val="28"/>
          <w:szCs w:val="28"/>
        </w:rPr>
        <w:t xml:space="preserve"> сдел</w:t>
      </w:r>
      <w:r w:rsidR="006476D1">
        <w:rPr>
          <w:rFonts w:ascii="Times New Roman" w:hAnsi="Times New Roman" w:cs="Times New Roman"/>
          <w:sz w:val="28"/>
          <w:szCs w:val="28"/>
        </w:rPr>
        <w:t>ок</w:t>
      </w:r>
      <w:r w:rsidR="002C1DFE">
        <w:rPr>
          <w:rFonts w:ascii="Times New Roman" w:hAnsi="Times New Roman" w:cs="Times New Roman"/>
          <w:sz w:val="28"/>
          <w:szCs w:val="28"/>
        </w:rPr>
        <w:t>, а также неисполнения</w:t>
      </w:r>
      <w:r w:rsidR="004B7537" w:rsidRPr="00421E68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4078B6">
        <w:rPr>
          <w:rFonts w:ascii="Times New Roman" w:hAnsi="Times New Roman" w:cs="Times New Roman"/>
          <w:sz w:val="28"/>
          <w:szCs w:val="28"/>
        </w:rPr>
        <w:t xml:space="preserve"> </w:t>
      </w:r>
      <w:r w:rsidR="004B7537" w:rsidRPr="00421E68">
        <w:rPr>
          <w:rFonts w:ascii="Times New Roman" w:hAnsi="Times New Roman" w:cs="Times New Roman"/>
          <w:sz w:val="28"/>
          <w:szCs w:val="28"/>
        </w:rPr>
        <w:t>обязательств, предусмотренных разрешени</w:t>
      </w:r>
      <w:r w:rsidR="006476D1">
        <w:rPr>
          <w:rFonts w:ascii="Times New Roman" w:hAnsi="Times New Roman" w:cs="Times New Roman"/>
          <w:sz w:val="28"/>
          <w:szCs w:val="28"/>
        </w:rPr>
        <w:t>ями</w:t>
      </w:r>
      <w:r w:rsidR="00421E68" w:rsidRPr="00421E68">
        <w:rPr>
          <w:rFonts w:ascii="Times New Roman" w:hAnsi="Times New Roman" w:cs="Times New Roman"/>
          <w:sz w:val="28"/>
          <w:szCs w:val="28"/>
        </w:rPr>
        <w:t>. В связи с чем, в суд направлено 9 исковых заявлени</w:t>
      </w:r>
      <w:r w:rsidR="006476D1">
        <w:rPr>
          <w:rFonts w:ascii="Times New Roman" w:hAnsi="Times New Roman" w:cs="Times New Roman"/>
          <w:sz w:val="28"/>
          <w:szCs w:val="28"/>
        </w:rPr>
        <w:t>й  в отнош</w:t>
      </w:r>
      <w:r w:rsidR="00421E68" w:rsidRPr="00421E68">
        <w:rPr>
          <w:rFonts w:ascii="Times New Roman" w:hAnsi="Times New Roman" w:cs="Times New Roman"/>
          <w:sz w:val="28"/>
          <w:szCs w:val="28"/>
        </w:rPr>
        <w:t>ении недобросовестных родителей</w:t>
      </w:r>
      <w:r w:rsidR="006476D1">
        <w:rPr>
          <w:rFonts w:ascii="Times New Roman" w:hAnsi="Times New Roman" w:cs="Times New Roman"/>
          <w:sz w:val="28"/>
          <w:szCs w:val="28"/>
        </w:rPr>
        <w:t>.</w:t>
      </w:r>
      <w:r w:rsidR="002675AD">
        <w:rPr>
          <w:rFonts w:ascii="Times New Roman" w:hAnsi="Times New Roman" w:cs="Times New Roman"/>
          <w:sz w:val="28"/>
          <w:szCs w:val="28"/>
        </w:rPr>
        <w:t xml:space="preserve"> 1 заявление направлено по взысканию алиментов с родителей детей. </w:t>
      </w:r>
    </w:p>
    <w:p w:rsidR="00DC6342" w:rsidRDefault="00DC6342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896">
        <w:rPr>
          <w:rFonts w:ascii="Times New Roman" w:hAnsi="Times New Roman" w:cs="Times New Roman"/>
          <w:sz w:val="28"/>
          <w:szCs w:val="28"/>
        </w:rPr>
        <w:t xml:space="preserve">        Деятельность </w:t>
      </w:r>
      <w:r w:rsidR="00C64E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="00C64EBD">
        <w:rPr>
          <w:rFonts w:ascii="Times New Roman" w:hAnsi="Times New Roman" w:cs="Times New Roman"/>
          <w:sz w:val="28"/>
          <w:szCs w:val="28"/>
        </w:rPr>
        <w:t xml:space="preserve"> опеки </w:t>
      </w:r>
      <w:r w:rsidRPr="003B5896">
        <w:rPr>
          <w:rFonts w:ascii="Times New Roman" w:hAnsi="Times New Roman" w:cs="Times New Roman"/>
          <w:sz w:val="28"/>
          <w:szCs w:val="28"/>
        </w:rPr>
        <w:t xml:space="preserve">освещается на страницах  районной газеты «Жизнь Югры», на официальном сайте органов местного самоуправления Березовского района </w:t>
      </w:r>
      <w:r w:rsidR="00696D27">
        <w:rPr>
          <w:rFonts w:ascii="Times New Roman" w:hAnsi="Times New Roman" w:cs="Times New Roman"/>
          <w:sz w:val="28"/>
          <w:szCs w:val="28"/>
        </w:rPr>
        <w:t xml:space="preserve">- </w:t>
      </w:r>
      <w:r w:rsidR="00B92BE2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29DD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DC6342" w:rsidRPr="003B5896" w:rsidRDefault="00DC6342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342" w:rsidRDefault="004078B6" w:rsidP="00DC6342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DC6342" w:rsidRPr="00650394">
        <w:rPr>
          <w:rFonts w:ascii="Times New Roman" w:eastAsia="Calibri" w:hAnsi="Times New Roman" w:cs="Times New Roman"/>
          <w:bCs/>
          <w:sz w:val="28"/>
          <w:szCs w:val="28"/>
        </w:rPr>
        <w:t xml:space="preserve">Поступило </w:t>
      </w:r>
      <w:r w:rsidR="00FF6D90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 </w:t>
      </w:r>
      <w:r w:rsidR="00DC6342" w:rsidRPr="00650394">
        <w:rPr>
          <w:rFonts w:ascii="Times New Roman" w:eastAsia="Calibri" w:hAnsi="Times New Roman" w:cs="Times New Roman"/>
          <w:bCs/>
          <w:sz w:val="28"/>
          <w:szCs w:val="28"/>
        </w:rPr>
        <w:t>сообщений о нарушени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DC6342" w:rsidRPr="00650394">
        <w:rPr>
          <w:rFonts w:ascii="Times New Roman" w:eastAsia="Calibri" w:hAnsi="Times New Roman" w:cs="Times New Roman"/>
          <w:bCs/>
          <w:sz w:val="28"/>
          <w:szCs w:val="28"/>
        </w:rPr>
        <w:t xml:space="preserve"> прав и законных интересов детей. </w:t>
      </w:r>
      <w:r w:rsidR="00DC6342" w:rsidRPr="00CA2A25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Подготовлено и направлено в </w:t>
      </w:r>
      <w:proofErr w:type="gramStart"/>
      <w:r w:rsidR="00DC6342" w:rsidRPr="00CA2A25">
        <w:rPr>
          <w:rFonts w:ascii="Times New Roman" w:eastAsia="Calibri" w:hAnsi="Times New Roman" w:cs="Times New Roman"/>
          <w:bCs/>
          <w:sz w:val="28"/>
          <w:szCs w:val="28"/>
        </w:rPr>
        <w:t>территориальную</w:t>
      </w:r>
      <w:proofErr w:type="gramEnd"/>
      <w:r w:rsidR="00DC6342" w:rsidRPr="00CA2A25">
        <w:rPr>
          <w:rFonts w:ascii="Times New Roman" w:eastAsia="Calibri" w:hAnsi="Times New Roman" w:cs="Times New Roman"/>
          <w:bCs/>
          <w:sz w:val="28"/>
          <w:szCs w:val="28"/>
        </w:rPr>
        <w:t xml:space="preserve"> КДН и ЗП 2</w:t>
      </w:r>
      <w:r w:rsidR="00CA2A25" w:rsidRPr="00CA2A25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DC6342" w:rsidRPr="00CA2A25">
        <w:rPr>
          <w:rFonts w:ascii="Times New Roman" w:eastAsia="Calibri" w:hAnsi="Times New Roman" w:cs="Times New Roman"/>
          <w:bCs/>
          <w:sz w:val="28"/>
          <w:szCs w:val="28"/>
        </w:rPr>
        <w:t xml:space="preserve"> заключени</w:t>
      </w:r>
      <w:r w:rsidR="00CA2A25" w:rsidRPr="00CA2A25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DC6342" w:rsidRPr="00CA2A25">
        <w:rPr>
          <w:rFonts w:ascii="Times New Roman" w:eastAsia="Calibri" w:hAnsi="Times New Roman" w:cs="Times New Roman"/>
          <w:bCs/>
          <w:sz w:val="28"/>
          <w:szCs w:val="28"/>
        </w:rPr>
        <w:t xml:space="preserve"> о </w:t>
      </w:r>
      <w:r w:rsidR="00DC6342" w:rsidRPr="00CA2A2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необходимости проведения индивидуально-профилактической работы с семьями и детьми.</w:t>
      </w:r>
    </w:p>
    <w:p w:rsidR="00AE29DD" w:rsidRPr="00650394" w:rsidRDefault="00AE29DD" w:rsidP="00DC6342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C6342" w:rsidRPr="00CA2A25" w:rsidRDefault="004078B6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6342" w:rsidRPr="00CA2A25">
        <w:rPr>
          <w:rFonts w:ascii="Times New Roman" w:hAnsi="Times New Roman" w:cs="Times New Roman"/>
          <w:sz w:val="28"/>
          <w:szCs w:val="28"/>
        </w:rPr>
        <w:t xml:space="preserve">На </w:t>
      </w:r>
      <w:r w:rsidRPr="00CA2A25">
        <w:rPr>
          <w:rFonts w:ascii="Times New Roman" w:hAnsi="Times New Roman" w:cs="Times New Roman"/>
          <w:sz w:val="28"/>
          <w:szCs w:val="28"/>
        </w:rPr>
        <w:t>31</w:t>
      </w:r>
      <w:r w:rsidR="00FF6D90" w:rsidRPr="00CA2A25">
        <w:rPr>
          <w:rFonts w:ascii="Times New Roman" w:hAnsi="Times New Roman" w:cs="Times New Roman"/>
          <w:sz w:val="28"/>
          <w:szCs w:val="28"/>
        </w:rPr>
        <w:t>.12.</w:t>
      </w:r>
      <w:r w:rsidR="00DC6342" w:rsidRPr="00CA2A25">
        <w:rPr>
          <w:rFonts w:ascii="Times New Roman" w:hAnsi="Times New Roman" w:cs="Times New Roman"/>
          <w:sz w:val="28"/>
          <w:szCs w:val="28"/>
        </w:rPr>
        <w:t>201</w:t>
      </w:r>
      <w:r w:rsidR="00FF6D90" w:rsidRPr="00CA2A25">
        <w:rPr>
          <w:rFonts w:ascii="Times New Roman" w:hAnsi="Times New Roman" w:cs="Times New Roman"/>
          <w:sz w:val="28"/>
          <w:szCs w:val="28"/>
        </w:rPr>
        <w:t>7</w:t>
      </w:r>
      <w:r w:rsidR="00DC6342" w:rsidRPr="00CA2A25">
        <w:rPr>
          <w:rFonts w:ascii="Times New Roman" w:hAnsi="Times New Roman" w:cs="Times New Roman"/>
          <w:sz w:val="28"/>
          <w:szCs w:val="28"/>
        </w:rPr>
        <w:t xml:space="preserve"> на учете состоят </w:t>
      </w:r>
      <w:r w:rsidR="00FF6D90" w:rsidRPr="00CA2A25">
        <w:rPr>
          <w:rFonts w:ascii="Times New Roman" w:hAnsi="Times New Roman" w:cs="Times New Roman"/>
          <w:sz w:val="28"/>
          <w:szCs w:val="28"/>
        </w:rPr>
        <w:t>20</w:t>
      </w:r>
      <w:r w:rsidR="00CA2A25" w:rsidRPr="00CA2A25">
        <w:rPr>
          <w:rFonts w:ascii="Times New Roman" w:hAnsi="Times New Roman" w:cs="Times New Roman"/>
          <w:sz w:val="28"/>
          <w:szCs w:val="28"/>
        </w:rPr>
        <w:t>3</w:t>
      </w:r>
      <w:r w:rsidR="00DC6342" w:rsidRPr="00CA2A25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из них: </w:t>
      </w:r>
    </w:p>
    <w:p w:rsidR="00DC6342" w:rsidRPr="00CA2A25" w:rsidRDefault="00DC6342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A25">
        <w:rPr>
          <w:rFonts w:ascii="Times New Roman" w:hAnsi="Times New Roman" w:cs="Times New Roman"/>
          <w:sz w:val="28"/>
          <w:szCs w:val="28"/>
        </w:rPr>
        <w:t>-   находятся под опекой и попечительством –</w:t>
      </w:r>
      <w:r w:rsidR="00FF6D90" w:rsidRPr="00CA2A25">
        <w:rPr>
          <w:rFonts w:ascii="Times New Roman" w:hAnsi="Times New Roman" w:cs="Times New Roman"/>
          <w:sz w:val="28"/>
          <w:szCs w:val="28"/>
        </w:rPr>
        <w:t xml:space="preserve"> 6</w:t>
      </w:r>
      <w:r w:rsidR="00CA2A25" w:rsidRPr="00CA2A25">
        <w:rPr>
          <w:rFonts w:ascii="Times New Roman" w:hAnsi="Times New Roman" w:cs="Times New Roman"/>
          <w:sz w:val="28"/>
          <w:szCs w:val="28"/>
        </w:rPr>
        <w:t>4</w:t>
      </w:r>
      <w:r w:rsidRPr="00CA2A25">
        <w:rPr>
          <w:rFonts w:ascii="Times New Roman" w:hAnsi="Times New Roman" w:cs="Times New Roman"/>
          <w:sz w:val="28"/>
          <w:szCs w:val="28"/>
        </w:rPr>
        <w:t xml:space="preserve"> чел.  </w:t>
      </w:r>
    </w:p>
    <w:p w:rsidR="004078B6" w:rsidRPr="00CA2A25" w:rsidRDefault="00DC6342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A25">
        <w:rPr>
          <w:rFonts w:ascii="Times New Roman" w:hAnsi="Times New Roman" w:cs="Times New Roman"/>
          <w:sz w:val="28"/>
          <w:szCs w:val="28"/>
        </w:rPr>
        <w:t xml:space="preserve">-  </w:t>
      </w:r>
      <w:r w:rsidR="004078B6" w:rsidRPr="00CA2A25">
        <w:rPr>
          <w:rFonts w:ascii="Times New Roman" w:hAnsi="Times New Roman" w:cs="Times New Roman"/>
          <w:sz w:val="28"/>
          <w:szCs w:val="28"/>
        </w:rPr>
        <w:t xml:space="preserve"> </w:t>
      </w:r>
      <w:r w:rsidRPr="00CA2A25">
        <w:rPr>
          <w:rFonts w:ascii="Times New Roman" w:hAnsi="Times New Roman" w:cs="Times New Roman"/>
          <w:sz w:val="28"/>
          <w:szCs w:val="28"/>
        </w:rPr>
        <w:t xml:space="preserve">воспитываются в приемных семьях </w:t>
      </w:r>
      <w:r w:rsidR="00FF6D90" w:rsidRPr="00CA2A25">
        <w:rPr>
          <w:rFonts w:ascii="Times New Roman" w:hAnsi="Times New Roman" w:cs="Times New Roman"/>
          <w:sz w:val="28"/>
          <w:szCs w:val="28"/>
        </w:rPr>
        <w:t xml:space="preserve"> - </w:t>
      </w:r>
      <w:r w:rsidRPr="00CA2A25">
        <w:rPr>
          <w:rFonts w:ascii="Times New Roman" w:hAnsi="Times New Roman" w:cs="Times New Roman"/>
          <w:sz w:val="28"/>
          <w:szCs w:val="28"/>
        </w:rPr>
        <w:t>137 детей</w:t>
      </w:r>
      <w:r w:rsidR="00FF6D90" w:rsidRPr="00CA2A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342" w:rsidRDefault="00FF6D90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A25">
        <w:rPr>
          <w:rFonts w:ascii="Times New Roman" w:hAnsi="Times New Roman" w:cs="Times New Roman"/>
          <w:sz w:val="28"/>
          <w:szCs w:val="28"/>
        </w:rPr>
        <w:t xml:space="preserve">- </w:t>
      </w:r>
      <w:r w:rsidR="001C7785" w:rsidRPr="00CA2A2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078B6" w:rsidRPr="00CA2A25">
        <w:rPr>
          <w:rFonts w:ascii="Times New Roman" w:hAnsi="Times New Roman" w:cs="Times New Roman"/>
          <w:sz w:val="28"/>
          <w:szCs w:val="28"/>
        </w:rPr>
        <w:t xml:space="preserve">2 </w:t>
      </w:r>
      <w:r w:rsidR="00104D6D" w:rsidRPr="00CA2A25">
        <w:rPr>
          <w:rFonts w:ascii="Times New Roman" w:hAnsi="Times New Roman" w:cs="Times New Roman"/>
          <w:sz w:val="28"/>
          <w:szCs w:val="28"/>
        </w:rPr>
        <w:t xml:space="preserve"> </w:t>
      </w:r>
      <w:r w:rsidR="001C7785" w:rsidRPr="00CA2A25">
        <w:rPr>
          <w:rFonts w:ascii="Times New Roman" w:hAnsi="Times New Roman" w:cs="Times New Roman"/>
          <w:sz w:val="28"/>
          <w:szCs w:val="28"/>
        </w:rPr>
        <w:t>детей  планируется устройство в семь</w:t>
      </w:r>
      <w:r w:rsidR="00104D6D" w:rsidRPr="00CA2A25">
        <w:rPr>
          <w:rFonts w:ascii="Times New Roman" w:hAnsi="Times New Roman" w:cs="Times New Roman"/>
          <w:sz w:val="28"/>
          <w:szCs w:val="28"/>
        </w:rPr>
        <w:t>и</w:t>
      </w:r>
      <w:r w:rsidR="001C7785" w:rsidRPr="00CA2A25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1C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5AD" w:rsidRDefault="002675AD" w:rsidP="00DC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4BC" w:rsidRPr="00AE29DD" w:rsidRDefault="00DC6342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района проживают 1</w:t>
      </w:r>
      <w:r w:rsidR="004078B6">
        <w:rPr>
          <w:rFonts w:ascii="Times New Roman" w:hAnsi="Times New Roman" w:cs="Times New Roman"/>
          <w:sz w:val="28"/>
          <w:szCs w:val="28"/>
        </w:rPr>
        <w:t xml:space="preserve">7 </w:t>
      </w:r>
      <w:r w:rsidRPr="00650394">
        <w:rPr>
          <w:rFonts w:ascii="Times New Roman" w:hAnsi="Times New Roman" w:cs="Times New Roman"/>
          <w:sz w:val="28"/>
          <w:szCs w:val="28"/>
        </w:rPr>
        <w:t>усыновлен</w:t>
      </w:r>
      <w:r>
        <w:rPr>
          <w:rFonts w:ascii="Times New Roman" w:hAnsi="Times New Roman" w:cs="Times New Roman"/>
          <w:sz w:val="28"/>
          <w:szCs w:val="28"/>
        </w:rPr>
        <w:t xml:space="preserve">ных детей из категории </w:t>
      </w:r>
      <w:r w:rsidRPr="00650394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 В отношении 1</w:t>
      </w:r>
      <w:r w:rsidR="00794B90">
        <w:rPr>
          <w:rFonts w:ascii="Times New Roman" w:hAnsi="Times New Roman" w:cs="Times New Roman"/>
          <w:sz w:val="28"/>
          <w:szCs w:val="28"/>
        </w:rPr>
        <w:t xml:space="preserve">7 </w:t>
      </w:r>
      <w:r w:rsidRPr="00650394">
        <w:rPr>
          <w:rFonts w:ascii="Times New Roman" w:hAnsi="Times New Roman" w:cs="Times New Roman"/>
          <w:sz w:val="28"/>
          <w:szCs w:val="28"/>
        </w:rPr>
        <w:t xml:space="preserve">детей опека и попечительство </w:t>
      </w:r>
      <w:proofErr w:type="gramStart"/>
      <w:r w:rsidRPr="00650394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="00794B90">
        <w:rPr>
          <w:rFonts w:ascii="Times New Roman" w:hAnsi="Times New Roman" w:cs="Times New Roman"/>
          <w:sz w:val="28"/>
          <w:szCs w:val="28"/>
        </w:rPr>
        <w:t xml:space="preserve"> на определенный</w:t>
      </w:r>
      <w:r w:rsidR="001C7785">
        <w:rPr>
          <w:rFonts w:ascii="Times New Roman" w:hAnsi="Times New Roman" w:cs="Times New Roman"/>
          <w:sz w:val="28"/>
          <w:szCs w:val="28"/>
        </w:rPr>
        <w:t xml:space="preserve"> срок</w:t>
      </w:r>
      <w:r w:rsidR="00794B90">
        <w:rPr>
          <w:rFonts w:ascii="Times New Roman" w:hAnsi="Times New Roman" w:cs="Times New Roman"/>
          <w:sz w:val="28"/>
          <w:szCs w:val="28"/>
        </w:rPr>
        <w:t xml:space="preserve"> </w:t>
      </w:r>
      <w:r w:rsidR="00B066CD">
        <w:rPr>
          <w:rFonts w:ascii="Times New Roman" w:hAnsi="Times New Roman" w:cs="Times New Roman"/>
          <w:sz w:val="28"/>
          <w:szCs w:val="28"/>
        </w:rPr>
        <w:t>по заявлению</w:t>
      </w:r>
      <w:r w:rsidRPr="00650394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794B90">
        <w:rPr>
          <w:rFonts w:ascii="Times New Roman" w:hAnsi="Times New Roman" w:cs="Times New Roman"/>
          <w:sz w:val="28"/>
          <w:szCs w:val="28"/>
        </w:rPr>
        <w:t xml:space="preserve"> </w:t>
      </w:r>
      <w:r w:rsidR="00B066CD">
        <w:rPr>
          <w:rFonts w:ascii="Times New Roman" w:hAnsi="Times New Roman" w:cs="Times New Roman"/>
          <w:sz w:val="28"/>
          <w:szCs w:val="28"/>
        </w:rPr>
        <w:t>и несовершеннолетних, достигших возраста 14 лет</w:t>
      </w:r>
      <w:r w:rsidR="001C7785">
        <w:rPr>
          <w:rFonts w:ascii="Times New Roman" w:hAnsi="Times New Roman" w:cs="Times New Roman"/>
          <w:sz w:val="28"/>
          <w:szCs w:val="28"/>
        </w:rPr>
        <w:t>.</w:t>
      </w:r>
    </w:p>
    <w:p w:rsidR="00B749FE" w:rsidRDefault="00B749FE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904" w:rsidRDefault="00794B90" w:rsidP="00914739">
      <w:pPr>
        <w:pStyle w:val="ConsPlusNormal"/>
        <w:jc w:val="both"/>
        <w:outlineLvl w:val="0"/>
      </w:pPr>
      <w:r>
        <w:t xml:space="preserve">        </w:t>
      </w:r>
      <w:r w:rsidR="00BC5067">
        <w:t>В связи с ненадлежащим ис</w:t>
      </w:r>
      <w:r w:rsidR="001C7785">
        <w:t>полнением обязанностей</w:t>
      </w:r>
      <w:r w:rsidR="00BC5067">
        <w:t xml:space="preserve"> приемного родителя и нарушением прав несовершеннолетних подопечных отстранены </w:t>
      </w:r>
      <w:r>
        <w:t xml:space="preserve">4 </w:t>
      </w:r>
      <w:r w:rsidR="00BC5067">
        <w:t>законных представител</w:t>
      </w:r>
      <w:r>
        <w:t>я</w:t>
      </w:r>
      <w:r w:rsidR="001C7785">
        <w:t xml:space="preserve"> в отношении </w:t>
      </w:r>
      <w:r>
        <w:t>8</w:t>
      </w:r>
      <w:r w:rsidR="001C7785">
        <w:t xml:space="preserve"> детей</w:t>
      </w:r>
      <w:r w:rsidR="000D5EA5">
        <w:t xml:space="preserve"> (по причине злоупотребления спиртными напитками, </w:t>
      </w:r>
      <w:r w:rsidR="001C7785">
        <w:t xml:space="preserve"> применения физического насилия </w:t>
      </w:r>
      <w:r w:rsidR="002675AD">
        <w:t xml:space="preserve"> к</w:t>
      </w:r>
      <w:r w:rsidR="001C7785">
        <w:t xml:space="preserve">  подопечн</w:t>
      </w:r>
      <w:r w:rsidR="00C526B4">
        <w:t>ому</w:t>
      </w:r>
      <w:r>
        <w:t>, оставление подопечно</w:t>
      </w:r>
      <w:r w:rsidR="00C526B4">
        <w:t>го ребенка</w:t>
      </w:r>
      <w:r>
        <w:t xml:space="preserve"> без надзора опекуна</w:t>
      </w:r>
      <w:r w:rsidR="000D5EA5">
        <w:t>). Все д</w:t>
      </w:r>
      <w:r w:rsidR="00BC5067">
        <w:t>ети переданы на воспитание в семьи граждан</w:t>
      </w:r>
      <w:r w:rsidR="00902904">
        <w:t xml:space="preserve">. </w:t>
      </w:r>
    </w:p>
    <w:p w:rsidR="00902904" w:rsidRPr="0079050A" w:rsidRDefault="00794B90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483" w:rsidRPr="005A74E8">
        <w:rPr>
          <w:rFonts w:ascii="Times New Roman" w:hAnsi="Times New Roman" w:cs="Times New Roman"/>
          <w:sz w:val="28"/>
          <w:szCs w:val="28"/>
        </w:rPr>
        <w:t>В</w:t>
      </w:r>
      <w:r w:rsidR="00C23483" w:rsidRPr="002675AD">
        <w:rPr>
          <w:rFonts w:ascii="Times New Roman" w:hAnsi="Times New Roman" w:cs="Times New Roman"/>
          <w:sz w:val="28"/>
          <w:szCs w:val="28"/>
        </w:rPr>
        <w:t xml:space="preserve">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483" w:rsidRPr="002675AD">
        <w:rPr>
          <w:rFonts w:ascii="Times New Roman" w:hAnsi="Times New Roman" w:cs="Times New Roman"/>
          <w:sz w:val="28"/>
          <w:szCs w:val="28"/>
        </w:rPr>
        <w:t xml:space="preserve">опекунов (попечителей), приемных родителей составлено </w:t>
      </w:r>
      <w:r w:rsidR="002675AD" w:rsidRPr="002675AD">
        <w:rPr>
          <w:rFonts w:ascii="Times New Roman" w:hAnsi="Times New Roman" w:cs="Times New Roman"/>
          <w:sz w:val="28"/>
          <w:szCs w:val="28"/>
        </w:rPr>
        <w:t>3</w:t>
      </w:r>
      <w:r w:rsidR="00C23483" w:rsidRPr="002675AD">
        <w:rPr>
          <w:rFonts w:ascii="Times New Roman" w:hAnsi="Times New Roman" w:cs="Times New Roman"/>
          <w:sz w:val="28"/>
          <w:szCs w:val="28"/>
        </w:rPr>
        <w:t xml:space="preserve"> административных протокол</w:t>
      </w:r>
      <w:r w:rsidR="002675AD" w:rsidRPr="002675AD">
        <w:rPr>
          <w:rFonts w:ascii="Times New Roman" w:hAnsi="Times New Roman" w:cs="Times New Roman"/>
          <w:sz w:val="28"/>
          <w:szCs w:val="28"/>
        </w:rPr>
        <w:t>а</w:t>
      </w:r>
      <w:r w:rsidR="00C23483" w:rsidRPr="002675AD">
        <w:rPr>
          <w:rFonts w:ascii="Times New Roman" w:hAnsi="Times New Roman" w:cs="Times New Roman"/>
          <w:sz w:val="28"/>
          <w:szCs w:val="28"/>
        </w:rPr>
        <w:t xml:space="preserve"> о совершении ими а</w:t>
      </w:r>
      <w:r w:rsidR="002675AD" w:rsidRPr="002675AD">
        <w:rPr>
          <w:rFonts w:ascii="Times New Roman" w:hAnsi="Times New Roman" w:cs="Times New Roman"/>
          <w:sz w:val="28"/>
          <w:szCs w:val="28"/>
        </w:rPr>
        <w:t>дминистративного правонарушения, предусмотренного ст.7 Закона ХМАО - Югры  от  11.06.2010 № 102-оз «Об административных правонарушениях» (</w:t>
      </w:r>
      <w:r w:rsidR="00C23483" w:rsidRPr="002675AD">
        <w:rPr>
          <w:rFonts w:ascii="Times New Roman" w:hAnsi="Times New Roman" w:cs="Times New Roman"/>
          <w:sz w:val="28"/>
          <w:szCs w:val="28"/>
        </w:rPr>
        <w:t>неисполнение требований правового акта  органа местного самоуправления  в части своевременной сдачи отчета в письменной форме за предыдущий год о хранении, об использовании имущества подопечного и об упра</w:t>
      </w:r>
      <w:r w:rsidR="00877338">
        <w:rPr>
          <w:rFonts w:ascii="Times New Roman" w:hAnsi="Times New Roman" w:cs="Times New Roman"/>
          <w:sz w:val="28"/>
          <w:szCs w:val="28"/>
        </w:rPr>
        <w:t>влении имуществом подопечного),</w:t>
      </w:r>
      <w:r w:rsidR="002675AD" w:rsidRPr="002675AD">
        <w:rPr>
          <w:rFonts w:ascii="Times New Roman" w:hAnsi="Times New Roman" w:cs="Times New Roman"/>
          <w:sz w:val="28"/>
          <w:szCs w:val="28"/>
        </w:rPr>
        <w:t xml:space="preserve"> граждане подвергнуты штрафу в</w:t>
      </w:r>
      <w:proofErr w:type="gramEnd"/>
      <w:r w:rsidR="002675AD" w:rsidRPr="00267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5AD" w:rsidRPr="002675AD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2675AD" w:rsidRPr="002675AD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 xml:space="preserve">000 </w:t>
      </w:r>
      <w:r w:rsidR="002675AD" w:rsidRPr="002675AD">
        <w:rPr>
          <w:rFonts w:ascii="Times New Roman" w:hAnsi="Times New Roman" w:cs="Times New Roman"/>
          <w:sz w:val="28"/>
          <w:szCs w:val="28"/>
        </w:rPr>
        <w:t>руб.</w:t>
      </w:r>
    </w:p>
    <w:p w:rsidR="004E34BC" w:rsidRPr="00650394" w:rsidRDefault="004E34BC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4BC" w:rsidRDefault="00794B90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E34BC" w:rsidRPr="00650394">
        <w:rPr>
          <w:rFonts w:ascii="Times New Roman" w:hAnsi="Times New Roman" w:cs="Times New Roman"/>
          <w:sz w:val="28"/>
          <w:szCs w:val="28"/>
        </w:rPr>
        <w:t>За  отчетный период выявлено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D6D">
        <w:rPr>
          <w:rFonts w:ascii="Times New Roman" w:hAnsi="Times New Roman" w:cs="Times New Roman"/>
          <w:sz w:val="28"/>
          <w:szCs w:val="28"/>
        </w:rPr>
        <w:t>20</w:t>
      </w:r>
      <w:r w:rsidR="004E34BC" w:rsidRPr="00650394">
        <w:rPr>
          <w:rFonts w:ascii="Times New Roman" w:hAnsi="Times New Roman" w:cs="Times New Roman"/>
          <w:sz w:val="28"/>
          <w:szCs w:val="28"/>
        </w:rPr>
        <w:t xml:space="preserve"> детей – сирот  и 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D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F2411D">
        <w:rPr>
          <w:rFonts w:ascii="Times New Roman" w:hAnsi="Times New Roman" w:cs="Times New Roman"/>
          <w:sz w:val="28"/>
          <w:szCs w:val="28"/>
        </w:rPr>
        <w:t>дет</w:t>
      </w:r>
      <w:r w:rsidR="00104D6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4BC">
        <w:rPr>
          <w:rFonts w:ascii="Times New Roman" w:hAnsi="Times New Roman" w:cs="Times New Roman"/>
          <w:sz w:val="28"/>
          <w:szCs w:val="28"/>
        </w:rPr>
        <w:t>устроены на воспитание в семьи граждан (опека, попечительство,  приемная семья)</w:t>
      </w:r>
      <w:r w:rsidR="00104D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D6D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04D6D">
        <w:rPr>
          <w:rFonts w:ascii="Times New Roman" w:hAnsi="Times New Roman" w:cs="Times New Roman"/>
          <w:sz w:val="28"/>
          <w:szCs w:val="28"/>
        </w:rPr>
        <w:t xml:space="preserve"> детей  планируется устройство в семьи граждан</w:t>
      </w:r>
      <w:r w:rsidR="00BC6E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6F40" w:rsidRDefault="00794B90" w:rsidP="00F86F4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73B60">
        <w:rPr>
          <w:rFonts w:ascii="Times New Roman" w:eastAsia="Calibri" w:hAnsi="Times New Roman" w:cs="Times New Roman"/>
          <w:sz w:val="28"/>
          <w:szCs w:val="28"/>
        </w:rPr>
        <w:t>На</w:t>
      </w:r>
      <w:r w:rsidR="00F86F40" w:rsidRPr="00F86F40">
        <w:rPr>
          <w:rFonts w:ascii="Times New Roman" w:eastAsia="Calibri" w:hAnsi="Times New Roman" w:cs="Times New Roman"/>
          <w:sz w:val="28"/>
          <w:szCs w:val="28"/>
        </w:rPr>
        <w:t xml:space="preserve"> учете состоят </w:t>
      </w:r>
      <w:r w:rsidR="00104D6D">
        <w:rPr>
          <w:rFonts w:ascii="Times New Roman" w:eastAsia="Calibri" w:hAnsi="Times New Roman" w:cs="Times New Roman"/>
          <w:sz w:val="28"/>
          <w:szCs w:val="28"/>
        </w:rPr>
        <w:t>14</w:t>
      </w:r>
      <w:r w:rsidR="00F86F40" w:rsidRPr="00F86F40">
        <w:rPr>
          <w:rFonts w:ascii="Times New Roman" w:hAnsi="Times New Roman" w:cs="Times New Roman"/>
          <w:sz w:val="28"/>
          <w:szCs w:val="28"/>
        </w:rPr>
        <w:t xml:space="preserve"> семей, желающих принять ребенка на воспитание</w:t>
      </w:r>
      <w:r w:rsidR="00573B60">
        <w:rPr>
          <w:rFonts w:ascii="Times New Roman" w:hAnsi="Times New Roman" w:cs="Times New Roman"/>
          <w:sz w:val="28"/>
          <w:szCs w:val="28"/>
        </w:rPr>
        <w:t>.</w:t>
      </w:r>
    </w:p>
    <w:p w:rsidR="00F86F40" w:rsidRDefault="00F86F40" w:rsidP="004E34B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4D31" w:rsidRPr="00005619" w:rsidRDefault="00794B90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D31">
        <w:rPr>
          <w:rFonts w:ascii="Times New Roman" w:hAnsi="Times New Roman" w:cs="Times New Roman"/>
          <w:sz w:val="28"/>
          <w:szCs w:val="28"/>
        </w:rPr>
        <w:t>В</w:t>
      </w:r>
      <w:r w:rsidR="00764D31" w:rsidRPr="00650394">
        <w:rPr>
          <w:rFonts w:ascii="Times New Roman" w:hAnsi="Times New Roman" w:cs="Times New Roman"/>
          <w:sz w:val="28"/>
          <w:szCs w:val="28"/>
        </w:rPr>
        <w:t xml:space="preserve"> с</w:t>
      </w:r>
      <w:r w:rsidR="00764D31">
        <w:rPr>
          <w:rFonts w:ascii="Times New Roman" w:hAnsi="Times New Roman" w:cs="Times New Roman"/>
          <w:sz w:val="28"/>
          <w:szCs w:val="28"/>
        </w:rPr>
        <w:t>вязи с непосредственной угрозой</w:t>
      </w:r>
      <w:r w:rsidR="00C526B4">
        <w:rPr>
          <w:rFonts w:ascii="Times New Roman" w:hAnsi="Times New Roman" w:cs="Times New Roman"/>
          <w:sz w:val="28"/>
          <w:szCs w:val="28"/>
        </w:rPr>
        <w:t xml:space="preserve"> жизни и здоровью 4 </w:t>
      </w:r>
      <w:r w:rsidR="00764D31" w:rsidRPr="00650394">
        <w:rPr>
          <w:rFonts w:ascii="Times New Roman" w:hAnsi="Times New Roman" w:cs="Times New Roman"/>
          <w:sz w:val="28"/>
          <w:szCs w:val="28"/>
        </w:rPr>
        <w:t>ребенка</w:t>
      </w:r>
      <w:r w:rsidR="00C526B4">
        <w:rPr>
          <w:rFonts w:ascii="Times New Roman" w:hAnsi="Times New Roman" w:cs="Times New Roman"/>
          <w:sz w:val="28"/>
          <w:szCs w:val="28"/>
        </w:rPr>
        <w:t xml:space="preserve"> </w:t>
      </w:r>
      <w:r w:rsidR="00764D31">
        <w:rPr>
          <w:rFonts w:ascii="Times New Roman" w:hAnsi="Times New Roman" w:cs="Times New Roman"/>
          <w:sz w:val="28"/>
          <w:szCs w:val="28"/>
        </w:rPr>
        <w:t xml:space="preserve"> отобраны у их родителей (2 семьи</w:t>
      </w:r>
      <w:r w:rsidR="002675AD">
        <w:rPr>
          <w:rFonts w:ascii="Times New Roman" w:hAnsi="Times New Roman" w:cs="Times New Roman"/>
          <w:sz w:val="28"/>
          <w:szCs w:val="28"/>
        </w:rPr>
        <w:t>, где в каждой по 2 детей</w:t>
      </w:r>
      <w:r w:rsidR="00764D31">
        <w:rPr>
          <w:rFonts w:ascii="Times New Roman" w:hAnsi="Times New Roman" w:cs="Times New Roman"/>
          <w:sz w:val="28"/>
          <w:szCs w:val="28"/>
        </w:rPr>
        <w:t>).</w:t>
      </w:r>
    </w:p>
    <w:p w:rsidR="004E34BC" w:rsidRPr="00CA2A25" w:rsidRDefault="00794B90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4BC" w:rsidRPr="00CA2A25">
        <w:rPr>
          <w:rFonts w:ascii="Times New Roman" w:hAnsi="Times New Roman" w:cs="Times New Roman"/>
          <w:sz w:val="28"/>
          <w:szCs w:val="28"/>
        </w:rPr>
        <w:t>Численность родителей</w:t>
      </w:r>
      <w:r w:rsidR="00247688" w:rsidRPr="00CA2A25">
        <w:rPr>
          <w:rFonts w:ascii="Times New Roman" w:hAnsi="Times New Roman" w:cs="Times New Roman"/>
          <w:sz w:val="28"/>
          <w:szCs w:val="28"/>
        </w:rPr>
        <w:t xml:space="preserve"> либо единственного родителя</w:t>
      </w:r>
      <w:r w:rsidR="004E34BC" w:rsidRPr="00CA2A25">
        <w:rPr>
          <w:rFonts w:ascii="Times New Roman" w:hAnsi="Times New Roman" w:cs="Times New Roman"/>
          <w:sz w:val="28"/>
          <w:szCs w:val="28"/>
        </w:rPr>
        <w:t xml:space="preserve">, лишенных родительских прав – </w:t>
      </w:r>
      <w:r w:rsidR="00510395" w:rsidRPr="00CA2A25">
        <w:rPr>
          <w:rFonts w:ascii="Times New Roman" w:hAnsi="Times New Roman" w:cs="Times New Roman"/>
          <w:sz w:val="28"/>
          <w:szCs w:val="28"/>
        </w:rPr>
        <w:t>3</w:t>
      </w:r>
      <w:r w:rsidR="002675AD" w:rsidRPr="00CA2A2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A2A25">
        <w:rPr>
          <w:rFonts w:ascii="Times New Roman" w:hAnsi="Times New Roman" w:cs="Times New Roman"/>
          <w:sz w:val="28"/>
          <w:szCs w:val="28"/>
        </w:rPr>
        <w:t xml:space="preserve"> </w:t>
      </w:r>
      <w:r w:rsidR="004E34BC" w:rsidRPr="00CA2A2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64D31" w:rsidRPr="00CA2A25">
        <w:rPr>
          <w:rFonts w:ascii="Times New Roman" w:hAnsi="Times New Roman" w:cs="Times New Roman"/>
          <w:sz w:val="28"/>
          <w:szCs w:val="28"/>
        </w:rPr>
        <w:t xml:space="preserve"> </w:t>
      </w:r>
      <w:r w:rsidR="00510395" w:rsidRPr="00CA2A25">
        <w:rPr>
          <w:rFonts w:ascii="Times New Roman" w:hAnsi="Times New Roman" w:cs="Times New Roman"/>
          <w:sz w:val="28"/>
          <w:szCs w:val="28"/>
        </w:rPr>
        <w:t>3</w:t>
      </w:r>
      <w:r w:rsidR="004E34BC" w:rsidRPr="00CA2A25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794B90" w:rsidRPr="00247688" w:rsidRDefault="00794B90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6B4">
        <w:rPr>
          <w:rFonts w:ascii="Times New Roman" w:hAnsi="Times New Roman" w:cs="Times New Roman"/>
          <w:sz w:val="28"/>
          <w:szCs w:val="28"/>
        </w:rPr>
        <w:t xml:space="preserve">      Численность родителей либо единственного родителя, ограниченных  родительских прав – 4 граждан в отношении  4  детей;</w:t>
      </w:r>
    </w:p>
    <w:p w:rsidR="004E34BC" w:rsidRDefault="00794B90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4BC">
        <w:rPr>
          <w:rFonts w:ascii="Times New Roman" w:hAnsi="Times New Roman" w:cs="Times New Roman"/>
          <w:sz w:val="28"/>
          <w:szCs w:val="28"/>
        </w:rPr>
        <w:t>Ч</w:t>
      </w:r>
      <w:r w:rsidR="004E34BC" w:rsidRPr="00005619">
        <w:rPr>
          <w:rFonts w:ascii="Times New Roman" w:hAnsi="Times New Roman" w:cs="Times New Roman"/>
          <w:sz w:val="28"/>
          <w:szCs w:val="28"/>
        </w:rPr>
        <w:t>исленность родителей, восстановленных в родительских правах</w:t>
      </w:r>
      <w:r w:rsidR="00764D31">
        <w:rPr>
          <w:rFonts w:ascii="Times New Roman" w:hAnsi="Times New Roman" w:cs="Times New Roman"/>
          <w:sz w:val="28"/>
          <w:szCs w:val="28"/>
        </w:rPr>
        <w:t>, 1</w:t>
      </w:r>
      <w:r w:rsidR="002675AD">
        <w:rPr>
          <w:rFonts w:ascii="Times New Roman" w:hAnsi="Times New Roman" w:cs="Times New Roman"/>
          <w:sz w:val="28"/>
          <w:szCs w:val="28"/>
        </w:rPr>
        <w:t xml:space="preserve"> родитель </w:t>
      </w:r>
      <w:r w:rsidR="00764D31">
        <w:rPr>
          <w:rFonts w:ascii="Times New Roman" w:hAnsi="Times New Roman" w:cs="Times New Roman"/>
          <w:sz w:val="28"/>
          <w:szCs w:val="28"/>
        </w:rPr>
        <w:t xml:space="preserve"> в отношении 2-х  детей.</w:t>
      </w:r>
    </w:p>
    <w:p w:rsidR="00AA20B8" w:rsidRPr="0073629A" w:rsidRDefault="00AA20B8" w:rsidP="009C7C6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20B8" w:rsidRPr="00AA20B8" w:rsidRDefault="009C7C65" w:rsidP="004E34B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2EFD">
        <w:rPr>
          <w:rFonts w:ascii="Times New Roman" w:hAnsi="Times New Roman" w:cs="Times New Roman"/>
          <w:sz w:val="28"/>
          <w:szCs w:val="28"/>
        </w:rPr>
        <w:lastRenderedPageBreak/>
        <w:t xml:space="preserve">       При устройстве ребенка в семью законн</w:t>
      </w:r>
      <w:r w:rsidR="002675AD">
        <w:rPr>
          <w:rFonts w:ascii="Times New Roman" w:hAnsi="Times New Roman" w:cs="Times New Roman"/>
          <w:sz w:val="28"/>
          <w:szCs w:val="28"/>
        </w:rPr>
        <w:t>ым</w:t>
      </w:r>
      <w:r w:rsidRPr="00AD2EF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2675AD">
        <w:rPr>
          <w:rFonts w:ascii="Times New Roman" w:hAnsi="Times New Roman" w:cs="Times New Roman"/>
          <w:sz w:val="28"/>
          <w:szCs w:val="28"/>
        </w:rPr>
        <w:t xml:space="preserve">ям </w:t>
      </w:r>
      <w:r w:rsidRPr="00AD2EFD">
        <w:rPr>
          <w:rFonts w:ascii="Times New Roman" w:hAnsi="Times New Roman" w:cs="Times New Roman"/>
          <w:sz w:val="28"/>
          <w:szCs w:val="28"/>
        </w:rPr>
        <w:t>(опекуну, попечителю, приемному родителю</w:t>
      </w:r>
      <w:r w:rsidR="008A3D74">
        <w:rPr>
          <w:rFonts w:ascii="Times New Roman" w:hAnsi="Times New Roman" w:cs="Times New Roman"/>
          <w:sz w:val="28"/>
          <w:szCs w:val="28"/>
        </w:rPr>
        <w:t>, усыновителю</w:t>
      </w:r>
      <w:r w:rsidRPr="00AD2EFD">
        <w:rPr>
          <w:rFonts w:ascii="Times New Roman" w:hAnsi="Times New Roman" w:cs="Times New Roman"/>
          <w:sz w:val="28"/>
          <w:szCs w:val="28"/>
        </w:rPr>
        <w:t>)</w:t>
      </w:r>
      <w:r w:rsidR="00755D47">
        <w:rPr>
          <w:rFonts w:ascii="Times New Roman" w:hAnsi="Times New Roman" w:cs="Times New Roman"/>
          <w:sz w:val="28"/>
          <w:szCs w:val="28"/>
        </w:rPr>
        <w:t xml:space="preserve">назначено </w:t>
      </w:r>
      <w:r w:rsidR="008A3D74">
        <w:rPr>
          <w:rFonts w:ascii="Times New Roman" w:hAnsi="Times New Roman" w:cs="Times New Roman"/>
          <w:sz w:val="28"/>
          <w:szCs w:val="28"/>
        </w:rPr>
        <w:t xml:space="preserve">единовременное пособие </w:t>
      </w:r>
      <w:r w:rsidR="00755D47">
        <w:rPr>
          <w:rFonts w:ascii="Times New Roman" w:hAnsi="Times New Roman" w:cs="Times New Roman"/>
          <w:sz w:val="28"/>
          <w:szCs w:val="28"/>
        </w:rPr>
        <w:t>в размере 2</w:t>
      </w:r>
      <w:r w:rsidR="002675AD">
        <w:rPr>
          <w:rFonts w:ascii="Times New Roman" w:hAnsi="Times New Roman" w:cs="Times New Roman"/>
          <w:sz w:val="28"/>
          <w:szCs w:val="28"/>
        </w:rPr>
        <w:t>4525,50</w:t>
      </w:r>
      <w:r w:rsidRPr="00406E47">
        <w:rPr>
          <w:rFonts w:ascii="Times New Roman" w:hAnsi="Times New Roman" w:cs="Times New Roman"/>
          <w:sz w:val="28"/>
          <w:szCs w:val="28"/>
        </w:rPr>
        <w:t>руб.</w:t>
      </w:r>
      <w:r w:rsidR="00755D47">
        <w:rPr>
          <w:rFonts w:ascii="Times New Roman" w:hAnsi="Times New Roman" w:cs="Times New Roman"/>
          <w:sz w:val="28"/>
          <w:szCs w:val="28"/>
        </w:rPr>
        <w:t xml:space="preserve"> на каждого принятого ребенка</w:t>
      </w:r>
      <w:r w:rsidR="009A13BC">
        <w:rPr>
          <w:rFonts w:ascii="Times New Roman" w:hAnsi="Times New Roman" w:cs="Times New Roman"/>
          <w:sz w:val="28"/>
          <w:szCs w:val="28"/>
        </w:rPr>
        <w:t xml:space="preserve">  (в отношении </w:t>
      </w:r>
      <w:r w:rsidR="002675AD">
        <w:rPr>
          <w:rFonts w:ascii="Times New Roman" w:hAnsi="Times New Roman" w:cs="Times New Roman"/>
          <w:sz w:val="28"/>
          <w:szCs w:val="28"/>
        </w:rPr>
        <w:t xml:space="preserve">26 </w:t>
      </w:r>
      <w:r w:rsidR="009A13BC">
        <w:rPr>
          <w:rFonts w:ascii="Times New Roman" w:hAnsi="Times New Roman" w:cs="Times New Roman"/>
          <w:sz w:val="28"/>
          <w:szCs w:val="28"/>
        </w:rPr>
        <w:t>детей)</w:t>
      </w:r>
      <w:r w:rsidR="00755D47">
        <w:rPr>
          <w:rFonts w:ascii="Times New Roman" w:hAnsi="Times New Roman" w:cs="Times New Roman"/>
          <w:sz w:val="28"/>
          <w:szCs w:val="28"/>
        </w:rPr>
        <w:t>.</w:t>
      </w:r>
    </w:p>
    <w:p w:rsidR="004E34BC" w:rsidRPr="00650394" w:rsidRDefault="004E34BC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394">
        <w:rPr>
          <w:rFonts w:ascii="Times New Roman" w:hAnsi="Times New Roman" w:cs="Times New Roman"/>
          <w:sz w:val="28"/>
          <w:szCs w:val="28"/>
        </w:rPr>
        <w:t xml:space="preserve">       В соответствии сзаконодательством  автономного округа  детям – сиротам и детям, оста</w:t>
      </w:r>
      <w:r>
        <w:rPr>
          <w:rFonts w:ascii="Times New Roman" w:hAnsi="Times New Roman" w:cs="Times New Roman"/>
          <w:sz w:val="28"/>
          <w:szCs w:val="28"/>
        </w:rPr>
        <w:t>вшимся без попечения родителей,</w:t>
      </w:r>
      <w:r w:rsidRPr="00650394">
        <w:rPr>
          <w:rFonts w:ascii="Times New Roman" w:hAnsi="Times New Roman" w:cs="Times New Roman"/>
          <w:sz w:val="28"/>
          <w:szCs w:val="28"/>
        </w:rPr>
        <w:t xml:space="preserve">предоставляются дополнительные гарантии и  меры социальной поддержки: </w:t>
      </w:r>
    </w:p>
    <w:p w:rsidR="004E34BC" w:rsidRPr="00650394" w:rsidRDefault="004E34BC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394">
        <w:rPr>
          <w:rFonts w:ascii="Times New Roman" w:hAnsi="Times New Roman" w:cs="Times New Roman"/>
          <w:sz w:val="28"/>
          <w:szCs w:val="28"/>
        </w:rPr>
        <w:t xml:space="preserve">       - ежемесячная выплата денежных сре</w:t>
      </w:r>
      <w:proofErr w:type="gramStart"/>
      <w:r w:rsidRPr="00650394">
        <w:rPr>
          <w:rFonts w:ascii="Times New Roman" w:hAnsi="Times New Roman" w:cs="Times New Roman"/>
          <w:sz w:val="28"/>
          <w:szCs w:val="28"/>
        </w:rPr>
        <w:t>дств</w:t>
      </w:r>
      <w:r w:rsidR="002B5FBA">
        <w:rPr>
          <w:rFonts w:ascii="Times New Roman" w:hAnsi="Times New Roman" w:cs="Times New Roman"/>
          <w:sz w:val="28"/>
          <w:szCs w:val="28"/>
        </w:rPr>
        <w:t xml:space="preserve"> </w:t>
      </w:r>
      <w:r w:rsidR="004B3873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="004B3873">
        <w:rPr>
          <w:rFonts w:ascii="Times New Roman" w:hAnsi="Times New Roman" w:cs="Times New Roman"/>
          <w:sz w:val="28"/>
          <w:szCs w:val="28"/>
        </w:rPr>
        <w:t>азмере 825 руб.</w:t>
      </w:r>
      <w:r w:rsidRPr="00650394">
        <w:rPr>
          <w:rFonts w:ascii="Times New Roman" w:hAnsi="Times New Roman" w:cs="Times New Roman"/>
          <w:sz w:val="28"/>
          <w:szCs w:val="28"/>
        </w:rPr>
        <w:t xml:space="preserve"> на проезд на город</w:t>
      </w:r>
      <w:r>
        <w:rPr>
          <w:rFonts w:ascii="Times New Roman" w:hAnsi="Times New Roman" w:cs="Times New Roman"/>
          <w:sz w:val="28"/>
          <w:szCs w:val="28"/>
        </w:rPr>
        <w:t>ском, пригородном транспорте в связи с обучением</w:t>
      </w:r>
      <w:r w:rsidRPr="00650394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</w:t>
      </w:r>
      <w:r w:rsidR="00755D47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650394">
        <w:rPr>
          <w:rFonts w:ascii="Times New Roman" w:hAnsi="Times New Roman" w:cs="Times New Roman"/>
          <w:sz w:val="28"/>
          <w:szCs w:val="28"/>
        </w:rPr>
        <w:t>;</w:t>
      </w:r>
    </w:p>
    <w:p w:rsidR="004E34BC" w:rsidRDefault="004E34BC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E91">
        <w:rPr>
          <w:rFonts w:ascii="Times New Roman" w:hAnsi="Times New Roman" w:cs="Times New Roman"/>
          <w:sz w:val="28"/>
          <w:szCs w:val="28"/>
        </w:rPr>
        <w:t>-  ежемесячная выплата денежных средств на содержание детей – сирот и детей,оставшихся без попечения родителей, усынов</w:t>
      </w:r>
      <w:r>
        <w:rPr>
          <w:rFonts w:ascii="Times New Roman" w:hAnsi="Times New Roman" w:cs="Times New Roman"/>
          <w:sz w:val="28"/>
          <w:szCs w:val="28"/>
        </w:rPr>
        <w:t>ленных детей</w:t>
      </w:r>
      <w:r w:rsidR="00F95936">
        <w:rPr>
          <w:rFonts w:ascii="Times New Roman" w:hAnsi="Times New Roman" w:cs="Times New Roman"/>
          <w:sz w:val="28"/>
          <w:szCs w:val="28"/>
        </w:rPr>
        <w:t xml:space="preserve">  (от 19300 руб.  до 32200 руб. в зависимости от возраста ребенка)</w:t>
      </w:r>
      <w:r w:rsidR="00755D47">
        <w:rPr>
          <w:rFonts w:ascii="Times New Roman" w:hAnsi="Times New Roman" w:cs="Times New Roman"/>
          <w:sz w:val="28"/>
          <w:szCs w:val="28"/>
        </w:rPr>
        <w:t>;</w:t>
      </w:r>
    </w:p>
    <w:p w:rsidR="004E34BC" w:rsidRDefault="004B3873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2675AD">
        <w:rPr>
          <w:rFonts w:ascii="Times New Roman" w:hAnsi="Times New Roman" w:cs="Times New Roman"/>
          <w:sz w:val="28"/>
          <w:szCs w:val="28"/>
        </w:rPr>
        <w:t>15</w:t>
      </w:r>
      <w:r w:rsidR="00177F27">
        <w:rPr>
          <w:rFonts w:ascii="Times New Roman" w:hAnsi="Times New Roman" w:cs="Times New Roman"/>
          <w:sz w:val="28"/>
          <w:szCs w:val="28"/>
        </w:rPr>
        <w:t xml:space="preserve"> подопечным </w:t>
      </w:r>
      <w:r w:rsidR="00755D47">
        <w:rPr>
          <w:rFonts w:ascii="Times New Roman" w:hAnsi="Times New Roman" w:cs="Times New Roman"/>
          <w:sz w:val="28"/>
          <w:szCs w:val="28"/>
        </w:rPr>
        <w:t xml:space="preserve">назначено и </w:t>
      </w:r>
      <w:r w:rsidR="004E34BC">
        <w:rPr>
          <w:rFonts w:ascii="Times New Roman" w:hAnsi="Times New Roman" w:cs="Times New Roman"/>
          <w:sz w:val="28"/>
          <w:szCs w:val="28"/>
        </w:rPr>
        <w:t>выплачено единовременное пособие и компенсация на одежду и обувь в связи с окончанием ими общеобразовательной организации в размере 45</w:t>
      </w:r>
      <w:r w:rsidR="00401E14">
        <w:rPr>
          <w:rFonts w:ascii="Times New Roman" w:hAnsi="Times New Roman" w:cs="Times New Roman"/>
          <w:sz w:val="28"/>
          <w:szCs w:val="28"/>
        </w:rPr>
        <w:t xml:space="preserve">000 </w:t>
      </w:r>
      <w:r w:rsidR="004E34BC">
        <w:rPr>
          <w:rFonts w:ascii="Times New Roman" w:hAnsi="Times New Roman" w:cs="Times New Roman"/>
          <w:sz w:val="28"/>
          <w:szCs w:val="28"/>
        </w:rPr>
        <w:t>руб. каждому.</w:t>
      </w:r>
    </w:p>
    <w:p w:rsidR="009C7C65" w:rsidRPr="00C762C8" w:rsidRDefault="00864D0B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7C65" w:rsidRPr="00C762C8">
        <w:rPr>
          <w:rFonts w:ascii="Times New Roman" w:hAnsi="Times New Roman" w:cs="Times New Roman"/>
          <w:sz w:val="28"/>
          <w:szCs w:val="28"/>
        </w:rPr>
        <w:t>Приемным род</w:t>
      </w:r>
      <w:r w:rsidR="00E52C64">
        <w:rPr>
          <w:rFonts w:ascii="Times New Roman" w:hAnsi="Times New Roman" w:cs="Times New Roman"/>
          <w:sz w:val="28"/>
          <w:szCs w:val="28"/>
        </w:rPr>
        <w:t>ителям выплачено вознаграждение</w:t>
      </w:r>
      <w:r w:rsidR="00401E14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764D31">
        <w:rPr>
          <w:rFonts w:ascii="Times New Roman" w:hAnsi="Times New Roman" w:cs="Times New Roman"/>
          <w:sz w:val="28"/>
          <w:szCs w:val="28"/>
        </w:rPr>
        <w:t xml:space="preserve"> 74289, 2</w:t>
      </w:r>
      <w:r w:rsidR="009C7C65" w:rsidRPr="00C762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C7C65" w:rsidRPr="00C762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7C65" w:rsidRPr="00C762C8">
        <w:rPr>
          <w:rFonts w:ascii="Times New Roman" w:hAnsi="Times New Roman" w:cs="Times New Roman"/>
          <w:sz w:val="28"/>
          <w:szCs w:val="28"/>
        </w:rPr>
        <w:t>уб.</w:t>
      </w:r>
    </w:p>
    <w:p w:rsidR="009C7C65" w:rsidRPr="009C7C65" w:rsidRDefault="009C7C65" w:rsidP="004E34B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34BC" w:rsidRDefault="00F51F61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D31">
        <w:rPr>
          <w:rFonts w:ascii="Times New Roman" w:hAnsi="Times New Roman" w:cs="Times New Roman"/>
          <w:sz w:val="28"/>
          <w:szCs w:val="28"/>
        </w:rPr>
        <w:t>60</w:t>
      </w:r>
      <w:r w:rsidR="004E34BC" w:rsidRPr="00CF6DC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01E14">
        <w:rPr>
          <w:rFonts w:ascii="Times New Roman" w:hAnsi="Times New Roman" w:cs="Times New Roman"/>
          <w:sz w:val="28"/>
          <w:szCs w:val="28"/>
        </w:rPr>
        <w:t xml:space="preserve"> - сирот</w:t>
      </w:r>
      <w:r w:rsidR="004E34BC" w:rsidRPr="00CF6DC6">
        <w:rPr>
          <w:rFonts w:ascii="Times New Roman" w:hAnsi="Times New Roman" w:cs="Times New Roman"/>
          <w:sz w:val="28"/>
          <w:szCs w:val="28"/>
        </w:rPr>
        <w:t xml:space="preserve"> отдохнули и оздоровились в санаториях</w:t>
      </w:r>
      <w:r w:rsidR="00755D47">
        <w:rPr>
          <w:rFonts w:ascii="Times New Roman" w:hAnsi="Times New Roman" w:cs="Times New Roman"/>
          <w:sz w:val="28"/>
          <w:szCs w:val="28"/>
        </w:rPr>
        <w:t xml:space="preserve"> и детских оздоровительных лагерях, расположенных в климатически благоприятных районах Российской Федерации</w:t>
      </w:r>
      <w:r w:rsidR="000E560D">
        <w:rPr>
          <w:rFonts w:ascii="Times New Roman" w:hAnsi="Times New Roman" w:cs="Times New Roman"/>
          <w:sz w:val="28"/>
          <w:szCs w:val="28"/>
        </w:rPr>
        <w:t xml:space="preserve"> (40 детей в составе организованных групп, 20 детей совместно с опекунами</w:t>
      </w:r>
      <w:r w:rsidR="002675AD">
        <w:rPr>
          <w:rFonts w:ascii="Times New Roman" w:hAnsi="Times New Roman" w:cs="Times New Roman"/>
          <w:sz w:val="28"/>
          <w:szCs w:val="28"/>
        </w:rPr>
        <w:t xml:space="preserve"> и</w:t>
      </w:r>
      <w:r w:rsidR="000E560D">
        <w:rPr>
          <w:rFonts w:ascii="Times New Roman" w:hAnsi="Times New Roman" w:cs="Times New Roman"/>
          <w:sz w:val="28"/>
          <w:szCs w:val="28"/>
        </w:rPr>
        <w:t xml:space="preserve"> попечителями)</w:t>
      </w:r>
      <w:r w:rsidR="00755D47">
        <w:rPr>
          <w:rFonts w:ascii="Times New Roman" w:hAnsi="Times New Roman" w:cs="Times New Roman"/>
          <w:sz w:val="28"/>
          <w:szCs w:val="28"/>
        </w:rPr>
        <w:t>.</w:t>
      </w:r>
    </w:p>
    <w:p w:rsidR="004E34BC" w:rsidRPr="00CF6DC6" w:rsidRDefault="004E34BC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4BC" w:rsidRPr="00CF6DC6" w:rsidRDefault="004E34BC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DC6">
        <w:rPr>
          <w:rFonts w:ascii="Times New Roman" w:hAnsi="Times New Roman" w:cs="Times New Roman"/>
          <w:sz w:val="28"/>
          <w:szCs w:val="28"/>
        </w:rPr>
        <w:t xml:space="preserve">        Защита жилищных прав детей - сирот и детей, оставшихся без попечения родителей, осуществляется путем:</w:t>
      </w:r>
    </w:p>
    <w:p w:rsidR="004E34BC" w:rsidRPr="00CF6DC6" w:rsidRDefault="007F3681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34BC" w:rsidRPr="00CF6DC6">
        <w:rPr>
          <w:rFonts w:ascii="Times New Roman" w:hAnsi="Times New Roman" w:cs="Times New Roman"/>
          <w:sz w:val="28"/>
          <w:szCs w:val="28"/>
        </w:rPr>
        <w:t>- постановки на учет детей-сирот и детей, оставшихся без попечения родителей,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</w:r>
      <w:r w:rsidR="001E51EE">
        <w:rPr>
          <w:rFonts w:ascii="Times New Roman" w:hAnsi="Times New Roman" w:cs="Times New Roman"/>
          <w:sz w:val="28"/>
          <w:szCs w:val="28"/>
        </w:rPr>
        <w:t xml:space="preserve"> (</w:t>
      </w:r>
      <w:r w:rsidR="004E34BC" w:rsidRPr="004C2B1C">
        <w:rPr>
          <w:rFonts w:ascii="Times New Roman" w:hAnsi="Times New Roman" w:cs="Times New Roman"/>
          <w:sz w:val="28"/>
          <w:szCs w:val="28"/>
        </w:rPr>
        <w:t>поставлен</w:t>
      </w:r>
      <w:r w:rsidR="00F51F61">
        <w:rPr>
          <w:rFonts w:ascii="Times New Roman" w:hAnsi="Times New Roman" w:cs="Times New Roman"/>
          <w:sz w:val="28"/>
          <w:szCs w:val="28"/>
        </w:rPr>
        <w:t>ы</w:t>
      </w:r>
      <w:r w:rsidR="00646E13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F51F61">
        <w:rPr>
          <w:rFonts w:ascii="Times New Roman" w:hAnsi="Times New Roman" w:cs="Times New Roman"/>
          <w:sz w:val="28"/>
          <w:szCs w:val="28"/>
        </w:rPr>
        <w:t xml:space="preserve"> </w:t>
      </w:r>
      <w:r w:rsidR="004B3873">
        <w:rPr>
          <w:rFonts w:ascii="Times New Roman" w:hAnsi="Times New Roman" w:cs="Times New Roman"/>
          <w:sz w:val="28"/>
          <w:szCs w:val="28"/>
        </w:rPr>
        <w:t>2</w:t>
      </w:r>
      <w:r w:rsidR="000E560D">
        <w:rPr>
          <w:rFonts w:ascii="Times New Roman" w:hAnsi="Times New Roman" w:cs="Times New Roman"/>
          <w:sz w:val="28"/>
          <w:szCs w:val="28"/>
        </w:rPr>
        <w:t>1</w:t>
      </w:r>
      <w:r w:rsidR="004E34BC" w:rsidRPr="004C2B1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E51EE">
        <w:rPr>
          <w:rFonts w:ascii="Times New Roman" w:hAnsi="Times New Roman" w:cs="Times New Roman"/>
          <w:sz w:val="28"/>
          <w:szCs w:val="28"/>
        </w:rPr>
        <w:t>)</w:t>
      </w:r>
      <w:r w:rsidR="004E34BC" w:rsidRPr="004C2B1C">
        <w:rPr>
          <w:rFonts w:ascii="Times New Roman" w:hAnsi="Times New Roman" w:cs="Times New Roman"/>
          <w:sz w:val="28"/>
          <w:szCs w:val="28"/>
        </w:rPr>
        <w:t>.</w:t>
      </w:r>
      <w:r w:rsidR="00F51F61">
        <w:rPr>
          <w:rFonts w:ascii="Times New Roman" w:hAnsi="Times New Roman" w:cs="Times New Roman"/>
          <w:sz w:val="28"/>
          <w:szCs w:val="28"/>
        </w:rPr>
        <w:t xml:space="preserve"> </w:t>
      </w:r>
      <w:r w:rsidR="004E34BC" w:rsidRPr="00CF6DC6">
        <w:rPr>
          <w:rFonts w:ascii="Times New Roman" w:hAnsi="Times New Roman" w:cs="Times New Roman"/>
          <w:sz w:val="28"/>
          <w:szCs w:val="28"/>
        </w:rPr>
        <w:t>Данный учет ведется  в целях обеспечения реализации их прав по предоставлению им жилых помещений специализированного жилищного фонда по договорам найма специализированных жилых помещений;</w:t>
      </w:r>
    </w:p>
    <w:p w:rsidR="004E34BC" w:rsidRPr="00CF6DC6" w:rsidRDefault="00E45CAC" w:rsidP="004E3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4E34BC" w:rsidRPr="00CF6DC6">
        <w:rPr>
          <w:rFonts w:ascii="Times New Roman" w:hAnsi="Times New Roman" w:cs="Times New Roman"/>
          <w:sz w:val="28"/>
          <w:szCs w:val="28"/>
        </w:rPr>
        <w:t>включения</w:t>
      </w:r>
      <w:r w:rsidR="00755D47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4E34BC" w:rsidRPr="00CF6DC6">
        <w:rPr>
          <w:rFonts w:ascii="Times New Roman" w:hAnsi="Times New Roman" w:cs="Times New Roman"/>
          <w:sz w:val="28"/>
          <w:szCs w:val="28"/>
        </w:rPr>
        <w:t>жилых помещени</w:t>
      </w:r>
      <w:r w:rsidR="00755D47">
        <w:rPr>
          <w:rFonts w:ascii="Times New Roman" w:hAnsi="Times New Roman" w:cs="Times New Roman"/>
          <w:sz w:val="28"/>
          <w:szCs w:val="28"/>
        </w:rPr>
        <w:t>ях</w:t>
      </w:r>
      <w:r w:rsidR="004E34BC" w:rsidRPr="00CF6DC6">
        <w:rPr>
          <w:rFonts w:ascii="Times New Roman" w:hAnsi="Times New Roman" w:cs="Times New Roman"/>
          <w:sz w:val="28"/>
          <w:szCs w:val="28"/>
        </w:rPr>
        <w:t xml:space="preserve"> в реестр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 w:rsidR="001E51EE">
        <w:rPr>
          <w:rFonts w:ascii="Times New Roman" w:hAnsi="Times New Roman" w:cs="Times New Roman"/>
          <w:sz w:val="28"/>
          <w:szCs w:val="28"/>
        </w:rPr>
        <w:t xml:space="preserve"> (</w:t>
      </w:r>
      <w:r w:rsidR="001E51EE" w:rsidRPr="004C2B1C">
        <w:rPr>
          <w:rFonts w:ascii="Times New Roman" w:hAnsi="Times New Roman" w:cs="Times New Roman"/>
          <w:sz w:val="28"/>
          <w:szCs w:val="28"/>
        </w:rPr>
        <w:t>включены</w:t>
      </w:r>
      <w:r w:rsidR="00755D47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4B3873">
        <w:rPr>
          <w:rFonts w:ascii="Times New Roman" w:hAnsi="Times New Roman" w:cs="Times New Roman"/>
          <w:sz w:val="28"/>
          <w:szCs w:val="28"/>
        </w:rPr>
        <w:t>1</w:t>
      </w:r>
      <w:r w:rsidR="00F51F61">
        <w:rPr>
          <w:rFonts w:ascii="Times New Roman" w:hAnsi="Times New Roman" w:cs="Times New Roman"/>
          <w:sz w:val="28"/>
          <w:szCs w:val="28"/>
        </w:rPr>
        <w:t xml:space="preserve">1 </w:t>
      </w:r>
      <w:r w:rsidR="00755D47">
        <w:rPr>
          <w:rFonts w:ascii="Times New Roman" w:hAnsi="Times New Roman" w:cs="Times New Roman"/>
          <w:sz w:val="28"/>
          <w:szCs w:val="28"/>
        </w:rPr>
        <w:t>жилых помещениях</w:t>
      </w:r>
      <w:r w:rsidR="004E34BC" w:rsidRPr="004C2B1C">
        <w:rPr>
          <w:rFonts w:ascii="Times New Roman" w:hAnsi="Times New Roman" w:cs="Times New Roman"/>
          <w:sz w:val="28"/>
          <w:szCs w:val="28"/>
        </w:rPr>
        <w:t>, находящихся в пользовании либо собственности  детей-сирот</w:t>
      </w:r>
      <w:r w:rsidR="001E51EE">
        <w:rPr>
          <w:rFonts w:ascii="Times New Roman" w:hAnsi="Times New Roman" w:cs="Times New Roman"/>
          <w:sz w:val="28"/>
          <w:szCs w:val="28"/>
        </w:rPr>
        <w:t>).</w:t>
      </w:r>
      <w:r w:rsidR="007F3681">
        <w:rPr>
          <w:rFonts w:ascii="Times New Roman" w:hAnsi="Times New Roman" w:cs="Times New Roman"/>
          <w:sz w:val="28"/>
          <w:szCs w:val="28"/>
        </w:rPr>
        <w:t xml:space="preserve"> </w:t>
      </w:r>
      <w:r w:rsidR="004E34BC" w:rsidRPr="00CF6DC6">
        <w:rPr>
          <w:rFonts w:ascii="Times New Roman" w:hAnsi="Times New Roman" w:cs="Times New Roman"/>
          <w:sz w:val="28"/>
          <w:szCs w:val="28"/>
        </w:rPr>
        <w:t>Данный реестр формируется и ведется в целях обеспечения сохранности указанных жилых помещений и обеспечения их надлежащего санитарного и технического состояния;</w:t>
      </w:r>
    </w:p>
    <w:p w:rsidR="00E51D94" w:rsidRPr="00730FE5" w:rsidRDefault="004E34BC" w:rsidP="00E4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DC6">
        <w:rPr>
          <w:rFonts w:ascii="Times New Roman" w:hAnsi="Times New Roman" w:cs="Times New Roman"/>
          <w:sz w:val="28"/>
          <w:szCs w:val="28"/>
        </w:rPr>
        <w:t xml:space="preserve">         -  включения в список  детей-сирот и детей, оста</w:t>
      </w:r>
      <w:r w:rsidR="00D92A75">
        <w:rPr>
          <w:rFonts w:ascii="Times New Roman" w:hAnsi="Times New Roman" w:cs="Times New Roman"/>
          <w:sz w:val="28"/>
          <w:szCs w:val="28"/>
        </w:rPr>
        <w:t xml:space="preserve">вшихся без попечения родителей, </w:t>
      </w:r>
      <w:r w:rsidRPr="00CF6DC6">
        <w:rPr>
          <w:rFonts w:ascii="Times New Roman" w:hAnsi="Times New Roman" w:cs="Times New Roman"/>
          <w:sz w:val="28"/>
          <w:szCs w:val="28"/>
        </w:rPr>
        <w:t xml:space="preserve">которые подлежат обеспечению жилыми помещениями специализированного жилищного фонда по договорам найма </w:t>
      </w:r>
      <w:r w:rsidRPr="00CF6DC6">
        <w:rPr>
          <w:rFonts w:ascii="Times New Roman" w:hAnsi="Times New Roman" w:cs="Times New Roman"/>
          <w:sz w:val="28"/>
          <w:szCs w:val="28"/>
        </w:rPr>
        <w:lastRenderedPageBreak/>
        <w:t>специализированных жилых помещен</w:t>
      </w:r>
      <w:r w:rsidRPr="00730FE5">
        <w:rPr>
          <w:rFonts w:ascii="Times New Roman" w:hAnsi="Times New Roman" w:cs="Times New Roman"/>
          <w:sz w:val="28"/>
          <w:szCs w:val="28"/>
        </w:rPr>
        <w:t>ий</w:t>
      </w:r>
      <w:r w:rsidR="007F3681" w:rsidRPr="00730FE5">
        <w:rPr>
          <w:rFonts w:ascii="Times New Roman" w:hAnsi="Times New Roman" w:cs="Times New Roman"/>
          <w:sz w:val="28"/>
          <w:szCs w:val="28"/>
        </w:rPr>
        <w:t xml:space="preserve"> </w:t>
      </w:r>
      <w:r w:rsidR="001E51EE" w:rsidRPr="00730FE5">
        <w:rPr>
          <w:rFonts w:ascii="Times New Roman" w:hAnsi="Times New Roman" w:cs="Times New Roman"/>
          <w:sz w:val="28"/>
          <w:szCs w:val="28"/>
        </w:rPr>
        <w:t>(</w:t>
      </w:r>
      <w:r w:rsidRPr="00730FE5">
        <w:rPr>
          <w:rFonts w:ascii="Times New Roman" w:hAnsi="Times New Roman" w:cs="Times New Roman"/>
          <w:sz w:val="28"/>
          <w:szCs w:val="28"/>
        </w:rPr>
        <w:t xml:space="preserve">в Список включены </w:t>
      </w:r>
      <w:r w:rsidR="000E560D" w:rsidRPr="00730FE5">
        <w:rPr>
          <w:rFonts w:ascii="Times New Roman" w:hAnsi="Times New Roman" w:cs="Times New Roman"/>
          <w:sz w:val="28"/>
          <w:szCs w:val="28"/>
        </w:rPr>
        <w:t>24</w:t>
      </w:r>
      <w:r w:rsidR="00D92A75" w:rsidRPr="00730FE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E560D" w:rsidRPr="00730FE5">
        <w:rPr>
          <w:rFonts w:ascii="Times New Roman" w:hAnsi="Times New Roman" w:cs="Times New Roman"/>
          <w:sz w:val="28"/>
          <w:szCs w:val="28"/>
        </w:rPr>
        <w:t>а</w:t>
      </w:r>
      <w:r w:rsidR="00646E13" w:rsidRPr="00730FE5">
        <w:rPr>
          <w:rFonts w:ascii="Times New Roman" w:hAnsi="Times New Roman" w:cs="Times New Roman"/>
          <w:sz w:val="28"/>
          <w:szCs w:val="28"/>
        </w:rPr>
        <w:t>,</w:t>
      </w:r>
      <w:r w:rsidR="00D92A75" w:rsidRPr="00730FE5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730FE5" w:rsidRPr="00730FE5">
        <w:rPr>
          <w:rFonts w:ascii="Times New Roman" w:hAnsi="Times New Roman" w:cs="Times New Roman"/>
          <w:sz w:val="28"/>
          <w:szCs w:val="28"/>
        </w:rPr>
        <w:t>23</w:t>
      </w:r>
      <w:r w:rsidR="00F51F61" w:rsidRPr="00730FE5">
        <w:rPr>
          <w:rFonts w:ascii="Times New Roman" w:hAnsi="Times New Roman" w:cs="Times New Roman"/>
          <w:sz w:val="28"/>
          <w:szCs w:val="28"/>
        </w:rPr>
        <w:t xml:space="preserve"> </w:t>
      </w:r>
      <w:r w:rsidR="00D92A75" w:rsidRPr="00730FE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1E51EE" w:rsidRPr="00730FE5">
        <w:rPr>
          <w:rFonts w:ascii="Times New Roman" w:hAnsi="Times New Roman" w:cs="Times New Roman"/>
          <w:sz w:val="28"/>
          <w:szCs w:val="28"/>
        </w:rPr>
        <w:t>)</w:t>
      </w:r>
      <w:r w:rsidRPr="00730FE5">
        <w:rPr>
          <w:rFonts w:ascii="Times New Roman" w:hAnsi="Times New Roman" w:cs="Times New Roman"/>
          <w:sz w:val="28"/>
          <w:szCs w:val="28"/>
        </w:rPr>
        <w:t>.  Данный Список ведется в целях  обеспечения  детей-сирот жилыми помещениями на территории района по достижении ими  совершеннолетия.</w:t>
      </w:r>
    </w:p>
    <w:p w:rsidR="00401E14" w:rsidRPr="00730FE5" w:rsidRDefault="00401E14" w:rsidP="00E4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58E" w:rsidRPr="008B4A45" w:rsidRDefault="00F51F61" w:rsidP="00E4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0FE5">
        <w:rPr>
          <w:rFonts w:ascii="Times New Roman" w:hAnsi="Times New Roman" w:cs="Times New Roman"/>
          <w:sz w:val="28"/>
          <w:szCs w:val="28"/>
        </w:rPr>
        <w:t xml:space="preserve">       На 31</w:t>
      </w:r>
      <w:r w:rsidR="00156563" w:rsidRPr="00730FE5">
        <w:rPr>
          <w:rFonts w:ascii="Times New Roman" w:hAnsi="Times New Roman" w:cs="Times New Roman"/>
          <w:sz w:val="28"/>
          <w:szCs w:val="28"/>
        </w:rPr>
        <w:t>.</w:t>
      </w:r>
      <w:r w:rsidR="009A13BC" w:rsidRPr="00730FE5">
        <w:rPr>
          <w:rFonts w:ascii="Times New Roman" w:hAnsi="Times New Roman" w:cs="Times New Roman"/>
          <w:sz w:val="28"/>
          <w:szCs w:val="28"/>
        </w:rPr>
        <w:t>12.201</w:t>
      </w:r>
      <w:r w:rsidR="00156563" w:rsidRPr="00730FE5">
        <w:rPr>
          <w:rFonts w:ascii="Times New Roman" w:hAnsi="Times New Roman" w:cs="Times New Roman"/>
          <w:sz w:val="28"/>
          <w:szCs w:val="28"/>
        </w:rPr>
        <w:t>7</w:t>
      </w:r>
      <w:r w:rsidRPr="00730FE5">
        <w:rPr>
          <w:rFonts w:ascii="Times New Roman" w:hAnsi="Times New Roman" w:cs="Times New Roman"/>
          <w:sz w:val="28"/>
          <w:szCs w:val="28"/>
        </w:rPr>
        <w:t xml:space="preserve"> 16 </w:t>
      </w:r>
      <w:r w:rsidR="009A13BC" w:rsidRPr="00730FE5">
        <w:rPr>
          <w:rFonts w:ascii="Times New Roman" w:hAnsi="Times New Roman" w:cs="Times New Roman"/>
          <w:sz w:val="28"/>
          <w:szCs w:val="28"/>
        </w:rPr>
        <w:t>граждан</w:t>
      </w:r>
      <w:r w:rsidR="008B4A45">
        <w:rPr>
          <w:rFonts w:ascii="Times New Roman" w:hAnsi="Times New Roman" w:cs="Times New Roman"/>
          <w:sz w:val="28"/>
          <w:szCs w:val="28"/>
        </w:rPr>
        <w:t xml:space="preserve"> указанной категории знач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49FE" w:rsidRPr="00764B88">
        <w:rPr>
          <w:rFonts w:ascii="Times New Roman" w:hAnsi="Times New Roman" w:cs="Times New Roman"/>
          <w:sz w:val="28"/>
          <w:szCs w:val="28"/>
        </w:rPr>
        <w:t>тся не</w:t>
      </w:r>
      <w:r w:rsidR="00284811" w:rsidRPr="00764B88">
        <w:rPr>
          <w:rFonts w:ascii="Times New Roman" w:hAnsi="Times New Roman" w:cs="Times New Roman"/>
          <w:sz w:val="28"/>
          <w:szCs w:val="28"/>
        </w:rPr>
        <w:t>обеспечен</w:t>
      </w:r>
      <w:r w:rsidR="00B749FE" w:rsidRPr="00764B88">
        <w:rPr>
          <w:rFonts w:ascii="Times New Roman" w:hAnsi="Times New Roman" w:cs="Times New Roman"/>
          <w:sz w:val="28"/>
          <w:szCs w:val="28"/>
        </w:rPr>
        <w:t>ным</w:t>
      </w:r>
      <w:r w:rsidR="00284811" w:rsidRPr="00764B88">
        <w:rPr>
          <w:rFonts w:ascii="Times New Roman" w:hAnsi="Times New Roman" w:cs="Times New Roman"/>
          <w:sz w:val="28"/>
          <w:szCs w:val="28"/>
        </w:rPr>
        <w:t xml:space="preserve"> жилым помещени</w:t>
      </w:r>
      <w:r w:rsidR="000811F3">
        <w:rPr>
          <w:rFonts w:ascii="Times New Roman" w:hAnsi="Times New Roman" w:cs="Times New Roman"/>
          <w:sz w:val="28"/>
          <w:szCs w:val="28"/>
        </w:rPr>
        <w:t>ем</w:t>
      </w:r>
      <w:r w:rsidR="008B4A45">
        <w:rPr>
          <w:rFonts w:ascii="Times New Roman" w:hAnsi="Times New Roman" w:cs="Times New Roman"/>
          <w:sz w:val="28"/>
          <w:szCs w:val="28"/>
        </w:rPr>
        <w:t xml:space="preserve"> на</w:t>
      </w:r>
      <w:r w:rsidR="00E4382D" w:rsidRPr="00764B88">
        <w:rPr>
          <w:rFonts w:ascii="Times New Roman" w:hAnsi="Times New Roman" w:cs="Times New Roman"/>
          <w:sz w:val="28"/>
          <w:szCs w:val="28"/>
        </w:rPr>
        <w:t xml:space="preserve"> территории район</w:t>
      </w:r>
      <w:r w:rsidR="00284811" w:rsidRPr="00764B88">
        <w:rPr>
          <w:rFonts w:ascii="Times New Roman" w:hAnsi="Times New Roman" w:cs="Times New Roman"/>
          <w:sz w:val="28"/>
          <w:szCs w:val="28"/>
        </w:rPr>
        <w:t>а</w:t>
      </w:r>
      <w:r w:rsidR="008B4A45">
        <w:rPr>
          <w:rFonts w:ascii="Times New Roman" w:hAnsi="Times New Roman" w:cs="Times New Roman"/>
          <w:sz w:val="28"/>
          <w:szCs w:val="28"/>
        </w:rPr>
        <w:t>.</w:t>
      </w:r>
    </w:p>
    <w:p w:rsidR="008B4A45" w:rsidRDefault="00F51F61" w:rsidP="00E4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82D" w:rsidRPr="00B749FE">
        <w:rPr>
          <w:rFonts w:ascii="Times New Roman" w:hAnsi="Times New Roman" w:cs="Times New Roman"/>
          <w:sz w:val="28"/>
          <w:szCs w:val="28"/>
        </w:rPr>
        <w:t xml:space="preserve">За </w:t>
      </w:r>
      <w:r w:rsidR="002A6F5B" w:rsidRPr="00B749FE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E4382D" w:rsidRPr="00B749FE">
        <w:rPr>
          <w:rFonts w:ascii="Times New Roman" w:hAnsi="Times New Roman" w:cs="Times New Roman"/>
          <w:sz w:val="28"/>
          <w:szCs w:val="28"/>
        </w:rPr>
        <w:t>администрацие</w:t>
      </w:r>
      <w:r w:rsidR="00754AF9" w:rsidRPr="00B749FE">
        <w:rPr>
          <w:rFonts w:ascii="Times New Roman" w:hAnsi="Times New Roman" w:cs="Times New Roman"/>
          <w:sz w:val="28"/>
          <w:szCs w:val="28"/>
        </w:rPr>
        <w:t>й района</w:t>
      </w:r>
      <w:r w:rsidR="009A13BC">
        <w:rPr>
          <w:rFonts w:ascii="Times New Roman" w:hAnsi="Times New Roman" w:cs="Times New Roman"/>
          <w:sz w:val="28"/>
          <w:szCs w:val="28"/>
        </w:rPr>
        <w:t xml:space="preserve"> приобретено </w:t>
      </w:r>
      <w:r w:rsidR="0023611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AD9">
        <w:rPr>
          <w:rFonts w:ascii="Times New Roman" w:hAnsi="Times New Roman" w:cs="Times New Roman"/>
          <w:sz w:val="28"/>
          <w:szCs w:val="28"/>
        </w:rPr>
        <w:t>жилых помещений</w:t>
      </w:r>
      <w:r w:rsidR="0023611D">
        <w:rPr>
          <w:rFonts w:ascii="Times New Roman" w:hAnsi="Times New Roman" w:cs="Times New Roman"/>
          <w:sz w:val="28"/>
          <w:szCs w:val="28"/>
        </w:rPr>
        <w:t>, из них: 10 квартир готовых к зас</w:t>
      </w:r>
      <w:r w:rsidR="006D7A5C">
        <w:rPr>
          <w:rFonts w:ascii="Times New Roman" w:hAnsi="Times New Roman" w:cs="Times New Roman"/>
          <w:sz w:val="28"/>
          <w:szCs w:val="28"/>
        </w:rPr>
        <w:t>елению</w:t>
      </w:r>
      <w:r w:rsidR="000811F3">
        <w:rPr>
          <w:rFonts w:ascii="Times New Roman" w:hAnsi="Times New Roman" w:cs="Times New Roman"/>
          <w:sz w:val="28"/>
          <w:szCs w:val="28"/>
        </w:rPr>
        <w:t xml:space="preserve"> (9 </w:t>
      </w:r>
      <w:r w:rsidR="000811F3" w:rsidRPr="00B749FE">
        <w:rPr>
          <w:rFonts w:ascii="Times New Roman" w:hAnsi="Times New Roman" w:cs="Times New Roman"/>
          <w:sz w:val="28"/>
          <w:szCs w:val="28"/>
        </w:rPr>
        <w:t>–</w:t>
      </w:r>
      <w:r w:rsidR="007F3681">
        <w:rPr>
          <w:rFonts w:ascii="Times New Roman" w:hAnsi="Times New Roman" w:cs="Times New Roman"/>
          <w:sz w:val="28"/>
          <w:szCs w:val="28"/>
        </w:rPr>
        <w:t xml:space="preserve"> </w:t>
      </w:r>
      <w:r w:rsidR="000811F3" w:rsidRPr="00B749FE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0811F3" w:rsidRPr="00B749F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811F3" w:rsidRPr="00B749FE">
        <w:rPr>
          <w:rFonts w:ascii="Times New Roman" w:hAnsi="Times New Roman" w:cs="Times New Roman"/>
          <w:sz w:val="28"/>
          <w:szCs w:val="28"/>
        </w:rPr>
        <w:t>грим</w:t>
      </w:r>
      <w:r w:rsidR="000811F3">
        <w:rPr>
          <w:rFonts w:ascii="Times New Roman" w:hAnsi="Times New Roman" w:cs="Times New Roman"/>
          <w:sz w:val="28"/>
          <w:szCs w:val="28"/>
        </w:rPr>
        <w:t>,  1 – с.Саранпауль</w:t>
      </w:r>
      <w:r w:rsidR="000811F3" w:rsidRPr="00B749FE">
        <w:rPr>
          <w:rFonts w:ascii="Times New Roman" w:hAnsi="Times New Roman" w:cs="Times New Roman"/>
          <w:sz w:val="28"/>
          <w:szCs w:val="28"/>
        </w:rPr>
        <w:t>)</w:t>
      </w:r>
      <w:r w:rsidR="006D7A5C">
        <w:rPr>
          <w:rFonts w:ascii="Times New Roman" w:hAnsi="Times New Roman" w:cs="Times New Roman"/>
          <w:sz w:val="28"/>
          <w:szCs w:val="28"/>
        </w:rPr>
        <w:t>, 16 квартир</w:t>
      </w:r>
      <w:r w:rsidR="000811F3">
        <w:rPr>
          <w:rFonts w:ascii="Times New Roman" w:hAnsi="Times New Roman" w:cs="Times New Roman"/>
          <w:sz w:val="28"/>
          <w:szCs w:val="28"/>
        </w:rPr>
        <w:t xml:space="preserve"> в пгт.Березово</w:t>
      </w:r>
      <w:r w:rsidR="006D7A5C">
        <w:rPr>
          <w:rFonts w:ascii="Times New Roman" w:hAnsi="Times New Roman" w:cs="Times New Roman"/>
          <w:sz w:val="28"/>
          <w:szCs w:val="28"/>
        </w:rPr>
        <w:t xml:space="preserve"> по договорам</w:t>
      </w:r>
      <w:r w:rsidR="0023611D">
        <w:rPr>
          <w:rFonts w:ascii="Times New Roman" w:hAnsi="Times New Roman" w:cs="Times New Roman"/>
          <w:sz w:val="28"/>
          <w:szCs w:val="28"/>
        </w:rPr>
        <w:t xml:space="preserve"> участия в долевом строительстве жилья</w:t>
      </w:r>
      <w:r w:rsidR="000811F3">
        <w:rPr>
          <w:rFonts w:ascii="Times New Roman" w:hAnsi="Times New Roman" w:cs="Times New Roman"/>
          <w:sz w:val="28"/>
          <w:szCs w:val="28"/>
        </w:rPr>
        <w:t xml:space="preserve">, где </w:t>
      </w:r>
      <w:r w:rsidR="00974C3D">
        <w:rPr>
          <w:rFonts w:ascii="Times New Roman" w:hAnsi="Times New Roman" w:cs="Times New Roman"/>
          <w:sz w:val="28"/>
          <w:szCs w:val="28"/>
        </w:rPr>
        <w:t xml:space="preserve">окончание строительства и предоставление квартир ожидается в 2018 году.  </w:t>
      </w:r>
    </w:p>
    <w:p w:rsidR="005866AD" w:rsidRPr="00646E13" w:rsidRDefault="00F51F61" w:rsidP="00586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3C0A" w:rsidRPr="00B749FE">
        <w:rPr>
          <w:rFonts w:ascii="Times New Roman" w:hAnsi="Times New Roman" w:cs="Times New Roman"/>
          <w:sz w:val="28"/>
          <w:szCs w:val="28"/>
        </w:rPr>
        <w:t>Предоставлено</w:t>
      </w:r>
      <w:r w:rsidR="006D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D7A5C">
        <w:rPr>
          <w:rFonts w:ascii="Times New Roman" w:hAnsi="Times New Roman" w:cs="Times New Roman"/>
          <w:sz w:val="28"/>
          <w:szCs w:val="28"/>
        </w:rPr>
        <w:t xml:space="preserve"> квартир </w:t>
      </w:r>
      <w:r w:rsidR="00FB3500">
        <w:rPr>
          <w:rFonts w:ascii="Times New Roman" w:hAnsi="Times New Roman" w:cs="Times New Roman"/>
          <w:sz w:val="28"/>
          <w:szCs w:val="28"/>
        </w:rPr>
        <w:t xml:space="preserve">с заключением </w:t>
      </w:r>
      <w:r w:rsidR="008B4A45" w:rsidRPr="00B749FE">
        <w:rPr>
          <w:rFonts w:ascii="Times New Roman" w:hAnsi="Times New Roman" w:cs="Times New Roman"/>
          <w:sz w:val="28"/>
          <w:szCs w:val="28"/>
        </w:rPr>
        <w:t>договор</w:t>
      </w:r>
      <w:r w:rsidR="0056797E">
        <w:rPr>
          <w:rFonts w:ascii="Times New Roman" w:hAnsi="Times New Roman" w:cs="Times New Roman"/>
          <w:sz w:val="28"/>
          <w:szCs w:val="28"/>
        </w:rPr>
        <w:t>ов</w:t>
      </w:r>
      <w:r w:rsidR="008B4A45" w:rsidRPr="00B749FE">
        <w:rPr>
          <w:rFonts w:ascii="Times New Roman" w:hAnsi="Times New Roman" w:cs="Times New Roman"/>
          <w:sz w:val="28"/>
          <w:szCs w:val="28"/>
        </w:rPr>
        <w:t xml:space="preserve"> найма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6AD" w:rsidRDefault="005866AD" w:rsidP="005866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320" w:rsidRPr="009C7C65" w:rsidRDefault="00F51F61" w:rsidP="00BC6EF6">
      <w:pPr>
        <w:pStyle w:val="a3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78C0">
        <w:rPr>
          <w:rFonts w:ascii="Times New Roman" w:hAnsi="Times New Roman" w:cs="Times New Roman"/>
          <w:sz w:val="28"/>
          <w:szCs w:val="28"/>
        </w:rPr>
        <w:t>На учете в органе</w:t>
      </w:r>
      <w:r w:rsidR="007F3681">
        <w:rPr>
          <w:rFonts w:ascii="Times New Roman" w:hAnsi="Times New Roman" w:cs="Times New Roman"/>
          <w:sz w:val="28"/>
          <w:szCs w:val="28"/>
        </w:rPr>
        <w:t xml:space="preserve"> </w:t>
      </w:r>
      <w:r w:rsidR="00E4382D" w:rsidRPr="003B5896">
        <w:rPr>
          <w:rFonts w:ascii="Times New Roman" w:hAnsi="Times New Roman" w:cs="Times New Roman"/>
          <w:sz w:val="28"/>
          <w:szCs w:val="28"/>
        </w:rPr>
        <w:t>опеки и попечительств</w:t>
      </w:r>
      <w:r w:rsidR="00BC6EF6">
        <w:rPr>
          <w:rFonts w:ascii="Times New Roman" w:hAnsi="Times New Roman" w:cs="Times New Roman"/>
          <w:sz w:val="28"/>
          <w:szCs w:val="28"/>
        </w:rPr>
        <w:t>а Березовского района состоят 1</w:t>
      </w:r>
      <w:r w:rsidR="004C0AFD">
        <w:rPr>
          <w:rFonts w:ascii="Times New Roman" w:hAnsi="Times New Roman" w:cs="Times New Roman"/>
          <w:sz w:val="28"/>
          <w:szCs w:val="28"/>
        </w:rPr>
        <w:t>5</w:t>
      </w:r>
      <w:r w:rsidR="00BA039B">
        <w:rPr>
          <w:rFonts w:ascii="Times New Roman" w:hAnsi="Times New Roman" w:cs="Times New Roman"/>
          <w:sz w:val="28"/>
          <w:szCs w:val="28"/>
        </w:rPr>
        <w:t xml:space="preserve"> недееспособных граждан</w:t>
      </w:r>
      <w:r w:rsidR="004C0AFD">
        <w:rPr>
          <w:rFonts w:ascii="Times New Roman" w:hAnsi="Times New Roman" w:cs="Times New Roman"/>
          <w:sz w:val="28"/>
          <w:szCs w:val="28"/>
        </w:rPr>
        <w:t xml:space="preserve"> и 1 гражданин, ограниченный в дееспособности</w:t>
      </w:r>
      <w:r w:rsidR="00BA039B">
        <w:rPr>
          <w:rFonts w:ascii="Times New Roman" w:hAnsi="Times New Roman" w:cs="Times New Roman"/>
          <w:sz w:val="28"/>
          <w:szCs w:val="28"/>
        </w:rPr>
        <w:t>,</w:t>
      </w:r>
      <w:r w:rsidR="00BC6EF6">
        <w:rPr>
          <w:rFonts w:ascii="Times New Roman" w:hAnsi="Times New Roman" w:cs="Times New Roman"/>
          <w:sz w:val="28"/>
          <w:szCs w:val="28"/>
        </w:rPr>
        <w:t xml:space="preserve"> в отношении которых установлен</w:t>
      </w:r>
      <w:r w:rsidR="006D7A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82D" w:rsidRPr="003B5896">
        <w:rPr>
          <w:rFonts w:ascii="Times New Roman" w:hAnsi="Times New Roman" w:cs="Times New Roman"/>
          <w:sz w:val="28"/>
          <w:szCs w:val="28"/>
        </w:rPr>
        <w:t>опек</w:t>
      </w:r>
      <w:r w:rsidR="00BC6EF6">
        <w:rPr>
          <w:rFonts w:ascii="Times New Roman" w:hAnsi="Times New Roman" w:cs="Times New Roman"/>
          <w:sz w:val="28"/>
          <w:szCs w:val="28"/>
        </w:rPr>
        <w:t>а</w:t>
      </w:r>
      <w:r w:rsidR="006D7A5C">
        <w:rPr>
          <w:rFonts w:ascii="Times New Roman" w:hAnsi="Times New Roman" w:cs="Times New Roman"/>
          <w:sz w:val="28"/>
          <w:szCs w:val="28"/>
        </w:rPr>
        <w:t xml:space="preserve"> и</w:t>
      </w:r>
      <w:r w:rsidR="004C0AFD">
        <w:rPr>
          <w:rFonts w:ascii="Times New Roman" w:hAnsi="Times New Roman" w:cs="Times New Roman"/>
          <w:sz w:val="28"/>
          <w:szCs w:val="28"/>
        </w:rPr>
        <w:t xml:space="preserve"> попечительство. </w:t>
      </w: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5E5CAA" w:rsidP="005E5CAA">
      <w:pPr>
        <w:pStyle w:val="a3"/>
        <w:tabs>
          <w:tab w:val="left" w:pos="7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4382D" w:rsidRPr="00650394" w:rsidRDefault="00E4382D" w:rsidP="00C21320">
      <w:pPr>
        <w:pStyle w:val="a3"/>
        <w:rPr>
          <w:rFonts w:ascii="Times New Roman" w:hAnsi="Times New Roman" w:cs="Times New Roman"/>
        </w:rPr>
      </w:pPr>
    </w:p>
    <w:p w:rsidR="00E53736" w:rsidRPr="00650394" w:rsidRDefault="00E53736" w:rsidP="00E53736"/>
    <w:p w:rsidR="00A828A1" w:rsidRPr="00650394" w:rsidRDefault="00A828A1" w:rsidP="00E53736"/>
    <w:p w:rsidR="00A828A1" w:rsidRPr="00650394" w:rsidRDefault="00A828A1" w:rsidP="00E53736"/>
    <w:p w:rsidR="00A828A1" w:rsidRPr="00650394" w:rsidRDefault="00A828A1" w:rsidP="00E53736"/>
    <w:p w:rsidR="00156542" w:rsidRPr="00650394" w:rsidRDefault="00156542" w:rsidP="00156542">
      <w:pPr>
        <w:pStyle w:val="a3"/>
        <w:rPr>
          <w:rFonts w:ascii="Times New Roman" w:hAnsi="Times New Roman" w:cs="Times New Roman"/>
        </w:rPr>
      </w:pPr>
    </w:p>
    <w:p w:rsidR="00156542" w:rsidRPr="00650394" w:rsidRDefault="00156542" w:rsidP="00156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316" w:rsidRPr="00650394" w:rsidRDefault="007B2316" w:rsidP="00156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4D25" w:rsidRPr="00650394" w:rsidRDefault="00724D25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4D25" w:rsidRPr="00650394" w:rsidRDefault="00724D25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4D25" w:rsidRPr="00650394" w:rsidRDefault="00724D25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4D25" w:rsidRPr="00650394" w:rsidRDefault="00724D25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42" w:rsidRPr="00650394" w:rsidRDefault="00156542" w:rsidP="00156542">
      <w:pPr>
        <w:ind w:left="360"/>
        <w:jc w:val="both"/>
        <w:rPr>
          <w:szCs w:val="20"/>
        </w:rPr>
      </w:pPr>
    </w:p>
    <w:p w:rsidR="00156542" w:rsidRPr="00650394" w:rsidRDefault="00156542" w:rsidP="00156542"/>
    <w:p w:rsidR="00156542" w:rsidRPr="00650394" w:rsidRDefault="00156542" w:rsidP="00156542"/>
    <w:p w:rsidR="00156542" w:rsidRPr="00650394" w:rsidRDefault="00156542" w:rsidP="00156542"/>
    <w:p w:rsidR="00156542" w:rsidRPr="00650394" w:rsidRDefault="00156542" w:rsidP="00156542"/>
    <w:p w:rsidR="008303DF" w:rsidRPr="00650394" w:rsidRDefault="008303DF" w:rsidP="00156542"/>
    <w:sectPr w:rsidR="008303DF" w:rsidRPr="00650394" w:rsidSect="0045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D4C"/>
    <w:multiLevelType w:val="hybridMultilevel"/>
    <w:tmpl w:val="F6FA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9260C"/>
    <w:multiLevelType w:val="hybridMultilevel"/>
    <w:tmpl w:val="AF3AF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A0050"/>
    <w:multiLevelType w:val="hybridMultilevel"/>
    <w:tmpl w:val="BB8C5D42"/>
    <w:lvl w:ilvl="0" w:tplc="AC84D6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1120632"/>
    <w:multiLevelType w:val="hybridMultilevel"/>
    <w:tmpl w:val="D7AC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50F31"/>
    <w:multiLevelType w:val="hybridMultilevel"/>
    <w:tmpl w:val="1354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496A"/>
    <w:multiLevelType w:val="hybridMultilevel"/>
    <w:tmpl w:val="FCC6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11E8A"/>
    <w:multiLevelType w:val="hybridMultilevel"/>
    <w:tmpl w:val="E042C55A"/>
    <w:lvl w:ilvl="0" w:tplc="3AECB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A95739"/>
    <w:multiLevelType w:val="hybridMultilevel"/>
    <w:tmpl w:val="E1D0A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736"/>
    <w:rsid w:val="00001B32"/>
    <w:rsid w:val="000021F4"/>
    <w:rsid w:val="000075E3"/>
    <w:rsid w:val="0001687C"/>
    <w:rsid w:val="00027854"/>
    <w:rsid w:val="0003128F"/>
    <w:rsid w:val="000542E1"/>
    <w:rsid w:val="00070B0B"/>
    <w:rsid w:val="000716A2"/>
    <w:rsid w:val="00071BBC"/>
    <w:rsid w:val="0007551A"/>
    <w:rsid w:val="000811F3"/>
    <w:rsid w:val="00085E51"/>
    <w:rsid w:val="000A679D"/>
    <w:rsid w:val="000B19AF"/>
    <w:rsid w:val="000C05B3"/>
    <w:rsid w:val="000C39B9"/>
    <w:rsid w:val="000D0879"/>
    <w:rsid w:val="000D232B"/>
    <w:rsid w:val="000D5EA5"/>
    <w:rsid w:val="000E5137"/>
    <w:rsid w:val="000E560D"/>
    <w:rsid w:val="000F3F22"/>
    <w:rsid w:val="00104D6D"/>
    <w:rsid w:val="001142EA"/>
    <w:rsid w:val="00114B28"/>
    <w:rsid w:val="00122A7F"/>
    <w:rsid w:val="001238DF"/>
    <w:rsid w:val="0012747F"/>
    <w:rsid w:val="00130BD5"/>
    <w:rsid w:val="00137015"/>
    <w:rsid w:val="0014343D"/>
    <w:rsid w:val="00145D83"/>
    <w:rsid w:val="00153D59"/>
    <w:rsid w:val="0015625B"/>
    <w:rsid w:val="00156542"/>
    <w:rsid w:val="00156563"/>
    <w:rsid w:val="00157310"/>
    <w:rsid w:val="00163FFE"/>
    <w:rsid w:val="001672F8"/>
    <w:rsid w:val="0017404E"/>
    <w:rsid w:val="00175E32"/>
    <w:rsid w:val="00177F27"/>
    <w:rsid w:val="001848EF"/>
    <w:rsid w:val="0018493D"/>
    <w:rsid w:val="00196642"/>
    <w:rsid w:val="001A2AD9"/>
    <w:rsid w:val="001A5C34"/>
    <w:rsid w:val="001B3BCB"/>
    <w:rsid w:val="001C391E"/>
    <w:rsid w:val="001C753C"/>
    <w:rsid w:val="001C7785"/>
    <w:rsid w:val="001D0BD5"/>
    <w:rsid w:val="001D0C1F"/>
    <w:rsid w:val="001D0E13"/>
    <w:rsid w:val="001E26A0"/>
    <w:rsid w:val="001E2AA5"/>
    <w:rsid w:val="001E51EE"/>
    <w:rsid w:val="001E6EED"/>
    <w:rsid w:val="001F5C18"/>
    <w:rsid w:val="00204A6D"/>
    <w:rsid w:val="00213E85"/>
    <w:rsid w:val="00216A47"/>
    <w:rsid w:val="0023611D"/>
    <w:rsid w:val="00240401"/>
    <w:rsid w:val="00245B66"/>
    <w:rsid w:val="00247688"/>
    <w:rsid w:val="0024778C"/>
    <w:rsid w:val="00250C5F"/>
    <w:rsid w:val="0025343C"/>
    <w:rsid w:val="00261886"/>
    <w:rsid w:val="00264628"/>
    <w:rsid w:val="002675AD"/>
    <w:rsid w:val="00273578"/>
    <w:rsid w:val="0027499F"/>
    <w:rsid w:val="0028144A"/>
    <w:rsid w:val="00284811"/>
    <w:rsid w:val="00290870"/>
    <w:rsid w:val="00291E07"/>
    <w:rsid w:val="0029586E"/>
    <w:rsid w:val="002A1521"/>
    <w:rsid w:val="002A6F5B"/>
    <w:rsid w:val="002B2A3A"/>
    <w:rsid w:val="002B5FBA"/>
    <w:rsid w:val="002B7304"/>
    <w:rsid w:val="002C1DFE"/>
    <w:rsid w:val="002D41E8"/>
    <w:rsid w:val="002D55E2"/>
    <w:rsid w:val="002D5E10"/>
    <w:rsid w:val="002D70BA"/>
    <w:rsid w:val="002F59BA"/>
    <w:rsid w:val="00305052"/>
    <w:rsid w:val="00306156"/>
    <w:rsid w:val="0035156C"/>
    <w:rsid w:val="00355BC2"/>
    <w:rsid w:val="00371E2C"/>
    <w:rsid w:val="00387D59"/>
    <w:rsid w:val="00396B16"/>
    <w:rsid w:val="003A5887"/>
    <w:rsid w:val="003B1F30"/>
    <w:rsid w:val="003B5896"/>
    <w:rsid w:val="003B7875"/>
    <w:rsid w:val="003C0347"/>
    <w:rsid w:val="003C671E"/>
    <w:rsid w:val="003C6BFF"/>
    <w:rsid w:val="003D03EC"/>
    <w:rsid w:val="003D3FA1"/>
    <w:rsid w:val="003E00B9"/>
    <w:rsid w:val="003E1A79"/>
    <w:rsid w:val="003E7622"/>
    <w:rsid w:val="0040065B"/>
    <w:rsid w:val="00401E14"/>
    <w:rsid w:val="0040282D"/>
    <w:rsid w:val="00403BEC"/>
    <w:rsid w:val="00403CFD"/>
    <w:rsid w:val="00406E47"/>
    <w:rsid w:val="004078B6"/>
    <w:rsid w:val="00410CA5"/>
    <w:rsid w:val="004116AF"/>
    <w:rsid w:val="00413621"/>
    <w:rsid w:val="00416A31"/>
    <w:rsid w:val="00421E68"/>
    <w:rsid w:val="00433A57"/>
    <w:rsid w:val="00434066"/>
    <w:rsid w:val="0043731D"/>
    <w:rsid w:val="004471A3"/>
    <w:rsid w:val="004551D7"/>
    <w:rsid w:val="004564E0"/>
    <w:rsid w:val="00456B8C"/>
    <w:rsid w:val="0046786D"/>
    <w:rsid w:val="004704FD"/>
    <w:rsid w:val="00480BA2"/>
    <w:rsid w:val="00486D07"/>
    <w:rsid w:val="00493FC8"/>
    <w:rsid w:val="00496025"/>
    <w:rsid w:val="004B3873"/>
    <w:rsid w:val="004B6F0B"/>
    <w:rsid w:val="004B7537"/>
    <w:rsid w:val="004C0AFD"/>
    <w:rsid w:val="004C5C54"/>
    <w:rsid w:val="004C60A5"/>
    <w:rsid w:val="004D41B4"/>
    <w:rsid w:val="004E06EA"/>
    <w:rsid w:val="004E1F8A"/>
    <w:rsid w:val="004E34BC"/>
    <w:rsid w:val="004E4425"/>
    <w:rsid w:val="004E6533"/>
    <w:rsid w:val="00501AB3"/>
    <w:rsid w:val="0050270E"/>
    <w:rsid w:val="00503668"/>
    <w:rsid w:val="00510395"/>
    <w:rsid w:val="0051221E"/>
    <w:rsid w:val="00531ED1"/>
    <w:rsid w:val="00532ECF"/>
    <w:rsid w:val="00533076"/>
    <w:rsid w:val="0053477A"/>
    <w:rsid w:val="005367D9"/>
    <w:rsid w:val="00544A9B"/>
    <w:rsid w:val="0056797E"/>
    <w:rsid w:val="00567AA7"/>
    <w:rsid w:val="005737A8"/>
    <w:rsid w:val="00573B60"/>
    <w:rsid w:val="005810DC"/>
    <w:rsid w:val="005866AD"/>
    <w:rsid w:val="00586FAB"/>
    <w:rsid w:val="00590081"/>
    <w:rsid w:val="00594027"/>
    <w:rsid w:val="0059758E"/>
    <w:rsid w:val="005A2E91"/>
    <w:rsid w:val="005A74E8"/>
    <w:rsid w:val="005B5669"/>
    <w:rsid w:val="005E5CAA"/>
    <w:rsid w:val="005F03FF"/>
    <w:rsid w:val="005F5466"/>
    <w:rsid w:val="005F7505"/>
    <w:rsid w:val="00614C55"/>
    <w:rsid w:val="00624C51"/>
    <w:rsid w:val="006278AF"/>
    <w:rsid w:val="00632052"/>
    <w:rsid w:val="00646E13"/>
    <w:rsid w:val="006476D1"/>
    <w:rsid w:val="00650394"/>
    <w:rsid w:val="006533A5"/>
    <w:rsid w:val="00663344"/>
    <w:rsid w:val="00680F0E"/>
    <w:rsid w:val="006862E6"/>
    <w:rsid w:val="00696D27"/>
    <w:rsid w:val="006A0536"/>
    <w:rsid w:val="006A4606"/>
    <w:rsid w:val="006A4DD3"/>
    <w:rsid w:val="006C3F49"/>
    <w:rsid w:val="006D62B0"/>
    <w:rsid w:val="006D7A5C"/>
    <w:rsid w:val="006E1FD7"/>
    <w:rsid w:val="00702762"/>
    <w:rsid w:val="00710681"/>
    <w:rsid w:val="00722629"/>
    <w:rsid w:val="0072303F"/>
    <w:rsid w:val="00724D25"/>
    <w:rsid w:val="00730FE5"/>
    <w:rsid w:val="0073629A"/>
    <w:rsid w:val="00754AF9"/>
    <w:rsid w:val="00755D47"/>
    <w:rsid w:val="00755E0A"/>
    <w:rsid w:val="00762208"/>
    <w:rsid w:val="007634E2"/>
    <w:rsid w:val="007643F5"/>
    <w:rsid w:val="00764B88"/>
    <w:rsid w:val="00764D31"/>
    <w:rsid w:val="00782701"/>
    <w:rsid w:val="0079050A"/>
    <w:rsid w:val="00794B90"/>
    <w:rsid w:val="007A237E"/>
    <w:rsid w:val="007B17F4"/>
    <w:rsid w:val="007B2316"/>
    <w:rsid w:val="007C228B"/>
    <w:rsid w:val="007C5D90"/>
    <w:rsid w:val="007E1554"/>
    <w:rsid w:val="007E31E3"/>
    <w:rsid w:val="007E397C"/>
    <w:rsid w:val="007E3F29"/>
    <w:rsid w:val="007F3681"/>
    <w:rsid w:val="00804883"/>
    <w:rsid w:val="0080515F"/>
    <w:rsid w:val="00805AE5"/>
    <w:rsid w:val="00806895"/>
    <w:rsid w:val="00821B03"/>
    <w:rsid w:val="0082551A"/>
    <w:rsid w:val="008255F9"/>
    <w:rsid w:val="008303DF"/>
    <w:rsid w:val="00836654"/>
    <w:rsid w:val="008453A5"/>
    <w:rsid w:val="008543E1"/>
    <w:rsid w:val="00854CC7"/>
    <w:rsid w:val="00861558"/>
    <w:rsid w:val="00864D0B"/>
    <w:rsid w:val="0086573F"/>
    <w:rsid w:val="00870DBA"/>
    <w:rsid w:val="00877338"/>
    <w:rsid w:val="00877473"/>
    <w:rsid w:val="00894417"/>
    <w:rsid w:val="008A0C4C"/>
    <w:rsid w:val="008A3D74"/>
    <w:rsid w:val="008A7D09"/>
    <w:rsid w:val="008B4A45"/>
    <w:rsid w:val="008B5734"/>
    <w:rsid w:val="008C2083"/>
    <w:rsid w:val="008C28AA"/>
    <w:rsid w:val="008C7D0D"/>
    <w:rsid w:val="008D0320"/>
    <w:rsid w:val="008D5634"/>
    <w:rsid w:val="008E2F13"/>
    <w:rsid w:val="008E6AB1"/>
    <w:rsid w:val="008E7FED"/>
    <w:rsid w:val="008F1CE5"/>
    <w:rsid w:val="00902904"/>
    <w:rsid w:val="00914739"/>
    <w:rsid w:val="00915329"/>
    <w:rsid w:val="009173B3"/>
    <w:rsid w:val="00917C5A"/>
    <w:rsid w:val="009261F8"/>
    <w:rsid w:val="009430E8"/>
    <w:rsid w:val="00974C3D"/>
    <w:rsid w:val="009913B8"/>
    <w:rsid w:val="009A13BC"/>
    <w:rsid w:val="009A7021"/>
    <w:rsid w:val="009B3C35"/>
    <w:rsid w:val="009B7C9E"/>
    <w:rsid w:val="009C7C65"/>
    <w:rsid w:val="009F4FC7"/>
    <w:rsid w:val="00A27CE1"/>
    <w:rsid w:val="00A347D4"/>
    <w:rsid w:val="00A37152"/>
    <w:rsid w:val="00A40B21"/>
    <w:rsid w:val="00A56067"/>
    <w:rsid w:val="00A61E78"/>
    <w:rsid w:val="00A64E89"/>
    <w:rsid w:val="00A768EC"/>
    <w:rsid w:val="00A828A1"/>
    <w:rsid w:val="00AA20B8"/>
    <w:rsid w:val="00AA3161"/>
    <w:rsid w:val="00AB09FE"/>
    <w:rsid w:val="00AD2EFD"/>
    <w:rsid w:val="00AE29DD"/>
    <w:rsid w:val="00AE567C"/>
    <w:rsid w:val="00AE79F9"/>
    <w:rsid w:val="00AF6000"/>
    <w:rsid w:val="00B0323B"/>
    <w:rsid w:val="00B066CD"/>
    <w:rsid w:val="00B06914"/>
    <w:rsid w:val="00B110A1"/>
    <w:rsid w:val="00B12B15"/>
    <w:rsid w:val="00B15810"/>
    <w:rsid w:val="00B1722F"/>
    <w:rsid w:val="00B1751B"/>
    <w:rsid w:val="00B34A93"/>
    <w:rsid w:val="00B375D8"/>
    <w:rsid w:val="00B443EA"/>
    <w:rsid w:val="00B467DA"/>
    <w:rsid w:val="00B61B11"/>
    <w:rsid w:val="00B74130"/>
    <w:rsid w:val="00B749FE"/>
    <w:rsid w:val="00B74B69"/>
    <w:rsid w:val="00B75C7C"/>
    <w:rsid w:val="00B75DC5"/>
    <w:rsid w:val="00B92BE2"/>
    <w:rsid w:val="00B949C7"/>
    <w:rsid w:val="00BA039B"/>
    <w:rsid w:val="00BA3D93"/>
    <w:rsid w:val="00BA66F6"/>
    <w:rsid w:val="00BA6F1B"/>
    <w:rsid w:val="00BC3C0A"/>
    <w:rsid w:val="00BC425B"/>
    <w:rsid w:val="00BC5067"/>
    <w:rsid w:val="00BC58E2"/>
    <w:rsid w:val="00BC6EF6"/>
    <w:rsid w:val="00BD6048"/>
    <w:rsid w:val="00BD61FA"/>
    <w:rsid w:val="00BF3E08"/>
    <w:rsid w:val="00BF7C7A"/>
    <w:rsid w:val="00C06A24"/>
    <w:rsid w:val="00C1384D"/>
    <w:rsid w:val="00C21320"/>
    <w:rsid w:val="00C22F12"/>
    <w:rsid w:val="00C23483"/>
    <w:rsid w:val="00C46F14"/>
    <w:rsid w:val="00C526B4"/>
    <w:rsid w:val="00C5435D"/>
    <w:rsid w:val="00C557EB"/>
    <w:rsid w:val="00C64EBD"/>
    <w:rsid w:val="00C762C8"/>
    <w:rsid w:val="00C877FB"/>
    <w:rsid w:val="00C914F9"/>
    <w:rsid w:val="00CA2A25"/>
    <w:rsid w:val="00CA335C"/>
    <w:rsid w:val="00CA56B1"/>
    <w:rsid w:val="00CB44AE"/>
    <w:rsid w:val="00CC273A"/>
    <w:rsid w:val="00CC5F14"/>
    <w:rsid w:val="00CC7909"/>
    <w:rsid w:val="00CF032A"/>
    <w:rsid w:val="00CF3252"/>
    <w:rsid w:val="00CF461F"/>
    <w:rsid w:val="00CF5D28"/>
    <w:rsid w:val="00D0730F"/>
    <w:rsid w:val="00D07AAB"/>
    <w:rsid w:val="00D1241D"/>
    <w:rsid w:val="00D16EEC"/>
    <w:rsid w:val="00D26A03"/>
    <w:rsid w:val="00D278C0"/>
    <w:rsid w:val="00D31F5A"/>
    <w:rsid w:val="00D44391"/>
    <w:rsid w:val="00D47106"/>
    <w:rsid w:val="00D50A3D"/>
    <w:rsid w:val="00D52F49"/>
    <w:rsid w:val="00D71616"/>
    <w:rsid w:val="00D75890"/>
    <w:rsid w:val="00D77514"/>
    <w:rsid w:val="00D820B5"/>
    <w:rsid w:val="00D83E9E"/>
    <w:rsid w:val="00D84FE0"/>
    <w:rsid w:val="00D85948"/>
    <w:rsid w:val="00D92A75"/>
    <w:rsid w:val="00D946E0"/>
    <w:rsid w:val="00D95598"/>
    <w:rsid w:val="00DA3D65"/>
    <w:rsid w:val="00DB089A"/>
    <w:rsid w:val="00DB11F9"/>
    <w:rsid w:val="00DB2BE0"/>
    <w:rsid w:val="00DC6342"/>
    <w:rsid w:val="00DD0F53"/>
    <w:rsid w:val="00DD1ACC"/>
    <w:rsid w:val="00DD24E3"/>
    <w:rsid w:val="00DD26DF"/>
    <w:rsid w:val="00DD500A"/>
    <w:rsid w:val="00DD5510"/>
    <w:rsid w:val="00DE009D"/>
    <w:rsid w:val="00DE1F76"/>
    <w:rsid w:val="00DF1387"/>
    <w:rsid w:val="00DF41F9"/>
    <w:rsid w:val="00E11457"/>
    <w:rsid w:val="00E12E84"/>
    <w:rsid w:val="00E16C2E"/>
    <w:rsid w:val="00E26C0B"/>
    <w:rsid w:val="00E4382D"/>
    <w:rsid w:val="00E45CAC"/>
    <w:rsid w:val="00E473FA"/>
    <w:rsid w:val="00E51D94"/>
    <w:rsid w:val="00E52C64"/>
    <w:rsid w:val="00E53736"/>
    <w:rsid w:val="00E906E7"/>
    <w:rsid w:val="00E91F1A"/>
    <w:rsid w:val="00EC5775"/>
    <w:rsid w:val="00ED3161"/>
    <w:rsid w:val="00EF02FA"/>
    <w:rsid w:val="00F01F17"/>
    <w:rsid w:val="00F059E1"/>
    <w:rsid w:val="00F078C6"/>
    <w:rsid w:val="00F171F9"/>
    <w:rsid w:val="00F2411D"/>
    <w:rsid w:val="00F24ED3"/>
    <w:rsid w:val="00F374E0"/>
    <w:rsid w:val="00F44DD5"/>
    <w:rsid w:val="00F51D98"/>
    <w:rsid w:val="00F51F61"/>
    <w:rsid w:val="00F5603B"/>
    <w:rsid w:val="00F57ABA"/>
    <w:rsid w:val="00F6020B"/>
    <w:rsid w:val="00F63175"/>
    <w:rsid w:val="00F77779"/>
    <w:rsid w:val="00F86F40"/>
    <w:rsid w:val="00F91788"/>
    <w:rsid w:val="00F95936"/>
    <w:rsid w:val="00FB2D3B"/>
    <w:rsid w:val="00FB3500"/>
    <w:rsid w:val="00FC350A"/>
    <w:rsid w:val="00FC3541"/>
    <w:rsid w:val="00FC55CF"/>
    <w:rsid w:val="00FD6CEB"/>
    <w:rsid w:val="00FE2FE1"/>
    <w:rsid w:val="00FE5D13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537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5373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E53736"/>
    <w:pPr>
      <w:spacing w:after="0" w:line="240" w:lineRule="auto"/>
    </w:pPr>
  </w:style>
  <w:style w:type="paragraph" w:styleId="a5">
    <w:name w:val="Date"/>
    <w:basedOn w:val="a"/>
    <w:link w:val="1"/>
    <w:semiHidden/>
    <w:unhideWhenUsed/>
    <w:rsid w:val="0015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ата Знак"/>
    <w:basedOn w:val="a0"/>
    <w:uiPriority w:val="99"/>
    <w:semiHidden/>
    <w:rsid w:val="00156542"/>
  </w:style>
  <w:style w:type="character" w:customStyle="1" w:styleId="1">
    <w:name w:val="Дата Знак1"/>
    <w:basedOn w:val="a0"/>
    <w:link w:val="a5"/>
    <w:semiHidden/>
    <w:locked/>
    <w:rsid w:val="0015654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3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7304"/>
    <w:pPr>
      <w:ind w:left="720"/>
      <w:contextualSpacing/>
    </w:pPr>
  </w:style>
  <w:style w:type="paragraph" w:customStyle="1" w:styleId="ConsPlusNormal">
    <w:name w:val="ConsPlusNormal"/>
    <w:rsid w:val="00493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7E3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9CDE-C267-425A-A642-D68A64D2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313</cp:revision>
  <cp:lastPrinted>2018-01-29T04:52:00Z</cp:lastPrinted>
  <dcterms:created xsi:type="dcterms:W3CDTF">2012-10-05T05:37:00Z</dcterms:created>
  <dcterms:modified xsi:type="dcterms:W3CDTF">2018-01-29T04:58:00Z</dcterms:modified>
</cp:coreProperties>
</file>