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DD" w:rsidRPr="00D37669" w:rsidRDefault="00EE61DD" w:rsidP="00EE61DD">
      <w:pPr>
        <w:tabs>
          <w:tab w:val="left" w:pos="4962"/>
        </w:tabs>
        <w:spacing w:after="0" w:line="240" w:lineRule="auto"/>
        <w:jc w:val="right"/>
        <w:outlineLvl w:val="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П</w:t>
      </w:r>
      <w:r w:rsidRPr="00D37669">
        <w:rPr>
          <w:rFonts w:ascii="Times New Roman" w:eastAsia="Times New Roman" w:hAnsi="Times New Roman" w:cs="Times New Roman"/>
          <w:noProof/>
          <w:sz w:val="24"/>
          <w:szCs w:val="24"/>
        </w:rPr>
        <w:t>РОЕКТ</w:t>
      </w: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АДМИНИСТРАЦИЯ БЕРЕЗОВСКОГО РАЙОНА</w:t>
      </w:r>
    </w:p>
    <w:p w:rsidR="00EE61DD" w:rsidRPr="00D37669" w:rsidRDefault="00EE61DD" w:rsidP="00EE61DD">
      <w:pPr>
        <w:spacing w:after="0" w:line="240" w:lineRule="auto"/>
        <w:jc w:val="center"/>
        <w:rPr>
          <w:rFonts w:ascii="Times New Roman" w:eastAsia="Times New Roman" w:hAnsi="Times New Roman" w:cs="Times New Roman"/>
          <w:b/>
          <w:bCs/>
          <w:sz w:val="20"/>
          <w:szCs w:val="20"/>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20"/>
          <w:szCs w:val="20"/>
        </w:rPr>
      </w:pPr>
      <w:r w:rsidRPr="00D37669">
        <w:rPr>
          <w:rFonts w:ascii="Times New Roman" w:eastAsia="Times New Roman" w:hAnsi="Times New Roman" w:cs="Times New Roman"/>
          <w:b/>
          <w:bCs/>
          <w:sz w:val="20"/>
          <w:szCs w:val="20"/>
        </w:rPr>
        <w:t>ХАНТЫ-МАНСИЙСКОГО АВТОНОМНОГО ОКРУГА - ЮГРЫ</w:t>
      </w:r>
    </w:p>
    <w:p w:rsidR="00EE61DD" w:rsidRPr="00D37669" w:rsidRDefault="00EE61DD" w:rsidP="00EE61DD">
      <w:pPr>
        <w:spacing w:after="0" w:line="240" w:lineRule="auto"/>
        <w:jc w:val="center"/>
        <w:rPr>
          <w:rFonts w:ascii="Times New Roman" w:eastAsia="Times New Roman" w:hAnsi="Times New Roman" w:cs="Times New Roman"/>
          <w:b/>
          <w:bCs/>
          <w:sz w:val="24"/>
          <w:szCs w:val="24"/>
        </w:rPr>
      </w:pPr>
    </w:p>
    <w:p w:rsidR="00EE61DD" w:rsidRPr="00D37669" w:rsidRDefault="00EE61DD" w:rsidP="00EE61DD">
      <w:pPr>
        <w:spacing w:after="0" w:line="240" w:lineRule="auto"/>
        <w:jc w:val="center"/>
        <w:outlineLvl w:val="0"/>
        <w:rPr>
          <w:rFonts w:ascii="Times New Roman" w:eastAsia="Times New Roman" w:hAnsi="Times New Roman" w:cs="Times New Roman"/>
          <w:b/>
          <w:bCs/>
          <w:sz w:val="36"/>
          <w:szCs w:val="36"/>
        </w:rPr>
      </w:pPr>
      <w:r w:rsidRPr="00D37669">
        <w:rPr>
          <w:rFonts w:ascii="Times New Roman" w:eastAsia="Times New Roman" w:hAnsi="Times New Roman" w:cs="Times New Roman"/>
          <w:b/>
          <w:bCs/>
          <w:sz w:val="36"/>
          <w:szCs w:val="36"/>
        </w:rPr>
        <w:t>ПОСТАНОВЛЕНИЕ</w:t>
      </w:r>
    </w:p>
    <w:p w:rsidR="00EE61DD" w:rsidRPr="00D37669" w:rsidRDefault="00EE61DD" w:rsidP="00EE61DD">
      <w:pPr>
        <w:spacing w:after="0" w:line="240" w:lineRule="auto"/>
        <w:rPr>
          <w:rFonts w:ascii="Times New Roman" w:eastAsia="Times New Roman" w:hAnsi="Times New Roman" w:cs="Times New Roman"/>
          <w:sz w:val="28"/>
          <w:szCs w:val="28"/>
        </w:rPr>
      </w:pPr>
    </w:p>
    <w:p w:rsidR="00EE61DD" w:rsidRPr="0031456C" w:rsidRDefault="00EE61DD" w:rsidP="00EE61DD">
      <w:pPr>
        <w:tabs>
          <w:tab w:val="left" w:pos="8931"/>
        </w:tabs>
        <w:spacing w:after="0" w:line="240" w:lineRule="auto"/>
        <w:jc w:val="both"/>
        <w:rPr>
          <w:rFonts w:ascii="Times New Roman" w:hAnsi="Times New Roman" w:cs="Times New Roman"/>
          <w:sz w:val="28"/>
          <w:szCs w:val="28"/>
        </w:rPr>
      </w:pPr>
      <w:r w:rsidRPr="0031456C">
        <w:rPr>
          <w:rFonts w:ascii="Times New Roman" w:hAnsi="Times New Roman" w:cs="Times New Roman"/>
          <w:sz w:val="28"/>
          <w:szCs w:val="28"/>
        </w:rPr>
        <w:t>от  _____________ 2019 года</w:t>
      </w:r>
      <w:r w:rsidRPr="0031456C">
        <w:rPr>
          <w:rFonts w:ascii="Times New Roman" w:hAnsi="Times New Roman" w:cs="Times New Roman"/>
          <w:sz w:val="28"/>
          <w:szCs w:val="28"/>
        </w:rPr>
        <w:tab/>
        <w:t xml:space="preserve">№     </w:t>
      </w:r>
    </w:p>
    <w:p w:rsidR="00EE61DD" w:rsidRPr="00D37669" w:rsidRDefault="00EE61DD" w:rsidP="00EE61DD">
      <w:pPr>
        <w:spacing w:after="0" w:line="480" w:lineRule="auto"/>
        <w:rPr>
          <w:rFonts w:ascii="Times New Roman" w:eastAsia="Times New Roman" w:hAnsi="Times New Roman" w:cs="Times New Roman"/>
          <w:sz w:val="28"/>
          <w:szCs w:val="28"/>
        </w:rPr>
      </w:pPr>
      <w:r w:rsidRPr="00D37669">
        <w:rPr>
          <w:rFonts w:ascii="Times New Roman" w:eastAsia="Times New Roman" w:hAnsi="Times New Roman" w:cs="Times New Roman"/>
          <w:sz w:val="28"/>
          <w:szCs w:val="28"/>
        </w:rPr>
        <w:t>пгт. Березово</w:t>
      </w:r>
    </w:p>
    <w:p w:rsidR="00EE61DD" w:rsidRPr="00D37669" w:rsidRDefault="00EE61DD" w:rsidP="00EE61DD">
      <w:pPr>
        <w:tabs>
          <w:tab w:val="left" w:pos="6300"/>
          <w:tab w:val="left" w:pos="6480"/>
        </w:tabs>
        <w:spacing w:after="0" w:line="240" w:lineRule="auto"/>
        <w:ind w:right="4780"/>
        <w:jc w:val="both"/>
        <w:rPr>
          <w:rFonts w:ascii="Times New Roman" w:eastAsia="Times New Roman" w:hAnsi="Times New Roman" w:cs="Times New Roman"/>
          <w:sz w:val="28"/>
          <w:szCs w:val="20"/>
        </w:rPr>
      </w:pPr>
      <w:r w:rsidRPr="00D37669">
        <w:rPr>
          <w:rFonts w:ascii="Times New Roman" w:eastAsia="Times New Roman" w:hAnsi="Times New Roman" w:cs="Times New Roman"/>
          <w:sz w:val="28"/>
          <w:szCs w:val="24"/>
        </w:rPr>
        <w:t xml:space="preserve">О внесении изменений в приложение к постановлению администрации Березовского района от 26 декабря 2014 года № 1934 «Об утверждении </w:t>
      </w:r>
      <w:r w:rsidRPr="00D37669">
        <w:rPr>
          <w:rFonts w:ascii="Times New Roman" w:eastAsia="Times New Roman" w:hAnsi="Times New Roman" w:cs="Times New Roman"/>
          <w:sz w:val="28"/>
          <w:szCs w:val="28"/>
        </w:rPr>
        <w:t>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E61DD" w:rsidRPr="00D37669" w:rsidRDefault="00EE61DD" w:rsidP="00EE61DD">
      <w:pPr>
        <w:spacing w:after="0" w:line="240" w:lineRule="auto"/>
        <w:jc w:val="both"/>
        <w:rPr>
          <w:rFonts w:ascii="Times New Roman" w:eastAsia="Times New Roman" w:hAnsi="Times New Roman" w:cs="Times New Roman"/>
          <w:sz w:val="28"/>
          <w:szCs w:val="20"/>
        </w:rPr>
      </w:pPr>
    </w:p>
    <w:p w:rsidR="00EE61DD" w:rsidRPr="0031456C" w:rsidRDefault="00EE61DD" w:rsidP="00EE61DD">
      <w:pPr>
        <w:pStyle w:val="ConsPlusNormal"/>
        <w:ind w:firstLine="709"/>
        <w:jc w:val="both"/>
        <w:rPr>
          <w:rFonts w:ascii="Times New Roman" w:hAnsi="Times New Roman" w:cs="Times New Roman"/>
          <w:sz w:val="28"/>
          <w:szCs w:val="28"/>
        </w:rPr>
      </w:pPr>
      <w:r w:rsidRPr="0031456C">
        <w:rPr>
          <w:rFonts w:ascii="Times New Roman" w:hAnsi="Times New Roman" w:cs="Times New Roman"/>
          <w:sz w:val="28"/>
          <w:szCs w:val="28"/>
        </w:rPr>
        <w:t>В целях приведения в соответствие с Федеральным законом от 27.07.2010 № 210-ФЗ «Об организации предоставления государственных и муниципальных услуг»:</w:t>
      </w:r>
    </w:p>
    <w:p w:rsidR="00EE61DD" w:rsidRPr="0031456C" w:rsidRDefault="00EE61DD" w:rsidP="00EE61D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1456C">
        <w:rPr>
          <w:rFonts w:ascii="Times New Roman" w:eastAsia="Times New Roman" w:hAnsi="Times New Roman" w:cs="Times New Roman"/>
          <w:sz w:val="28"/>
          <w:szCs w:val="28"/>
        </w:rPr>
        <w:t>1.</w:t>
      </w:r>
      <w:r w:rsidRPr="0031456C">
        <w:rPr>
          <w:rFonts w:ascii="Times New Roman" w:eastAsia="Times New Roman" w:hAnsi="Times New Roman" w:cs="Times New Roman"/>
          <w:sz w:val="28"/>
          <w:szCs w:val="28"/>
        </w:rPr>
        <w:tab/>
        <w:t>Внести в постановление администрации Березовского района от 26 декабря 2014 года № 1934 «</w:t>
      </w:r>
      <w:r w:rsidRPr="0031456C">
        <w:rPr>
          <w:rFonts w:ascii="Times New Roman" w:eastAsia="Times New Roman" w:hAnsi="Times New Roman" w:cs="Times New Roman"/>
          <w:sz w:val="28"/>
          <w:szCs w:val="24"/>
        </w:rPr>
        <w:t xml:space="preserve">Об утверждении </w:t>
      </w:r>
      <w:r w:rsidRPr="0031456C">
        <w:rPr>
          <w:rFonts w:ascii="Times New Roman" w:eastAsia="Times New Roman" w:hAnsi="Times New Roman" w:cs="Times New Roman"/>
          <w:sz w:val="28"/>
          <w:szCs w:val="28"/>
        </w:rPr>
        <w:t>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следующие изменения:</w:t>
      </w:r>
    </w:p>
    <w:p w:rsidR="00EE61DD" w:rsidRPr="0031456C" w:rsidRDefault="00EE61DD" w:rsidP="00EE61DD">
      <w:pPr>
        <w:pStyle w:val="ConsPlusNormal"/>
        <w:widowControl/>
        <w:numPr>
          <w:ilvl w:val="1"/>
          <w:numId w:val="7"/>
        </w:numPr>
        <w:tabs>
          <w:tab w:val="left" w:pos="1276"/>
        </w:tabs>
        <w:jc w:val="both"/>
        <w:rPr>
          <w:rFonts w:ascii="Times New Roman" w:hAnsi="Times New Roman" w:cs="Times New Roman"/>
          <w:sz w:val="28"/>
          <w:szCs w:val="28"/>
        </w:rPr>
      </w:pPr>
      <w:r w:rsidRPr="0031456C">
        <w:rPr>
          <w:rFonts w:ascii="Times New Roman" w:hAnsi="Times New Roman" w:cs="Times New Roman"/>
          <w:sz w:val="28"/>
          <w:szCs w:val="28"/>
        </w:rPr>
        <w:t>Пункт 5 постановления изложить в следующей редакции:</w:t>
      </w:r>
    </w:p>
    <w:p w:rsidR="00EE61DD" w:rsidRDefault="00EE61DD" w:rsidP="00EE61DD">
      <w:pPr>
        <w:pStyle w:val="ConsPlusNormal"/>
        <w:widowControl/>
        <w:tabs>
          <w:tab w:val="left" w:pos="1276"/>
        </w:tabs>
        <w:ind w:firstLine="709"/>
        <w:jc w:val="both"/>
        <w:rPr>
          <w:rFonts w:ascii="Times New Roman" w:hAnsi="Times New Roman" w:cs="Times New Roman"/>
          <w:sz w:val="28"/>
          <w:szCs w:val="28"/>
        </w:rPr>
      </w:pPr>
      <w:r w:rsidRPr="0031456C">
        <w:rPr>
          <w:rFonts w:ascii="Times New Roman" w:hAnsi="Times New Roman" w:cs="Times New Roman"/>
          <w:sz w:val="28"/>
          <w:szCs w:val="28"/>
        </w:rPr>
        <w:t>«Контроль за исполнением настоящего постановления возложить на заместителя главы Березовского района, председателя комитета С.Н. Титова</w:t>
      </w:r>
      <w:proofErr w:type="gramStart"/>
      <w:r w:rsidRPr="0031456C">
        <w:rPr>
          <w:rFonts w:ascii="Times New Roman" w:hAnsi="Times New Roman" w:cs="Times New Roman"/>
          <w:sz w:val="28"/>
          <w:szCs w:val="28"/>
        </w:rPr>
        <w:t>.».</w:t>
      </w:r>
      <w:proofErr w:type="gramEnd"/>
    </w:p>
    <w:p w:rsidR="005303C2" w:rsidRDefault="00041D62" w:rsidP="00041D62">
      <w:pPr>
        <w:pStyle w:val="ConsPlusNormal"/>
        <w:widowControl/>
        <w:numPr>
          <w:ilvl w:val="1"/>
          <w:numId w:val="7"/>
        </w:numPr>
        <w:tabs>
          <w:tab w:val="left" w:pos="1276"/>
        </w:tabs>
        <w:jc w:val="both"/>
        <w:rPr>
          <w:rFonts w:ascii="Times New Roman" w:hAnsi="Times New Roman" w:cs="Times New Roman"/>
          <w:sz w:val="28"/>
          <w:szCs w:val="28"/>
        </w:rPr>
      </w:pPr>
      <w:r>
        <w:rPr>
          <w:rFonts w:ascii="Times New Roman" w:hAnsi="Times New Roman" w:cs="Times New Roman"/>
          <w:sz w:val="28"/>
          <w:szCs w:val="28"/>
        </w:rPr>
        <w:t>В приложении к постановлению:</w:t>
      </w:r>
    </w:p>
    <w:p w:rsidR="00754E84" w:rsidRDefault="00754E84" w:rsidP="00754E84">
      <w:pPr>
        <w:pStyle w:val="ConsPlusNormal"/>
        <w:widowControl/>
        <w:tabs>
          <w:tab w:val="left" w:pos="1276"/>
        </w:tabs>
        <w:ind w:left="709" w:firstLine="0"/>
        <w:jc w:val="both"/>
        <w:rPr>
          <w:rFonts w:ascii="Times New Roman" w:hAnsi="Times New Roman" w:cs="Times New Roman"/>
          <w:sz w:val="28"/>
          <w:szCs w:val="28"/>
        </w:rPr>
      </w:pPr>
      <w:r>
        <w:rPr>
          <w:rFonts w:ascii="Times New Roman" w:hAnsi="Times New Roman" w:cs="Times New Roman"/>
          <w:sz w:val="28"/>
          <w:szCs w:val="28"/>
        </w:rPr>
        <w:t xml:space="preserve">1.2.1. </w:t>
      </w:r>
      <w:r w:rsidR="007C2C75">
        <w:rPr>
          <w:rFonts w:ascii="Times New Roman" w:hAnsi="Times New Roman" w:cs="Times New Roman"/>
          <w:sz w:val="28"/>
          <w:szCs w:val="28"/>
        </w:rPr>
        <w:t>Пункты 1.1, 1.</w:t>
      </w:r>
      <w:r w:rsidR="00351CB9">
        <w:rPr>
          <w:rFonts w:ascii="Times New Roman" w:hAnsi="Times New Roman" w:cs="Times New Roman"/>
          <w:sz w:val="28"/>
          <w:szCs w:val="28"/>
        </w:rPr>
        <w:t>3</w:t>
      </w:r>
      <w:r w:rsidR="007C2C75">
        <w:rPr>
          <w:rFonts w:ascii="Times New Roman" w:hAnsi="Times New Roman" w:cs="Times New Roman"/>
          <w:sz w:val="28"/>
          <w:szCs w:val="28"/>
        </w:rPr>
        <w:t xml:space="preserve"> в разделе 1 изложить в следующей редакции</w:t>
      </w:r>
      <w:r>
        <w:rPr>
          <w:rFonts w:ascii="Times New Roman" w:hAnsi="Times New Roman" w:cs="Times New Roman"/>
          <w:sz w:val="28"/>
          <w:szCs w:val="28"/>
        </w:rPr>
        <w:t>:</w:t>
      </w:r>
    </w:p>
    <w:p w:rsidR="00754E84" w:rsidRPr="00754E84" w:rsidRDefault="00754E84" w:rsidP="00754E84">
      <w:pPr>
        <w:autoSpaceDE w:val="0"/>
        <w:autoSpaceDN w:val="0"/>
        <w:adjustRightInd w:val="0"/>
        <w:spacing w:after="0" w:line="240" w:lineRule="auto"/>
        <w:ind w:left="709"/>
        <w:contextualSpacing/>
        <w:rPr>
          <w:rFonts w:ascii="Times New Roman" w:eastAsia="Calibri" w:hAnsi="Times New Roman" w:cs="Times New Roman"/>
          <w:sz w:val="28"/>
          <w:szCs w:val="28"/>
          <w:lang w:eastAsia="en-US"/>
        </w:rPr>
      </w:pPr>
      <w:r>
        <w:rPr>
          <w:rFonts w:ascii="Times New Roman" w:hAnsi="Times New Roman" w:cs="Times New Roman"/>
          <w:sz w:val="28"/>
          <w:szCs w:val="28"/>
        </w:rPr>
        <w:t>«</w:t>
      </w:r>
      <w:r w:rsidRPr="00754E84">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w:t>
      </w:r>
      <w:r w:rsidRPr="00754E84">
        <w:rPr>
          <w:rFonts w:ascii="Times New Roman" w:eastAsia="Calibri" w:hAnsi="Times New Roman" w:cs="Times New Roman"/>
          <w:sz w:val="28"/>
          <w:szCs w:val="28"/>
          <w:lang w:eastAsia="en-US"/>
        </w:rPr>
        <w:t>Предмет регулирования административного регламента</w:t>
      </w:r>
    </w:p>
    <w:p w:rsidR="00754E84" w:rsidRPr="007C2C75" w:rsidRDefault="00754E84" w:rsidP="007C2C7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en-US"/>
        </w:rPr>
      </w:pPr>
      <w:r w:rsidRPr="00754E84">
        <w:rPr>
          <w:rFonts w:ascii="Times New Roman" w:eastAsia="Calibri" w:hAnsi="Times New Roman" w:cs="Times New Roman"/>
          <w:sz w:val="28"/>
          <w:szCs w:val="28"/>
          <w:lang w:eastAsia="en-US"/>
        </w:rPr>
        <w:t xml:space="preserve">Административный регламент предоставления муниципальной услуги «Предоставление </w:t>
      </w:r>
      <w:r w:rsidRPr="00754E84">
        <w:rPr>
          <w:rFonts w:ascii="Times New Roman" w:eastAsia="Times New Roman" w:hAnsi="Times New Roman" w:cs="Times New Roman"/>
          <w:sz w:val="28"/>
          <w:lang w:eastAsia="en-US"/>
        </w:rPr>
        <w:t>информации об объектах недвижимого имущества, находящихся в муниципальной собственности и предназначенных для сдачи в аренду</w:t>
      </w:r>
      <w:r w:rsidRPr="00754E84">
        <w:rPr>
          <w:rFonts w:ascii="Times New Roman" w:eastAsia="Calibri" w:hAnsi="Times New Roman" w:cs="Times New Roman"/>
          <w:sz w:val="28"/>
          <w:szCs w:val="28"/>
          <w:lang w:eastAsia="en-US"/>
        </w:rPr>
        <w:t xml:space="preserve">» (далее – административный регламент, муниципальная услуга) устанавливает </w:t>
      </w:r>
      <w:r w:rsidRPr="007C2C75">
        <w:rPr>
          <w:rFonts w:ascii="Times New Roman" w:eastAsia="Calibri" w:hAnsi="Times New Roman" w:cs="Times New Roman"/>
          <w:sz w:val="28"/>
          <w:szCs w:val="28"/>
          <w:lang w:eastAsia="en-US"/>
        </w:rPr>
        <w:t xml:space="preserve">сроки и последовательность административных процедур и административных действий </w:t>
      </w:r>
      <w:r w:rsidRPr="007C2C75">
        <w:rPr>
          <w:rFonts w:ascii="Times New Roman" w:eastAsia="Times New Roman" w:hAnsi="Times New Roman" w:cs="Times New Roman"/>
          <w:sz w:val="28"/>
          <w:szCs w:val="28"/>
        </w:rPr>
        <w:t>комитета по земельным ресурсам и управлению муниципальным имуществом</w:t>
      </w:r>
      <w:r w:rsidRPr="007C2C75">
        <w:rPr>
          <w:rFonts w:ascii="Times New Roman" w:eastAsia="Times New Roman" w:hAnsi="Times New Roman" w:cs="Times New Roman"/>
          <w:sz w:val="28"/>
          <w:szCs w:val="28"/>
          <w:lang w:eastAsia="en-US"/>
        </w:rPr>
        <w:t xml:space="preserve"> администрации Березовского </w:t>
      </w:r>
      <w:r w:rsidRPr="00754E84">
        <w:rPr>
          <w:rFonts w:ascii="Times New Roman" w:eastAsia="Times New Roman" w:hAnsi="Times New Roman" w:cs="Times New Roman"/>
          <w:sz w:val="28"/>
          <w:szCs w:val="28"/>
          <w:lang w:eastAsia="en-US"/>
        </w:rPr>
        <w:t>района</w:t>
      </w:r>
      <w:r w:rsidR="007C2C75">
        <w:rPr>
          <w:rFonts w:ascii="Times New Roman" w:eastAsia="Times New Roman" w:hAnsi="Times New Roman" w:cs="Times New Roman"/>
          <w:sz w:val="28"/>
          <w:szCs w:val="28"/>
          <w:lang w:eastAsia="en-US"/>
        </w:rPr>
        <w:t xml:space="preserve"> (далее – Комитет), его структурного подразделения  отдела обязательственных отношений комитета по земельным ресурсам и управления муниципальным имуществом администрации Березовского района</w:t>
      </w:r>
      <w:r w:rsidRPr="00754E84">
        <w:rPr>
          <w:rFonts w:ascii="Times New Roman" w:eastAsia="Times New Roman" w:hAnsi="Times New Roman" w:cs="Times New Roman"/>
          <w:sz w:val="28"/>
          <w:szCs w:val="28"/>
          <w:lang w:eastAsia="en-US"/>
        </w:rPr>
        <w:t xml:space="preserve"> (далее – </w:t>
      </w:r>
      <w:r w:rsidR="007C2C75">
        <w:rPr>
          <w:rFonts w:ascii="Times New Roman" w:eastAsia="Times New Roman" w:hAnsi="Times New Roman" w:cs="Times New Roman"/>
          <w:sz w:val="28"/>
          <w:szCs w:val="28"/>
          <w:lang w:eastAsia="en-US"/>
        </w:rPr>
        <w:t>Отдел</w:t>
      </w:r>
      <w:r w:rsidRPr="00754E84">
        <w:rPr>
          <w:rFonts w:ascii="Times New Roman" w:eastAsia="Times New Roman" w:hAnsi="Times New Roman" w:cs="Times New Roman"/>
          <w:sz w:val="28"/>
          <w:szCs w:val="28"/>
          <w:lang w:eastAsia="en-US"/>
        </w:rPr>
        <w:t>)</w:t>
      </w:r>
      <w:r w:rsidRPr="00754E84">
        <w:rPr>
          <w:rFonts w:ascii="Times New Roman" w:eastAsia="Times New Roman" w:hAnsi="Times New Roman" w:cs="Times New Roman"/>
          <w:sz w:val="28"/>
          <w:szCs w:val="28"/>
        </w:rPr>
        <w:t xml:space="preserve"> и Муниципального </w:t>
      </w:r>
      <w:r w:rsidRPr="00754E84">
        <w:rPr>
          <w:rFonts w:ascii="Times New Roman" w:eastAsia="Times New Roman" w:hAnsi="Times New Roman" w:cs="Times New Roman"/>
          <w:sz w:val="28"/>
          <w:szCs w:val="28"/>
        </w:rPr>
        <w:lastRenderedPageBreak/>
        <w:t>автономного учреждения «Многофункциональный центр предоставления государственных и муниципальных услуг в Березовском районе» (далее – МФЦ),</w:t>
      </w:r>
      <w:r w:rsidRPr="00754E84">
        <w:rPr>
          <w:rFonts w:ascii="Times New Roman" w:eastAsia="Calibri" w:hAnsi="Times New Roman" w:cs="Times New Roman"/>
          <w:sz w:val="28"/>
          <w:szCs w:val="28"/>
          <w:lang w:eastAsia="en-US"/>
        </w:rPr>
        <w:t xml:space="preserve"> а также порядок их взаимодействия с заявителями при предоставлении муниципальной услуги.</w:t>
      </w:r>
    </w:p>
    <w:p w:rsidR="00754E84" w:rsidRPr="00754E84" w:rsidRDefault="00754E84" w:rsidP="00754E84">
      <w:pPr>
        <w:spacing w:after="0" w:line="240" w:lineRule="auto"/>
        <w:ind w:firstLine="709"/>
        <w:contextualSpacing/>
        <w:jc w:val="both"/>
        <w:rPr>
          <w:rFonts w:ascii="Times New Roman" w:eastAsia="Times New Roman" w:hAnsi="Times New Roman" w:cs="Times New Roman"/>
          <w:sz w:val="28"/>
          <w:szCs w:val="28"/>
        </w:rPr>
      </w:pPr>
      <w:r w:rsidRPr="00754E84">
        <w:rPr>
          <w:rFonts w:ascii="Times New Roman" w:eastAsia="Times New Roman" w:hAnsi="Times New Roman" w:cs="Times New Roman"/>
          <w:sz w:val="28"/>
          <w:szCs w:val="28"/>
        </w:rPr>
        <w:t>Заявители вправе обращаться за предоставлением муниципальной услуги в МФЦ.</w:t>
      </w:r>
      <w:r w:rsidR="007C2C75">
        <w:rPr>
          <w:rFonts w:ascii="Times New Roman" w:eastAsia="Times New Roman" w:hAnsi="Times New Roman" w:cs="Times New Roman"/>
          <w:sz w:val="28"/>
          <w:szCs w:val="28"/>
        </w:rPr>
        <w:t>».</w:t>
      </w:r>
    </w:p>
    <w:p w:rsidR="00206178" w:rsidRPr="00F97B91" w:rsidRDefault="00041D62" w:rsidP="007C2C75">
      <w:pPr>
        <w:pStyle w:val="ConsPlusNormal"/>
        <w:widowControl/>
        <w:tabs>
          <w:tab w:val="left" w:pos="1276"/>
          <w:tab w:val="left" w:pos="1418"/>
        </w:tabs>
        <w:jc w:val="both"/>
        <w:rPr>
          <w:rFonts w:ascii="Times New Roman" w:hAnsi="Times New Roman" w:cs="Times New Roman"/>
          <w:sz w:val="28"/>
          <w:szCs w:val="28"/>
        </w:rPr>
      </w:pPr>
      <w:r w:rsidRPr="00041D62">
        <w:rPr>
          <w:rFonts w:ascii="Times New Roman" w:hAnsi="Times New Roman" w:cs="Times New Roman"/>
          <w:sz w:val="28"/>
          <w:szCs w:val="28"/>
        </w:rPr>
        <w:t xml:space="preserve"> </w:t>
      </w:r>
      <w:r w:rsidR="00206178">
        <w:rPr>
          <w:rFonts w:ascii="Times New Roman" w:hAnsi="Times New Roman" w:cs="Times New Roman"/>
          <w:sz w:val="28"/>
          <w:szCs w:val="28"/>
        </w:rPr>
        <w:t xml:space="preserve">«1.3. </w:t>
      </w:r>
      <w:r w:rsidR="00206178" w:rsidRPr="00F97B91">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206178" w:rsidRPr="00206178" w:rsidRDefault="00206178" w:rsidP="00206178">
      <w:pPr>
        <w:autoSpaceDE w:val="0"/>
        <w:autoSpaceDN w:val="0"/>
        <w:adjustRightInd w:val="0"/>
        <w:spacing w:after="0" w:line="240" w:lineRule="auto"/>
        <w:jc w:val="both"/>
        <w:rPr>
          <w:rFonts w:ascii="Times New Roman" w:eastAsia="Times New Roman" w:hAnsi="Times New Roman" w:cs="Times New Roman"/>
          <w:sz w:val="28"/>
          <w:szCs w:val="28"/>
        </w:rPr>
      </w:pPr>
      <w:r w:rsidRPr="00206178">
        <w:rPr>
          <w:rFonts w:ascii="Times New Roman" w:eastAsia="Times New Roman" w:hAnsi="Times New Roman" w:cs="Times New Roman"/>
          <w:color w:val="00B0F0"/>
          <w:sz w:val="28"/>
          <w:szCs w:val="28"/>
        </w:rPr>
        <w:t xml:space="preserve"> </w:t>
      </w:r>
      <w:r w:rsidRPr="00206178">
        <w:rPr>
          <w:rFonts w:ascii="Times New Roman" w:eastAsia="Times New Roman" w:hAnsi="Times New Roman" w:cs="Times New Roman"/>
          <w:color w:val="00B0F0"/>
          <w:sz w:val="28"/>
          <w:szCs w:val="28"/>
        </w:rPr>
        <w:tab/>
      </w:r>
      <w:r w:rsidRPr="00206178">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в информационн</w:t>
      </w:r>
      <w:proofErr w:type="gramStart"/>
      <w:r w:rsidRPr="00206178">
        <w:rPr>
          <w:rFonts w:ascii="Times New Roman" w:eastAsia="Times New Roman" w:hAnsi="Times New Roman" w:cs="Times New Roman"/>
          <w:sz w:val="28"/>
          <w:szCs w:val="28"/>
        </w:rPr>
        <w:t>о-</w:t>
      </w:r>
      <w:proofErr w:type="gramEnd"/>
      <w:r w:rsidRPr="00206178">
        <w:rPr>
          <w:rFonts w:ascii="Times New Roman" w:eastAsia="Times New Roman" w:hAnsi="Times New Roman" w:cs="Times New Roman"/>
          <w:sz w:val="28"/>
          <w:szCs w:val="28"/>
        </w:rPr>
        <w:t xml:space="preserve"> телекоммуникационной сети Интернет.</w:t>
      </w:r>
    </w:p>
    <w:p w:rsidR="00206178" w:rsidRPr="00206178" w:rsidRDefault="00206178" w:rsidP="0020617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 Информирование по вопросам предоставления муниципальной услуги осуществляется специалистами </w:t>
      </w:r>
      <w:r w:rsidR="00D633FF">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специалистами МФЦ в следующих формах и способах (по выбору заявителя):</w:t>
      </w:r>
    </w:p>
    <w:p w:rsidR="00206178" w:rsidRDefault="00206178" w:rsidP="00211BD6">
      <w:pPr>
        <w:pStyle w:val="a8"/>
        <w:numPr>
          <w:ilvl w:val="0"/>
          <w:numId w:val="9"/>
        </w:numPr>
        <w:shd w:val="clear" w:color="auto" w:fill="FFFFFF"/>
        <w:tabs>
          <w:tab w:val="left" w:pos="993"/>
        </w:tabs>
        <w:spacing w:after="0" w:line="240" w:lineRule="auto"/>
        <w:ind w:right="-1" w:hanging="720"/>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в устной форме (при личном обращении или по телефону);</w:t>
      </w:r>
    </w:p>
    <w:p w:rsidR="00206178" w:rsidRDefault="00206178" w:rsidP="00211BD6">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письменной форме (при письменном обращении по почте, электронной почте, факсу);</w:t>
      </w:r>
    </w:p>
    <w:p w:rsidR="00206178" w:rsidRDefault="00206178" w:rsidP="00211BD6">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на информационном стенде в месте предоставления муниципальной услуги в форме информационных (текстовых) материалов</w:t>
      </w:r>
      <w:r w:rsidR="00211BD6">
        <w:rPr>
          <w:rFonts w:ascii="Times New Roman" w:eastAsia="Times New Roman" w:hAnsi="Times New Roman" w:cs="Times New Roman"/>
          <w:sz w:val="28"/>
          <w:szCs w:val="28"/>
        </w:rPr>
        <w:t>;</w:t>
      </w:r>
    </w:p>
    <w:p w:rsidR="00206178" w:rsidRPr="00211BD6" w:rsidRDefault="00206178" w:rsidP="00211BD6">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посредством информационно - телекоммуникационной сети "Интернет" на официальном сайте органов местного самоуправления: www.berezovo.ru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06178" w:rsidRPr="00206178" w:rsidRDefault="00206178" w:rsidP="00206178">
      <w:pPr>
        <w:shd w:val="clear" w:color="auto" w:fill="FFFFFF"/>
        <w:spacing w:after="0" w:line="240" w:lineRule="auto"/>
        <w:ind w:right="-1"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Информирование заявителей о ходе предоставления муниципальной услуги, осуществляется в следующих формах:</w:t>
      </w:r>
    </w:p>
    <w:p w:rsidR="00206178" w:rsidRDefault="00206178" w:rsidP="00211BD6">
      <w:pPr>
        <w:pStyle w:val="a8"/>
        <w:numPr>
          <w:ilvl w:val="0"/>
          <w:numId w:val="9"/>
        </w:numPr>
        <w:shd w:val="clear" w:color="auto" w:fill="FFFFFF"/>
        <w:tabs>
          <w:tab w:val="left" w:pos="993"/>
        </w:tabs>
        <w:spacing w:after="0" w:line="240" w:lineRule="auto"/>
        <w:ind w:right="-1" w:hanging="720"/>
        <w:jc w:val="both"/>
        <w:rPr>
          <w:rFonts w:ascii="Times New Roman" w:eastAsia="Times New Roman" w:hAnsi="Times New Roman" w:cs="Times New Roman"/>
          <w:sz w:val="28"/>
          <w:szCs w:val="28"/>
        </w:rPr>
      </w:pPr>
      <w:proofErr w:type="gramStart"/>
      <w:r w:rsidRPr="00211BD6">
        <w:rPr>
          <w:rFonts w:ascii="Times New Roman" w:eastAsia="Times New Roman" w:hAnsi="Times New Roman" w:cs="Times New Roman"/>
          <w:sz w:val="28"/>
          <w:szCs w:val="28"/>
        </w:rPr>
        <w:t>устной</w:t>
      </w:r>
      <w:proofErr w:type="gramEnd"/>
      <w:r w:rsidRPr="00211BD6">
        <w:rPr>
          <w:rFonts w:ascii="Times New Roman" w:eastAsia="Times New Roman" w:hAnsi="Times New Roman" w:cs="Times New Roman"/>
          <w:sz w:val="28"/>
          <w:szCs w:val="28"/>
        </w:rPr>
        <w:t xml:space="preserve"> (при личном общении заявителя и/или по телефону);</w:t>
      </w:r>
    </w:p>
    <w:p w:rsidR="00211BD6" w:rsidRDefault="00206178" w:rsidP="00206178">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sz w:val="28"/>
          <w:szCs w:val="28"/>
        </w:rPr>
        <w:t>письменной (при письменном обращении заявителя по почте, электронной почте, факсу);</w:t>
      </w:r>
    </w:p>
    <w:p w:rsidR="00206178" w:rsidRPr="00211BD6" w:rsidRDefault="00206178" w:rsidP="00206178">
      <w:pPr>
        <w:pStyle w:val="a8"/>
        <w:numPr>
          <w:ilvl w:val="0"/>
          <w:numId w:val="9"/>
        </w:numPr>
        <w:shd w:val="clear" w:color="auto" w:fill="FFFFFF"/>
        <w:tabs>
          <w:tab w:val="left" w:pos="993"/>
        </w:tabs>
        <w:spacing w:after="0" w:line="240" w:lineRule="auto"/>
        <w:ind w:left="0" w:right="-1" w:firstLine="709"/>
        <w:jc w:val="both"/>
        <w:rPr>
          <w:rFonts w:ascii="Times New Roman" w:eastAsia="Times New Roman" w:hAnsi="Times New Roman" w:cs="Times New Roman"/>
          <w:sz w:val="28"/>
          <w:szCs w:val="28"/>
        </w:rPr>
      </w:pPr>
      <w:r w:rsidRPr="00211BD6">
        <w:rPr>
          <w:rFonts w:ascii="Times New Roman" w:eastAsia="Times New Roman" w:hAnsi="Times New Roman" w:cs="Times New Roman"/>
          <w:color w:val="000000" w:themeColor="text1"/>
          <w:sz w:val="28"/>
          <w:szCs w:val="28"/>
        </w:rPr>
        <w:t>п</w:t>
      </w:r>
      <w:r w:rsidRPr="00211BD6">
        <w:rPr>
          <w:rFonts w:ascii="Times New Roman" w:eastAsia="Times New Roman" w:hAnsi="Times New Roman" w:cs="Times New Roman"/>
          <w:sz w:val="28"/>
          <w:szCs w:val="28"/>
        </w:rPr>
        <w:t>осредством Единого или регионального порталов</w:t>
      </w:r>
      <w:r w:rsidR="00C37533" w:rsidRPr="00211BD6">
        <w:rPr>
          <w:rFonts w:ascii="Times New Roman" w:eastAsia="Times New Roman" w:hAnsi="Times New Roman" w:cs="Times New Roman"/>
          <w:sz w:val="28"/>
          <w:szCs w:val="28"/>
        </w:rPr>
        <w:t>.</w:t>
      </w:r>
    </w:p>
    <w:p w:rsidR="00206178" w:rsidRPr="00206178" w:rsidRDefault="00206178" w:rsidP="00C5047A">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697B9E">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При общении с заявителями (по телефону или лично) специалист </w:t>
      </w:r>
      <w:r w:rsidR="00697B9E">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 xml:space="preserve">тдела, специалист МФЦ должен корректно и внимательно относиться к гражданам, не унижая их чести и достоинства. Устное информирование о порядке </w:t>
      </w:r>
      <w:r w:rsidRPr="00206178">
        <w:rPr>
          <w:rFonts w:ascii="Times New Roman" w:eastAsia="Times New Roman" w:hAnsi="Times New Roman" w:cs="Times New Roman"/>
          <w:sz w:val="28"/>
          <w:szCs w:val="28"/>
        </w:rPr>
        <w:lastRenderedPageBreak/>
        <w:t>предоставления муниципальной услуги должно проводиться с использованием официально-делового стиля речи.</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D633FF">
        <w:rPr>
          <w:rFonts w:ascii="Times New Roman" w:eastAsia="Times New Roman" w:hAnsi="Times New Roman" w:cs="Times New Roman"/>
          <w:sz w:val="28"/>
          <w:szCs w:val="28"/>
        </w:rPr>
        <w:t>Комитет или МФЦ</w:t>
      </w:r>
      <w:r w:rsidRPr="00206178">
        <w:rPr>
          <w:rFonts w:ascii="Times New Roman" w:eastAsia="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r w:rsidRPr="00206178">
        <w:rPr>
          <w:rFonts w:ascii="Times New Roman" w:eastAsia="Times New Roman" w:hAnsi="Times New Roman" w:cs="Times New Roman"/>
          <w:sz w:val="28"/>
          <w:szCs w:val="28"/>
        </w:rPr>
        <w:cr/>
        <w:t xml:space="preserve">        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206178">
        <w:rPr>
          <w:rFonts w:ascii="Times New Roman" w:eastAsia="Times New Roman" w:hAnsi="Times New Roman" w:cs="Times New Roman"/>
          <w:sz w:val="28"/>
          <w:szCs w:val="28"/>
        </w:rPr>
        <w:t>с даты поступления</w:t>
      </w:r>
      <w:proofErr w:type="gramEnd"/>
      <w:r w:rsidRPr="00206178">
        <w:rPr>
          <w:rFonts w:ascii="Times New Roman" w:eastAsia="Times New Roman" w:hAnsi="Times New Roman" w:cs="Times New Roman"/>
          <w:sz w:val="28"/>
          <w:szCs w:val="28"/>
        </w:rPr>
        <w:t xml:space="preserve">  обращения (регистрации) в </w:t>
      </w:r>
      <w:r w:rsidR="00D633FF">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 xml:space="preserve">Срок ответа на письменное обращение заявителя о ходе предоставления муниципальной услуги – </w:t>
      </w:r>
      <w:r w:rsidR="00D633FF">
        <w:rPr>
          <w:rFonts w:ascii="Times New Roman" w:eastAsia="Times New Roman" w:hAnsi="Times New Roman" w:cs="Times New Roman"/>
          <w:sz w:val="28"/>
          <w:szCs w:val="28"/>
        </w:rPr>
        <w:t>в день регистрации обращения в О</w:t>
      </w:r>
      <w:r w:rsidRPr="00206178">
        <w:rPr>
          <w:rFonts w:ascii="Times New Roman" w:eastAsia="Times New Roman" w:hAnsi="Times New Roman" w:cs="Times New Roman"/>
          <w:sz w:val="28"/>
          <w:szCs w:val="28"/>
        </w:rPr>
        <w:t>тделе.</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1.3.2.</w:t>
      </w:r>
      <w:r w:rsidR="00697B9E">
        <w:rPr>
          <w:rFonts w:ascii="Times New Roman" w:eastAsia="Times New Roman" w:hAnsi="Times New Roman" w:cs="Times New Roman"/>
          <w:sz w:val="28"/>
          <w:szCs w:val="28"/>
        </w:rPr>
        <w:t xml:space="preserve"> </w:t>
      </w:r>
      <w:r w:rsidRPr="00206178">
        <w:rPr>
          <w:rFonts w:ascii="Times New Roman" w:eastAsia="Times New Roman" w:hAnsi="Times New Roman" w:cs="Times New Roman"/>
          <w:sz w:val="28"/>
          <w:szCs w:val="28"/>
        </w:rPr>
        <w:t>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1.3.3. Способы получения информации заявителями о местах нахождения</w:t>
      </w:r>
      <w:r w:rsidRPr="00206178">
        <w:rPr>
          <w:rFonts w:ascii="Times New Roman" w:eastAsia="Times New Roman" w:hAnsi="Times New Roman" w:cs="Times New Roman"/>
          <w:sz w:val="24"/>
          <w:szCs w:val="24"/>
        </w:rPr>
        <w:t xml:space="preserve"> </w:t>
      </w:r>
      <w:r w:rsidRPr="00206178">
        <w:rPr>
          <w:rFonts w:ascii="Times New Roman" w:eastAsia="Times New Roman" w:hAnsi="Times New Roman" w:cs="Times New Roman"/>
          <w:sz w:val="28"/>
          <w:szCs w:val="28"/>
        </w:rPr>
        <w:t>и</w:t>
      </w:r>
      <w:r w:rsidRPr="00206178">
        <w:rPr>
          <w:rFonts w:ascii="Times New Roman" w:eastAsia="Times New Roman" w:hAnsi="Times New Roman" w:cs="Times New Roman"/>
          <w:sz w:val="24"/>
          <w:szCs w:val="24"/>
        </w:rPr>
        <w:t xml:space="preserve"> </w:t>
      </w:r>
      <w:r w:rsidRPr="00206178">
        <w:rPr>
          <w:rFonts w:ascii="Times New Roman" w:eastAsia="Times New Roman" w:hAnsi="Times New Roman" w:cs="Times New Roman"/>
          <w:sz w:val="28"/>
          <w:szCs w:val="28"/>
        </w:rPr>
        <w:t xml:space="preserve">графиках работы </w:t>
      </w:r>
      <w:r w:rsidR="00C5047A" w:rsidRPr="00C5047A">
        <w:rPr>
          <w:rFonts w:ascii="Times New Roman" w:eastAsia="Times New Roman" w:hAnsi="Times New Roman" w:cs="Times New Roman"/>
          <w:sz w:val="28"/>
          <w:szCs w:val="28"/>
        </w:rPr>
        <w:t>ад</w:t>
      </w:r>
      <w:r w:rsidR="00C5047A">
        <w:rPr>
          <w:rFonts w:ascii="Times New Roman" w:eastAsia="Times New Roman" w:hAnsi="Times New Roman" w:cs="Times New Roman"/>
          <w:sz w:val="28"/>
          <w:szCs w:val="28"/>
        </w:rPr>
        <w:t>министрации Березовского района</w:t>
      </w:r>
      <w:r w:rsidR="00C5047A" w:rsidRPr="00C5047A">
        <w:rPr>
          <w:rFonts w:ascii="Times New Roman" w:eastAsia="Times New Roman" w:hAnsi="Times New Roman" w:cs="Times New Roman"/>
          <w:sz w:val="28"/>
          <w:szCs w:val="28"/>
        </w:rPr>
        <w:t>, комитета по земельным ресурсам и управлению муниципальным имуществом администрации Березовского района</w:t>
      </w:r>
      <w:r w:rsidR="00C5047A">
        <w:rPr>
          <w:rFonts w:ascii="Times New Roman" w:eastAsia="Times New Roman" w:hAnsi="Times New Roman" w:cs="Times New Roman"/>
          <w:sz w:val="28"/>
          <w:szCs w:val="28"/>
        </w:rPr>
        <w:t>, е</w:t>
      </w:r>
      <w:r w:rsidR="00C5047A" w:rsidRPr="00C5047A">
        <w:rPr>
          <w:rFonts w:ascii="Times New Roman" w:eastAsia="Times New Roman" w:hAnsi="Times New Roman" w:cs="Times New Roman"/>
          <w:sz w:val="28"/>
          <w:szCs w:val="28"/>
        </w:rPr>
        <w:t>го структурного подразделения, предоставляющего муниципальную услугу</w:t>
      </w:r>
      <w:r w:rsidRPr="00206178">
        <w:rPr>
          <w:rFonts w:ascii="Times New Roman" w:eastAsia="Times New Roman" w:hAnsi="Times New Roman" w:cs="Times New Roman"/>
          <w:sz w:val="28"/>
          <w:szCs w:val="28"/>
        </w:rPr>
        <w:t xml:space="preserve"> и </w:t>
      </w:r>
      <w:r w:rsidR="00C5047A">
        <w:rPr>
          <w:rFonts w:ascii="Times New Roman" w:eastAsia="Times New Roman" w:hAnsi="Times New Roman" w:cs="Times New Roman"/>
          <w:sz w:val="28"/>
          <w:szCs w:val="28"/>
        </w:rPr>
        <w:t>м</w:t>
      </w:r>
      <w:r w:rsidRPr="00206178">
        <w:rPr>
          <w:rFonts w:ascii="Times New Roman" w:eastAsia="Times New Roman" w:hAnsi="Times New Roman" w:cs="Times New Roman"/>
          <w:sz w:val="28"/>
          <w:szCs w:val="28"/>
        </w:rPr>
        <w:t>ногофункциональн</w:t>
      </w:r>
      <w:r w:rsidR="00C5047A">
        <w:rPr>
          <w:rFonts w:ascii="Times New Roman" w:eastAsia="Times New Roman" w:hAnsi="Times New Roman" w:cs="Times New Roman"/>
          <w:sz w:val="28"/>
          <w:szCs w:val="28"/>
        </w:rPr>
        <w:t>ого</w:t>
      </w:r>
      <w:r w:rsidRPr="00206178">
        <w:rPr>
          <w:rFonts w:ascii="Times New Roman" w:eastAsia="Times New Roman" w:hAnsi="Times New Roman" w:cs="Times New Roman"/>
          <w:sz w:val="28"/>
          <w:szCs w:val="28"/>
        </w:rPr>
        <w:t xml:space="preserve"> центр</w:t>
      </w:r>
      <w:r w:rsidR="00C5047A">
        <w:rPr>
          <w:rFonts w:ascii="Times New Roman" w:eastAsia="Times New Roman" w:hAnsi="Times New Roman" w:cs="Times New Roman"/>
          <w:sz w:val="28"/>
          <w:szCs w:val="28"/>
        </w:rPr>
        <w:t>а</w:t>
      </w:r>
      <w:r w:rsidRPr="00206178">
        <w:rPr>
          <w:rFonts w:ascii="Times New Roman" w:eastAsia="Times New Roman" w:hAnsi="Times New Roman" w:cs="Times New Roman"/>
          <w:sz w:val="28"/>
          <w:szCs w:val="28"/>
        </w:rPr>
        <w:t>.</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Информацию о комитет</w:t>
      </w:r>
      <w:r w:rsidR="00A12693" w:rsidRPr="00A12693">
        <w:rPr>
          <w:rFonts w:ascii="Times New Roman" w:eastAsia="Times New Roman" w:hAnsi="Times New Roman" w:cs="Times New Roman"/>
          <w:sz w:val="28"/>
          <w:szCs w:val="28"/>
        </w:rPr>
        <w:t>е</w:t>
      </w:r>
      <w:r w:rsidRPr="00206178">
        <w:rPr>
          <w:rFonts w:ascii="Times New Roman" w:eastAsia="Times New Roman" w:hAnsi="Times New Roman" w:cs="Times New Roman"/>
          <w:sz w:val="28"/>
          <w:szCs w:val="28"/>
        </w:rPr>
        <w:t xml:space="preserve"> по земельным ресурсам и управлению муниципальным имуществом администрации Березовского района заявитель может получить посредством обращения на официальный сайт: </w:t>
      </w:r>
      <w:hyperlink r:id="rId7" w:history="1">
        <w:r w:rsidRPr="00A12693">
          <w:rPr>
            <w:rFonts w:ascii="Times New Roman" w:eastAsia="Times New Roman" w:hAnsi="Times New Roman" w:cs="Times New Roman"/>
            <w:sz w:val="28"/>
            <w:szCs w:val="28"/>
            <w:u w:val="single"/>
          </w:rPr>
          <w:t>http://www.berezovo.ru/</w:t>
        </w:r>
      </w:hyperlink>
      <w:r w:rsidRPr="00206178">
        <w:rPr>
          <w:rFonts w:ascii="Times New Roman" w:eastAsia="Times New Roman" w:hAnsi="Times New Roman" w:cs="Times New Roman"/>
          <w:sz w:val="28"/>
          <w:szCs w:val="28"/>
        </w:rPr>
        <w:t>;</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Информацию о</w:t>
      </w:r>
      <w:r w:rsidRPr="00206178">
        <w:rPr>
          <w:rFonts w:ascii="Times New Roman" w:eastAsia="Times New Roman" w:hAnsi="Times New Roman" w:cs="Times New Roman"/>
          <w:sz w:val="24"/>
          <w:szCs w:val="24"/>
        </w:rPr>
        <w:t xml:space="preserve"> </w:t>
      </w:r>
      <w:r w:rsidRPr="00206178">
        <w:rPr>
          <w:rFonts w:ascii="Times New Roman" w:eastAsia="Times New Roman" w:hAnsi="Times New Roman" w:cs="Times New Roman"/>
          <w:sz w:val="28"/>
          <w:szCs w:val="28"/>
        </w:rPr>
        <w:t xml:space="preserve">муниципальном  автономном учреждении «Многофункциональный центр предоставления государственных и муниципальных услуг в Березовском районе» и его территориально обособленных структурных подразделениях заявитель может получить </w:t>
      </w:r>
      <w:r w:rsidRPr="00206178">
        <w:rPr>
          <w:rFonts w:ascii="Times New Roman" w:eastAsia="Times New Roman" w:hAnsi="Times New Roman" w:cs="Times New Roman"/>
          <w:sz w:val="28"/>
          <w:szCs w:val="28"/>
        </w:rPr>
        <w:lastRenderedPageBreak/>
        <w:t>посредством обращения к порталу многофункциональных центров Ханты-Мансийск</w:t>
      </w:r>
      <w:r w:rsidR="004A7AF5">
        <w:rPr>
          <w:rFonts w:ascii="Times New Roman" w:eastAsia="Times New Roman" w:hAnsi="Times New Roman" w:cs="Times New Roman"/>
          <w:sz w:val="28"/>
          <w:szCs w:val="28"/>
        </w:rPr>
        <w:t>ого автономного округа - Югры (</w:t>
      </w:r>
      <w:hyperlink r:id="rId8" w:history="1">
        <w:r w:rsidRPr="00A12693">
          <w:rPr>
            <w:rFonts w:ascii="Times New Roman" w:eastAsia="Times New Roman" w:hAnsi="Times New Roman" w:cs="Times New Roman"/>
            <w:sz w:val="28"/>
            <w:szCs w:val="28"/>
            <w:u w:val="single"/>
          </w:rPr>
          <w:t>http://mfc.admhmao.ru/</w:t>
        </w:r>
      </w:hyperlink>
      <w:r w:rsidRPr="00206178">
        <w:rPr>
          <w:rFonts w:ascii="Times New Roman" w:eastAsia="Times New Roman" w:hAnsi="Times New Roman" w:cs="Times New Roman"/>
          <w:sz w:val="28"/>
          <w:szCs w:val="28"/>
        </w:rPr>
        <w:t>);</w:t>
      </w:r>
    </w:p>
    <w:p w:rsidR="00206178" w:rsidRPr="00206178" w:rsidRDefault="00206178" w:rsidP="00206178">
      <w:pPr>
        <w:spacing w:after="0" w:line="240" w:lineRule="auto"/>
        <w:ind w:firstLine="709"/>
        <w:jc w:val="both"/>
        <w:rPr>
          <w:rFonts w:ascii="Times New Roman" w:eastAsia="Times New Roman" w:hAnsi="Times New Roman" w:cs="Times New Roman"/>
          <w:sz w:val="28"/>
          <w:szCs w:val="28"/>
        </w:rPr>
      </w:pPr>
      <w:proofErr w:type="gramStart"/>
      <w:r w:rsidRPr="00206178">
        <w:rPr>
          <w:rFonts w:ascii="Times New Roman" w:eastAsia="Times New Roman" w:hAnsi="Times New Roman" w:cs="Times New Roman"/>
          <w:sz w:val="28"/>
          <w:szCs w:val="28"/>
        </w:rPr>
        <w:t xml:space="preserve">Информация о местах нахождения, телефонах, графиках работы, адресах официальных сайтов и электронной почты </w:t>
      </w:r>
      <w:r w:rsidR="003111B1">
        <w:rPr>
          <w:rFonts w:ascii="Times New Roman" w:eastAsia="Times New Roman" w:hAnsi="Times New Roman" w:cs="Times New Roman"/>
          <w:sz w:val="28"/>
          <w:szCs w:val="28"/>
        </w:rPr>
        <w:t>А</w:t>
      </w:r>
      <w:r w:rsidRPr="00206178">
        <w:rPr>
          <w:rFonts w:ascii="Times New Roman" w:eastAsia="Times New Roman" w:hAnsi="Times New Roman" w:cs="Times New Roman"/>
          <w:sz w:val="28"/>
          <w:szCs w:val="28"/>
        </w:rPr>
        <w:t xml:space="preserve">дминистрации, </w:t>
      </w:r>
      <w:r w:rsidR="003111B1">
        <w:rPr>
          <w:rFonts w:ascii="Times New Roman" w:eastAsia="Times New Roman" w:hAnsi="Times New Roman" w:cs="Times New Roman"/>
          <w:sz w:val="28"/>
          <w:szCs w:val="28"/>
        </w:rPr>
        <w:t>О</w:t>
      </w:r>
      <w:r w:rsidRPr="00206178">
        <w:rPr>
          <w:rFonts w:ascii="Times New Roman" w:eastAsia="Times New Roman" w:hAnsi="Times New Roman" w:cs="Times New Roman"/>
          <w:sz w:val="28"/>
          <w:szCs w:val="28"/>
        </w:rPr>
        <w:t>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http://www.berezovo.ru/ (раздел «Деятельность», «Государственные и муниципальные услуги», «Муниципальные услуги и административные регламенты», муниципальная услуга, «Справочная информация»).</w:t>
      </w:r>
      <w:proofErr w:type="gramEnd"/>
    </w:p>
    <w:p w:rsidR="00206178" w:rsidRPr="00206178" w:rsidRDefault="00C5047A" w:rsidP="00206178">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w:t>
      </w:r>
      <w:r w:rsidR="00206178" w:rsidRPr="00206178">
        <w:rPr>
          <w:rFonts w:ascii="Times New Roman" w:eastAsia="Times New Roman" w:hAnsi="Times New Roman" w:cs="Times New Roman"/>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06178" w:rsidRPr="00206178" w:rsidRDefault="00206178" w:rsidP="00206178">
      <w:pPr>
        <w:spacing w:after="0" w:line="240" w:lineRule="auto"/>
        <w:ind w:right="-1"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 xml:space="preserve">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место нахождения, график работы, справочные телефоны, адреса электронной почты и Интернет-сайтов отдела, а так же МФЦ;</w:t>
      </w:r>
    </w:p>
    <w:p w:rsidR="00697B9E"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 xml:space="preserve">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результат предоставления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бланки заявлений о предоставлении муниципальной услуги и образцы их заполнения;</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r w:rsidRPr="00697B9E">
        <w:rPr>
          <w:rFonts w:ascii="Times New Roman" w:eastAsia="Times New Roman" w:hAnsi="Times New Roman" w:cs="Times New Roman"/>
          <w:sz w:val="28"/>
          <w:szCs w:val="28"/>
        </w:rPr>
        <w:t xml:space="preserve">перечень нормативно правовых актов, регулирующих предоставление муниципальной услуги и </w:t>
      </w:r>
      <w:r w:rsidRPr="00697B9E">
        <w:rPr>
          <w:rFonts w:ascii="Times New Roman" w:eastAsia="Times New Roman" w:hAnsi="Times New Roman" w:cs="Times New Roman"/>
          <w:sz w:val="24"/>
          <w:szCs w:val="24"/>
        </w:rPr>
        <w:t xml:space="preserve"> </w:t>
      </w:r>
      <w:r w:rsidRPr="00697B9E">
        <w:rPr>
          <w:rFonts w:ascii="Times New Roman" w:eastAsia="Times New Roman" w:hAnsi="Times New Roman" w:cs="Times New Roman"/>
          <w:sz w:val="28"/>
          <w:szCs w:val="28"/>
        </w:rPr>
        <w:t>порядок досудебного (внесудебного) обжалования;</w:t>
      </w:r>
    </w:p>
    <w:p w:rsidR="00206178"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proofErr w:type="gramStart"/>
      <w:r w:rsidRPr="00697B9E">
        <w:rPr>
          <w:rFonts w:ascii="Times New Roman" w:eastAsia="Times New Roman" w:hAnsi="Times New Roman" w:cs="Times New Roman"/>
          <w:sz w:val="28"/>
          <w:szCs w:val="28"/>
        </w:rPr>
        <w:t>порядок  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206178" w:rsidRPr="00697B9E" w:rsidRDefault="00206178" w:rsidP="00697B9E">
      <w:pPr>
        <w:pStyle w:val="a8"/>
        <w:numPr>
          <w:ilvl w:val="0"/>
          <w:numId w:val="9"/>
        </w:numPr>
        <w:tabs>
          <w:tab w:val="left" w:pos="1134"/>
        </w:tabs>
        <w:spacing w:after="0" w:line="240" w:lineRule="auto"/>
        <w:ind w:left="0" w:right="-1" w:firstLine="709"/>
        <w:jc w:val="both"/>
        <w:rPr>
          <w:rFonts w:ascii="Times New Roman" w:eastAsia="Times New Roman" w:hAnsi="Times New Roman" w:cs="Times New Roman"/>
          <w:sz w:val="28"/>
          <w:szCs w:val="28"/>
        </w:rPr>
      </w:pPr>
      <w:proofErr w:type="gramStart"/>
      <w:r w:rsidRPr="00697B9E">
        <w:rPr>
          <w:rFonts w:ascii="Times New Roman" w:eastAsia="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sidRPr="00697B9E">
        <w:rPr>
          <w:rFonts w:ascii="Times New Roman" w:eastAsia="Times New Roman" w:hAnsi="Times New Roman" w:cs="Times New Roman"/>
          <w:sz w:val="28"/>
          <w:szCs w:val="28"/>
        </w:rPr>
        <w:lastRenderedPageBreak/>
        <w:t>административного регламента можно получить, обратившись к специалисту отдела либо к специалисту МФЦ.</w:t>
      </w:r>
      <w:proofErr w:type="gramEnd"/>
    </w:p>
    <w:p w:rsidR="00206178" w:rsidRPr="00206178" w:rsidRDefault="00206178" w:rsidP="00206178">
      <w:pPr>
        <w:shd w:val="clear" w:color="auto" w:fill="FFFFFF"/>
        <w:spacing w:after="0" w:line="240" w:lineRule="auto"/>
        <w:ind w:right="-1" w:firstLine="709"/>
        <w:jc w:val="both"/>
        <w:rPr>
          <w:rFonts w:ascii="Times New Roman" w:eastAsia="Times New Roman" w:hAnsi="Times New Roman" w:cs="Times New Roman"/>
          <w:sz w:val="28"/>
          <w:szCs w:val="28"/>
        </w:rPr>
      </w:pPr>
      <w:r w:rsidRPr="00206178">
        <w:rPr>
          <w:rFonts w:ascii="Times New Roman" w:eastAsia="Times New Roman" w:hAnsi="Times New Roman" w:cs="Times New Roman"/>
          <w:bCs/>
          <w:sz w:val="28"/>
          <w:szCs w:val="28"/>
        </w:rPr>
        <w:t xml:space="preserve">В случае внесения изменений в порядок предоставления </w:t>
      </w:r>
      <w:r w:rsidRPr="00206178">
        <w:rPr>
          <w:rFonts w:ascii="Times New Roman" w:eastAsia="Times New Roman" w:hAnsi="Times New Roman" w:cs="Times New Roman"/>
          <w:sz w:val="28"/>
          <w:szCs w:val="28"/>
        </w:rPr>
        <w:t xml:space="preserve">муниципальной </w:t>
      </w:r>
      <w:r w:rsidRPr="00206178">
        <w:rPr>
          <w:rFonts w:ascii="Times New Roman" w:eastAsia="Times New Roman" w:hAnsi="Times New Roman" w:cs="Times New Roman"/>
          <w:bCs/>
          <w:sz w:val="28"/>
          <w:szCs w:val="28"/>
        </w:rPr>
        <w:t xml:space="preserve">услуги специалист </w:t>
      </w:r>
      <w:r w:rsidR="00C5047A">
        <w:rPr>
          <w:rFonts w:ascii="Times New Roman" w:eastAsia="Times New Roman" w:hAnsi="Times New Roman" w:cs="Times New Roman"/>
          <w:bCs/>
          <w:sz w:val="28"/>
          <w:szCs w:val="28"/>
        </w:rPr>
        <w:t>О</w:t>
      </w:r>
      <w:r w:rsidRPr="00206178">
        <w:rPr>
          <w:rFonts w:ascii="Times New Roman" w:eastAsia="Times New Roman" w:hAnsi="Times New Roman" w:cs="Times New Roman"/>
          <w:sz w:val="28"/>
          <w:szCs w:val="28"/>
        </w:rPr>
        <w:t>тдела, ответственный за предоставление муниципальной услуги</w:t>
      </w:r>
      <w:r w:rsidRPr="00206178">
        <w:rPr>
          <w:rFonts w:ascii="Times New Roman" w:eastAsia="Times New Roman" w:hAnsi="Times New Roman" w:cs="Times New Roman"/>
          <w:bCs/>
          <w:sz w:val="28"/>
          <w:szCs w:val="28"/>
        </w:rPr>
        <w:t>, в срок, не превышающий 5 рабочих дней со дня вступления в силу таких изменений, обеспечивает размещение информации в</w:t>
      </w:r>
      <w:r w:rsidRPr="00206178">
        <w:rPr>
          <w:rFonts w:ascii="Times New Roman" w:eastAsia="Times New Roman" w:hAnsi="Times New Roman" w:cs="Times New Roman"/>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roofErr w:type="gramStart"/>
      <w:r w:rsidRPr="00206178">
        <w:rPr>
          <w:rFonts w:ascii="Times New Roman" w:eastAsia="Times New Roman" w:hAnsi="Times New Roman" w:cs="Times New Roman"/>
          <w:sz w:val="28"/>
          <w:szCs w:val="28"/>
        </w:rPr>
        <w:t>.</w:t>
      </w:r>
      <w:r w:rsidR="003127F0">
        <w:rPr>
          <w:rFonts w:ascii="Times New Roman" w:eastAsia="Times New Roman" w:hAnsi="Times New Roman" w:cs="Times New Roman"/>
          <w:sz w:val="28"/>
          <w:szCs w:val="28"/>
        </w:rPr>
        <w:t>».</w:t>
      </w:r>
      <w:proofErr w:type="gramEnd"/>
    </w:p>
    <w:p w:rsidR="003127F0" w:rsidRDefault="00CA3D8A" w:rsidP="003127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3D8A">
        <w:rPr>
          <w:rFonts w:ascii="Times New Roman" w:eastAsia="Times New Roman" w:hAnsi="Times New Roman" w:cs="Times New Roman"/>
          <w:sz w:val="28"/>
          <w:szCs w:val="28"/>
        </w:rPr>
        <w:t>1.2.2</w:t>
      </w:r>
      <w:r w:rsidRPr="003127F0">
        <w:rPr>
          <w:rFonts w:ascii="Times New Roman" w:eastAsia="Times New Roman" w:hAnsi="Times New Roman" w:cs="Times New Roman"/>
          <w:sz w:val="28"/>
          <w:szCs w:val="28"/>
        </w:rPr>
        <w:t>.</w:t>
      </w:r>
      <w:r w:rsidR="003127F0" w:rsidRPr="003127F0">
        <w:rPr>
          <w:rFonts w:ascii="Times New Roman" w:eastAsia="Calibri" w:hAnsi="Times New Roman" w:cs="Times New Roman"/>
          <w:sz w:val="28"/>
          <w:szCs w:val="28"/>
        </w:rPr>
        <w:t xml:space="preserve"> Пункт 2.5. раздела 2 изложить в следующей редакции:</w:t>
      </w:r>
    </w:p>
    <w:p w:rsidR="003127F0" w:rsidRPr="0039456E" w:rsidRDefault="003127F0" w:rsidP="003127F0">
      <w:pPr>
        <w:autoSpaceDE w:val="0"/>
        <w:autoSpaceDN w:val="0"/>
        <w:adjustRightInd w:val="0"/>
        <w:spacing w:after="0"/>
        <w:ind w:right="-1"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r w:rsidRPr="0039456E">
        <w:rPr>
          <w:rFonts w:ascii="Times New Roman" w:eastAsia="Times New Roman" w:hAnsi="Times New Roman" w:cs="Times New Roman"/>
          <w:sz w:val="28"/>
          <w:szCs w:val="28"/>
        </w:rPr>
        <w:t>2.5. Правовые основания для предоставления муниципальной услуги.</w:t>
      </w:r>
    </w:p>
    <w:p w:rsidR="003127F0" w:rsidRPr="003127F0" w:rsidRDefault="003127F0"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3127F0">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3127F0" w:rsidRPr="003127F0" w:rsidRDefault="003127F0"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3127F0">
        <w:rPr>
          <w:rFonts w:ascii="Times New Roman" w:eastAsia="Times New Roman" w:hAnsi="Times New Roman" w:cs="Times New Roman"/>
          <w:sz w:val="28"/>
          <w:szCs w:val="28"/>
        </w:rPr>
        <w:t>1) на официальном сайте (в разделе «Деятельность», «Государственные и муниципальные услуги», «Муниципальные услуги и административные регламенты», выбираем муниципальную услугу, «перечень НПА регулирующий предоставление услуги»;</w:t>
      </w:r>
    </w:p>
    <w:p w:rsidR="003127F0" w:rsidRPr="003127F0" w:rsidRDefault="003127F0" w:rsidP="003127F0">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rPr>
      </w:pPr>
      <w:r w:rsidRPr="003127F0">
        <w:rPr>
          <w:rFonts w:ascii="Times New Roman" w:eastAsia="Times New Roman" w:hAnsi="Times New Roman" w:cs="Times New Roman"/>
          <w:sz w:val="28"/>
          <w:szCs w:val="28"/>
        </w:rPr>
        <w:t>2) на Едином и региональном порталах.</w:t>
      </w:r>
      <w:r w:rsidR="0039456E">
        <w:rPr>
          <w:rFonts w:ascii="Times New Roman" w:eastAsia="Times New Roman" w:hAnsi="Times New Roman" w:cs="Times New Roman"/>
          <w:sz w:val="28"/>
          <w:szCs w:val="28"/>
        </w:rPr>
        <w:t>».</w:t>
      </w:r>
    </w:p>
    <w:p w:rsidR="0055635D" w:rsidRDefault="009C2907" w:rsidP="003127F0">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 xml:space="preserve">1.2.2. </w:t>
      </w:r>
      <w:r w:rsidR="00885F85">
        <w:rPr>
          <w:rFonts w:ascii="Times New Roman" w:eastAsia="Calibri" w:hAnsi="Times New Roman" w:cs="Times New Roman"/>
          <w:sz w:val="28"/>
          <w:szCs w:val="28"/>
        </w:rPr>
        <w:t xml:space="preserve">Пункт 2.6. раздела 2 дополнить подпунктом </w:t>
      </w:r>
      <w:r w:rsidR="0055635D">
        <w:rPr>
          <w:rFonts w:ascii="Times New Roman" w:hAnsi="Times New Roman"/>
          <w:sz w:val="28"/>
          <w:szCs w:val="28"/>
        </w:rPr>
        <w:t>2.6.7. следующего содержания:</w:t>
      </w:r>
    </w:p>
    <w:p w:rsidR="00D83FBD" w:rsidRPr="00D83FBD" w:rsidRDefault="0055635D" w:rsidP="00D83FBD">
      <w:pPr>
        <w:widowControl w:val="0"/>
        <w:autoSpaceDE w:val="0"/>
        <w:autoSpaceDN w:val="0"/>
        <w:adjustRightInd w:val="0"/>
        <w:spacing w:after="0"/>
        <w:ind w:right="-1" w:firstLine="709"/>
        <w:jc w:val="both"/>
        <w:rPr>
          <w:rFonts w:ascii="Times New Roman" w:eastAsia="Times New Roman" w:hAnsi="Times New Roman" w:cs="Times New Roman"/>
          <w:color w:val="000000" w:themeColor="text1"/>
          <w:sz w:val="28"/>
          <w:szCs w:val="28"/>
        </w:rPr>
      </w:pPr>
      <w:r>
        <w:rPr>
          <w:rFonts w:ascii="Times New Roman" w:hAnsi="Times New Roman"/>
          <w:sz w:val="28"/>
          <w:szCs w:val="28"/>
        </w:rPr>
        <w:t xml:space="preserve"> </w:t>
      </w:r>
      <w:r w:rsidRPr="00D83FBD">
        <w:rPr>
          <w:rFonts w:ascii="Times New Roman" w:hAnsi="Times New Roman"/>
          <w:color w:val="000000" w:themeColor="text1"/>
          <w:sz w:val="28"/>
          <w:szCs w:val="28"/>
        </w:rPr>
        <w:t>«</w:t>
      </w:r>
      <w:r w:rsidRPr="00D83FBD">
        <w:rPr>
          <w:rFonts w:ascii="Times New Roman" w:eastAsia="Times New Roman" w:hAnsi="Times New Roman" w:cs="Times New Roman"/>
          <w:color w:val="000000" w:themeColor="text1"/>
          <w:sz w:val="28"/>
          <w:szCs w:val="28"/>
        </w:rPr>
        <w:t xml:space="preserve">2.6.7. </w:t>
      </w:r>
      <w:r w:rsidR="00885F85">
        <w:rPr>
          <w:rFonts w:ascii="Times New Roman" w:eastAsia="Times New Roman" w:hAnsi="Times New Roman" w:cs="Times New Roman"/>
          <w:color w:val="000000" w:themeColor="text1"/>
          <w:sz w:val="28"/>
          <w:szCs w:val="28"/>
        </w:rPr>
        <w:t xml:space="preserve"> </w:t>
      </w:r>
      <w:r w:rsidRPr="00D83FBD">
        <w:rPr>
          <w:rFonts w:ascii="Times New Roman" w:eastAsia="Times New Roman" w:hAnsi="Times New Roman" w:cs="Times New Roman"/>
          <w:color w:val="000000" w:themeColor="text1"/>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roofErr w:type="gramStart"/>
      <w:r w:rsidRPr="00D83FBD">
        <w:rPr>
          <w:rFonts w:ascii="Times New Roman" w:eastAsia="Times New Roman" w:hAnsi="Times New Roman" w:cs="Times New Roman"/>
          <w:color w:val="000000" w:themeColor="text1"/>
          <w:sz w:val="28"/>
          <w:szCs w:val="28"/>
        </w:rPr>
        <w:t>.».</w:t>
      </w:r>
      <w:proofErr w:type="gramEnd"/>
    </w:p>
    <w:p w:rsidR="00885F85" w:rsidRDefault="00D83FBD" w:rsidP="00D83FBD">
      <w:pPr>
        <w:widowControl w:val="0"/>
        <w:autoSpaceDE w:val="0"/>
        <w:autoSpaceDN w:val="0"/>
        <w:adjustRightInd w:val="0"/>
        <w:spacing w:after="0"/>
        <w:ind w:right="-1" w:firstLine="709"/>
        <w:jc w:val="both"/>
        <w:rPr>
          <w:rFonts w:ascii="Times New Roman" w:eastAsia="Times New Roman" w:hAnsi="Times New Roman" w:cs="Times New Roman"/>
          <w:color w:val="000000" w:themeColor="text1"/>
          <w:sz w:val="28"/>
          <w:szCs w:val="28"/>
        </w:rPr>
      </w:pPr>
      <w:r w:rsidRPr="00D83FBD">
        <w:rPr>
          <w:rFonts w:ascii="Times New Roman" w:eastAsia="Times New Roman" w:hAnsi="Times New Roman" w:cs="Times New Roman"/>
          <w:color w:val="000000" w:themeColor="text1"/>
          <w:sz w:val="28"/>
          <w:szCs w:val="28"/>
        </w:rPr>
        <w:t>1.2.</w:t>
      </w:r>
      <w:r w:rsidR="00885F85">
        <w:rPr>
          <w:rFonts w:ascii="Times New Roman" w:eastAsia="Times New Roman" w:hAnsi="Times New Roman" w:cs="Times New Roman"/>
          <w:color w:val="000000" w:themeColor="text1"/>
          <w:sz w:val="28"/>
          <w:szCs w:val="28"/>
        </w:rPr>
        <w:t>3</w:t>
      </w:r>
      <w:r w:rsidRPr="00D83FBD">
        <w:rPr>
          <w:rFonts w:ascii="Times New Roman" w:eastAsia="Times New Roman" w:hAnsi="Times New Roman" w:cs="Times New Roman"/>
          <w:color w:val="000000" w:themeColor="text1"/>
          <w:sz w:val="28"/>
          <w:szCs w:val="28"/>
        </w:rPr>
        <w:t>.</w:t>
      </w:r>
      <w:r w:rsidR="00885F85">
        <w:rPr>
          <w:rFonts w:ascii="Times New Roman" w:eastAsia="Times New Roman" w:hAnsi="Times New Roman" w:cs="Times New Roman"/>
          <w:color w:val="000000" w:themeColor="text1"/>
          <w:sz w:val="28"/>
          <w:szCs w:val="28"/>
        </w:rPr>
        <w:t xml:space="preserve"> В разделе 3:</w:t>
      </w:r>
    </w:p>
    <w:p w:rsidR="00D83FBD" w:rsidRPr="00D83FBD" w:rsidRDefault="00885F85" w:rsidP="00885F85">
      <w:pPr>
        <w:widowControl w:val="0"/>
        <w:autoSpaceDE w:val="0"/>
        <w:autoSpaceDN w:val="0"/>
        <w:adjustRightInd w:val="0"/>
        <w:spacing w:after="0"/>
        <w:ind w:right="-1"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1.2.3.1.  </w:t>
      </w:r>
      <w:r w:rsidR="00787313">
        <w:rPr>
          <w:rFonts w:ascii="Times New Roman" w:eastAsia="Times New Roman" w:hAnsi="Times New Roman" w:cs="Times New Roman"/>
          <w:color w:val="000000" w:themeColor="text1"/>
          <w:sz w:val="28"/>
          <w:szCs w:val="28"/>
        </w:rPr>
        <w:t xml:space="preserve"> </w:t>
      </w:r>
      <w:r w:rsidR="00787313" w:rsidRPr="00885F85">
        <w:rPr>
          <w:rFonts w:ascii="Times New Roman" w:eastAsia="Times New Roman" w:hAnsi="Times New Roman" w:cs="Times New Roman"/>
          <w:color w:val="000000" w:themeColor="text1"/>
          <w:sz w:val="28"/>
          <w:szCs w:val="28"/>
        </w:rPr>
        <w:t>Абзац 5 пункта 3.1 раздела 3 признать утратившим</w:t>
      </w:r>
      <w:r w:rsidR="00035177">
        <w:rPr>
          <w:rFonts w:ascii="Times New Roman" w:eastAsia="Times New Roman" w:hAnsi="Times New Roman" w:cs="Times New Roman"/>
          <w:color w:val="000000" w:themeColor="text1"/>
          <w:sz w:val="28"/>
          <w:szCs w:val="28"/>
        </w:rPr>
        <w:t xml:space="preserve"> силу</w:t>
      </w:r>
      <w:r w:rsidRPr="00885F85">
        <w:rPr>
          <w:rFonts w:ascii="Times New Roman" w:eastAsia="Times New Roman" w:hAnsi="Times New Roman" w:cs="Times New Roman"/>
          <w:color w:val="000000" w:themeColor="text1"/>
          <w:sz w:val="28"/>
          <w:szCs w:val="28"/>
        </w:rPr>
        <w:t>.</w:t>
      </w:r>
      <w:bookmarkStart w:id="0" w:name="_GoBack"/>
      <w:bookmarkEnd w:id="0"/>
    </w:p>
    <w:p w:rsidR="003127F0" w:rsidRDefault="00946F74" w:rsidP="003127F0">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1.2.</w:t>
      </w:r>
      <w:r w:rsidR="00885F85">
        <w:rPr>
          <w:rFonts w:ascii="Times New Roman" w:eastAsia="Calibri" w:hAnsi="Times New Roman" w:cs="Times New Roman"/>
          <w:sz w:val="28"/>
          <w:szCs w:val="28"/>
        </w:rPr>
        <w:t>3</w:t>
      </w:r>
      <w:r>
        <w:rPr>
          <w:rFonts w:ascii="Times New Roman" w:eastAsia="Calibri" w:hAnsi="Times New Roman" w:cs="Times New Roman"/>
          <w:sz w:val="28"/>
          <w:szCs w:val="28"/>
        </w:rPr>
        <w:t>.</w:t>
      </w:r>
      <w:r w:rsidR="00885F85">
        <w:rPr>
          <w:rFonts w:ascii="Times New Roman" w:eastAsia="Calibri" w:hAnsi="Times New Roman" w:cs="Times New Roman"/>
          <w:sz w:val="28"/>
          <w:szCs w:val="28"/>
        </w:rPr>
        <w:t>2</w:t>
      </w:r>
      <w:r>
        <w:rPr>
          <w:rFonts w:ascii="Times New Roman" w:eastAsia="Calibri" w:hAnsi="Times New Roman" w:cs="Times New Roman"/>
          <w:sz w:val="28"/>
          <w:szCs w:val="28"/>
        </w:rPr>
        <w:t>.</w:t>
      </w:r>
      <w:r w:rsidRPr="00946F74">
        <w:rPr>
          <w:rFonts w:ascii="Times New Roman" w:hAnsi="Times New Roman"/>
          <w:sz w:val="28"/>
          <w:szCs w:val="28"/>
        </w:rPr>
        <w:t xml:space="preserve"> </w:t>
      </w:r>
      <w:r>
        <w:rPr>
          <w:rFonts w:ascii="Times New Roman" w:hAnsi="Times New Roman"/>
          <w:sz w:val="28"/>
          <w:szCs w:val="28"/>
        </w:rPr>
        <w:t>Пункт 3.2. дополнить абзацем 16</w:t>
      </w:r>
      <w:r w:rsidR="009E65DC">
        <w:rPr>
          <w:rFonts w:ascii="Times New Roman" w:hAnsi="Times New Roman"/>
          <w:sz w:val="28"/>
          <w:szCs w:val="28"/>
        </w:rPr>
        <w:t>:</w:t>
      </w:r>
    </w:p>
    <w:p w:rsidR="009E65DC" w:rsidRDefault="009E65DC" w:rsidP="009E65DC">
      <w:pPr>
        <w:shd w:val="clear" w:color="auto" w:fill="FFFFFF"/>
        <w:spacing w:after="0"/>
        <w:ind w:firstLine="709"/>
        <w:jc w:val="both"/>
        <w:rPr>
          <w:rFonts w:ascii="Times New Roman" w:eastAsia="Times New Roman" w:hAnsi="Times New Roman" w:cs="Times New Roman"/>
          <w:spacing w:val="-1"/>
          <w:sz w:val="28"/>
          <w:szCs w:val="28"/>
          <w:lang w:eastAsia="en-US"/>
        </w:rPr>
      </w:pPr>
      <w:r>
        <w:rPr>
          <w:rFonts w:ascii="Times New Roman" w:hAnsi="Times New Roman"/>
          <w:sz w:val="28"/>
          <w:szCs w:val="28"/>
        </w:rPr>
        <w:t>«</w:t>
      </w:r>
      <w:r w:rsidR="00885F85">
        <w:rPr>
          <w:rFonts w:ascii="Times New Roman" w:hAnsi="Times New Roman"/>
          <w:sz w:val="28"/>
          <w:szCs w:val="28"/>
        </w:rPr>
        <w:t>В</w:t>
      </w:r>
      <w:r w:rsidRPr="007F2762">
        <w:rPr>
          <w:rFonts w:ascii="Times New Roman" w:hAnsi="Times New Roman"/>
          <w:sz w:val="28"/>
          <w:szCs w:val="28"/>
        </w:rPr>
        <w:t xml:space="preserve"> случае направления заявления посредством Единого или регионального порталов специалист отдела, регистрирует заявление о предоставлении муниципальной услуги </w:t>
      </w:r>
      <w:r w:rsidRPr="007F2762">
        <w:rPr>
          <w:rFonts w:ascii="Times New Roman" w:hAnsi="Times New Roman"/>
          <w:spacing w:val="-1"/>
          <w:sz w:val="28"/>
          <w:szCs w:val="28"/>
        </w:rPr>
        <w:t>в</w:t>
      </w:r>
      <w:r w:rsidRPr="00070548">
        <w:rPr>
          <w:spacing w:val="-1"/>
          <w:sz w:val="28"/>
          <w:szCs w:val="28"/>
          <w:lang w:eastAsia="en-US"/>
        </w:rPr>
        <w:t xml:space="preserve"> </w:t>
      </w:r>
      <w:r w:rsidRPr="00070548">
        <w:rPr>
          <w:rFonts w:ascii="Times New Roman" w:eastAsia="Times New Roman" w:hAnsi="Times New Roman" w:cs="Times New Roman"/>
          <w:spacing w:val="-1"/>
          <w:sz w:val="28"/>
          <w:szCs w:val="28"/>
          <w:lang w:eastAsia="en-US"/>
        </w:rPr>
        <w:t xml:space="preserve"> электронном документообороте</w:t>
      </w:r>
      <w:proofErr w:type="gramStart"/>
      <w:r>
        <w:rPr>
          <w:rFonts w:ascii="Times New Roman" w:eastAsia="Times New Roman" w:hAnsi="Times New Roman" w:cs="Times New Roman"/>
          <w:spacing w:val="-1"/>
          <w:sz w:val="28"/>
          <w:szCs w:val="28"/>
          <w:lang w:eastAsia="en-US"/>
        </w:rPr>
        <w:t>.».</w:t>
      </w:r>
      <w:r w:rsidRPr="00070548">
        <w:rPr>
          <w:rFonts w:ascii="Times New Roman" w:eastAsia="Times New Roman" w:hAnsi="Times New Roman" w:cs="Times New Roman"/>
          <w:spacing w:val="-1"/>
          <w:sz w:val="28"/>
          <w:szCs w:val="28"/>
          <w:lang w:eastAsia="en-US"/>
        </w:rPr>
        <w:t xml:space="preserve"> </w:t>
      </w:r>
      <w:proofErr w:type="gramEnd"/>
    </w:p>
    <w:p w:rsidR="009E0124" w:rsidRPr="009E0124" w:rsidRDefault="009E0124" w:rsidP="009E012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en-US"/>
        </w:rPr>
      </w:pPr>
      <w:r w:rsidRPr="009E0124">
        <w:rPr>
          <w:rFonts w:ascii="Times New Roman" w:eastAsia="Times New Roman" w:hAnsi="Times New Roman" w:cs="Times New Roman"/>
          <w:color w:val="000000" w:themeColor="text1"/>
          <w:sz w:val="28"/>
          <w:szCs w:val="28"/>
          <w:lang w:eastAsia="en-US"/>
        </w:rPr>
        <w:t>1.</w:t>
      </w:r>
      <w:r w:rsidR="00885F85">
        <w:rPr>
          <w:rFonts w:ascii="Times New Roman" w:eastAsia="Times New Roman" w:hAnsi="Times New Roman" w:cs="Times New Roman"/>
          <w:color w:val="000000" w:themeColor="text1"/>
          <w:sz w:val="28"/>
          <w:szCs w:val="28"/>
          <w:lang w:eastAsia="en-US"/>
        </w:rPr>
        <w:t xml:space="preserve">2.4. </w:t>
      </w:r>
      <w:r w:rsidRPr="009E0124">
        <w:rPr>
          <w:rFonts w:ascii="Times New Roman" w:eastAsia="Times New Roman" w:hAnsi="Times New Roman" w:cs="Times New Roman"/>
          <w:color w:val="000000" w:themeColor="text1"/>
          <w:sz w:val="28"/>
          <w:szCs w:val="28"/>
          <w:lang w:eastAsia="en-US"/>
        </w:rPr>
        <w:t>Раздел 5 изложить в новой редакции:</w:t>
      </w:r>
    </w:p>
    <w:p w:rsidR="009E0124" w:rsidRPr="009E0124" w:rsidRDefault="009E0124" w:rsidP="009E0124">
      <w:pPr>
        <w:tabs>
          <w:tab w:val="left" w:pos="9781"/>
          <w:tab w:val="left" w:pos="10490"/>
        </w:tabs>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9E0124">
        <w:rPr>
          <w:rFonts w:ascii="Times New Roman" w:eastAsia="Times New Roman" w:hAnsi="Times New Roman" w:cs="Times New Roman"/>
          <w:sz w:val="28"/>
          <w:szCs w:val="28"/>
          <w:lang w:eastAsia="en-US"/>
        </w:rPr>
        <w:t>«5</w:t>
      </w:r>
      <w:r w:rsidRPr="009E0124">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9E0124" w:rsidRPr="009E0124" w:rsidRDefault="009E0124" w:rsidP="009E0124">
      <w:pPr>
        <w:tabs>
          <w:tab w:val="left" w:pos="9781"/>
          <w:tab w:val="left" w:pos="10490"/>
        </w:tabs>
        <w:autoSpaceDE w:val="0"/>
        <w:autoSpaceDN w:val="0"/>
        <w:adjustRightInd w:val="0"/>
        <w:spacing w:after="0" w:line="240" w:lineRule="auto"/>
        <w:outlineLvl w:val="1"/>
        <w:rPr>
          <w:rFonts w:ascii="Times New Roman" w:eastAsia="Calibri" w:hAnsi="Times New Roman" w:cs="Times New Roman"/>
          <w:sz w:val="28"/>
          <w:szCs w:val="28"/>
          <w:lang w:eastAsia="en-US"/>
        </w:rPr>
      </w:pPr>
    </w:p>
    <w:p w:rsidR="009E0124" w:rsidRPr="009E0124" w:rsidRDefault="009E0124" w:rsidP="009E0124">
      <w:pPr>
        <w:tabs>
          <w:tab w:val="left" w:pos="9781"/>
          <w:tab w:val="left" w:pos="10490"/>
        </w:tabs>
        <w:spacing w:after="0" w:line="240" w:lineRule="auto"/>
        <w:ind w:firstLine="709"/>
        <w:jc w:val="both"/>
        <w:rPr>
          <w:rFonts w:ascii="Times New Roman" w:eastAsia="Calibri" w:hAnsi="Times New Roman" w:cs="Times New Roman"/>
          <w:color w:val="000000" w:themeColor="text1"/>
          <w:sz w:val="28"/>
          <w:szCs w:val="28"/>
          <w:lang w:eastAsia="en-US"/>
        </w:rPr>
      </w:pPr>
      <w:r w:rsidRPr="009E0124">
        <w:rPr>
          <w:rFonts w:ascii="Times New Roman" w:eastAsia="Times New Roman" w:hAnsi="Times New Roman" w:cs="Times New Roman"/>
          <w:color w:val="000000" w:themeColor="text1"/>
          <w:sz w:val="28"/>
          <w:szCs w:val="28"/>
        </w:rPr>
        <w:t xml:space="preserve">5.1. </w:t>
      </w:r>
      <w:r w:rsidRPr="009E0124">
        <w:rPr>
          <w:rFonts w:ascii="Times New Roman" w:eastAsia="Calibri" w:hAnsi="Times New Roman" w:cs="Times New Roman"/>
          <w:color w:val="000000" w:themeColor="text1"/>
          <w:sz w:val="28"/>
          <w:szCs w:val="28"/>
          <w:lang w:eastAsia="en-US"/>
        </w:rPr>
        <w:t>Заявитель имеет право на досудебное (внесудебное) обжалование действий (бездействия) и решений Отдела, его должностных лиц, муниципальных служащих, а так же МФЦ и его работников, принятых (осуществляемых) в ходе предоставления муниципальной услуги.</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5.2.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В случае если обжалуются решения  и действия (бездействие) заведующего отделом, предоставляющим муниципальную услугу, жалоба  направляется в адрес заместителя главы Березовского района курирующего Отдел.</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 xml:space="preserve">При обжаловании решений, действий (бездействий) МФЦ, директора МФЦ </w:t>
      </w:r>
      <w:r w:rsidRPr="009E0124">
        <w:rPr>
          <w:rFonts w:ascii="Times New Roman" w:eastAsia="Times New Roman" w:hAnsi="Times New Roman" w:cs="Times New Roman"/>
          <w:color w:val="000000" w:themeColor="text1"/>
          <w:sz w:val="28"/>
          <w:szCs w:val="28"/>
        </w:rPr>
        <w:lastRenderedPageBreak/>
        <w:t>жалоба подается для рассмотрения в администрацию и рассматривается заместителем главы Березовского района, курирующим МФЦ.</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Жалоба на решения, действия (бездействие) работников МФЦ подается для рассмотрения директору МФЦ.</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5.3. Отдел, предоставляющий муниципальную услугу, обеспечивает информирование о порядке подачи и рассмотрения жалобы посредством телефонной связи, 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 w:name="P376"/>
      <w:bookmarkEnd w:id="1"/>
      <w:r w:rsidRPr="009E0124">
        <w:rPr>
          <w:rFonts w:ascii="Times New Roman" w:eastAsia="Times New Roman" w:hAnsi="Times New Roman" w:cs="Times New Roman"/>
          <w:color w:val="000000" w:themeColor="text1"/>
          <w:sz w:val="28"/>
          <w:szCs w:val="28"/>
        </w:rPr>
        <w:t>5.4.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 xml:space="preserve">1) Федеральный </w:t>
      </w:r>
      <w:hyperlink r:id="rId9" w:history="1">
        <w:r w:rsidRPr="009E0124">
          <w:rPr>
            <w:rFonts w:ascii="Times New Roman" w:eastAsia="Times New Roman" w:hAnsi="Times New Roman" w:cs="Times New Roman"/>
            <w:color w:val="000000" w:themeColor="text1"/>
            <w:sz w:val="28"/>
            <w:szCs w:val="28"/>
          </w:rPr>
          <w:t>закон</w:t>
        </w:r>
      </w:hyperlink>
      <w:r w:rsidRPr="009E0124">
        <w:rPr>
          <w:rFonts w:ascii="Times New Roman" w:eastAsia="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9E0124" w:rsidRPr="009E0124"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 xml:space="preserve">2) </w:t>
      </w:r>
      <w:hyperlink r:id="rId10" w:history="1">
        <w:r w:rsidRPr="009E0124">
          <w:rPr>
            <w:rFonts w:ascii="Times New Roman" w:eastAsia="Times New Roman" w:hAnsi="Times New Roman" w:cs="Times New Roman"/>
            <w:color w:val="000000" w:themeColor="text1"/>
            <w:sz w:val="28"/>
            <w:szCs w:val="28"/>
          </w:rPr>
          <w:t>постановление</w:t>
        </w:r>
      </w:hyperlink>
      <w:r w:rsidRPr="009E0124">
        <w:rPr>
          <w:rFonts w:ascii="Times New Roman" w:eastAsia="Times New Roman" w:hAnsi="Times New Roman" w:cs="Times New Roman"/>
          <w:color w:val="000000" w:themeColor="text1"/>
          <w:sz w:val="28"/>
          <w:szCs w:val="28"/>
        </w:rPr>
        <w:t xml:space="preserve"> администрации Березовского района</w:t>
      </w:r>
      <w:r w:rsidRPr="009E0124">
        <w:rPr>
          <w:rFonts w:ascii="Times New Roman" w:eastAsia="Times New Roman" w:hAnsi="Times New Roman" w:cs="Times New Roman"/>
          <w:color w:val="000000" w:themeColor="text1"/>
          <w:sz w:val="24"/>
          <w:szCs w:val="24"/>
        </w:rPr>
        <w:t xml:space="preserve"> </w:t>
      </w:r>
      <w:r w:rsidRPr="009E0124">
        <w:rPr>
          <w:rFonts w:ascii="Times New Roman" w:eastAsia="Times New Roman" w:hAnsi="Times New Roman" w:cs="Times New Roman"/>
          <w:color w:val="000000" w:themeColor="text1"/>
          <w:sz w:val="28"/>
          <w:szCs w:val="28"/>
        </w:rPr>
        <w:t>от 18.03.2013 № 374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
    <w:p w:rsidR="00465A33" w:rsidRDefault="009E012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9E0124">
        <w:rPr>
          <w:rFonts w:ascii="Times New Roman" w:eastAsia="Times New Roman" w:hAnsi="Times New Roman" w:cs="Times New Roman"/>
          <w:color w:val="000000" w:themeColor="text1"/>
          <w:sz w:val="28"/>
          <w:szCs w:val="28"/>
        </w:rPr>
        <w:t xml:space="preserve">5.5. Информация, содержащаяся в Разделе </w:t>
      </w:r>
      <w:r w:rsidR="00400B64">
        <w:rPr>
          <w:rFonts w:ascii="Times New Roman" w:eastAsia="Times New Roman" w:hAnsi="Times New Roman" w:cs="Times New Roman"/>
          <w:color w:val="000000" w:themeColor="text1"/>
          <w:sz w:val="28"/>
          <w:szCs w:val="28"/>
        </w:rPr>
        <w:t xml:space="preserve">5 </w:t>
      </w:r>
      <w:r w:rsidRPr="009E0124">
        <w:rPr>
          <w:rFonts w:ascii="Times New Roman" w:eastAsia="Times New Roman" w:hAnsi="Times New Roman" w:cs="Times New Roman"/>
          <w:color w:val="000000" w:themeColor="text1"/>
          <w:sz w:val="28"/>
          <w:szCs w:val="28"/>
        </w:rPr>
        <w:t>настоящего административного регламента, размещается Отделом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roofErr w:type="gramStart"/>
      <w:r w:rsidRPr="009E012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w:t>
      </w:r>
      <w:proofErr w:type="gramEnd"/>
    </w:p>
    <w:p w:rsidR="00400B64" w:rsidRPr="009E0124" w:rsidRDefault="00400B64" w:rsidP="00400B6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 Приложение 2 к постановлению признать утратившим силу.</w:t>
      </w:r>
    </w:p>
    <w:p w:rsidR="006938A6" w:rsidRPr="00D37669" w:rsidRDefault="006938A6" w:rsidP="006938A6">
      <w:pPr>
        <w:tabs>
          <w:tab w:val="left" w:pos="1134"/>
        </w:tabs>
        <w:spacing w:after="0" w:line="240" w:lineRule="auto"/>
        <w:ind w:firstLine="709"/>
        <w:jc w:val="both"/>
        <w:rPr>
          <w:rFonts w:ascii="Times New Roman" w:eastAsia="Times New Roman" w:hAnsi="Times New Roman" w:cs="Times New Roman"/>
          <w:sz w:val="28"/>
          <w:szCs w:val="28"/>
        </w:rPr>
      </w:pPr>
      <w:r w:rsidRPr="00D37669">
        <w:rPr>
          <w:rFonts w:ascii="Times New Roman" w:eastAsia="Times New Roman" w:hAnsi="Times New Roman" w:cs="Times New Roman"/>
          <w:sz w:val="28"/>
          <w:szCs w:val="28"/>
        </w:rPr>
        <w:t>2.</w:t>
      </w:r>
      <w:r w:rsidRPr="00D37669">
        <w:rPr>
          <w:rFonts w:ascii="Times New Roman" w:eastAsia="Times New Roman" w:hAnsi="Times New Roman" w:cs="Times New Roman"/>
          <w:sz w:val="28"/>
          <w:szCs w:val="28"/>
        </w:rPr>
        <w:tab/>
        <w:t>Опубликовать настоящее постановление в газете «Жизнь Югры» и разместить на официальном сайте органов местного самоуправления Березовского района.</w:t>
      </w:r>
    </w:p>
    <w:p w:rsidR="007B664E" w:rsidRDefault="006938A6" w:rsidP="00400B64">
      <w:pPr>
        <w:tabs>
          <w:tab w:val="left" w:pos="1134"/>
        </w:tabs>
        <w:spacing w:after="0" w:line="240" w:lineRule="auto"/>
        <w:ind w:firstLine="709"/>
        <w:jc w:val="both"/>
        <w:rPr>
          <w:rFonts w:ascii="Times New Roman" w:eastAsia="Times New Roman" w:hAnsi="Times New Roman" w:cs="Times New Roman"/>
          <w:sz w:val="28"/>
          <w:szCs w:val="28"/>
        </w:rPr>
      </w:pPr>
      <w:r w:rsidRPr="00D37669">
        <w:rPr>
          <w:rFonts w:ascii="Times New Roman" w:eastAsia="Times New Roman" w:hAnsi="Times New Roman" w:cs="Times New Roman"/>
          <w:sz w:val="28"/>
          <w:szCs w:val="28"/>
        </w:rPr>
        <w:t>3.</w:t>
      </w:r>
      <w:r w:rsidRPr="00D37669">
        <w:rPr>
          <w:rFonts w:ascii="Times New Roman" w:eastAsia="Times New Roman" w:hAnsi="Times New Roman" w:cs="Times New Roman"/>
          <w:sz w:val="28"/>
          <w:szCs w:val="28"/>
        </w:rPr>
        <w:tab/>
        <w:t xml:space="preserve">Настоящее постановление вступает в силу после его официального опубликования и распространяется на правоотношения, возникающие с </w:t>
      </w:r>
      <w:r w:rsidR="00BF7890">
        <w:rPr>
          <w:rFonts w:ascii="Times New Roman" w:eastAsia="Times New Roman" w:hAnsi="Times New Roman" w:cs="Times New Roman"/>
          <w:sz w:val="28"/>
          <w:szCs w:val="28"/>
        </w:rPr>
        <w:t>20</w:t>
      </w:r>
      <w:r w:rsidRPr="00D37669">
        <w:rPr>
          <w:rFonts w:ascii="Times New Roman" w:eastAsia="Times New Roman" w:hAnsi="Times New Roman" w:cs="Times New Roman"/>
          <w:sz w:val="28"/>
          <w:szCs w:val="28"/>
        </w:rPr>
        <w:t>.</w:t>
      </w:r>
      <w:r w:rsidR="00056E0B" w:rsidRPr="00D37669">
        <w:rPr>
          <w:rFonts w:ascii="Times New Roman" w:eastAsia="Times New Roman" w:hAnsi="Times New Roman" w:cs="Times New Roman"/>
          <w:sz w:val="28"/>
          <w:szCs w:val="28"/>
        </w:rPr>
        <w:t>03</w:t>
      </w:r>
      <w:r w:rsidRPr="00D37669">
        <w:rPr>
          <w:rFonts w:ascii="Times New Roman" w:eastAsia="Times New Roman" w:hAnsi="Times New Roman" w:cs="Times New Roman"/>
          <w:sz w:val="28"/>
          <w:szCs w:val="28"/>
        </w:rPr>
        <w:t>.201</w:t>
      </w:r>
      <w:r w:rsidR="00056E0B" w:rsidRPr="00D37669">
        <w:rPr>
          <w:rFonts w:ascii="Times New Roman" w:eastAsia="Times New Roman" w:hAnsi="Times New Roman" w:cs="Times New Roman"/>
          <w:sz w:val="28"/>
          <w:szCs w:val="28"/>
        </w:rPr>
        <w:t>9</w:t>
      </w:r>
      <w:r w:rsidRPr="00D37669">
        <w:rPr>
          <w:rFonts w:ascii="Times New Roman" w:eastAsia="Times New Roman" w:hAnsi="Times New Roman" w:cs="Times New Roman"/>
          <w:sz w:val="28"/>
          <w:szCs w:val="28"/>
        </w:rPr>
        <w:t>.</w:t>
      </w:r>
    </w:p>
    <w:p w:rsidR="007B664E" w:rsidRDefault="00400B64" w:rsidP="00400B64">
      <w:pPr>
        <w:tabs>
          <w:tab w:val="left" w:pos="5775"/>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B664E" w:rsidRPr="00D37669" w:rsidRDefault="007B664E" w:rsidP="006938A6">
      <w:pPr>
        <w:spacing w:after="0" w:line="240" w:lineRule="auto"/>
        <w:ind w:firstLine="720"/>
        <w:jc w:val="both"/>
        <w:rPr>
          <w:rFonts w:ascii="Times New Roman" w:eastAsia="Times New Roman" w:hAnsi="Times New Roman" w:cs="Times New Roman"/>
          <w:sz w:val="28"/>
          <w:szCs w:val="28"/>
        </w:rPr>
      </w:pPr>
    </w:p>
    <w:p w:rsidR="006938A6" w:rsidRPr="00D37669" w:rsidRDefault="006938A6" w:rsidP="006938A6">
      <w:pPr>
        <w:spacing w:after="0" w:line="240" w:lineRule="auto"/>
        <w:rPr>
          <w:rFonts w:ascii="Times New Roman" w:eastAsia="Times New Roman" w:hAnsi="Times New Roman" w:cs="Times New Roman"/>
          <w:sz w:val="28"/>
          <w:szCs w:val="20"/>
        </w:rPr>
      </w:pPr>
      <w:r w:rsidRPr="00D37669">
        <w:rPr>
          <w:rFonts w:ascii="Times New Roman" w:eastAsia="Times New Roman" w:hAnsi="Times New Roman" w:cs="Times New Roman"/>
          <w:sz w:val="28"/>
          <w:szCs w:val="20"/>
        </w:rPr>
        <w:t xml:space="preserve">Глава района                                                                                  </w:t>
      </w:r>
      <w:r w:rsidR="003633F6" w:rsidRPr="00D37669">
        <w:rPr>
          <w:rFonts w:ascii="Times New Roman" w:eastAsia="Times New Roman" w:hAnsi="Times New Roman" w:cs="Times New Roman"/>
          <w:sz w:val="28"/>
          <w:szCs w:val="20"/>
        </w:rPr>
        <w:t xml:space="preserve">  </w:t>
      </w:r>
      <w:r w:rsidRPr="00D37669">
        <w:rPr>
          <w:rFonts w:ascii="Times New Roman" w:eastAsia="Times New Roman" w:hAnsi="Times New Roman" w:cs="Times New Roman"/>
          <w:sz w:val="28"/>
          <w:szCs w:val="20"/>
        </w:rPr>
        <w:t xml:space="preserve">              В.И. Фомин</w:t>
      </w:r>
    </w:p>
    <w:p w:rsidR="00113723" w:rsidRPr="00D37669" w:rsidRDefault="00113723">
      <w:pPr>
        <w:pStyle w:val="ConsPlusNormal"/>
        <w:widowControl/>
        <w:ind w:firstLine="0"/>
        <w:jc w:val="both"/>
        <w:rPr>
          <w:rFonts w:ascii="Times New Roman" w:hAnsi="Times New Roman" w:cs="Times New Roman"/>
          <w:sz w:val="28"/>
          <w:szCs w:val="28"/>
        </w:rPr>
      </w:pPr>
    </w:p>
    <w:sectPr w:rsidR="00113723" w:rsidRPr="00D37669" w:rsidSect="00113939">
      <w:pgSz w:w="11906" w:h="16838"/>
      <w:pgMar w:top="993"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3A2"/>
    <w:multiLevelType w:val="multilevel"/>
    <w:tmpl w:val="C320221C"/>
    <w:lvl w:ilvl="0">
      <w:start w:val="1"/>
      <w:numFmt w:val="decimal"/>
      <w:lvlText w:val="%1."/>
      <w:lvlJc w:val="left"/>
      <w:pPr>
        <w:ind w:left="795"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703" w:hanging="720"/>
      </w:pPr>
      <w:rPr>
        <w:rFonts w:hint="default"/>
        <w:b w:val="0"/>
      </w:rPr>
    </w:lvl>
    <w:lvl w:ilvl="3">
      <w:start w:val="1"/>
      <w:numFmt w:val="decimal"/>
      <w:isLgl/>
      <w:lvlText w:val="%1.%2.%3.%4."/>
      <w:lvlJc w:val="left"/>
      <w:pPr>
        <w:ind w:left="2337" w:hanging="1080"/>
      </w:pPr>
      <w:rPr>
        <w:rFonts w:hint="default"/>
        <w:b/>
      </w:rPr>
    </w:lvl>
    <w:lvl w:ilvl="4">
      <w:start w:val="1"/>
      <w:numFmt w:val="decimal"/>
      <w:isLgl/>
      <w:lvlText w:val="%1.%2.%3.%4.%5."/>
      <w:lvlJc w:val="left"/>
      <w:pPr>
        <w:ind w:left="2611" w:hanging="1080"/>
      </w:pPr>
      <w:rPr>
        <w:rFonts w:hint="default"/>
        <w:b/>
      </w:rPr>
    </w:lvl>
    <w:lvl w:ilvl="5">
      <w:start w:val="1"/>
      <w:numFmt w:val="decimal"/>
      <w:isLgl/>
      <w:lvlText w:val="%1.%2.%3.%4.%5.%6."/>
      <w:lvlJc w:val="left"/>
      <w:pPr>
        <w:ind w:left="3245" w:hanging="1440"/>
      </w:pPr>
      <w:rPr>
        <w:rFonts w:hint="default"/>
        <w:b/>
      </w:rPr>
    </w:lvl>
    <w:lvl w:ilvl="6">
      <w:start w:val="1"/>
      <w:numFmt w:val="decimal"/>
      <w:isLgl/>
      <w:lvlText w:val="%1.%2.%3.%4.%5.%6.%7."/>
      <w:lvlJc w:val="left"/>
      <w:pPr>
        <w:ind w:left="3879" w:hanging="1800"/>
      </w:pPr>
      <w:rPr>
        <w:rFonts w:hint="default"/>
        <w:b/>
      </w:rPr>
    </w:lvl>
    <w:lvl w:ilvl="7">
      <w:start w:val="1"/>
      <w:numFmt w:val="decimal"/>
      <w:isLgl/>
      <w:lvlText w:val="%1.%2.%3.%4.%5.%6.%7.%8."/>
      <w:lvlJc w:val="left"/>
      <w:pPr>
        <w:ind w:left="4153" w:hanging="1800"/>
      </w:pPr>
      <w:rPr>
        <w:rFonts w:hint="default"/>
        <w:b/>
      </w:rPr>
    </w:lvl>
    <w:lvl w:ilvl="8">
      <w:start w:val="1"/>
      <w:numFmt w:val="decimal"/>
      <w:isLgl/>
      <w:lvlText w:val="%1.%2.%3.%4.%5.%6.%7.%8.%9."/>
      <w:lvlJc w:val="left"/>
      <w:pPr>
        <w:ind w:left="4787" w:hanging="2160"/>
      </w:pPr>
      <w:rPr>
        <w:rFonts w:hint="default"/>
        <w:b/>
      </w:rPr>
    </w:lvl>
  </w:abstractNum>
  <w:abstractNum w:abstractNumId="1">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41F3D83"/>
    <w:multiLevelType w:val="hybridMultilevel"/>
    <w:tmpl w:val="3FB6A6E8"/>
    <w:lvl w:ilvl="0" w:tplc="7CFA0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8A547B6"/>
    <w:multiLevelType w:val="hybridMultilevel"/>
    <w:tmpl w:val="98E0541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6E6709"/>
    <w:multiLevelType w:val="hybridMultilevel"/>
    <w:tmpl w:val="0BDA1ED8"/>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E124639"/>
    <w:multiLevelType w:val="multilevel"/>
    <w:tmpl w:val="B9B4C34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1617B"/>
    <w:rsid w:val="00035177"/>
    <w:rsid w:val="00041D62"/>
    <w:rsid w:val="00056E0B"/>
    <w:rsid w:val="000671A4"/>
    <w:rsid w:val="00070548"/>
    <w:rsid w:val="00087EFD"/>
    <w:rsid w:val="000B32CE"/>
    <w:rsid w:val="000D30BA"/>
    <w:rsid w:val="000E6160"/>
    <w:rsid w:val="000E7BCE"/>
    <w:rsid w:val="00110942"/>
    <w:rsid w:val="00112D9B"/>
    <w:rsid w:val="00113723"/>
    <w:rsid w:val="00113939"/>
    <w:rsid w:val="001176C2"/>
    <w:rsid w:val="00142966"/>
    <w:rsid w:val="00150179"/>
    <w:rsid w:val="00164C7A"/>
    <w:rsid w:val="001F33CE"/>
    <w:rsid w:val="00206178"/>
    <w:rsid w:val="00211BD6"/>
    <w:rsid w:val="00271120"/>
    <w:rsid w:val="00276EC0"/>
    <w:rsid w:val="002B3E61"/>
    <w:rsid w:val="002F2C29"/>
    <w:rsid w:val="00301A6B"/>
    <w:rsid w:val="003111B1"/>
    <w:rsid w:val="003127F0"/>
    <w:rsid w:val="00351CB9"/>
    <w:rsid w:val="003570BF"/>
    <w:rsid w:val="00363065"/>
    <w:rsid w:val="003633F6"/>
    <w:rsid w:val="00370EA5"/>
    <w:rsid w:val="003907EC"/>
    <w:rsid w:val="0039456E"/>
    <w:rsid w:val="003E6DD4"/>
    <w:rsid w:val="003F534B"/>
    <w:rsid w:val="00400B64"/>
    <w:rsid w:val="00406582"/>
    <w:rsid w:val="00465A33"/>
    <w:rsid w:val="004720F7"/>
    <w:rsid w:val="004973CA"/>
    <w:rsid w:val="004A018D"/>
    <w:rsid w:val="004A7AF5"/>
    <w:rsid w:val="004B7E92"/>
    <w:rsid w:val="004E0980"/>
    <w:rsid w:val="005303C2"/>
    <w:rsid w:val="005339E4"/>
    <w:rsid w:val="0055635D"/>
    <w:rsid w:val="005C534C"/>
    <w:rsid w:val="005C6678"/>
    <w:rsid w:val="005F39FF"/>
    <w:rsid w:val="005F5D6D"/>
    <w:rsid w:val="006240B4"/>
    <w:rsid w:val="006311D3"/>
    <w:rsid w:val="00641117"/>
    <w:rsid w:val="00692522"/>
    <w:rsid w:val="006938A6"/>
    <w:rsid w:val="00697B9E"/>
    <w:rsid w:val="006A6A78"/>
    <w:rsid w:val="00712F76"/>
    <w:rsid w:val="007265E2"/>
    <w:rsid w:val="0073652A"/>
    <w:rsid w:val="00746E69"/>
    <w:rsid w:val="00754E84"/>
    <w:rsid w:val="0077419D"/>
    <w:rsid w:val="00787313"/>
    <w:rsid w:val="00791B37"/>
    <w:rsid w:val="00793EA6"/>
    <w:rsid w:val="007B664E"/>
    <w:rsid w:val="007C2C75"/>
    <w:rsid w:val="007F4B10"/>
    <w:rsid w:val="00821354"/>
    <w:rsid w:val="00837B93"/>
    <w:rsid w:val="008510A2"/>
    <w:rsid w:val="008628C8"/>
    <w:rsid w:val="008826BC"/>
    <w:rsid w:val="00885F85"/>
    <w:rsid w:val="008B44DF"/>
    <w:rsid w:val="008F7371"/>
    <w:rsid w:val="00934A79"/>
    <w:rsid w:val="00946F74"/>
    <w:rsid w:val="009C2907"/>
    <w:rsid w:val="009C3CED"/>
    <w:rsid w:val="009E0124"/>
    <w:rsid w:val="009E044E"/>
    <w:rsid w:val="009E65DC"/>
    <w:rsid w:val="00A12693"/>
    <w:rsid w:val="00A15BE1"/>
    <w:rsid w:val="00A306DF"/>
    <w:rsid w:val="00A50DCC"/>
    <w:rsid w:val="00A63CDB"/>
    <w:rsid w:val="00A8541D"/>
    <w:rsid w:val="00A930F7"/>
    <w:rsid w:val="00A952A1"/>
    <w:rsid w:val="00AC609E"/>
    <w:rsid w:val="00AE475C"/>
    <w:rsid w:val="00AF1E89"/>
    <w:rsid w:val="00B01F0D"/>
    <w:rsid w:val="00B7353D"/>
    <w:rsid w:val="00B7696C"/>
    <w:rsid w:val="00BB1D1F"/>
    <w:rsid w:val="00BD6EDB"/>
    <w:rsid w:val="00BD749F"/>
    <w:rsid w:val="00BF04B7"/>
    <w:rsid w:val="00BF7890"/>
    <w:rsid w:val="00C37533"/>
    <w:rsid w:val="00C5047A"/>
    <w:rsid w:val="00C57963"/>
    <w:rsid w:val="00C75206"/>
    <w:rsid w:val="00C805CF"/>
    <w:rsid w:val="00CA3D8A"/>
    <w:rsid w:val="00CB29EE"/>
    <w:rsid w:val="00CE39CC"/>
    <w:rsid w:val="00D37669"/>
    <w:rsid w:val="00D441E0"/>
    <w:rsid w:val="00D47EC7"/>
    <w:rsid w:val="00D633FF"/>
    <w:rsid w:val="00D73EE3"/>
    <w:rsid w:val="00D83FBD"/>
    <w:rsid w:val="00DB6600"/>
    <w:rsid w:val="00DC6BCF"/>
    <w:rsid w:val="00DF01B4"/>
    <w:rsid w:val="00E238F8"/>
    <w:rsid w:val="00E405F9"/>
    <w:rsid w:val="00E63F88"/>
    <w:rsid w:val="00EA7CF0"/>
    <w:rsid w:val="00EB4B3C"/>
    <w:rsid w:val="00EE61DD"/>
    <w:rsid w:val="00F21424"/>
    <w:rsid w:val="00F36502"/>
    <w:rsid w:val="00F7182B"/>
    <w:rsid w:val="00F7568A"/>
    <w:rsid w:val="00F7790F"/>
    <w:rsid w:val="00F97B91"/>
    <w:rsid w:val="00FA6540"/>
    <w:rsid w:val="00FC53DB"/>
    <w:rsid w:val="00FF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C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paragraph" w:styleId="a6">
    <w:name w:val="Body Text Indent"/>
    <w:basedOn w:val="a"/>
    <w:link w:val="a7"/>
    <w:uiPriority w:val="99"/>
    <w:semiHidden/>
    <w:unhideWhenUsed/>
    <w:rsid w:val="006938A6"/>
    <w:pPr>
      <w:spacing w:after="120"/>
      <w:ind w:left="283"/>
    </w:pPr>
  </w:style>
  <w:style w:type="character" w:customStyle="1" w:styleId="a7">
    <w:name w:val="Основной текст с отступом Знак"/>
    <w:basedOn w:val="a0"/>
    <w:link w:val="a6"/>
    <w:uiPriority w:val="99"/>
    <w:semiHidden/>
    <w:rsid w:val="006938A6"/>
    <w:rPr>
      <w:rFonts w:eastAsiaTheme="minorEastAsia"/>
      <w:lang w:eastAsia="ru-RU"/>
    </w:rPr>
  </w:style>
  <w:style w:type="character" w:customStyle="1" w:styleId="ConsPlusNormal0">
    <w:name w:val="ConsPlusNormal Знак"/>
    <w:link w:val="ConsPlusNormal"/>
    <w:locked/>
    <w:rsid w:val="006938A6"/>
    <w:rPr>
      <w:rFonts w:ascii="Arial" w:eastAsia="Times New Roman" w:hAnsi="Arial" w:cs="Arial"/>
      <w:sz w:val="20"/>
      <w:szCs w:val="20"/>
      <w:lang w:eastAsia="ru-RU"/>
    </w:rPr>
  </w:style>
  <w:style w:type="paragraph" w:styleId="a8">
    <w:name w:val="List Paragraph"/>
    <w:basedOn w:val="a"/>
    <w:uiPriority w:val="34"/>
    <w:qFormat/>
    <w:rsid w:val="006938A6"/>
    <w:pPr>
      <w:ind w:left="720"/>
      <w:contextualSpacing/>
    </w:pPr>
  </w:style>
  <w:style w:type="paragraph" w:styleId="a9">
    <w:name w:val="Balloon Text"/>
    <w:basedOn w:val="a"/>
    <w:link w:val="aa"/>
    <w:uiPriority w:val="99"/>
    <w:semiHidden/>
    <w:unhideWhenUsed/>
    <w:rsid w:val="001137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372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7467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admhmao.ru/" TargetMode="External"/><Relationship Id="rId3" Type="http://schemas.openxmlformats.org/officeDocument/2006/relationships/styles" Target="styles.xml"/><Relationship Id="rId7" Type="http://schemas.openxmlformats.org/officeDocument/2006/relationships/hyperlink" Target="http://www.berezovo.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C1F5DFAA0856B0CA33E9D3CAE4FBBFA9C4A3E54FA7030665F9696629D815400B59D790C68A066445237DD50B0A36DABE2U83EK" TargetMode="External"/><Relationship Id="rId4" Type="http://schemas.microsoft.com/office/2007/relationships/stylesWithEffects" Target="stylesWithEffects.xml"/><Relationship Id="rId9" Type="http://schemas.openxmlformats.org/officeDocument/2006/relationships/hyperlink" Target="consultantplus://offline/ref=DC1F5DFAA0856B0CA33E8331B823ECF59941635FFE7F3A3006C39035C2D15255E7DD275538E22D49522FC150B0UB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952CE-D595-453F-85B6-AAF6395C7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94</cp:revision>
  <cp:lastPrinted>2018-10-19T07:45:00Z</cp:lastPrinted>
  <dcterms:created xsi:type="dcterms:W3CDTF">2019-02-04T09:29:00Z</dcterms:created>
  <dcterms:modified xsi:type="dcterms:W3CDTF">2019-02-08T07:51:00Z</dcterms:modified>
</cp:coreProperties>
</file>