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BE" w:rsidRDefault="00802B3B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E1C066C" wp14:editId="242F4B15">
            <wp:simplePos x="0" y="0"/>
            <wp:positionH relativeFrom="column">
              <wp:posOffset>2401570</wp:posOffset>
            </wp:positionH>
            <wp:positionV relativeFrom="paragraph">
              <wp:posOffset>295275</wp:posOffset>
            </wp:positionV>
            <wp:extent cx="822960" cy="1005840"/>
            <wp:effectExtent l="0" t="0" r="0" b="381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9BE" w:rsidRDefault="00C709BE" w:rsidP="00615F1D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B125D">
        <w:rPr>
          <w:rFonts w:ascii="Times New Roman" w:hAnsi="Times New Roman"/>
          <w:b/>
          <w:sz w:val="36"/>
        </w:rPr>
        <w:t>ДУМА БЕРЕЗОВСКОГО РАЙОНА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125D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C709BE" w:rsidRPr="008B125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8B125D">
        <w:rPr>
          <w:rFonts w:ascii="Times New Roman" w:hAnsi="Times New Roman"/>
          <w:b/>
          <w:sz w:val="40"/>
        </w:rPr>
        <w:t>РЕШЕНИЕ</w:t>
      </w:r>
    </w:p>
    <w:p w:rsidR="00C709BE" w:rsidRDefault="00C709BE" w:rsidP="00C709BE">
      <w:pPr>
        <w:spacing w:after="0" w:line="240" w:lineRule="auto"/>
        <w:rPr>
          <w:rFonts w:ascii="Times New Roman" w:hAnsi="Times New Roman"/>
          <w:sz w:val="24"/>
        </w:rPr>
      </w:pP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2DB1">
        <w:rPr>
          <w:rFonts w:ascii="Times New Roman" w:hAnsi="Times New Roman"/>
          <w:sz w:val="28"/>
          <w:szCs w:val="28"/>
        </w:rPr>
        <w:t xml:space="preserve">10 сентября </w:t>
      </w:r>
      <w:r w:rsidR="00967A0C">
        <w:rPr>
          <w:rFonts w:ascii="Times New Roman" w:hAnsi="Times New Roman"/>
          <w:sz w:val="28"/>
          <w:szCs w:val="28"/>
        </w:rPr>
        <w:t>2020</w:t>
      </w:r>
      <w:r w:rsidRPr="008B125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№</w:t>
      </w:r>
      <w:r w:rsidR="00802DB1">
        <w:rPr>
          <w:rFonts w:ascii="Times New Roman" w:hAnsi="Times New Roman"/>
          <w:sz w:val="28"/>
          <w:szCs w:val="28"/>
        </w:rPr>
        <w:t xml:space="preserve"> 614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709BE" w:rsidRPr="008B125D" w:rsidRDefault="00C709BE" w:rsidP="00C709B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B125D">
        <w:rPr>
          <w:rFonts w:ascii="Times New Roman" w:hAnsi="Times New Roman"/>
          <w:sz w:val="28"/>
          <w:szCs w:val="28"/>
        </w:rPr>
        <w:t>пгт</w:t>
      </w:r>
      <w:proofErr w:type="spellEnd"/>
      <w:r w:rsidRPr="008B125D">
        <w:rPr>
          <w:rFonts w:ascii="Times New Roman" w:hAnsi="Times New Roman"/>
          <w:sz w:val="28"/>
          <w:szCs w:val="28"/>
        </w:rPr>
        <w:t>. Березово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BE" w:rsidRPr="00A87451" w:rsidRDefault="00C709BE" w:rsidP="00802B3B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A87451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A87451">
        <w:rPr>
          <w:rFonts w:ascii="Times New Roman" w:hAnsi="Times New Roman"/>
          <w:b/>
          <w:sz w:val="28"/>
          <w:szCs w:val="28"/>
        </w:rPr>
        <w:t xml:space="preserve">осуществления части полномочий органов местного самоуправления </w:t>
      </w:r>
      <w:r w:rsidR="00696CB5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="00967A0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696CB5">
        <w:rPr>
          <w:rFonts w:ascii="Times New Roman" w:hAnsi="Times New Roman"/>
          <w:b/>
          <w:sz w:val="28"/>
          <w:szCs w:val="28"/>
        </w:rPr>
        <w:t>Игрим</w:t>
      </w:r>
      <w:proofErr w:type="spellEnd"/>
      <w:r w:rsidRPr="00A87451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967A0C">
        <w:rPr>
          <w:rFonts w:ascii="Times New Roman" w:hAnsi="Times New Roman"/>
          <w:b/>
          <w:sz w:val="28"/>
          <w:szCs w:val="28"/>
        </w:rPr>
        <w:t xml:space="preserve"> Березовского района на 2021-2023</w:t>
      </w:r>
      <w:r w:rsidRPr="00A87451">
        <w:rPr>
          <w:rFonts w:ascii="Times New Roman" w:hAnsi="Times New Roman"/>
          <w:b/>
          <w:sz w:val="28"/>
          <w:szCs w:val="28"/>
        </w:rPr>
        <w:t xml:space="preserve"> год</w:t>
      </w:r>
      <w:r w:rsidR="00967A0C">
        <w:rPr>
          <w:rFonts w:ascii="Times New Roman" w:hAnsi="Times New Roman"/>
          <w:b/>
          <w:sz w:val="28"/>
          <w:szCs w:val="28"/>
        </w:rPr>
        <w:t>ы</w:t>
      </w:r>
    </w:p>
    <w:p w:rsidR="00C709BE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2F4" w:rsidRPr="00AD22F4" w:rsidRDefault="00AD22F4" w:rsidP="00C709BE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утратившим силу решением Д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умы района от 13 ноября 2013 года № 291)</w:t>
      </w:r>
    </w:p>
    <w:p w:rsidR="00AD22F4" w:rsidRPr="0096573D" w:rsidRDefault="00AD22F4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9BE" w:rsidRDefault="00696CB5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09BE">
        <w:rPr>
          <w:rFonts w:ascii="Times New Roman" w:hAnsi="Times New Roman"/>
          <w:sz w:val="28"/>
          <w:szCs w:val="28"/>
        </w:rPr>
        <w:t xml:space="preserve">В соответствии с </w:t>
      </w:r>
      <w:r w:rsidR="00C709BE" w:rsidRPr="006A73D8">
        <w:rPr>
          <w:rFonts w:ascii="Times New Roman" w:hAnsi="Times New Roman"/>
          <w:sz w:val="28"/>
          <w:szCs w:val="28"/>
        </w:rPr>
        <w:t>пунктом 3.1</w:t>
      </w:r>
      <w:r w:rsidR="00A60998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55629D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9BE" w:rsidRPr="006A73D8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C709BE">
        <w:rPr>
          <w:rFonts w:ascii="Times New Roman" w:hAnsi="Times New Roman"/>
          <w:sz w:val="28"/>
          <w:szCs w:val="28"/>
        </w:rPr>
        <w:t>,</w:t>
      </w:r>
      <w:r w:rsidR="00C709BE" w:rsidRPr="0071388B">
        <w:rPr>
          <w:rFonts w:ascii="Times New Roman" w:hAnsi="Times New Roman"/>
          <w:sz w:val="28"/>
          <w:szCs w:val="28"/>
        </w:rPr>
        <w:t xml:space="preserve"> статьей 15 Федерального </w:t>
      </w:r>
      <w:hyperlink r:id="rId8" w:history="1">
        <w:r w:rsidR="00C709BE" w:rsidRPr="0071388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C709BE" w:rsidRPr="00713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09BE" w:rsidRPr="0071388B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</w:t>
      </w:r>
      <w:r w:rsidR="0055629D">
        <w:rPr>
          <w:rFonts w:ascii="Times New Roman" w:hAnsi="Times New Roman"/>
          <w:sz w:val="28"/>
          <w:szCs w:val="28"/>
        </w:rPr>
        <w:t xml:space="preserve">утвержденного решением Думы Березовского района от </w:t>
      </w:r>
      <w:r w:rsidR="0055629D" w:rsidRPr="00B67768">
        <w:rPr>
          <w:rFonts w:ascii="Times New Roman" w:hAnsi="Times New Roman"/>
          <w:sz w:val="28"/>
          <w:szCs w:val="28"/>
        </w:rPr>
        <w:t>15 апреля 2005 года № 338</w:t>
      </w:r>
      <w:r w:rsidR="0055629D">
        <w:rPr>
          <w:rFonts w:ascii="Times New Roman" w:hAnsi="Times New Roman"/>
          <w:sz w:val="28"/>
          <w:szCs w:val="28"/>
        </w:rPr>
        <w:t xml:space="preserve">, </w:t>
      </w:r>
      <w:r w:rsidR="00C709BE" w:rsidRPr="0071388B">
        <w:rPr>
          <w:rFonts w:ascii="Times New Roman" w:hAnsi="Times New Roman"/>
          <w:sz w:val="28"/>
          <w:szCs w:val="28"/>
        </w:rPr>
        <w:t xml:space="preserve">решением Думы Березовского </w:t>
      </w:r>
      <w:r w:rsidR="00C709BE">
        <w:rPr>
          <w:rFonts w:ascii="Times New Roman" w:hAnsi="Times New Roman"/>
          <w:sz w:val="28"/>
          <w:szCs w:val="28"/>
        </w:rPr>
        <w:t>района от 19 марта 2015 года № 5</w:t>
      </w:r>
      <w:r w:rsidR="00C709BE" w:rsidRPr="0071388B">
        <w:rPr>
          <w:rFonts w:ascii="Times New Roman" w:hAnsi="Times New Roman"/>
          <w:sz w:val="28"/>
          <w:szCs w:val="28"/>
        </w:rPr>
        <w:t>94 «</w:t>
      </w:r>
      <w:r w:rsidR="00C709BE" w:rsidRPr="0071388B">
        <w:rPr>
          <w:rFonts w:ascii="Times New Roman" w:hAnsi="Times New Roman"/>
          <w:bCs/>
          <w:sz w:val="28"/>
          <w:szCs w:val="28"/>
        </w:rPr>
        <w:t>Об утверждении Порядка заключения соглашений с органами местного самоуправления</w:t>
      </w:r>
      <w:proofErr w:type="gramEnd"/>
      <w:r w:rsidR="00C709BE" w:rsidRPr="0071388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709BE" w:rsidRPr="0071388B">
        <w:rPr>
          <w:rFonts w:ascii="Times New Roman" w:hAnsi="Times New Roman"/>
          <w:bCs/>
          <w:sz w:val="28"/>
          <w:szCs w:val="28"/>
        </w:rPr>
        <w:t xml:space="preserve">поселений, </w:t>
      </w:r>
      <w:r w:rsidR="00C709BE" w:rsidRPr="0071388B">
        <w:rPr>
          <w:rFonts w:ascii="Times New Roman" w:hAnsi="Times New Roman"/>
          <w:sz w:val="28"/>
          <w:szCs w:val="28"/>
        </w:rPr>
        <w:t>входящих в состав</w:t>
      </w:r>
      <w:r w:rsidR="00C709BE" w:rsidRPr="0071388B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</w:t>
      </w:r>
      <w:r w:rsidR="00C709BE">
        <w:rPr>
          <w:rFonts w:ascii="Times New Roman" w:hAnsi="Times New Roman"/>
          <w:bCs/>
          <w:sz w:val="28"/>
          <w:szCs w:val="28"/>
        </w:rPr>
        <w:t xml:space="preserve">», </w:t>
      </w:r>
      <w:r w:rsidR="00C709BE" w:rsidRPr="0096573D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="00C709BE" w:rsidRPr="0096573D">
        <w:rPr>
          <w:rFonts w:ascii="Times New Roman" w:hAnsi="Times New Roman"/>
          <w:sz w:val="28"/>
          <w:szCs w:val="28"/>
        </w:rPr>
        <w:t xml:space="preserve">на основании </w:t>
      </w:r>
      <w:r w:rsidR="00967A0C" w:rsidRPr="00967A0C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="00967A0C" w:rsidRPr="00967A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="00967A0C" w:rsidRPr="00967A0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="00967A0C" w:rsidRPr="00967A0C">
        <w:rPr>
          <w:rFonts w:ascii="Times New Roman" w:hAnsi="Times New Roman"/>
          <w:sz w:val="28"/>
          <w:szCs w:val="28"/>
        </w:rPr>
        <w:t xml:space="preserve"> </w:t>
      </w:r>
      <w:r w:rsidR="00967A0C">
        <w:rPr>
          <w:rFonts w:ascii="Times New Roman" w:hAnsi="Times New Roman"/>
          <w:sz w:val="28"/>
          <w:szCs w:val="28"/>
        </w:rPr>
        <w:t>августа</w:t>
      </w:r>
      <w:r w:rsidR="00967A0C" w:rsidRPr="00967A0C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sz w:val="28"/>
          <w:szCs w:val="28"/>
        </w:rPr>
        <w:t>123</w:t>
      </w:r>
      <w:r w:rsidR="00967A0C" w:rsidRPr="00967A0C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городского</w:t>
      </w:r>
      <w:r w:rsidR="00967A0C" w:rsidRPr="00967A0C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="00967A0C" w:rsidRPr="00967A0C">
        <w:rPr>
          <w:rFonts w:ascii="Times New Roman" w:hAnsi="Times New Roman"/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 на</w:t>
      </w:r>
      <w:proofErr w:type="gramEnd"/>
      <w:r w:rsidR="00967A0C" w:rsidRPr="00967A0C">
        <w:rPr>
          <w:rFonts w:ascii="Times New Roman" w:hAnsi="Times New Roman"/>
          <w:sz w:val="28"/>
          <w:szCs w:val="28"/>
        </w:rPr>
        <w:t xml:space="preserve"> 2021-2023 годы</w:t>
      </w:r>
      <w:r w:rsidR="00967A0C">
        <w:rPr>
          <w:rFonts w:ascii="Times New Roman" w:hAnsi="Times New Roman"/>
          <w:sz w:val="28"/>
          <w:szCs w:val="28"/>
        </w:rPr>
        <w:t>»</w:t>
      </w:r>
      <w:r w:rsidR="0055629D">
        <w:rPr>
          <w:rFonts w:ascii="Times New Roman" w:hAnsi="Times New Roman"/>
          <w:sz w:val="28"/>
          <w:szCs w:val="28"/>
        </w:rPr>
        <w:t>,</w:t>
      </w:r>
    </w:p>
    <w:p w:rsidR="00C709BE" w:rsidRPr="005E3B76" w:rsidRDefault="00C709BE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BE" w:rsidRPr="0096573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C709BE" w:rsidRPr="0096573D" w:rsidRDefault="00C709BE" w:rsidP="00C709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09BE" w:rsidRDefault="00C709BE" w:rsidP="00C709BE">
      <w:pPr>
        <w:pStyle w:val="21"/>
        <w:ind w:firstLine="0"/>
      </w:pPr>
    </w:p>
    <w:p w:rsidR="0055629D" w:rsidRDefault="0055629D" w:rsidP="0055629D">
      <w:pPr>
        <w:pStyle w:val="21"/>
      </w:pPr>
      <w:r>
        <w:lastRenderedPageBreak/>
        <w:t>1.</w:t>
      </w:r>
      <w:r>
        <w:tab/>
      </w:r>
      <w:proofErr w:type="gramStart"/>
      <w:r>
        <w:t xml:space="preserve">Принять осуществление части полномочий органов местного самоуправления городского поселения </w:t>
      </w:r>
      <w:proofErr w:type="spellStart"/>
      <w:r>
        <w:t>Игрим</w:t>
      </w:r>
      <w:proofErr w:type="spellEnd"/>
      <w:r>
        <w:t xml:space="preserve"> по решению вопросов местного значения органами местного самоуправления Березовского района на 2021-2023 годы:</w:t>
      </w:r>
      <w:r w:rsidR="00802B3B">
        <w:t xml:space="preserve"> </w:t>
      </w:r>
      <w: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</w:t>
      </w:r>
      <w:proofErr w:type="gramEnd"/>
      <w:r>
        <w:t xml:space="preserve"> </w:t>
      </w:r>
      <w:proofErr w:type="gramStart"/>
      <w:r>
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</w:t>
      </w:r>
      <w:proofErr w:type="gramEnd"/>
      <w:r>
        <w:t xml:space="preserve"> </w:t>
      </w:r>
      <w:proofErr w:type="gramStart"/>
      <w:r>
        <w:t>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</w:t>
      </w:r>
      <w:proofErr w:type="gramEnd"/>
      <w:r>
        <w:t xml:space="preserve"> </w:t>
      </w:r>
      <w:proofErr w:type="gramStart"/>
      <w: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</w:t>
      </w:r>
      <w:proofErr w:type="gramEnd"/>
      <w:r>
        <w:t xml:space="preserve"> </w:t>
      </w:r>
      <w:proofErr w:type="gramStart"/>
      <w:r>
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End"/>
      <w:r>
        <w:t xml:space="preserve"> (</w:t>
      </w:r>
      <w:proofErr w:type="gramStart"/>
      <w:r>
        <w:t>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в части:</w:t>
      </w:r>
      <w:proofErr w:type="gramEnd"/>
    </w:p>
    <w:p w:rsidR="0055629D" w:rsidRDefault="0055629D" w:rsidP="0055629D">
      <w:pPr>
        <w:pStyle w:val="21"/>
      </w:pPr>
      <w:proofErr w:type="gramStart"/>
      <w:r>
        <w:lastRenderedPageBreak/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>
        <w:t>,  утверждение местных нормативов градостроительного проектирования поселений.</w:t>
      </w:r>
    </w:p>
    <w:p w:rsidR="0055629D" w:rsidRDefault="0055629D" w:rsidP="0055629D">
      <w:pPr>
        <w:pStyle w:val="21"/>
      </w:pPr>
      <w:r>
        <w:t>2. Поручить администрации Березовского района:</w:t>
      </w:r>
    </w:p>
    <w:p w:rsidR="0055629D" w:rsidRDefault="0055629D" w:rsidP="0055629D">
      <w:pPr>
        <w:pStyle w:val="21"/>
      </w:pPr>
      <w:r>
        <w:t xml:space="preserve">- заключить с администрацией городского поселения </w:t>
      </w:r>
      <w:proofErr w:type="spellStart"/>
      <w:r>
        <w:t>Игрим</w:t>
      </w:r>
      <w:proofErr w:type="spellEnd"/>
      <w:r>
        <w:t xml:space="preserve"> Соглашение о передаче </w:t>
      </w:r>
      <w:proofErr w:type="gramStart"/>
      <w:r>
        <w:t>осуществления части полномочий органов местного самоуправления городского поселения</w:t>
      </w:r>
      <w:proofErr w:type="gramEnd"/>
      <w:r>
        <w:t xml:space="preserve"> </w:t>
      </w:r>
      <w:proofErr w:type="spellStart"/>
      <w:r>
        <w:t>Игрим</w:t>
      </w:r>
      <w:proofErr w:type="spellEnd"/>
      <w:r>
        <w:t xml:space="preserve"> по решению вопросов местного значения органам местного самоуправления Березовского района на 2021-2023 годы (далее Соглашение) в срок не позднее  31 декабря 2020 года, с объемом межбюджетных трансфертов, предусмотренных данным Соглашением;</w:t>
      </w:r>
    </w:p>
    <w:p w:rsidR="0055629D" w:rsidRDefault="0055629D" w:rsidP="0055629D">
      <w:pPr>
        <w:pStyle w:val="21"/>
      </w:pPr>
      <w: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55629D" w:rsidRDefault="0055629D" w:rsidP="0055629D">
      <w:pPr>
        <w:pStyle w:val="21"/>
      </w:pPr>
      <w:r>
        <w:t>3. Признать утратившими силу:</w:t>
      </w:r>
    </w:p>
    <w:p w:rsidR="0055629D" w:rsidRDefault="0055629D" w:rsidP="0055629D">
      <w:pPr>
        <w:pStyle w:val="21"/>
      </w:pPr>
      <w:r>
        <w:t xml:space="preserve">- решение Думы Березовского района от 20 декабря 2018 года № 357 «О принятии </w:t>
      </w:r>
      <w:proofErr w:type="gramStart"/>
      <w:r>
        <w:t>осуществления части полномочий органов местного самоуправления городского поселения</w:t>
      </w:r>
      <w:proofErr w:type="gramEnd"/>
      <w:r>
        <w:t xml:space="preserve"> </w:t>
      </w:r>
      <w:proofErr w:type="spellStart"/>
      <w:r>
        <w:t>Игрим</w:t>
      </w:r>
      <w:proofErr w:type="spellEnd"/>
      <w:r>
        <w:t xml:space="preserve"> на 2019-2020 годы</w:t>
      </w:r>
      <w:r w:rsidR="00FC4BA2">
        <w:t>,</w:t>
      </w:r>
      <w:r>
        <w:t xml:space="preserve"> сельского поселения Приполярный на 2019-2020 годы </w:t>
      </w:r>
      <w:r w:rsidR="00FC4BA2" w:rsidRPr="00D22598">
        <w:rPr>
          <w:szCs w:val="28"/>
        </w:rPr>
        <w:t xml:space="preserve">и сельского поселения </w:t>
      </w:r>
      <w:proofErr w:type="spellStart"/>
      <w:r w:rsidR="00FC4BA2" w:rsidRPr="00D22598">
        <w:rPr>
          <w:szCs w:val="28"/>
        </w:rPr>
        <w:t>Хулимсунт</w:t>
      </w:r>
      <w:proofErr w:type="spellEnd"/>
      <w:r w:rsidR="00FC4BA2" w:rsidRPr="00D22598">
        <w:rPr>
          <w:szCs w:val="28"/>
        </w:rPr>
        <w:t xml:space="preserve"> на 2019 год </w:t>
      </w:r>
      <w:r>
        <w:t>по решению вопросов местного значения органами местного самоуправления Березовского района»;</w:t>
      </w:r>
    </w:p>
    <w:p w:rsidR="0055629D" w:rsidRDefault="0055629D" w:rsidP="0055629D">
      <w:pPr>
        <w:pStyle w:val="21"/>
      </w:pPr>
      <w:proofErr w:type="gramStart"/>
      <w:r>
        <w:t xml:space="preserve">- решение Думы Березовского района от 19 марта 2020 года № 544 «О внесении изменений в решение Думы Березовского района от 20 декабря 2018 года № 357 «О принятии осуществления части полномочий органов местного самоуправления городского поселения </w:t>
      </w:r>
      <w:proofErr w:type="spellStart"/>
      <w:r>
        <w:t>Игрим</w:t>
      </w:r>
      <w:proofErr w:type="spellEnd"/>
      <w:r>
        <w:t xml:space="preserve"> на 2019-2020 годы, сельского поселения Приполярный на 2019-2020 годы и сельского поселения </w:t>
      </w:r>
      <w:proofErr w:type="spellStart"/>
      <w:r>
        <w:t>Хулимсунт</w:t>
      </w:r>
      <w:proofErr w:type="spellEnd"/>
      <w:r>
        <w:t xml:space="preserve"> на 2019 год по решению вопросов местного значения органами местного самоуправления Березовского</w:t>
      </w:r>
      <w:proofErr w:type="gramEnd"/>
      <w:r>
        <w:t xml:space="preserve"> района».</w:t>
      </w:r>
    </w:p>
    <w:p w:rsidR="0055629D" w:rsidRDefault="0055629D" w:rsidP="0055629D">
      <w:pPr>
        <w:pStyle w:val="21"/>
      </w:pPr>
      <w:r>
        <w:t>4.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5629D" w:rsidRDefault="0055629D" w:rsidP="0055629D">
      <w:pPr>
        <w:pStyle w:val="21"/>
      </w:pPr>
      <w:r>
        <w:t>5. Настоящее решение вступает в силу после его официального опубликования и распространяется на правоотношения, возникающие с 01 января 2021 года.</w:t>
      </w:r>
    </w:p>
    <w:p w:rsidR="00A60998" w:rsidRDefault="0055629D" w:rsidP="00FC4BA2">
      <w:pPr>
        <w:pStyle w:val="21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 и финансам  Думы Березовского района (Антипин</w:t>
      </w:r>
      <w:r w:rsidR="009F5E4F">
        <w:t xml:space="preserve"> А.Б.</w:t>
      </w:r>
      <w:r>
        <w:t>).</w:t>
      </w:r>
    </w:p>
    <w:p w:rsidR="00A60998" w:rsidRDefault="00A60998" w:rsidP="00C709BE">
      <w:pPr>
        <w:pStyle w:val="21"/>
        <w:ind w:firstLine="0"/>
      </w:pPr>
    </w:p>
    <w:p w:rsidR="00FC4BA2" w:rsidRDefault="00FC4BA2" w:rsidP="00C709BE">
      <w:pPr>
        <w:pStyle w:val="21"/>
        <w:ind w:firstLine="0"/>
      </w:pP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Березовского района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07592">
        <w:rPr>
          <w:rFonts w:ascii="Times New Roman" w:hAnsi="Times New Roman"/>
          <w:sz w:val="28"/>
          <w:szCs w:val="28"/>
        </w:rPr>
        <w:t xml:space="preserve">              В.П. Новицкий</w:t>
      </w:r>
    </w:p>
    <w:p w:rsidR="00A60998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         </w:t>
      </w:r>
    </w:p>
    <w:p w:rsidR="00C709BE" w:rsidRPr="00007592" w:rsidRDefault="00C709BE" w:rsidP="00C709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07592">
        <w:rPr>
          <w:rFonts w:ascii="Times New Roman" w:hAnsi="Times New Roman"/>
          <w:sz w:val="28"/>
          <w:szCs w:val="28"/>
        </w:rPr>
        <w:t xml:space="preserve">                     </w:t>
      </w:r>
    </w:p>
    <w:p w:rsidR="00C709BE" w:rsidRPr="00007592" w:rsidRDefault="00C709BE" w:rsidP="00C70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007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Березовского района                                                               В.И. Фомин</w:t>
      </w:r>
    </w:p>
    <w:p w:rsidR="003B519C" w:rsidRPr="003B519C" w:rsidRDefault="003B519C" w:rsidP="00AB4E3D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sectPr w:rsidR="003B519C" w:rsidRPr="003B519C" w:rsidSect="00500F9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67D0D"/>
    <w:rsid w:val="000746F7"/>
    <w:rsid w:val="000C157C"/>
    <w:rsid w:val="000E3B7C"/>
    <w:rsid w:val="000F56CA"/>
    <w:rsid w:val="00152E89"/>
    <w:rsid w:val="00167C19"/>
    <w:rsid w:val="001A2216"/>
    <w:rsid w:val="001D5621"/>
    <w:rsid w:val="00214648"/>
    <w:rsid w:val="0022599B"/>
    <w:rsid w:val="00253B02"/>
    <w:rsid w:val="002662D2"/>
    <w:rsid w:val="00271AD1"/>
    <w:rsid w:val="00277E89"/>
    <w:rsid w:val="00286FE9"/>
    <w:rsid w:val="00291D0A"/>
    <w:rsid w:val="00295CD1"/>
    <w:rsid w:val="002970F4"/>
    <w:rsid w:val="002B245A"/>
    <w:rsid w:val="002C6A2C"/>
    <w:rsid w:val="00323BE1"/>
    <w:rsid w:val="00341BD8"/>
    <w:rsid w:val="00365C41"/>
    <w:rsid w:val="003A3578"/>
    <w:rsid w:val="003A3F67"/>
    <w:rsid w:val="003B0293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7DEA"/>
    <w:rsid w:val="004D0B6F"/>
    <w:rsid w:val="004D3B48"/>
    <w:rsid w:val="004F3C26"/>
    <w:rsid w:val="00500452"/>
    <w:rsid w:val="00500F94"/>
    <w:rsid w:val="00506681"/>
    <w:rsid w:val="005118A9"/>
    <w:rsid w:val="005171CC"/>
    <w:rsid w:val="0055629D"/>
    <w:rsid w:val="00560B5A"/>
    <w:rsid w:val="00583534"/>
    <w:rsid w:val="00594FC9"/>
    <w:rsid w:val="005B0906"/>
    <w:rsid w:val="005B3AB7"/>
    <w:rsid w:val="005C4094"/>
    <w:rsid w:val="005C7210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71388B"/>
    <w:rsid w:val="00724DF2"/>
    <w:rsid w:val="00733DC7"/>
    <w:rsid w:val="00740BC5"/>
    <w:rsid w:val="00756DE9"/>
    <w:rsid w:val="00770A57"/>
    <w:rsid w:val="0078356E"/>
    <w:rsid w:val="007B1607"/>
    <w:rsid w:val="007B7B48"/>
    <w:rsid w:val="007D743D"/>
    <w:rsid w:val="00802B3B"/>
    <w:rsid w:val="00802DB1"/>
    <w:rsid w:val="008A32ED"/>
    <w:rsid w:val="008A4DA9"/>
    <w:rsid w:val="008B02AE"/>
    <w:rsid w:val="008B125D"/>
    <w:rsid w:val="008B20F1"/>
    <w:rsid w:val="008D45EA"/>
    <w:rsid w:val="008D5071"/>
    <w:rsid w:val="008D6EF1"/>
    <w:rsid w:val="008E59A2"/>
    <w:rsid w:val="00924ECA"/>
    <w:rsid w:val="0094633F"/>
    <w:rsid w:val="00951289"/>
    <w:rsid w:val="0096573D"/>
    <w:rsid w:val="00967A0C"/>
    <w:rsid w:val="00970B00"/>
    <w:rsid w:val="00982015"/>
    <w:rsid w:val="00983726"/>
    <w:rsid w:val="00984C2F"/>
    <w:rsid w:val="009853AA"/>
    <w:rsid w:val="009B46A0"/>
    <w:rsid w:val="009F5D6A"/>
    <w:rsid w:val="009F5E4F"/>
    <w:rsid w:val="00A145AE"/>
    <w:rsid w:val="00A55006"/>
    <w:rsid w:val="00A60998"/>
    <w:rsid w:val="00A633A6"/>
    <w:rsid w:val="00A656D4"/>
    <w:rsid w:val="00A74D9C"/>
    <w:rsid w:val="00A8490F"/>
    <w:rsid w:val="00A87451"/>
    <w:rsid w:val="00AA26D8"/>
    <w:rsid w:val="00AB4E3D"/>
    <w:rsid w:val="00AD22F4"/>
    <w:rsid w:val="00AF0EA7"/>
    <w:rsid w:val="00B03104"/>
    <w:rsid w:val="00B13334"/>
    <w:rsid w:val="00B24F90"/>
    <w:rsid w:val="00B511C3"/>
    <w:rsid w:val="00BA13F2"/>
    <w:rsid w:val="00BC7449"/>
    <w:rsid w:val="00BE591E"/>
    <w:rsid w:val="00BF7B79"/>
    <w:rsid w:val="00C012FB"/>
    <w:rsid w:val="00C21D1F"/>
    <w:rsid w:val="00C25573"/>
    <w:rsid w:val="00C324E8"/>
    <w:rsid w:val="00C438F8"/>
    <w:rsid w:val="00C439C5"/>
    <w:rsid w:val="00C47133"/>
    <w:rsid w:val="00C709BE"/>
    <w:rsid w:val="00CB558C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F2015"/>
    <w:rsid w:val="00E02230"/>
    <w:rsid w:val="00E05507"/>
    <w:rsid w:val="00E20039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835E4"/>
    <w:rsid w:val="00FA1597"/>
    <w:rsid w:val="00FC4BA2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381C-1F90-4F03-A2A6-835F3080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14</cp:revision>
  <cp:lastPrinted>2020-08-21T09:35:00Z</cp:lastPrinted>
  <dcterms:created xsi:type="dcterms:W3CDTF">2020-08-20T10:43:00Z</dcterms:created>
  <dcterms:modified xsi:type="dcterms:W3CDTF">2023-11-15T06:53:00Z</dcterms:modified>
</cp:coreProperties>
</file>