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2AE" w14:textId="746848E4" w:rsidR="006F18FF" w:rsidRDefault="00E148CD" w:rsidP="00E148CD">
      <w:pPr>
        <w:tabs>
          <w:tab w:val="left" w:pos="4962"/>
        </w:tabs>
        <w:jc w:val="center"/>
        <w:outlineLvl w:val="0"/>
        <w:rPr>
          <w:b/>
          <w:bCs/>
          <w:sz w:val="16"/>
          <w:szCs w:val="16"/>
        </w:rPr>
      </w:pPr>
      <w:r>
        <w:rPr>
          <w:noProof/>
          <w14:ligatures w14:val="standardContextual"/>
        </w:rPr>
        <w:drawing>
          <wp:inline distT="0" distB="0" distL="0" distR="0" wp14:anchorId="6FE24D4C" wp14:editId="57BC4CDA">
            <wp:extent cx="719455" cy="719455"/>
            <wp:effectExtent l="0" t="0" r="4445" b="4445"/>
            <wp:docPr id="1" name="Рисунок 1" descr="Gerb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s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693E" w14:textId="77777777" w:rsidR="00185F00" w:rsidRPr="00185F00" w:rsidRDefault="00185F00" w:rsidP="00E148CD">
      <w:pPr>
        <w:tabs>
          <w:tab w:val="left" w:pos="4962"/>
        </w:tabs>
        <w:jc w:val="center"/>
        <w:outlineLvl w:val="0"/>
        <w:rPr>
          <w:b/>
          <w:bCs/>
          <w:sz w:val="16"/>
          <w:szCs w:val="16"/>
        </w:rPr>
      </w:pPr>
    </w:p>
    <w:p w14:paraId="0627F6F0" w14:textId="77777777" w:rsidR="006F18FF" w:rsidRPr="00DD4388" w:rsidRDefault="006F18FF" w:rsidP="006F18FF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14:paraId="4639140D" w14:textId="77777777" w:rsidR="006F18FF" w:rsidRPr="009E75A7" w:rsidRDefault="006F18FF" w:rsidP="006F18FF">
      <w:pPr>
        <w:jc w:val="center"/>
        <w:rPr>
          <w:b/>
          <w:bCs/>
          <w:sz w:val="20"/>
          <w:szCs w:val="20"/>
        </w:rPr>
      </w:pPr>
    </w:p>
    <w:p w14:paraId="16C31FC6" w14:textId="77777777" w:rsidR="006F18FF" w:rsidRPr="00DD4388" w:rsidRDefault="006F18FF" w:rsidP="006F18FF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</w:t>
      </w:r>
      <w:r>
        <w:rPr>
          <w:b/>
          <w:bCs/>
          <w:sz w:val="20"/>
          <w:szCs w:val="20"/>
        </w:rPr>
        <w:t xml:space="preserve">АНСИЙСКОГО АВТОНОМНОГО ОКРУГА – </w:t>
      </w:r>
      <w:r w:rsidRPr="00DD4388">
        <w:rPr>
          <w:b/>
          <w:bCs/>
          <w:sz w:val="20"/>
          <w:szCs w:val="20"/>
        </w:rPr>
        <w:t>ЮГРЫ</w:t>
      </w:r>
    </w:p>
    <w:p w14:paraId="56A6BBBB" w14:textId="77777777" w:rsidR="006F18FF" w:rsidRPr="00906CF6" w:rsidRDefault="006F18FF" w:rsidP="006F18FF">
      <w:pPr>
        <w:jc w:val="center"/>
        <w:rPr>
          <w:b/>
          <w:bCs/>
        </w:rPr>
      </w:pPr>
    </w:p>
    <w:p w14:paraId="557CD5BD" w14:textId="0E08589C" w:rsidR="006F18FF" w:rsidRPr="001F62FE" w:rsidRDefault="00374D33" w:rsidP="006F18F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CC98C2A" w14:textId="77777777" w:rsidR="006F18FF" w:rsidRPr="00577833" w:rsidRDefault="006F18FF" w:rsidP="006F18FF">
      <w:pPr>
        <w:rPr>
          <w:sz w:val="28"/>
          <w:szCs w:val="28"/>
        </w:rPr>
      </w:pPr>
    </w:p>
    <w:p w14:paraId="6B131853" w14:textId="04A50594" w:rsidR="006F18FF" w:rsidRPr="0032443A" w:rsidRDefault="006F18FF" w:rsidP="006F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627">
        <w:rPr>
          <w:sz w:val="28"/>
          <w:szCs w:val="28"/>
        </w:rPr>
        <w:t xml:space="preserve"> 10.04.</w:t>
      </w:r>
      <w:r w:rsidRPr="00791466">
        <w:rPr>
          <w:sz w:val="28"/>
          <w:szCs w:val="28"/>
        </w:rPr>
        <w:t>202</w:t>
      </w:r>
      <w:r>
        <w:rPr>
          <w:sz w:val="28"/>
          <w:szCs w:val="28"/>
        </w:rPr>
        <w:t xml:space="preserve">4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32443A">
        <w:rPr>
          <w:sz w:val="28"/>
          <w:szCs w:val="28"/>
        </w:rPr>
        <w:t xml:space="preserve">  </w:t>
      </w:r>
      <w:r w:rsidR="00185F00">
        <w:rPr>
          <w:sz w:val="28"/>
          <w:szCs w:val="28"/>
        </w:rPr>
        <w:t xml:space="preserve">          </w:t>
      </w:r>
      <w:r w:rsidR="00AA46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AA4627">
        <w:rPr>
          <w:sz w:val="28"/>
          <w:szCs w:val="28"/>
        </w:rPr>
        <w:t xml:space="preserve"> 279</w:t>
      </w:r>
    </w:p>
    <w:p w14:paraId="569905A9" w14:textId="77777777" w:rsidR="006F18FF" w:rsidRPr="005E0ADE" w:rsidRDefault="006F18FF" w:rsidP="006F18FF">
      <w:pPr>
        <w:spacing w:line="480" w:lineRule="auto"/>
        <w:rPr>
          <w:sz w:val="28"/>
          <w:szCs w:val="28"/>
        </w:rPr>
      </w:pPr>
      <w:proofErr w:type="spellStart"/>
      <w:r w:rsidRPr="005E0ADE">
        <w:rPr>
          <w:sz w:val="28"/>
          <w:szCs w:val="28"/>
        </w:rPr>
        <w:t>пгт</w:t>
      </w:r>
      <w:proofErr w:type="spellEnd"/>
      <w:r w:rsidRPr="005E0ADE">
        <w:rPr>
          <w:sz w:val="28"/>
          <w:szCs w:val="28"/>
        </w:rPr>
        <w:t>. Березово</w:t>
      </w:r>
    </w:p>
    <w:p w14:paraId="0B25104E" w14:textId="77777777" w:rsidR="005B4D82" w:rsidRDefault="005B4D82" w:rsidP="005B4D8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гарантирующей организации для централизованных систем водоснабжения и водоотведения на территории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Хулимсунт</w:t>
      </w:r>
      <w:proofErr w:type="spellEnd"/>
    </w:p>
    <w:bookmarkEnd w:id="0"/>
    <w:p w14:paraId="27EF3FE0" w14:textId="77777777" w:rsidR="005B4D82" w:rsidRDefault="005B4D82" w:rsidP="005B4D8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0724F6A" w14:textId="77777777" w:rsidR="005B4D82" w:rsidRDefault="005B4D82" w:rsidP="005B4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6 Федерального закона от 07.12.2011 №416-ФЗ «О водоснабжении и водоотведении», решением Думы Березовского района от 12 февраля 2024 года №322 «О принятии осуществления части полномочий органов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2024 -2026 годы»:</w:t>
      </w:r>
    </w:p>
    <w:p w14:paraId="5C5D6395" w14:textId="77777777" w:rsidR="005B4D82" w:rsidRDefault="005B4D82" w:rsidP="005B4D82">
      <w:pPr>
        <w:jc w:val="both"/>
        <w:rPr>
          <w:sz w:val="28"/>
          <w:szCs w:val="28"/>
        </w:rPr>
      </w:pPr>
    </w:p>
    <w:p w14:paraId="05C22F50" w14:textId="77777777" w:rsidR="005B4D82" w:rsidRDefault="005B4D82" w:rsidP="005B4D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гарантирующей организацией для централизованных систем холодного водоснабжения и водоотведения на территории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«Единый водоканал» муниципального образования Березовский район.</w:t>
      </w:r>
    </w:p>
    <w:p w14:paraId="059DBDEC" w14:textId="77777777" w:rsidR="005B4D82" w:rsidRDefault="005B4D82" w:rsidP="005B4D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зону деятельности гарантирующей организации территорию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F8BC082" w14:textId="77777777" w:rsidR="005B4D82" w:rsidRDefault="005B4D82" w:rsidP="005B4D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Разместить настоящее постановление на официальном веб-сайте органов местного самоуправления Березовского района.</w:t>
      </w:r>
    </w:p>
    <w:p w14:paraId="7F64F06C" w14:textId="77777777" w:rsidR="005B4D82" w:rsidRDefault="005B4D82" w:rsidP="005B4D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14:paraId="5E685E16" w14:textId="77777777" w:rsidR="005B4D82" w:rsidRDefault="005B4D82" w:rsidP="005B4D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14:paraId="3F91EBBE" w14:textId="77777777" w:rsidR="00AA4627" w:rsidRDefault="00AA4627" w:rsidP="00AA4627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0847E773" w14:textId="158F8FF2" w:rsidR="007F7F35" w:rsidRDefault="00A6606A" w:rsidP="00E148CD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934A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8CD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AA46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48CD">
        <w:rPr>
          <w:rFonts w:ascii="Times New Roman" w:hAnsi="Times New Roman" w:cs="Times New Roman"/>
          <w:sz w:val="28"/>
          <w:szCs w:val="28"/>
        </w:rPr>
        <w:t xml:space="preserve">                                   И.В. Чечеткина</w:t>
      </w:r>
    </w:p>
    <w:sectPr w:rsidR="007F7F35" w:rsidSect="00AA462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11BE"/>
    <w:multiLevelType w:val="multilevel"/>
    <w:tmpl w:val="C152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6E206BD"/>
    <w:multiLevelType w:val="hybridMultilevel"/>
    <w:tmpl w:val="6F22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D"/>
    <w:rsid w:val="000B2468"/>
    <w:rsid w:val="000B6F19"/>
    <w:rsid w:val="00185F00"/>
    <w:rsid w:val="001F62FE"/>
    <w:rsid w:val="00374D33"/>
    <w:rsid w:val="003E1CA7"/>
    <w:rsid w:val="004F45F5"/>
    <w:rsid w:val="005B4D82"/>
    <w:rsid w:val="0069349B"/>
    <w:rsid w:val="00697450"/>
    <w:rsid w:val="006F18FF"/>
    <w:rsid w:val="007102A4"/>
    <w:rsid w:val="007B5B0B"/>
    <w:rsid w:val="007F7F35"/>
    <w:rsid w:val="00845926"/>
    <w:rsid w:val="008C025C"/>
    <w:rsid w:val="00A05AC0"/>
    <w:rsid w:val="00A3293D"/>
    <w:rsid w:val="00A6606A"/>
    <w:rsid w:val="00AA4627"/>
    <w:rsid w:val="00AF579D"/>
    <w:rsid w:val="00B26AD4"/>
    <w:rsid w:val="00B86A2D"/>
    <w:rsid w:val="00BF5C07"/>
    <w:rsid w:val="00E031FC"/>
    <w:rsid w:val="00E148CD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Андрей Андреевич</dc:creator>
  <cp:keywords/>
  <dc:description/>
  <cp:lastModifiedBy>Дадашова Оксана Владимировна</cp:lastModifiedBy>
  <cp:revision>5</cp:revision>
  <cp:lastPrinted>2024-04-11T07:37:00Z</cp:lastPrinted>
  <dcterms:created xsi:type="dcterms:W3CDTF">2024-04-10T05:10:00Z</dcterms:created>
  <dcterms:modified xsi:type="dcterms:W3CDTF">2024-04-11T07:37:00Z</dcterms:modified>
</cp:coreProperties>
</file>