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9" w:rsidRDefault="005F4685" w:rsidP="00B62631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Berezovo" style="width:57.75pt;height:72.75pt;visibility:visible">
            <v:imagedata r:id="rId9" o:title=" Gerb_Berezovo"/>
          </v:shape>
        </w:pict>
      </w:r>
    </w:p>
    <w:p w:rsidR="00C17EF9" w:rsidRPr="00C17EF9" w:rsidRDefault="00C17EF9" w:rsidP="00B62631">
      <w:pPr>
        <w:jc w:val="center"/>
        <w:rPr>
          <w:b/>
          <w:sz w:val="28"/>
          <w:szCs w:val="28"/>
        </w:rPr>
      </w:pPr>
    </w:p>
    <w:p w:rsidR="00342455" w:rsidRDefault="00342455" w:rsidP="00B62631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342455" w:rsidRDefault="00342455" w:rsidP="00B62631">
      <w:pPr>
        <w:jc w:val="center"/>
        <w:rPr>
          <w:sz w:val="16"/>
        </w:rPr>
      </w:pPr>
    </w:p>
    <w:p w:rsidR="00342455" w:rsidRDefault="00342455" w:rsidP="00B62631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342455" w:rsidRPr="00C17EF9" w:rsidRDefault="00342455" w:rsidP="00B62631">
      <w:pPr>
        <w:rPr>
          <w:sz w:val="28"/>
          <w:szCs w:val="28"/>
        </w:rPr>
      </w:pPr>
    </w:p>
    <w:p w:rsidR="00342455" w:rsidRDefault="00195829" w:rsidP="00B626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7EF9">
        <w:rPr>
          <w:sz w:val="28"/>
          <w:szCs w:val="28"/>
        </w:rPr>
        <w:t xml:space="preserve">30 января </w:t>
      </w:r>
      <w:r w:rsidR="00342455">
        <w:rPr>
          <w:sz w:val="28"/>
          <w:szCs w:val="28"/>
        </w:rPr>
        <w:t>20</w:t>
      </w:r>
      <w:r w:rsidR="003A3A5C">
        <w:rPr>
          <w:sz w:val="28"/>
          <w:szCs w:val="28"/>
        </w:rPr>
        <w:t>2</w:t>
      </w:r>
      <w:r w:rsidR="00A13981">
        <w:rPr>
          <w:sz w:val="28"/>
          <w:szCs w:val="28"/>
        </w:rPr>
        <w:t>3</w:t>
      </w:r>
      <w:r w:rsidR="00342455">
        <w:rPr>
          <w:sz w:val="28"/>
          <w:szCs w:val="28"/>
        </w:rPr>
        <w:t xml:space="preserve"> года</w:t>
      </w:r>
      <w:r w:rsidR="00342455">
        <w:rPr>
          <w:sz w:val="28"/>
          <w:szCs w:val="28"/>
        </w:rPr>
        <w:tab/>
      </w:r>
      <w:r w:rsidR="00342455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="00390122">
        <w:rPr>
          <w:sz w:val="28"/>
          <w:szCs w:val="28"/>
        </w:rPr>
        <w:t xml:space="preserve"> </w:t>
      </w:r>
      <w:r w:rsidR="00C17EF9">
        <w:rPr>
          <w:sz w:val="28"/>
          <w:szCs w:val="28"/>
        </w:rPr>
        <w:t xml:space="preserve">      </w:t>
      </w:r>
      <w:r w:rsidR="00390122">
        <w:rPr>
          <w:sz w:val="28"/>
          <w:szCs w:val="28"/>
        </w:rPr>
        <w:t xml:space="preserve">       </w:t>
      </w:r>
      <w:r w:rsidR="00342455">
        <w:rPr>
          <w:sz w:val="28"/>
          <w:szCs w:val="28"/>
        </w:rPr>
        <w:t xml:space="preserve">№ </w:t>
      </w:r>
      <w:r w:rsidR="00C17EF9">
        <w:rPr>
          <w:sz w:val="28"/>
          <w:szCs w:val="28"/>
        </w:rPr>
        <w:t>191</w:t>
      </w:r>
    </w:p>
    <w:p w:rsidR="00342455" w:rsidRDefault="00342455" w:rsidP="00B626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342455" w:rsidRPr="00C17EF9" w:rsidRDefault="00342455" w:rsidP="00B62631">
      <w:pPr>
        <w:suppressAutoHyphens/>
        <w:jc w:val="center"/>
        <w:rPr>
          <w:b/>
          <w:sz w:val="28"/>
          <w:szCs w:val="28"/>
        </w:rPr>
      </w:pPr>
    </w:p>
    <w:p w:rsidR="00342455" w:rsidRDefault="00986DDE" w:rsidP="00C17EF9">
      <w:pPr>
        <w:tabs>
          <w:tab w:val="left" w:pos="5580"/>
        </w:tabs>
        <w:ind w:right="481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приложение к решению Думы Березовского района от </w:t>
      </w:r>
      <w:r w:rsidR="00A13981">
        <w:rPr>
          <w:b/>
          <w:sz w:val="28"/>
          <w:szCs w:val="28"/>
        </w:rPr>
        <w:t>12</w:t>
      </w:r>
      <w:r w:rsidR="003A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</w:t>
      </w:r>
      <w:r w:rsidR="00E66D94">
        <w:rPr>
          <w:b/>
          <w:sz w:val="28"/>
          <w:szCs w:val="28"/>
        </w:rPr>
        <w:t>2</w:t>
      </w:r>
      <w:r w:rsidR="00A139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  <w:r w:rsidR="00D91F53">
        <w:rPr>
          <w:b/>
          <w:sz w:val="28"/>
          <w:szCs w:val="28"/>
        </w:rPr>
        <w:t xml:space="preserve">№ </w:t>
      </w:r>
      <w:r w:rsidR="00A13981">
        <w:rPr>
          <w:b/>
          <w:sz w:val="28"/>
          <w:szCs w:val="28"/>
        </w:rPr>
        <w:t>168</w:t>
      </w:r>
      <w:r w:rsidR="00D91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42455">
        <w:rPr>
          <w:b/>
          <w:sz w:val="28"/>
          <w:szCs w:val="28"/>
        </w:rPr>
        <w:t>О</w:t>
      </w:r>
      <w:r w:rsidR="00307B96">
        <w:rPr>
          <w:b/>
          <w:sz w:val="28"/>
          <w:szCs w:val="28"/>
        </w:rPr>
        <w:t xml:space="preserve"> </w:t>
      </w:r>
      <w:r w:rsidR="00E66D94">
        <w:rPr>
          <w:b/>
          <w:sz w:val="28"/>
          <w:szCs w:val="28"/>
        </w:rPr>
        <w:t>п</w:t>
      </w:r>
      <w:r w:rsidR="00307B96">
        <w:rPr>
          <w:b/>
          <w:sz w:val="28"/>
          <w:szCs w:val="28"/>
        </w:rPr>
        <w:t>рогнозн</w:t>
      </w:r>
      <w:r w:rsidR="00E66D94">
        <w:rPr>
          <w:b/>
          <w:sz w:val="28"/>
          <w:szCs w:val="28"/>
        </w:rPr>
        <w:t>ом</w:t>
      </w:r>
      <w:r w:rsidR="00307B96">
        <w:rPr>
          <w:b/>
          <w:sz w:val="28"/>
          <w:szCs w:val="28"/>
        </w:rPr>
        <w:t xml:space="preserve"> план</w:t>
      </w:r>
      <w:r w:rsidR="00A13981">
        <w:rPr>
          <w:b/>
          <w:sz w:val="28"/>
          <w:szCs w:val="28"/>
        </w:rPr>
        <w:t xml:space="preserve">е </w:t>
      </w:r>
      <w:r w:rsidR="00E66D94">
        <w:rPr>
          <w:b/>
          <w:sz w:val="28"/>
          <w:szCs w:val="28"/>
        </w:rPr>
        <w:t>(п</w:t>
      </w:r>
      <w:r w:rsidR="00307B96">
        <w:rPr>
          <w:b/>
          <w:sz w:val="28"/>
          <w:szCs w:val="28"/>
        </w:rPr>
        <w:t>рограмм</w:t>
      </w:r>
      <w:r w:rsidR="00E66D94">
        <w:rPr>
          <w:b/>
          <w:sz w:val="28"/>
          <w:szCs w:val="28"/>
        </w:rPr>
        <w:t>е</w:t>
      </w:r>
      <w:r w:rsidR="00307B96">
        <w:rPr>
          <w:b/>
          <w:sz w:val="28"/>
          <w:szCs w:val="28"/>
        </w:rPr>
        <w:t>) приватизации муниципального имущества Березовского района на 20</w:t>
      </w:r>
      <w:r w:rsidR="003A3A5C">
        <w:rPr>
          <w:b/>
          <w:sz w:val="28"/>
          <w:szCs w:val="28"/>
        </w:rPr>
        <w:t>2</w:t>
      </w:r>
      <w:r w:rsidR="00A13981">
        <w:rPr>
          <w:b/>
          <w:sz w:val="28"/>
          <w:szCs w:val="28"/>
        </w:rPr>
        <w:t>3</w:t>
      </w:r>
      <w:r w:rsidR="00307B96">
        <w:rPr>
          <w:b/>
          <w:sz w:val="28"/>
          <w:szCs w:val="28"/>
        </w:rPr>
        <w:t xml:space="preserve"> год и </w:t>
      </w:r>
      <w:r w:rsidR="00A13981">
        <w:rPr>
          <w:b/>
          <w:sz w:val="28"/>
          <w:szCs w:val="28"/>
        </w:rPr>
        <w:t>плановый период 2024-2025 годы</w:t>
      </w:r>
      <w:r w:rsidR="00E66D94">
        <w:rPr>
          <w:b/>
          <w:sz w:val="28"/>
          <w:szCs w:val="28"/>
        </w:rPr>
        <w:t>»</w:t>
      </w:r>
    </w:p>
    <w:p w:rsidR="00342455" w:rsidRDefault="00342455" w:rsidP="00121FF1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BA579D" w:rsidRPr="00BA579D" w:rsidRDefault="00BA579D" w:rsidP="00BA579D">
      <w:pPr>
        <w:tabs>
          <w:tab w:val="left" w:pos="4962"/>
        </w:tabs>
        <w:jc w:val="center"/>
        <w:rPr>
          <w:i/>
          <w:sz w:val="28"/>
          <w:szCs w:val="28"/>
        </w:rPr>
      </w:pPr>
      <w:r w:rsidRPr="00BA579D">
        <w:rPr>
          <w:i/>
          <w:sz w:val="28"/>
          <w:szCs w:val="28"/>
        </w:rPr>
        <w:t>(</w:t>
      </w:r>
      <w:proofErr w:type="gramStart"/>
      <w:r w:rsidRPr="00BA579D">
        <w:rPr>
          <w:i/>
          <w:sz w:val="28"/>
          <w:szCs w:val="28"/>
        </w:rPr>
        <w:t>признан</w:t>
      </w:r>
      <w:proofErr w:type="gramEnd"/>
      <w:r w:rsidRPr="00BA579D">
        <w:rPr>
          <w:i/>
          <w:sz w:val="28"/>
          <w:szCs w:val="28"/>
        </w:rPr>
        <w:t xml:space="preserve"> утратившим силу решением </w:t>
      </w:r>
      <w:r>
        <w:rPr>
          <w:i/>
          <w:sz w:val="28"/>
          <w:szCs w:val="28"/>
        </w:rPr>
        <w:t>Д</w:t>
      </w:r>
      <w:r w:rsidRPr="00BA579D">
        <w:rPr>
          <w:i/>
          <w:sz w:val="28"/>
          <w:szCs w:val="28"/>
        </w:rPr>
        <w:t>умы района от 13 ноября 2023 года № 290)</w:t>
      </w:r>
      <w:bookmarkStart w:id="0" w:name="_GoBack"/>
      <w:bookmarkEnd w:id="0"/>
    </w:p>
    <w:p w:rsidR="00BA579D" w:rsidRDefault="00BA579D" w:rsidP="00121FF1">
      <w:pPr>
        <w:tabs>
          <w:tab w:val="left" w:pos="4962"/>
        </w:tabs>
        <w:ind w:firstLine="720"/>
        <w:jc w:val="both"/>
        <w:rPr>
          <w:sz w:val="28"/>
          <w:szCs w:val="28"/>
        </w:rPr>
      </w:pPr>
    </w:p>
    <w:p w:rsidR="00307B96" w:rsidRDefault="00A13981" w:rsidP="00B62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7B96" w:rsidRPr="00FB0CDC">
        <w:rPr>
          <w:sz w:val="28"/>
          <w:szCs w:val="28"/>
        </w:rPr>
        <w:t xml:space="preserve">соответствии с </w:t>
      </w:r>
      <w:r w:rsidR="00986DDE" w:rsidRPr="00FB0CDC">
        <w:rPr>
          <w:sz w:val="28"/>
          <w:szCs w:val="28"/>
        </w:rPr>
        <w:t xml:space="preserve">пунктом 2.6. приложения к решению Думы Березовского района от 05 июня 2014 года № 459 «Об утверждения Положения о порядке планирования и принятия решений об условиях приватизации имущества, находящегося в собственности муниципального образования Березовский район», рассмотрев </w:t>
      </w:r>
      <w:proofErr w:type="gramStart"/>
      <w:r w:rsidR="00986DDE" w:rsidRPr="00FB0CDC">
        <w:rPr>
          <w:sz w:val="28"/>
          <w:szCs w:val="28"/>
        </w:rPr>
        <w:t>представленное</w:t>
      </w:r>
      <w:proofErr w:type="gramEnd"/>
      <w:r w:rsidR="00986DDE" w:rsidRPr="00FB0CDC">
        <w:rPr>
          <w:sz w:val="28"/>
          <w:szCs w:val="28"/>
        </w:rPr>
        <w:t xml:space="preserve"> комитетом по </w:t>
      </w:r>
      <w:proofErr w:type="gramStart"/>
      <w:r w:rsidR="00986DDE" w:rsidRPr="00FB0CDC">
        <w:rPr>
          <w:sz w:val="28"/>
          <w:szCs w:val="28"/>
        </w:rPr>
        <w:t>земельным ресурсам и управ</w:t>
      </w:r>
      <w:r>
        <w:rPr>
          <w:sz w:val="28"/>
          <w:szCs w:val="28"/>
        </w:rPr>
        <w:t xml:space="preserve">лению муниципальным имуществом </w:t>
      </w:r>
      <w:r w:rsidR="00986DDE" w:rsidRPr="00FB0CDC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Березовского района </w:t>
      </w:r>
      <w:r w:rsidR="00986DDE" w:rsidRPr="00FB0CDC">
        <w:rPr>
          <w:sz w:val="28"/>
          <w:szCs w:val="28"/>
        </w:rPr>
        <w:t>дополнение в прогнозный план (Программу) приватизации муниципального имущества Березовского района</w:t>
      </w:r>
      <w:proofErr w:type="gramEnd"/>
      <w:r w:rsidR="00986DDE" w:rsidRPr="00FB0CDC">
        <w:rPr>
          <w:sz w:val="28"/>
          <w:szCs w:val="28"/>
        </w:rPr>
        <w:t xml:space="preserve"> на 20</w:t>
      </w:r>
      <w:r w:rsidR="003A3A5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86DDE" w:rsidRPr="00FB0CDC">
        <w:rPr>
          <w:sz w:val="28"/>
          <w:szCs w:val="28"/>
        </w:rPr>
        <w:t xml:space="preserve"> год и основных направлениях приватизации</w:t>
      </w:r>
      <w:r w:rsidR="00986DDE" w:rsidRPr="00986DDE">
        <w:rPr>
          <w:sz w:val="28"/>
          <w:szCs w:val="28"/>
        </w:rPr>
        <w:t xml:space="preserve"> муниципального имущества Березовского района на 20</w:t>
      </w:r>
      <w:r w:rsidR="003A3A5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86DDE" w:rsidRPr="00986DD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="00986DDE" w:rsidRPr="00986DDE">
        <w:rPr>
          <w:sz w:val="28"/>
          <w:szCs w:val="28"/>
        </w:rPr>
        <w:t xml:space="preserve"> годы»</w:t>
      </w:r>
      <w:r w:rsidR="00986DDE">
        <w:rPr>
          <w:sz w:val="28"/>
          <w:szCs w:val="28"/>
        </w:rPr>
        <w:t>,</w:t>
      </w:r>
    </w:p>
    <w:p w:rsidR="00307B96" w:rsidRDefault="00307B96" w:rsidP="00B62631">
      <w:pPr>
        <w:ind w:firstLine="720"/>
        <w:jc w:val="both"/>
        <w:rPr>
          <w:sz w:val="28"/>
          <w:szCs w:val="28"/>
        </w:rPr>
      </w:pP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 w:rsidRPr="00307B96">
        <w:rPr>
          <w:b/>
          <w:sz w:val="28"/>
          <w:szCs w:val="28"/>
        </w:rPr>
        <w:t>РЕШИЛА:</w:t>
      </w:r>
    </w:p>
    <w:p w:rsidR="00307B96" w:rsidRDefault="00307B96" w:rsidP="00307B96">
      <w:pPr>
        <w:ind w:firstLine="720"/>
        <w:jc w:val="center"/>
        <w:rPr>
          <w:b/>
          <w:sz w:val="28"/>
          <w:szCs w:val="28"/>
        </w:rPr>
      </w:pPr>
    </w:p>
    <w:p w:rsidR="001A4FAB" w:rsidRPr="00A323FC" w:rsidRDefault="00986DDE" w:rsidP="00390122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Внести в приложение к решению </w:t>
      </w:r>
      <w:r w:rsidR="001A4FAB" w:rsidRPr="00A323FC">
        <w:rPr>
          <w:sz w:val="28"/>
          <w:szCs w:val="28"/>
        </w:rPr>
        <w:t xml:space="preserve">Думы </w:t>
      </w:r>
      <w:r w:rsidR="00390122" w:rsidRPr="00A323FC">
        <w:rPr>
          <w:sz w:val="28"/>
          <w:szCs w:val="28"/>
        </w:rPr>
        <w:t xml:space="preserve">Березовского района от                            </w:t>
      </w:r>
      <w:r w:rsidR="00A13981" w:rsidRPr="00A323FC">
        <w:rPr>
          <w:sz w:val="28"/>
          <w:szCs w:val="28"/>
        </w:rPr>
        <w:t>12</w:t>
      </w:r>
      <w:r w:rsidR="001A4FAB" w:rsidRPr="00A323FC">
        <w:rPr>
          <w:sz w:val="28"/>
          <w:szCs w:val="28"/>
        </w:rPr>
        <w:t xml:space="preserve"> декабря 20</w:t>
      </w:r>
      <w:r w:rsidR="003A3A5C" w:rsidRPr="00A323FC">
        <w:rPr>
          <w:sz w:val="28"/>
          <w:szCs w:val="28"/>
        </w:rPr>
        <w:t>2</w:t>
      </w:r>
      <w:r w:rsidR="00A13981" w:rsidRPr="00A323FC">
        <w:rPr>
          <w:sz w:val="28"/>
          <w:szCs w:val="28"/>
        </w:rPr>
        <w:t>2</w:t>
      </w:r>
      <w:r w:rsidR="001A4FAB" w:rsidRPr="00A323FC">
        <w:rPr>
          <w:sz w:val="28"/>
          <w:szCs w:val="28"/>
        </w:rPr>
        <w:t xml:space="preserve"> года </w:t>
      </w:r>
      <w:r w:rsidR="00B23FD7" w:rsidRPr="00A323FC">
        <w:rPr>
          <w:sz w:val="28"/>
          <w:szCs w:val="28"/>
        </w:rPr>
        <w:t xml:space="preserve">№ </w:t>
      </w:r>
      <w:r w:rsidR="00A13981" w:rsidRPr="00A323FC">
        <w:rPr>
          <w:sz w:val="28"/>
          <w:szCs w:val="28"/>
        </w:rPr>
        <w:t>168</w:t>
      </w:r>
      <w:r w:rsidR="00B23FD7" w:rsidRPr="00A323FC">
        <w:rPr>
          <w:sz w:val="28"/>
          <w:szCs w:val="28"/>
        </w:rPr>
        <w:t xml:space="preserve"> </w:t>
      </w:r>
      <w:r w:rsidR="00A13981" w:rsidRPr="00A323FC">
        <w:rPr>
          <w:sz w:val="28"/>
          <w:szCs w:val="28"/>
        </w:rPr>
        <w:t>«О прогнозном плане</w:t>
      </w:r>
      <w:r w:rsidR="00E66D94" w:rsidRPr="00A323FC">
        <w:rPr>
          <w:sz w:val="28"/>
          <w:szCs w:val="28"/>
        </w:rPr>
        <w:t xml:space="preserve"> (программе) приватизации муниципального имуще</w:t>
      </w:r>
      <w:r w:rsidR="00A13981" w:rsidRPr="00A323FC">
        <w:rPr>
          <w:sz w:val="28"/>
          <w:szCs w:val="28"/>
        </w:rPr>
        <w:t>ства Березовского района на 2023 год и плановый период 2024-2025 годы</w:t>
      </w:r>
      <w:r w:rsidR="00E66D94" w:rsidRPr="00A323FC">
        <w:rPr>
          <w:sz w:val="28"/>
          <w:szCs w:val="28"/>
        </w:rPr>
        <w:t xml:space="preserve">» </w:t>
      </w:r>
      <w:r w:rsidR="001A4FAB" w:rsidRPr="00A323FC">
        <w:rPr>
          <w:sz w:val="28"/>
          <w:szCs w:val="28"/>
        </w:rPr>
        <w:t>следующие изменения:</w:t>
      </w:r>
    </w:p>
    <w:p w:rsidR="00145532" w:rsidRPr="00A323FC" w:rsidRDefault="00C17EF9" w:rsidP="00145532">
      <w:pPr>
        <w:numPr>
          <w:ilvl w:val="1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5532" w:rsidRPr="00A323FC">
        <w:rPr>
          <w:sz w:val="28"/>
          <w:szCs w:val="28"/>
        </w:rPr>
        <w:t xml:space="preserve"> статье</w:t>
      </w:r>
      <w:r w:rsidR="00EE17BD" w:rsidRPr="00A323FC">
        <w:rPr>
          <w:sz w:val="28"/>
          <w:szCs w:val="28"/>
        </w:rPr>
        <w:t xml:space="preserve"> 3</w:t>
      </w:r>
      <w:r w:rsidR="007C1475" w:rsidRPr="00A323FC">
        <w:rPr>
          <w:sz w:val="28"/>
          <w:szCs w:val="28"/>
        </w:rPr>
        <w:t>:</w:t>
      </w:r>
    </w:p>
    <w:p w:rsidR="00145532" w:rsidRPr="00A323FC" w:rsidRDefault="00C17EF9" w:rsidP="00936570">
      <w:pPr>
        <w:numPr>
          <w:ilvl w:val="2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36570" w:rsidRPr="00A323FC">
        <w:rPr>
          <w:sz w:val="28"/>
          <w:szCs w:val="28"/>
        </w:rPr>
        <w:t>аблицу 3.2. Объекты движи</w:t>
      </w:r>
      <w:r w:rsidR="00A71133">
        <w:rPr>
          <w:sz w:val="28"/>
          <w:szCs w:val="28"/>
        </w:rPr>
        <w:t xml:space="preserve">мого имущества дополнить строками              </w:t>
      </w:r>
      <w:r w:rsidR="00936570" w:rsidRPr="00A323FC">
        <w:rPr>
          <w:sz w:val="28"/>
          <w:szCs w:val="28"/>
        </w:rPr>
        <w:t xml:space="preserve"> 3-12 следующего содержания:</w:t>
      </w:r>
    </w:p>
    <w:p w:rsidR="00390122" w:rsidRPr="00A323FC" w:rsidRDefault="003A3A5C" w:rsidP="00145532">
      <w:pPr>
        <w:ind w:left="360" w:right="23" w:firstLine="349"/>
        <w:jc w:val="both"/>
        <w:rPr>
          <w:color w:val="000000"/>
          <w:spacing w:val="6"/>
          <w:sz w:val="28"/>
          <w:szCs w:val="28"/>
        </w:rPr>
      </w:pPr>
      <w:r w:rsidRPr="00A323FC">
        <w:rPr>
          <w:color w:val="000000"/>
          <w:spacing w:val="6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1276"/>
        <w:gridCol w:w="1559"/>
      </w:tblGrid>
      <w:tr w:rsidR="00B2345D" w:rsidRPr="00A323FC" w:rsidTr="00C17EF9">
        <w:tc>
          <w:tcPr>
            <w:tcW w:w="567" w:type="dxa"/>
            <w:shd w:val="clear" w:color="auto" w:fill="auto"/>
            <w:vAlign w:val="center"/>
          </w:tcPr>
          <w:p w:rsidR="00A928BA" w:rsidRPr="00A323FC" w:rsidRDefault="00936570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72230" w:rsidRPr="00A323FC" w:rsidRDefault="00581CCE" w:rsidP="003F65B5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втобус ПАЗ 320538-70,                            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VIN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3205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CZB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0006055, </w:t>
            </w:r>
            <w:r w:rsidR="003F65B5" w:rsidRPr="00A323F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F65B5" w:rsidRPr="00A32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2011, модель № двигателя 523400 В1007646, шасси (рама) № отсутствует, кузов № Х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3205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CZB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0006055</w:t>
            </w:r>
            <w:r w:rsidR="003F65B5" w:rsidRPr="00A323FC">
              <w:rPr>
                <w:rFonts w:ascii="Times New Roman" w:hAnsi="Times New Roman" w:cs="Times New Roman"/>
                <w:sz w:val="28"/>
                <w:szCs w:val="28"/>
              </w:rPr>
              <w:t xml:space="preserve">, цвет желтый, мощность двигателя </w:t>
            </w:r>
            <w:proofErr w:type="spellStart"/>
            <w:r w:rsidR="003F65B5" w:rsidRPr="00A323FC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3F65B5" w:rsidRPr="00A323FC">
              <w:rPr>
                <w:rFonts w:ascii="Times New Roman" w:hAnsi="Times New Roman" w:cs="Times New Roman"/>
                <w:sz w:val="28"/>
                <w:szCs w:val="28"/>
              </w:rPr>
              <w:t>. (кВт) 124 (91,2), рабочий объем двигателя               куб. см. 4670, тип двигателя бензиновый, разрешенная максимальная масса кг. 6500, масса без нагрузки кг. 5310, изготовитель ТС: ООО «Павловский автобусный завод», государственный регистрационный знак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BB</w:t>
            </w:r>
            <w:r w:rsidR="003F65B5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505</w:t>
            </w:r>
            <w:r w:rsidR="00820B60" w:rsidRPr="00A323FC">
              <w:rPr>
                <w:rFonts w:ascii="Times New Roman" w:hAnsi="Times New Roman"/>
                <w:color w:val="000000"/>
                <w:sz w:val="28"/>
                <w:szCs w:val="28"/>
              </w:rPr>
              <w:t>/86.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790" w:rsidRPr="00A323FC" w:rsidRDefault="00F72230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Балансовая стоимость</w:t>
            </w:r>
          </w:p>
          <w:p w:rsidR="0076412B" w:rsidRPr="00A323FC" w:rsidRDefault="003F65B5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1 570 000,00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28BA" w:rsidRPr="00A323FC" w:rsidRDefault="00A928BA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790" w:rsidRPr="00A323FC" w:rsidRDefault="00A928BA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="00936570" w:rsidRPr="00A323FC">
              <w:rPr>
                <w:bCs/>
                <w:iCs/>
                <w:sz w:val="28"/>
                <w:szCs w:val="28"/>
              </w:rPr>
              <w:t xml:space="preserve"> </w:t>
            </w:r>
            <w:r w:rsidRPr="00A323FC">
              <w:rPr>
                <w:bCs/>
                <w:iCs/>
                <w:sz w:val="28"/>
                <w:szCs w:val="28"/>
              </w:rPr>
              <w:t>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581CCE" w:rsidP="007270C5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втобус УРАЛ 32551-0010-01,                   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VIN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1Р32551041303084</w:t>
            </w:r>
            <w:r w:rsidR="007270C5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270C5" w:rsidRPr="00A323FC">
              <w:rPr>
                <w:rFonts w:ascii="Times New Roman" w:hAnsi="Times New Roman" w:cs="Times New Roman"/>
                <w:sz w:val="28"/>
                <w:szCs w:val="28"/>
              </w:rPr>
              <w:t xml:space="preserve">год изготовления 2004, модель № двигателя 238М2-26 40222398, шасси (рама) № 43200041303084, кузов № 4320004004835, цвет оранжевый, мощность двигателя </w:t>
            </w:r>
            <w:proofErr w:type="spellStart"/>
            <w:r w:rsidR="007270C5" w:rsidRPr="00A323FC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7270C5" w:rsidRPr="00A323FC">
              <w:rPr>
                <w:rFonts w:ascii="Times New Roman" w:hAnsi="Times New Roman" w:cs="Times New Roman"/>
                <w:sz w:val="28"/>
                <w:szCs w:val="28"/>
              </w:rPr>
              <w:t>. (кВт) 240 (176,5), рабочий объем двигателя               куб. см. 14860, тип двигателя дизельный, разрешенная максимальная масса кг. 12220, масса без нагрузки кг. 10495, изготовитель ТС: УРАЛАЗ/УРАЛЬСКИЙ АВТОМ</w:t>
            </w:r>
            <w:proofErr w:type="gramStart"/>
            <w:r w:rsidR="007270C5" w:rsidRPr="00A323FC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270C5" w:rsidRPr="00A323FC">
              <w:rPr>
                <w:rFonts w:ascii="Times New Roman" w:hAnsi="Times New Roman" w:cs="Times New Roman"/>
                <w:sz w:val="28"/>
                <w:szCs w:val="28"/>
              </w:rPr>
              <w:t>АВОД, государственный регистрационный знак</w:t>
            </w:r>
            <w:r w:rsidR="007270C5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 237</w:t>
            </w:r>
            <w:r w:rsidR="00E12432" w:rsidRPr="00A32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/86.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7270C5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1 810 943,39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581CCE" w:rsidP="00BF6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>Автобус УРАЛ 32551-0010-01,                   VIN Х1Р32551051308661</w:t>
            </w:r>
            <w:r w:rsidR="00BF6A87" w:rsidRPr="00A323FC">
              <w:rPr>
                <w:sz w:val="28"/>
                <w:szCs w:val="28"/>
              </w:rPr>
              <w:t xml:space="preserve">, год изготовления 2002, модель № двигателя 238М2-26 50246567, шасси (рама) № Х1Р32551051308661, кузов № 43200050003178, цвет синий, мощность двигателя </w:t>
            </w:r>
            <w:proofErr w:type="spellStart"/>
            <w:r w:rsidR="00BF6A87" w:rsidRPr="00A323FC">
              <w:rPr>
                <w:sz w:val="28"/>
                <w:szCs w:val="28"/>
              </w:rPr>
              <w:t>л.с</w:t>
            </w:r>
            <w:proofErr w:type="spellEnd"/>
            <w:r w:rsidR="00BF6A87" w:rsidRPr="00A323FC">
              <w:rPr>
                <w:sz w:val="28"/>
                <w:szCs w:val="28"/>
              </w:rPr>
              <w:t>. (кВт) 240 (176,5), рабочий объем двигателя               куб. см. 14860, тип двигателя дизельный, разрешенная максимальная масса кг. 12220, масса без нагрузки кг. 10495, изготовитель ТС: УРАЛАЗ/УРАЛЬСКИЙ АВТОМ</w:t>
            </w:r>
            <w:proofErr w:type="gramStart"/>
            <w:r w:rsidR="00BF6A87" w:rsidRPr="00A323FC">
              <w:rPr>
                <w:sz w:val="28"/>
                <w:szCs w:val="28"/>
              </w:rPr>
              <w:t>.З</w:t>
            </w:r>
            <w:proofErr w:type="gramEnd"/>
            <w:r w:rsidR="00BF6A87" w:rsidRPr="00A323FC">
              <w:rPr>
                <w:sz w:val="28"/>
                <w:szCs w:val="28"/>
              </w:rPr>
              <w:t>АВОД, государственный регистрационный знак</w:t>
            </w:r>
            <w:r w:rsidRPr="00A323FC">
              <w:rPr>
                <w:color w:val="000000"/>
                <w:sz w:val="28"/>
                <w:szCs w:val="28"/>
              </w:rPr>
              <w:t xml:space="preserve"> </w:t>
            </w:r>
            <w:r w:rsidR="00BF6A87" w:rsidRPr="00A323FC">
              <w:rPr>
                <w:sz w:val="28"/>
                <w:szCs w:val="28"/>
              </w:rPr>
              <w:t>АТ 873/</w:t>
            </w:r>
            <w:r w:rsidRPr="00A323F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A164C5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2 020 943,39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581CCE" w:rsidP="004A203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 xml:space="preserve">Автобус КАВЗ 422430,                              </w:t>
            </w:r>
            <w:r w:rsidR="009E5702" w:rsidRPr="00A323FC">
              <w:rPr>
                <w:sz w:val="28"/>
                <w:szCs w:val="28"/>
              </w:rPr>
              <w:t>VIN Х1Е42243030000361, год изготовления 2003, модель № двигателя 238М2-26 30179939</w:t>
            </w:r>
            <w:r w:rsidRPr="00A323FC">
              <w:rPr>
                <w:sz w:val="28"/>
                <w:szCs w:val="28"/>
              </w:rPr>
              <w:t>,</w:t>
            </w:r>
            <w:r w:rsidR="009E5702" w:rsidRPr="00A323FC">
              <w:rPr>
                <w:sz w:val="28"/>
                <w:szCs w:val="28"/>
              </w:rPr>
              <w:t xml:space="preserve"> шасси (рама) № 43200031293780, кузов № 30000361, цвет желтый, мощность </w:t>
            </w:r>
            <w:r w:rsidR="009E5702" w:rsidRPr="00A323FC">
              <w:rPr>
                <w:sz w:val="28"/>
                <w:szCs w:val="28"/>
              </w:rPr>
              <w:lastRenderedPageBreak/>
              <w:t xml:space="preserve">двигателя </w:t>
            </w:r>
            <w:proofErr w:type="spellStart"/>
            <w:r w:rsidR="009E5702" w:rsidRPr="00A323FC">
              <w:rPr>
                <w:sz w:val="28"/>
                <w:szCs w:val="28"/>
              </w:rPr>
              <w:t>л.с</w:t>
            </w:r>
            <w:proofErr w:type="spellEnd"/>
            <w:r w:rsidR="009E5702" w:rsidRPr="00A323FC">
              <w:rPr>
                <w:sz w:val="28"/>
                <w:szCs w:val="28"/>
              </w:rPr>
              <w:t>. (кВт) 180,1 (132,5), рабочий объем двигателя</w:t>
            </w:r>
            <w:r w:rsidR="004A2035" w:rsidRPr="00A323FC">
              <w:rPr>
                <w:sz w:val="28"/>
                <w:szCs w:val="28"/>
              </w:rPr>
              <w:t xml:space="preserve"> куб. см.</w:t>
            </w:r>
            <w:r w:rsidR="009E5702" w:rsidRPr="00A323FC">
              <w:rPr>
                <w:sz w:val="28"/>
                <w:szCs w:val="28"/>
              </w:rPr>
              <w:t xml:space="preserve"> 1150, тип двигателя дизельный, разрешенная максимальная масса кг. 12250, масса без нагрузки кг. 9930, изготовитель ТС: ОАО Курганский автобусный завод, государственный регистрационный знак АТ</w:t>
            </w:r>
            <w:r w:rsidR="004A2035" w:rsidRPr="00A323FC">
              <w:rPr>
                <w:sz w:val="28"/>
                <w:szCs w:val="28"/>
              </w:rPr>
              <w:t xml:space="preserve"> 863/86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Балансовая стоимость</w:t>
            </w:r>
          </w:p>
          <w:p w:rsidR="0076412B" w:rsidRPr="00A323FC" w:rsidRDefault="004A2035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1 733 943,39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C45066" w:rsidP="00C4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 xml:space="preserve">Автобус ПАЗ 3237-01,                               VIN X1M32370А80000260, </w:t>
            </w:r>
            <w:r w:rsidR="003262F7" w:rsidRPr="00A323FC">
              <w:rPr>
                <w:sz w:val="28"/>
                <w:szCs w:val="28"/>
              </w:rPr>
              <w:t xml:space="preserve">год изготовления 2008, модель № двигателя </w:t>
            </w:r>
            <w:r w:rsidR="003262F7" w:rsidRPr="00A323FC">
              <w:rPr>
                <w:sz w:val="28"/>
                <w:szCs w:val="28"/>
                <w:lang w:val="en-US"/>
              </w:rPr>
              <w:t>ISBE</w:t>
            </w:r>
            <w:r w:rsidR="003262F7" w:rsidRPr="00A323FC">
              <w:rPr>
                <w:sz w:val="28"/>
                <w:szCs w:val="28"/>
              </w:rPr>
              <w:t xml:space="preserve"> 150 31 21810546, шасси (рама) № отсутствует, кузов № X1M32370А80000260, цвет бело-зеленый, мощность двигателя </w:t>
            </w:r>
            <w:proofErr w:type="spellStart"/>
            <w:r w:rsidR="003262F7" w:rsidRPr="00A323FC">
              <w:rPr>
                <w:sz w:val="28"/>
                <w:szCs w:val="28"/>
              </w:rPr>
              <w:t>л.с</w:t>
            </w:r>
            <w:proofErr w:type="spellEnd"/>
            <w:r w:rsidR="003262F7" w:rsidRPr="00A323FC">
              <w:rPr>
                <w:sz w:val="28"/>
                <w:szCs w:val="28"/>
              </w:rPr>
              <w:t>. 150, рабочий объем двигателя куб. см. 3920, тип двигателя дизельный, разрешенная максимальная масса кг. 10250, масса без нагрузки кг. 6500, изготовитель ТС: ООО «Павловский автобусный завод», государственный регистрационный знак</w:t>
            </w:r>
            <w:r w:rsidRPr="00A323FC">
              <w:rPr>
                <w:color w:val="000000"/>
                <w:sz w:val="28"/>
                <w:szCs w:val="28"/>
              </w:rPr>
              <w:t xml:space="preserve"> </w:t>
            </w:r>
            <w:r w:rsidRPr="00A323FC">
              <w:rPr>
                <w:sz w:val="28"/>
                <w:szCs w:val="28"/>
              </w:rPr>
              <w:t>В</w:t>
            </w:r>
            <w:r w:rsidR="003262F7" w:rsidRPr="00A323FC">
              <w:rPr>
                <w:sz w:val="28"/>
                <w:szCs w:val="28"/>
              </w:rPr>
              <w:t>А 815/</w:t>
            </w:r>
            <w:r w:rsidRPr="00A323FC">
              <w:rPr>
                <w:sz w:val="28"/>
                <w:szCs w:val="28"/>
              </w:rPr>
              <w:t>86</w:t>
            </w:r>
            <w:r w:rsidRPr="00A32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3262F7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3 450 000,00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C45066" w:rsidP="00C4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>Автобус ПАЗ 3237-03,                               VIN X1M32370С90000007,</w:t>
            </w:r>
            <w:r w:rsidR="004A2035" w:rsidRPr="00A323FC">
              <w:rPr>
                <w:sz w:val="28"/>
                <w:szCs w:val="28"/>
              </w:rPr>
              <w:t xml:space="preserve"> год изготовления 2003, модель № двигателя 4</w:t>
            </w:r>
            <w:r w:rsidR="004A2035" w:rsidRPr="00A323FC">
              <w:rPr>
                <w:sz w:val="28"/>
                <w:szCs w:val="28"/>
                <w:lang w:val="en-US"/>
              </w:rPr>
              <w:t>ISB</w:t>
            </w:r>
            <w:r w:rsidR="004A2035" w:rsidRPr="00A323FC">
              <w:rPr>
                <w:sz w:val="28"/>
                <w:szCs w:val="28"/>
              </w:rPr>
              <w:t xml:space="preserve">е 185В 69505532, шасси (рама) № отсутствует, кузов № X1M32370С90000007, цвет белый, мощность двигателя </w:t>
            </w:r>
            <w:proofErr w:type="spellStart"/>
            <w:r w:rsidR="004A2035" w:rsidRPr="00A323FC">
              <w:rPr>
                <w:sz w:val="28"/>
                <w:szCs w:val="28"/>
              </w:rPr>
              <w:t>л.с</w:t>
            </w:r>
            <w:proofErr w:type="spellEnd"/>
            <w:r w:rsidR="004A2035" w:rsidRPr="00A323FC">
              <w:rPr>
                <w:sz w:val="28"/>
                <w:szCs w:val="28"/>
              </w:rPr>
              <w:t>. 185, рабочий объем двигателя куб. см. 4500, тип двигателя дизельный, разрешенная максимальная масса кг. 10250, масса без нагрузки кг. 6500, изготовитель ТС:</w:t>
            </w:r>
            <w:r w:rsidR="00BD1F12" w:rsidRPr="00A323FC">
              <w:rPr>
                <w:sz w:val="28"/>
                <w:szCs w:val="28"/>
              </w:rPr>
              <w:t xml:space="preserve"> ООО «Павловский автобусный завод»</w:t>
            </w:r>
            <w:r w:rsidR="004A2035" w:rsidRPr="00A323FC">
              <w:rPr>
                <w:sz w:val="28"/>
                <w:szCs w:val="28"/>
              </w:rPr>
              <w:t>, государственный регистрационный знак</w:t>
            </w:r>
            <w:r w:rsidRPr="00A323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1F12" w:rsidRPr="00A323FC">
              <w:rPr>
                <w:sz w:val="28"/>
                <w:szCs w:val="28"/>
              </w:rPr>
              <w:t>ВВ</w:t>
            </w:r>
            <w:proofErr w:type="gramEnd"/>
            <w:r w:rsidR="00BD1F12" w:rsidRPr="00A323FC">
              <w:rPr>
                <w:sz w:val="28"/>
                <w:szCs w:val="28"/>
              </w:rPr>
              <w:t xml:space="preserve"> 260/</w:t>
            </w:r>
            <w:r w:rsidRPr="00A323F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BD1F12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4 170 600,00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527FAE" w:rsidP="00B401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 xml:space="preserve">Автобус ПАЗ 3237-03,                                 </w:t>
            </w:r>
            <w:r w:rsidR="00C45066" w:rsidRPr="00A323FC">
              <w:rPr>
                <w:sz w:val="28"/>
                <w:szCs w:val="28"/>
              </w:rPr>
              <w:t>VIN X1M32370С90000005</w:t>
            </w:r>
            <w:r w:rsidR="00A43E8A" w:rsidRPr="00A323FC">
              <w:rPr>
                <w:sz w:val="28"/>
                <w:szCs w:val="28"/>
              </w:rPr>
              <w:t>, год изготовления 2009, модель № двигателя 4</w:t>
            </w:r>
            <w:r w:rsidR="00A43E8A" w:rsidRPr="00A323FC">
              <w:rPr>
                <w:sz w:val="28"/>
                <w:szCs w:val="28"/>
                <w:lang w:val="en-US"/>
              </w:rPr>
              <w:t>ISB</w:t>
            </w:r>
            <w:r w:rsidR="00A43E8A" w:rsidRPr="00A323FC">
              <w:rPr>
                <w:sz w:val="28"/>
                <w:szCs w:val="28"/>
              </w:rPr>
              <w:t xml:space="preserve">е 185В 69504631, шасси (рама) № отсутствует, кузов № X1M32370С90000005, цвет белый, мощность двигателя </w:t>
            </w:r>
            <w:proofErr w:type="spellStart"/>
            <w:r w:rsidR="00A43E8A" w:rsidRPr="00A323FC">
              <w:rPr>
                <w:sz w:val="28"/>
                <w:szCs w:val="28"/>
              </w:rPr>
              <w:t>л.с</w:t>
            </w:r>
            <w:proofErr w:type="spellEnd"/>
            <w:r w:rsidR="00A43E8A" w:rsidRPr="00A323FC">
              <w:rPr>
                <w:sz w:val="28"/>
                <w:szCs w:val="28"/>
              </w:rPr>
              <w:t xml:space="preserve">. 185, рабочий объем двигателя куб. см. 4500, тип двигателя дизельный, разрешенная максимальная масса кг. 10250, масса без нагрузки кг. 6500, изготовитель ТС: ООО «Павловский автобусный завод», государственный </w:t>
            </w:r>
            <w:r w:rsidR="00A43E8A" w:rsidRPr="00A323FC">
              <w:rPr>
                <w:sz w:val="28"/>
                <w:szCs w:val="28"/>
              </w:rPr>
              <w:lastRenderedPageBreak/>
              <w:t>регистрационный знак</w:t>
            </w:r>
            <w:r w:rsidRPr="00A323F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A43E8A" w:rsidRPr="00A323FC">
              <w:rPr>
                <w:sz w:val="28"/>
                <w:szCs w:val="28"/>
              </w:rPr>
              <w:t>ВВ</w:t>
            </w:r>
            <w:proofErr w:type="gramEnd"/>
            <w:r w:rsidR="00A43E8A" w:rsidRPr="00A323FC">
              <w:rPr>
                <w:sz w:val="28"/>
                <w:szCs w:val="28"/>
              </w:rPr>
              <w:t xml:space="preserve"> 261/</w:t>
            </w:r>
            <w:r w:rsidR="00C45066" w:rsidRPr="00A323F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Балансовая стоимость</w:t>
            </w:r>
          </w:p>
          <w:p w:rsidR="0076412B" w:rsidRPr="00A323FC" w:rsidRDefault="00A43E8A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4 170 600,00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7D1A8F" w:rsidP="00B4018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 xml:space="preserve">Автобус КАВЗ </w:t>
            </w:r>
            <w:r w:rsidR="00B40183" w:rsidRPr="00A323FC">
              <w:rPr>
                <w:sz w:val="28"/>
                <w:szCs w:val="28"/>
              </w:rPr>
              <w:t xml:space="preserve">423800,                               VIN Х1Е42380060000076, </w:t>
            </w:r>
            <w:r w:rsidRPr="00A323FC">
              <w:rPr>
                <w:sz w:val="28"/>
                <w:szCs w:val="28"/>
              </w:rPr>
              <w:t xml:space="preserve">год изготовления 2006, модель № двигателя </w:t>
            </w:r>
            <w:r w:rsidRPr="00A323FC">
              <w:rPr>
                <w:sz w:val="28"/>
                <w:szCs w:val="28"/>
                <w:lang w:val="en-US"/>
              </w:rPr>
              <w:t>EQB</w:t>
            </w:r>
            <w:r w:rsidRPr="00A323FC">
              <w:rPr>
                <w:sz w:val="28"/>
                <w:szCs w:val="28"/>
              </w:rPr>
              <w:t xml:space="preserve"> 210-20 69383049, шасси (рама) № отсутствует, кузов № Х1Е42380060000076, цвет белый, мощность двигателя </w:t>
            </w:r>
            <w:proofErr w:type="spellStart"/>
            <w:r w:rsidRPr="00A323FC">
              <w:rPr>
                <w:sz w:val="28"/>
                <w:szCs w:val="28"/>
              </w:rPr>
              <w:t>л.с</w:t>
            </w:r>
            <w:proofErr w:type="spellEnd"/>
            <w:r w:rsidRPr="00A323FC">
              <w:rPr>
                <w:sz w:val="28"/>
                <w:szCs w:val="28"/>
              </w:rPr>
              <w:t>. 210, рабочий объем двигателя куб. см. 5900, тип двигателя дизельный, разрешенная максимальная масса кг. 11040, масса без нагрузки кг. 8080, изготовитель ТС: ООО «КАВЗ», государственный регистрационный знак АХ 138/</w:t>
            </w:r>
            <w:r w:rsidR="00B40183" w:rsidRPr="00A323F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7D1A8F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2 500 943,39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CB4110" w:rsidP="009407F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>Автобус КАВЗ 4238-02,                              VIN Z7N423802В0001952</w:t>
            </w:r>
            <w:r w:rsidR="009407F4" w:rsidRPr="00A323FC">
              <w:rPr>
                <w:sz w:val="28"/>
                <w:szCs w:val="28"/>
              </w:rPr>
              <w:t>, год изготовления 2011, модель № двигателя 6</w:t>
            </w:r>
            <w:proofErr w:type="spellStart"/>
            <w:r w:rsidR="009407F4" w:rsidRPr="00A323FC">
              <w:rPr>
                <w:sz w:val="28"/>
                <w:szCs w:val="28"/>
                <w:lang w:val="en-US"/>
              </w:rPr>
              <w:t>ISBe</w:t>
            </w:r>
            <w:proofErr w:type="spellEnd"/>
            <w:r w:rsidR="009407F4" w:rsidRPr="00A323FC">
              <w:rPr>
                <w:sz w:val="28"/>
                <w:szCs w:val="28"/>
              </w:rPr>
              <w:t xml:space="preserve"> 210 87234182, шасси (рама) № отсутствует, кузов № Z7N423802В0001952, цвет белый, мощность двигателя </w:t>
            </w:r>
            <w:proofErr w:type="spellStart"/>
            <w:r w:rsidR="009407F4" w:rsidRPr="00A323FC">
              <w:rPr>
                <w:sz w:val="28"/>
                <w:szCs w:val="28"/>
              </w:rPr>
              <w:t>л.с</w:t>
            </w:r>
            <w:proofErr w:type="spellEnd"/>
            <w:r w:rsidR="009407F4" w:rsidRPr="00A323FC">
              <w:rPr>
                <w:sz w:val="28"/>
                <w:szCs w:val="28"/>
              </w:rPr>
              <w:t xml:space="preserve">. 210, рабочий объем двигателя куб. см. 6700, тип двигателя дизельный, разрешенная максимальная масса кг. 12250, масса без нагрузки кг. 8435, изготовитель ТС: ООО «КАВЗ», государственный регистрационный знак </w:t>
            </w:r>
            <w:proofErr w:type="gramStart"/>
            <w:r w:rsidR="009407F4" w:rsidRPr="00A323FC">
              <w:rPr>
                <w:sz w:val="28"/>
                <w:szCs w:val="28"/>
              </w:rPr>
              <w:t>ВВ</w:t>
            </w:r>
            <w:proofErr w:type="gramEnd"/>
            <w:r w:rsidR="009407F4" w:rsidRPr="00A323FC">
              <w:rPr>
                <w:sz w:val="28"/>
                <w:szCs w:val="28"/>
              </w:rPr>
              <w:t xml:space="preserve"> 508/</w:t>
            </w:r>
            <w:r w:rsidRPr="00A323FC">
              <w:rPr>
                <w:sz w:val="28"/>
                <w:szCs w:val="28"/>
              </w:rPr>
              <w:t xml:space="preserve">86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9407F4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3 600 000,00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  <w:tr w:rsidR="00406E11" w:rsidRPr="00A323FC" w:rsidTr="00C17EF9">
        <w:tc>
          <w:tcPr>
            <w:tcW w:w="567" w:type="dxa"/>
            <w:shd w:val="clear" w:color="auto" w:fill="auto"/>
            <w:vAlign w:val="center"/>
          </w:tcPr>
          <w:p w:rsidR="00406E11" w:rsidRPr="00A323FC" w:rsidRDefault="00406E11" w:rsidP="0093657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06E11" w:rsidRPr="00A323FC" w:rsidRDefault="00CB4110" w:rsidP="00CB41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323FC">
              <w:rPr>
                <w:sz w:val="28"/>
                <w:szCs w:val="28"/>
              </w:rPr>
              <w:t xml:space="preserve">Автобус КАВЗ 4238-42,                             </w:t>
            </w:r>
            <w:r w:rsidRPr="00A323FC">
              <w:rPr>
                <w:sz w:val="28"/>
                <w:szCs w:val="28"/>
                <w:lang w:val="en-US"/>
              </w:rPr>
              <w:t>VIN</w:t>
            </w:r>
            <w:r w:rsidRPr="00A323FC">
              <w:rPr>
                <w:sz w:val="28"/>
                <w:szCs w:val="28"/>
              </w:rPr>
              <w:t xml:space="preserve"> </w:t>
            </w:r>
            <w:r w:rsidRPr="00A323FC">
              <w:rPr>
                <w:sz w:val="28"/>
                <w:szCs w:val="28"/>
                <w:lang w:val="en-US"/>
              </w:rPr>
              <w:t>Z</w:t>
            </w:r>
            <w:r w:rsidRPr="00A323FC">
              <w:rPr>
                <w:sz w:val="28"/>
                <w:szCs w:val="28"/>
              </w:rPr>
              <w:t>7</w:t>
            </w:r>
            <w:r w:rsidRPr="00A323FC">
              <w:rPr>
                <w:sz w:val="28"/>
                <w:szCs w:val="28"/>
                <w:lang w:val="en-US"/>
              </w:rPr>
              <w:t>N</w:t>
            </w:r>
            <w:r w:rsidRPr="00A323FC">
              <w:rPr>
                <w:sz w:val="28"/>
                <w:szCs w:val="28"/>
              </w:rPr>
              <w:t>423842</w:t>
            </w:r>
            <w:r w:rsidRPr="00A323FC">
              <w:rPr>
                <w:sz w:val="28"/>
                <w:szCs w:val="28"/>
                <w:lang w:val="en-US"/>
              </w:rPr>
              <w:t>E</w:t>
            </w:r>
            <w:r w:rsidRPr="00A323FC">
              <w:rPr>
                <w:sz w:val="28"/>
                <w:szCs w:val="28"/>
              </w:rPr>
              <w:t>0002926</w:t>
            </w:r>
            <w:r w:rsidR="00436342" w:rsidRPr="00A323FC">
              <w:rPr>
                <w:sz w:val="28"/>
                <w:szCs w:val="28"/>
              </w:rPr>
              <w:t>, год изготовления 2014, модель № двигателя 6</w:t>
            </w:r>
            <w:proofErr w:type="spellStart"/>
            <w:r w:rsidR="00436342" w:rsidRPr="00A323FC">
              <w:rPr>
                <w:sz w:val="28"/>
                <w:szCs w:val="28"/>
                <w:lang w:val="en-US"/>
              </w:rPr>
              <w:t>ISBe</w:t>
            </w:r>
            <w:proofErr w:type="spellEnd"/>
            <w:r w:rsidR="00436342" w:rsidRPr="00A323FC">
              <w:rPr>
                <w:sz w:val="28"/>
                <w:szCs w:val="28"/>
              </w:rPr>
              <w:t xml:space="preserve">4 210В 86036769, шасси (рама) № отсутствует, кузов № </w:t>
            </w:r>
            <w:r w:rsidR="00436342" w:rsidRPr="00A323FC">
              <w:rPr>
                <w:sz w:val="28"/>
                <w:szCs w:val="28"/>
                <w:lang w:val="en-US"/>
              </w:rPr>
              <w:t>Z</w:t>
            </w:r>
            <w:r w:rsidR="00436342" w:rsidRPr="00A323FC">
              <w:rPr>
                <w:sz w:val="28"/>
                <w:szCs w:val="28"/>
              </w:rPr>
              <w:t>7</w:t>
            </w:r>
            <w:r w:rsidR="00436342" w:rsidRPr="00A323FC">
              <w:rPr>
                <w:sz w:val="28"/>
                <w:szCs w:val="28"/>
                <w:lang w:val="en-US"/>
              </w:rPr>
              <w:t>N</w:t>
            </w:r>
            <w:r w:rsidR="00436342" w:rsidRPr="00A323FC">
              <w:rPr>
                <w:sz w:val="28"/>
                <w:szCs w:val="28"/>
              </w:rPr>
              <w:t>423842</w:t>
            </w:r>
            <w:r w:rsidR="00436342" w:rsidRPr="00A323FC">
              <w:rPr>
                <w:sz w:val="28"/>
                <w:szCs w:val="28"/>
                <w:lang w:val="en-US"/>
              </w:rPr>
              <w:t>E</w:t>
            </w:r>
            <w:r w:rsidR="00436342" w:rsidRPr="00A323FC">
              <w:rPr>
                <w:sz w:val="28"/>
                <w:szCs w:val="28"/>
              </w:rPr>
              <w:t xml:space="preserve">0002926, цвет белый, мощность двигателя </w:t>
            </w:r>
            <w:proofErr w:type="spellStart"/>
            <w:r w:rsidR="00436342" w:rsidRPr="00A323FC">
              <w:rPr>
                <w:sz w:val="28"/>
                <w:szCs w:val="28"/>
              </w:rPr>
              <w:t>л.с</w:t>
            </w:r>
            <w:proofErr w:type="spellEnd"/>
            <w:r w:rsidR="00436342" w:rsidRPr="00A323FC">
              <w:rPr>
                <w:sz w:val="28"/>
                <w:szCs w:val="28"/>
              </w:rPr>
              <w:t xml:space="preserve">. (кВт) 197,2 (145), рабочий объем двигателя куб. см. 6700, тип двигателя дизельный, разрешенная максимальная масса кг. 12600, масса без нагрузки кг. 8435, изготовитель ТС: ООО «КАВЗ», государственный регистрационный знак </w:t>
            </w:r>
            <w:proofErr w:type="gramStart"/>
            <w:r w:rsidR="00436342" w:rsidRPr="00A323FC">
              <w:rPr>
                <w:sz w:val="28"/>
                <w:szCs w:val="28"/>
              </w:rPr>
              <w:t>Р</w:t>
            </w:r>
            <w:proofErr w:type="gramEnd"/>
            <w:r w:rsidR="00436342" w:rsidRPr="00A323FC">
              <w:rPr>
                <w:sz w:val="28"/>
                <w:szCs w:val="28"/>
              </w:rPr>
              <w:t xml:space="preserve"> 451 ВН/</w:t>
            </w:r>
            <w:r w:rsidRPr="00A323FC">
              <w:rPr>
                <w:sz w:val="28"/>
                <w:szCs w:val="28"/>
              </w:rPr>
              <w:t>186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Балансовая стоимость</w:t>
            </w:r>
          </w:p>
          <w:p w:rsidR="0076412B" w:rsidRPr="00A323FC" w:rsidRDefault="00436342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3 726 511,29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</w:rPr>
              <w:t>аукцион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E11" w:rsidRPr="00A323FC" w:rsidRDefault="00406E11" w:rsidP="0080470F">
            <w:pPr>
              <w:jc w:val="center"/>
              <w:rPr>
                <w:bCs/>
                <w:iCs/>
                <w:sz w:val="28"/>
                <w:szCs w:val="28"/>
              </w:rPr>
            </w:pPr>
            <w:r w:rsidRPr="00A323FC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A323FC">
              <w:rPr>
                <w:bCs/>
                <w:iCs/>
                <w:sz w:val="28"/>
                <w:szCs w:val="28"/>
              </w:rPr>
              <w:t xml:space="preserve"> полугодие</w:t>
            </w:r>
          </w:p>
        </w:tc>
      </w:tr>
    </w:tbl>
    <w:p w:rsidR="00865BAD" w:rsidRPr="00A323FC" w:rsidRDefault="000B0687" w:rsidP="00865BAD">
      <w:pPr>
        <w:tabs>
          <w:tab w:val="left" w:pos="851"/>
          <w:tab w:val="left" w:pos="993"/>
        </w:tabs>
        <w:ind w:left="709"/>
        <w:jc w:val="right"/>
        <w:rPr>
          <w:sz w:val="28"/>
          <w:szCs w:val="28"/>
        </w:rPr>
      </w:pPr>
      <w:r w:rsidRPr="00A323FC">
        <w:rPr>
          <w:sz w:val="28"/>
          <w:szCs w:val="28"/>
        </w:rPr>
        <w:t>».</w:t>
      </w:r>
    </w:p>
    <w:p w:rsidR="00865BAD" w:rsidRPr="00A323FC" w:rsidRDefault="00307B96" w:rsidP="00865BAD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Опубликовать решение в газете «Жизнь Югры» и разместить на </w:t>
      </w:r>
      <w:proofErr w:type="gramStart"/>
      <w:r w:rsidRPr="00A323FC">
        <w:rPr>
          <w:sz w:val="28"/>
          <w:szCs w:val="28"/>
        </w:rPr>
        <w:t>официальном</w:t>
      </w:r>
      <w:proofErr w:type="gramEnd"/>
      <w:r w:rsidRPr="00A323FC">
        <w:rPr>
          <w:sz w:val="28"/>
          <w:szCs w:val="28"/>
        </w:rPr>
        <w:t xml:space="preserve"> </w:t>
      </w:r>
      <w:r w:rsidR="00C17EF9">
        <w:rPr>
          <w:sz w:val="28"/>
          <w:szCs w:val="28"/>
        </w:rPr>
        <w:t>веб-</w:t>
      </w:r>
      <w:r w:rsidRPr="00A323FC">
        <w:rPr>
          <w:sz w:val="28"/>
          <w:szCs w:val="28"/>
        </w:rPr>
        <w:t>сайте органов местного самоуправления Березовского района.</w:t>
      </w:r>
    </w:p>
    <w:p w:rsidR="003A3A5C" w:rsidRPr="00C17EF9" w:rsidRDefault="00307B96" w:rsidP="00C92F94">
      <w:pPr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323FC">
        <w:rPr>
          <w:sz w:val="28"/>
          <w:szCs w:val="28"/>
        </w:rPr>
        <w:t xml:space="preserve">Настоящее решение вступает в силу после его </w:t>
      </w:r>
      <w:r w:rsidR="00DA4C47" w:rsidRPr="00A323FC">
        <w:rPr>
          <w:sz w:val="28"/>
          <w:szCs w:val="28"/>
        </w:rPr>
        <w:t>подписания</w:t>
      </w:r>
      <w:r w:rsidRPr="00A323FC">
        <w:rPr>
          <w:sz w:val="28"/>
          <w:szCs w:val="28"/>
        </w:rPr>
        <w:t>.</w:t>
      </w:r>
    </w:p>
    <w:p w:rsidR="00307B96" w:rsidRDefault="00307B96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C17EF9" w:rsidRDefault="00C17EF9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C17EF9" w:rsidRPr="00A323FC" w:rsidRDefault="00C17EF9" w:rsidP="00C92F94">
      <w:pPr>
        <w:tabs>
          <w:tab w:val="left" w:pos="993"/>
        </w:tabs>
        <w:jc w:val="both"/>
        <w:rPr>
          <w:sz w:val="28"/>
          <w:szCs w:val="28"/>
        </w:rPr>
      </w:pPr>
    </w:p>
    <w:p w:rsidR="00C17EF9" w:rsidRPr="00C17EF9" w:rsidRDefault="00C17EF9" w:rsidP="00C17EF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 w:rsidRPr="00C17EF9">
        <w:rPr>
          <w:sz w:val="28"/>
          <w:szCs w:val="28"/>
        </w:rPr>
        <w:lastRenderedPageBreak/>
        <w:t>Исполняющий</w:t>
      </w:r>
      <w:proofErr w:type="gramEnd"/>
      <w:r w:rsidRPr="00C17EF9">
        <w:rPr>
          <w:sz w:val="28"/>
          <w:szCs w:val="28"/>
        </w:rPr>
        <w:t xml:space="preserve"> обязанности</w:t>
      </w:r>
    </w:p>
    <w:p w:rsidR="00C17EF9" w:rsidRPr="00C17EF9" w:rsidRDefault="00C17EF9" w:rsidP="00C17EF9">
      <w:pPr>
        <w:jc w:val="both"/>
        <w:rPr>
          <w:sz w:val="28"/>
        </w:rPr>
      </w:pPr>
      <w:r w:rsidRPr="00C17EF9">
        <w:rPr>
          <w:sz w:val="28"/>
        </w:rPr>
        <w:t xml:space="preserve">председателя Думы </w:t>
      </w:r>
    </w:p>
    <w:p w:rsidR="00342455" w:rsidRPr="00C17EF9" w:rsidRDefault="00C17EF9" w:rsidP="00C17EF9">
      <w:pPr>
        <w:jc w:val="both"/>
        <w:rPr>
          <w:sz w:val="28"/>
        </w:rPr>
      </w:pPr>
      <w:r w:rsidRPr="00C17EF9">
        <w:rPr>
          <w:sz w:val="28"/>
        </w:rPr>
        <w:t>Березовского района</w:t>
      </w:r>
      <w:r w:rsidRPr="00C17EF9">
        <w:rPr>
          <w:sz w:val="28"/>
        </w:rPr>
        <w:tab/>
        <w:t xml:space="preserve">                                                                    </w:t>
      </w:r>
      <w:proofErr w:type="spellStart"/>
      <w:r w:rsidRPr="00C17EF9">
        <w:rPr>
          <w:sz w:val="28"/>
        </w:rPr>
        <w:t>Л.Л.Обухович</w:t>
      </w:r>
      <w:proofErr w:type="spellEnd"/>
    </w:p>
    <w:sectPr w:rsidR="00342455" w:rsidRPr="00C17EF9" w:rsidSect="00C17EF9"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85" w:rsidRDefault="005F4685" w:rsidP="00390122">
      <w:r>
        <w:separator/>
      </w:r>
    </w:p>
  </w:endnote>
  <w:endnote w:type="continuationSeparator" w:id="0">
    <w:p w:rsidR="005F4685" w:rsidRDefault="005F4685" w:rsidP="0039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85" w:rsidRDefault="005F4685" w:rsidP="00390122">
      <w:r>
        <w:separator/>
      </w:r>
    </w:p>
  </w:footnote>
  <w:footnote w:type="continuationSeparator" w:id="0">
    <w:p w:rsidR="005F4685" w:rsidRDefault="005F4685" w:rsidP="0039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46A"/>
    <w:multiLevelType w:val="multilevel"/>
    <w:tmpl w:val="44503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0837D1"/>
    <w:multiLevelType w:val="multilevel"/>
    <w:tmpl w:val="65C81B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5A766BF"/>
    <w:multiLevelType w:val="multilevel"/>
    <w:tmpl w:val="FD703F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0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1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12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A794F49"/>
    <w:multiLevelType w:val="multilevel"/>
    <w:tmpl w:val="542E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6"/>
  </w:num>
  <w:num w:numId="5">
    <w:abstractNumId w:val="18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9C"/>
    <w:rsid w:val="0005461D"/>
    <w:rsid w:val="00073340"/>
    <w:rsid w:val="00077854"/>
    <w:rsid w:val="000850A4"/>
    <w:rsid w:val="000A2AA5"/>
    <w:rsid w:val="000B0687"/>
    <w:rsid w:val="000E399C"/>
    <w:rsid w:val="00121FF1"/>
    <w:rsid w:val="00145532"/>
    <w:rsid w:val="00153045"/>
    <w:rsid w:val="0015318B"/>
    <w:rsid w:val="00155A32"/>
    <w:rsid w:val="00195829"/>
    <w:rsid w:val="001A4FAB"/>
    <w:rsid w:val="001C7B2C"/>
    <w:rsid w:val="001D650A"/>
    <w:rsid w:val="002238BF"/>
    <w:rsid w:val="002A32EE"/>
    <w:rsid w:val="002A6772"/>
    <w:rsid w:val="002B6BDF"/>
    <w:rsid w:val="002B7ECA"/>
    <w:rsid w:val="002F7211"/>
    <w:rsid w:val="00307B96"/>
    <w:rsid w:val="003262F7"/>
    <w:rsid w:val="00342455"/>
    <w:rsid w:val="003579F2"/>
    <w:rsid w:val="00371FBE"/>
    <w:rsid w:val="00390122"/>
    <w:rsid w:val="003A2174"/>
    <w:rsid w:val="003A3A5C"/>
    <w:rsid w:val="003C6D44"/>
    <w:rsid w:val="003E58B1"/>
    <w:rsid w:val="003F65B5"/>
    <w:rsid w:val="00406E11"/>
    <w:rsid w:val="00414E2A"/>
    <w:rsid w:val="00422C38"/>
    <w:rsid w:val="00436342"/>
    <w:rsid w:val="00441BAB"/>
    <w:rsid w:val="004A2035"/>
    <w:rsid w:val="004E5DD6"/>
    <w:rsid w:val="00512965"/>
    <w:rsid w:val="00527FAE"/>
    <w:rsid w:val="005425B0"/>
    <w:rsid w:val="00581CCE"/>
    <w:rsid w:val="00586FF6"/>
    <w:rsid w:val="005A7309"/>
    <w:rsid w:val="005F4685"/>
    <w:rsid w:val="00635033"/>
    <w:rsid w:val="006723D1"/>
    <w:rsid w:val="00680790"/>
    <w:rsid w:val="006B03D3"/>
    <w:rsid w:val="006B39B6"/>
    <w:rsid w:val="007270C5"/>
    <w:rsid w:val="007609CF"/>
    <w:rsid w:val="0076412B"/>
    <w:rsid w:val="0078754E"/>
    <w:rsid w:val="0079796D"/>
    <w:rsid w:val="007A2521"/>
    <w:rsid w:val="007A297B"/>
    <w:rsid w:val="007C1475"/>
    <w:rsid w:val="007C654F"/>
    <w:rsid w:val="007D1A8F"/>
    <w:rsid w:val="007D47B4"/>
    <w:rsid w:val="007D5349"/>
    <w:rsid w:val="007E319A"/>
    <w:rsid w:val="007F60E5"/>
    <w:rsid w:val="007F7638"/>
    <w:rsid w:val="00820B60"/>
    <w:rsid w:val="00861D55"/>
    <w:rsid w:val="00865BAD"/>
    <w:rsid w:val="00892D38"/>
    <w:rsid w:val="008C77C7"/>
    <w:rsid w:val="009101E2"/>
    <w:rsid w:val="0092002B"/>
    <w:rsid w:val="0093063A"/>
    <w:rsid w:val="00936570"/>
    <w:rsid w:val="009407F4"/>
    <w:rsid w:val="00962B58"/>
    <w:rsid w:val="00986DDE"/>
    <w:rsid w:val="009A3E2D"/>
    <w:rsid w:val="009E5702"/>
    <w:rsid w:val="00A10CE4"/>
    <w:rsid w:val="00A12E0B"/>
    <w:rsid w:val="00A13981"/>
    <w:rsid w:val="00A164C5"/>
    <w:rsid w:val="00A323FC"/>
    <w:rsid w:val="00A33EFE"/>
    <w:rsid w:val="00A43E8A"/>
    <w:rsid w:val="00A506E0"/>
    <w:rsid w:val="00A64AFD"/>
    <w:rsid w:val="00A71133"/>
    <w:rsid w:val="00A84EF1"/>
    <w:rsid w:val="00A861AC"/>
    <w:rsid w:val="00A868FE"/>
    <w:rsid w:val="00A928BA"/>
    <w:rsid w:val="00AA5962"/>
    <w:rsid w:val="00AD04D7"/>
    <w:rsid w:val="00B018C5"/>
    <w:rsid w:val="00B06B51"/>
    <w:rsid w:val="00B2345D"/>
    <w:rsid w:val="00B23FD7"/>
    <w:rsid w:val="00B40183"/>
    <w:rsid w:val="00B62631"/>
    <w:rsid w:val="00B755C6"/>
    <w:rsid w:val="00B81F56"/>
    <w:rsid w:val="00BA579D"/>
    <w:rsid w:val="00BD1F12"/>
    <w:rsid w:val="00BE382F"/>
    <w:rsid w:val="00BE7872"/>
    <w:rsid w:val="00BF6A87"/>
    <w:rsid w:val="00C04B4C"/>
    <w:rsid w:val="00C061E4"/>
    <w:rsid w:val="00C17EF9"/>
    <w:rsid w:val="00C21161"/>
    <w:rsid w:val="00C45066"/>
    <w:rsid w:val="00C80723"/>
    <w:rsid w:val="00C92F94"/>
    <w:rsid w:val="00CB4110"/>
    <w:rsid w:val="00CC2408"/>
    <w:rsid w:val="00CD7086"/>
    <w:rsid w:val="00CE3B3C"/>
    <w:rsid w:val="00D155E9"/>
    <w:rsid w:val="00D91F53"/>
    <w:rsid w:val="00DA012F"/>
    <w:rsid w:val="00DA4C47"/>
    <w:rsid w:val="00DD4CFC"/>
    <w:rsid w:val="00DF7038"/>
    <w:rsid w:val="00E10BBF"/>
    <w:rsid w:val="00E12432"/>
    <w:rsid w:val="00E23B1E"/>
    <w:rsid w:val="00E24F1D"/>
    <w:rsid w:val="00E34BCE"/>
    <w:rsid w:val="00E3716C"/>
    <w:rsid w:val="00E66D94"/>
    <w:rsid w:val="00EA026B"/>
    <w:rsid w:val="00EE17BD"/>
    <w:rsid w:val="00F4709E"/>
    <w:rsid w:val="00F679CB"/>
    <w:rsid w:val="00F72230"/>
    <w:rsid w:val="00F82758"/>
    <w:rsid w:val="00F87937"/>
    <w:rsid w:val="00F92EBB"/>
    <w:rsid w:val="00FB0CDC"/>
    <w:rsid w:val="00FE5148"/>
    <w:rsid w:val="00FE55DB"/>
    <w:rsid w:val="00FE7F89"/>
    <w:rsid w:val="00FF146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81F5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512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416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96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3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3A5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rsid w:val="00930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012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20B60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EEA7-8FC7-4DDF-AC1A-52E7CB23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175</cp:revision>
  <cp:lastPrinted>2023-01-28T08:02:00Z</cp:lastPrinted>
  <dcterms:created xsi:type="dcterms:W3CDTF">2020-10-14T12:34:00Z</dcterms:created>
  <dcterms:modified xsi:type="dcterms:W3CDTF">2023-11-15T06:49:00Z</dcterms:modified>
</cp:coreProperties>
</file>