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Default="009D186E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Протокол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заседания Общественного Совета</w:t>
      </w:r>
    </w:p>
    <w:p w:rsidR="007E58DE" w:rsidRDefault="007E58DE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 xml:space="preserve">при администрации Березовского района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по вопросам жилищно-коммунального хозяйства</w:t>
      </w:r>
    </w:p>
    <w:p w:rsidR="00D830ED" w:rsidRPr="00617FAD" w:rsidRDefault="00D830ED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E43AAB" w:rsidRDefault="00961F1F" w:rsidP="00C65B19">
      <w:pPr>
        <w:pBdr>
          <w:bottom w:val="single" w:sz="12" w:space="1" w:color="auto"/>
        </w:pBdr>
        <w:jc w:val="center"/>
      </w:pPr>
      <w:r>
        <w:t>15 марта</w:t>
      </w:r>
      <w:r w:rsidR="001F23ED">
        <w:t xml:space="preserve"> </w:t>
      </w:r>
      <w:r w:rsidR="004B28DB">
        <w:t>201</w:t>
      </w:r>
      <w:r w:rsidR="00BF1B40">
        <w:t>9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2</w:t>
      </w:r>
    </w:p>
    <w:p w:rsidR="00666021" w:rsidRDefault="00666021" w:rsidP="00C65B19"/>
    <w:p w:rsidR="00C65B19" w:rsidRPr="00E43AAB" w:rsidRDefault="00C65B19" w:rsidP="00C65B19">
      <w:r w:rsidRPr="00E43AAB">
        <w:t xml:space="preserve">Время проведения: </w:t>
      </w:r>
      <w:r w:rsidR="00666021">
        <w:t>14-15</w:t>
      </w:r>
      <w:r w:rsidRPr="00E43AAB">
        <w:t xml:space="preserve"> часов</w:t>
      </w:r>
    </w:p>
    <w:p w:rsidR="00C65B19" w:rsidRPr="00E43AAB" w:rsidRDefault="00C65B19" w:rsidP="00C65B19">
      <w:pPr>
        <w:rPr>
          <w:sz w:val="32"/>
          <w:szCs w:val="32"/>
        </w:rPr>
      </w:pPr>
      <w:r w:rsidRPr="00E43AAB">
        <w:t>Место</w:t>
      </w:r>
      <w:r w:rsidR="001421E7">
        <w:t xml:space="preserve"> проведения: пгт. Березово, ул. </w:t>
      </w:r>
      <w:r w:rsidR="00B03FAF">
        <w:t>Первомайская</w:t>
      </w:r>
      <w:r w:rsidR="00847B6B">
        <w:t xml:space="preserve">, </w:t>
      </w:r>
      <w:r w:rsidR="00B03FAF">
        <w:t xml:space="preserve">д. 10, </w:t>
      </w:r>
      <w:r w:rsidR="001421E7">
        <w:t xml:space="preserve">каб. </w:t>
      </w:r>
      <w:r w:rsidR="00B03FAF">
        <w:t>2</w:t>
      </w:r>
      <w:r w:rsidR="00383207">
        <w:t>0</w:t>
      </w:r>
      <w:r w:rsidR="00E65C7B">
        <w:t>3</w:t>
      </w:r>
      <w:r w:rsidR="00383207">
        <w:t>.</w:t>
      </w:r>
    </w:p>
    <w:p w:rsidR="00C65B19" w:rsidRPr="00E65C7B" w:rsidRDefault="00C65B19" w:rsidP="00C65B19">
      <w:pPr>
        <w:rPr>
          <w:sz w:val="16"/>
          <w:szCs w:val="16"/>
        </w:rPr>
      </w:pPr>
    </w:p>
    <w:p w:rsidR="00C65B19" w:rsidRDefault="00C65B19" w:rsidP="00C65B19">
      <w:pPr>
        <w:rPr>
          <w:b/>
        </w:rPr>
      </w:pPr>
      <w:r>
        <w:rPr>
          <w:b/>
        </w:rPr>
        <w:t>Участники заседания:</w:t>
      </w:r>
    </w:p>
    <w:p w:rsidR="004B28DB" w:rsidRPr="004B28DB" w:rsidRDefault="004B28DB" w:rsidP="00C65B19">
      <w:pPr>
        <w:rPr>
          <w:b/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7088"/>
      </w:tblGrid>
      <w:tr w:rsidR="00961F1F" w:rsidRPr="00383207" w:rsidTr="00064775">
        <w:tc>
          <w:tcPr>
            <w:tcW w:w="3085" w:type="dxa"/>
          </w:tcPr>
          <w:p w:rsidR="00961F1F" w:rsidRPr="00383207" w:rsidRDefault="00961F1F" w:rsidP="00064775">
            <w:pPr>
              <w:ind w:left="567" w:hanging="5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Полунина Татьяна Александровна</w:t>
            </w:r>
          </w:p>
        </w:tc>
        <w:tc>
          <w:tcPr>
            <w:tcW w:w="7088" w:type="dxa"/>
          </w:tcPr>
          <w:p w:rsidR="00961F1F" w:rsidRPr="00383207" w:rsidRDefault="00961F1F" w:rsidP="0006477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заместитель председателя Общественного совета; </w:t>
            </w:r>
          </w:p>
        </w:tc>
      </w:tr>
      <w:tr w:rsidR="00961F1F" w:rsidRPr="00383207" w:rsidTr="00FD3FB2">
        <w:tc>
          <w:tcPr>
            <w:tcW w:w="3085" w:type="dxa"/>
          </w:tcPr>
          <w:p w:rsidR="00961F1F" w:rsidRPr="00383207" w:rsidRDefault="00961F1F" w:rsidP="00FD3FB2">
            <w:pPr>
              <w:ind w:left="567" w:hanging="567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088" w:type="dxa"/>
          </w:tcPr>
          <w:p w:rsidR="00961F1F" w:rsidRPr="00383207" w:rsidRDefault="00961F1F" w:rsidP="00FD3FB2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Calibri"/>
              </w:rPr>
              <w:t>депутат Совета депутатов гп. Березово четвер</w:t>
            </w:r>
            <w:r>
              <w:rPr>
                <w:rFonts w:eastAsia="Calibri"/>
              </w:rPr>
              <w:t>т</w:t>
            </w:r>
            <w:r w:rsidRPr="00383207">
              <w:rPr>
                <w:rFonts w:eastAsia="Calibri"/>
              </w:rPr>
              <w:t>ого созыва;</w:t>
            </w:r>
          </w:p>
        </w:tc>
      </w:tr>
      <w:tr w:rsidR="00CF12A6" w:rsidRPr="00383207" w:rsidTr="00E259D3">
        <w:tc>
          <w:tcPr>
            <w:tcW w:w="3085" w:type="dxa"/>
          </w:tcPr>
          <w:p w:rsidR="00CF12A6" w:rsidRPr="00383207" w:rsidRDefault="00CF12A6" w:rsidP="00E65C7B">
            <w:pPr>
              <w:ind w:left="567" w:hanging="567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Мочипов</w:t>
            </w:r>
            <w:proofErr w:type="spellEnd"/>
            <w:r>
              <w:rPr>
                <w:rFonts w:eastAsia="Times New Roman"/>
                <w:lang w:eastAsia="ru-RU"/>
              </w:rPr>
              <w:t xml:space="preserve"> Альберт </w:t>
            </w:r>
            <w:proofErr w:type="spellStart"/>
            <w:r>
              <w:rPr>
                <w:rFonts w:eastAsia="Times New Roman"/>
                <w:lang w:eastAsia="ru-RU"/>
              </w:rPr>
              <w:t>Митхатович</w:t>
            </w:r>
            <w:proofErr w:type="spellEnd"/>
          </w:p>
        </w:tc>
        <w:tc>
          <w:tcPr>
            <w:tcW w:w="7088" w:type="dxa"/>
          </w:tcPr>
          <w:p w:rsidR="00CF12A6" w:rsidRPr="00383207" w:rsidRDefault="00CF12A6" w:rsidP="00E65C7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961F1F" w:rsidRPr="00362929" w:rsidTr="00E259D3">
        <w:tc>
          <w:tcPr>
            <w:tcW w:w="3085" w:type="dxa"/>
          </w:tcPr>
          <w:p w:rsidR="00961F1F" w:rsidRDefault="00961F1F" w:rsidP="00E65C7B">
            <w:pPr>
              <w:ind w:left="567" w:hanging="567"/>
            </w:pPr>
            <w:proofErr w:type="spellStart"/>
            <w:r w:rsidRPr="00961F1F">
              <w:rPr>
                <w:rFonts w:eastAsia="Times New Roman"/>
                <w:lang w:eastAsia="ru-RU"/>
              </w:rPr>
              <w:t>Воложанин</w:t>
            </w:r>
            <w:proofErr w:type="spellEnd"/>
            <w:r w:rsidRPr="00961F1F">
              <w:rPr>
                <w:rFonts w:eastAsia="Times New Roman"/>
                <w:lang w:eastAsia="ru-RU"/>
              </w:rPr>
              <w:t xml:space="preserve"> Виктор Александрович</w:t>
            </w:r>
          </w:p>
        </w:tc>
        <w:tc>
          <w:tcPr>
            <w:tcW w:w="7088" w:type="dxa"/>
          </w:tcPr>
          <w:p w:rsidR="00961F1F" w:rsidRPr="00961F1F" w:rsidRDefault="00961F1F" w:rsidP="00961F1F">
            <w:pPr>
              <w:rPr>
                <w:rFonts w:eastAsia="Times New Roman"/>
                <w:lang w:eastAsia="ru-RU"/>
              </w:rPr>
            </w:pPr>
            <w:r w:rsidRPr="00961F1F">
              <w:rPr>
                <w:rFonts w:eastAsia="Calibri"/>
                <w:lang w:eastAsia="ru-RU"/>
              </w:rPr>
              <w:t>член Березовской районной общественной организации (ветеранов) войны, труда, Вооруженных сил и правоохранительных органов</w:t>
            </w:r>
            <w:r>
              <w:rPr>
                <w:rFonts w:eastAsia="Calibri"/>
                <w:lang w:eastAsia="ru-RU"/>
              </w:rPr>
              <w:t>;</w:t>
            </w:r>
          </w:p>
        </w:tc>
      </w:tr>
      <w:tr w:rsidR="00DE0398" w:rsidRPr="00362929" w:rsidTr="002B59E1">
        <w:tc>
          <w:tcPr>
            <w:tcW w:w="3085" w:type="dxa"/>
          </w:tcPr>
          <w:p w:rsidR="00DE0398" w:rsidRPr="00362929" w:rsidRDefault="00DE0398" w:rsidP="002B59E1">
            <w:pPr>
              <w:ind w:left="567" w:hanging="567"/>
            </w:pPr>
            <w:r w:rsidRPr="00362929">
              <w:t>Сидорова Марина Леонидовна</w:t>
            </w:r>
          </w:p>
        </w:tc>
        <w:tc>
          <w:tcPr>
            <w:tcW w:w="7088" w:type="dxa"/>
          </w:tcPr>
          <w:p w:rsidR="00DE0398" w:rsidRPr="00362929" w:rsidRDefault="00DE0398" w:rsidP="002B59E1">
            <w:r w:rsidRPr="00362929">
              <w:t>генеральный директор ООО «ЖЭУ – Березово»</w:t>
            </w:r>
            <w:r>
              <w:t>;</w:t>
            </w:r>
          </w:p>
        </w:tc>
      </w:tr>
      <w:tr w:rsidR="00DE0398" w:rsidRPr="00362929" w:rsidTr="002B59E1">
        <w:tc>
          <w:tcPr>
            <w:tcW w:w="3085" w:type="dxa"/>
          </w:tcPr>
          <w:p w:rsidR="00DE0398" w:rsidRPr="00362929" w:rsidRDefault="00DE0398" w:rsidP="002B59E1">
            <w:pPr>
              <w:ind w:left="567" w:hanging="567"/>
            </w:pPr>
            <w:r>
              <w:t>Чепурнов Николай Николаевич</w:t>
            </w:r>
          </w:p>
        </w:tc>
        <w:tc>
          <w:tcPr>
            <w:tcW w:w="7088" w:type="dxa"/>
          </w:tcPr>
          <w:p w:rsidR="00DE0398" w:rsidRPr="00362929" w:rsidRDefault="00DE0398" w:rsidP="002B59E1">
            <w:r w:rsidRPr="00961F1F">
              <w:rPr>
                <w:rFonts w:eastAsia="Times New Roman"/>
                <w:lang w:eastAsia="ru-RU"/>
              </w:rPr>
              <w:t>заместитель директора МУП «ЖКХ» гп. Березово;</w:t>
            </w:r>
          </w:p>
        </w:tc>
      </w:tr>
      <w:tr w:rsidR="009205DC" w:rsidRPr="00D31470" w:rsidTr="00E259D3">
        <w:tc>
          <w:tcPr>
            <w:tcW w:w="3085" w:type="dxa"/>
          </w:tcPr>
          <w:p w:rsidR="009205DC" w:rsidRPr="00BC2E00" w:rsidRDefault="00961F1F" w:rsidP="00961F1F">
            <w:pPr>
              <w:ind w:left="567" w:hanging="567"/>
            </w:pPr>
            <w:r>
              <w:t>Бачин Олег Анатольевич</w:t>
            </w:r>
          </w:p>
        </w:tc>
        <w:tc>
          <w:tcPr>
            <w:tcW w:w="7088" w:type="dxa"/>
          </w:tcPr>
          <w:p w:rsidR="009205DC" w:rsidRDefault="001F23ED" w:rsidP="00E65C7B">
            <w:r>
              <w:t xml:space="preserve">заместитель </w:t>
            </w:r>
            <w:r w:rsidR="009205DC">
              <w:t>начальник</w:t>
            </w:r>
            <w:r>
              <w:t>а</w:t>
            </w:r>
            <w:r w:rsidR="009205DC">
              <w:t xml:space="preserve"> </w:t>
            </w:r>
            <w:r w:rsidR="009205DC" w:rsidRPr="00BC2E00">
              <w:t>управления по жилищно</w:t>
            </w:r>
            <w:r w:rsidR="009205DC">
              <w:t>-</w:t>
            </w:r>
            <w:r w:rsidR="009205DC" w:rsidRPr="00BC2E00">
              <w:t>коммунальному хозяйству</w:t>
            </w:r>
            <w:r>
              <w:t xml:space="preserve">, заведующий отделом развития ЖКХ </w:t>
            </w:r>
            <w:r w:rsidR="009205DC" w:rsidRPr="00BC2E00">
              <w:t>ад</w:t>
            </w:r>
            <w:r w:rsidR="009205DC">
              <w:t>министрации Березовского района;</w:t>
            </w:r>
          </w:p>
        </w:tc>
      </w:tr>
      <w:tr w:rsidR="009205DC" w:rsidRPr="00D31470" w:rsidTr="00E259D3">
        <w:tc>
          <w:tcPr>
            <w:tcW w:w="3085" w:type="dxa"/>
          </w:tcPr>
          <w:p w:rsidR="009205DC" w:rsidRPr="002B5659" w:rsidRDefault="009205DC" w:rsidP="00E65C7B">
            <w:pPr>
              <w:ind w:left="567" w:hanging="567"/>
            </w:pPr>
            <w:r w:rsidRPr="002B5659">
              <w:t>Жиянова Оксана Владимировна</w:t>
            </w:r>
          </w:p>
        </w:tc>
        <w:tc>
          <w:tcPr>
            <w:tcW w:w="7088" w:type="dxa"/>
          </w:tcPr>
          <w:p w:rsidR="009205DC" w:rsidRDefault="009205DC" w:rsidP="00E65C7B">
            <w:r w:rsidRPr="002B5659">
              <w:t>специалист 1 категории отдела развития ЖКХ управления по ЖКХ</w:t>
            </w:r>
            <w:r>
              <w:t>, секретарь Общественного совета, секретарь Общественного Совета.</w:t>
            </w:r>
          </w:p>
        </w:tc>
      </w:tr>
    </w:tbl>
    <w:p w:rsidR="005C610C" w:rsidRDefault="005C610C">
      <w:r w:rsidRPr="005C610C">
        <w:rPr>
          <w:b/>
        </w:rPr>
        <w:t>Повестка дня</w:t>
      </w:r>
    </w:p>
    <w:p w:rsidR="001E23E5" w:rsidRPr="00522110" w:rsidRDefault="00666021" w:rsidP="00522110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jc w:val="both"/>
      </w:pPr>
      <w:r>
        <w:rPr>
          <w:rFonts w:eastAsia="Calibri"/>
        </w:rPr>
        <w:t xml:space="preserve">Обсуждение </w:t>
      </w:r>
      <w:r w:rsidR="00522110" w:rsidRPr="00522110">
        <w:rPr>
          <w:rFonts w:eastAsia="Calibri"/>
        </w:rPr>
        <w:t>Инвестиционной программы АО «</w:t>
      </w:r>
      <w:proofErr w:type="spellStart"/>
      <w:r w:rsidR="00522110" w:rsidRPr="00522110">
        <w:rPr>
          <w:rFonts w:eastAsia="Calibri"/>
        </w:rPr>
        <w:t>Юграэнерго</w:t>
      </w:r>
      <w:proofErr w:type="spellEnd"/>
      <w:r w:rsidR="00522110" w:rsidRPr="00522110">
        <w:rPr>
          <w:rFonts w:eastAsia="Calibri"/>
        </w:rPr>
        <w:t>» на 2017-2021гг. в 2019 году (Утв. Приказом Департамента жилищно-коммунального комплекса и энергетики Ханты-Мансийского автономного округа-Югры 33-ПР-176 от 30.10.2018г.)</w:t>
      </w:r>
      <w:r>
        <w:rPr>
          <w:rFonts w:eastAsia="Calibri"/>
        </w:rPr>
        <w:t>.</w:t>
      </w:r>
    </w:p>
    <w:p w:rsidR="00522110" w:rsidRPr="00522110" w:rsidRDefault="00522110" w:rsidP="00522110">
      <w:pPr>
        <w:pStyle w:val="a4"/>
        <w:tabs>
          <w:tab w:val="left" w:pos="426"/>
          <w:tab w:val="left" w:pos="993"/>
        </w:tabs>
        <w:ind w:left="0" w:firstLine="709"/>
        <w:jc w:val="right"/>
      </w:pPr>
      <w:r w:rsidRPr="00522110">
        <w:rPr>
          <w:rFonts w:eastAsia="Calibri"/>
        </w:rPr>
        <w:t>О.А. Бачин</w:t>
      </w:r>
    </w:p>
    <w:p w:rsidR="00522110" w:rsidRPr="00522110" w:rsidRDefault="00666021" w:rsidP="00522110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jc w:val="both"/>
      </w:pPr>
      <w:r>
        <w:t xml:space="preserve">Обсуждение </w:t>
      </w:r>
      <w:r w:rsidR="00522110" w:rsidRPr="00522110">
        <w:t>Перечн</w:t>
      </w:r>
      <w:r>
        <w:t>я</w:t>
      </w:r>
      <w:r w:rsidR="00522110" w:rsidRPr="00522110">
        <w:t xml:space="preserve"> проектов в </w:t>
      </w:r>
      <w:proofErr w:type="gramStart"/>
      <w:r w:rsidR="00522110" w:rsidRPr="00522110">
        <w:t>рамках</w:t>
      </w:r>
      <w:proofErr w:type="gramEnd"/>
      <w:r w:rsidR="00522110" w:rsidRPr="00522110">
        <w:t xml:space="preserve"> инвестиционной программы </w:t>
      </w:r>
      <w:r>
        <w:t xml:space="preserve">      </w:t>
      </w:r>
      <w:r w:rsidR="00522110" w:rsidRPr="00522110">
        <w:t>АО «ЮРЭСК» на 2018-2022 гг., планируемых к реализации на территории</w:t>
      </w:r>
      <w:r>
        <w:t>.</w:t>
      </w:r>
    </w:p>
    <w:p w:rsidR="00522110" w:rsidRPr="00522110" w:rsidRDefault="00522110" w:rsidP="00522110">
      <w:pPr>
        <w:tabs>
          <w:tab w:val="left" w:pos="426"/>
          <w:tab w:val="left" w:pos="993"/>
        </w:tabs>
        <w:ind w:firstLine="709"/>
        <w:jc w:val="right"/>
      </w:pPr>
      <w:r w:rsidRPr="00522110">
        <w:t>О.</w:t>
      </w:r>
      <w:r>
        <w:t>А</w:t>
      </w:r>
      <w:r w:rsidRPr="00522110">
        <w:t>. Бачин</w:t>
      </w:r>
    </w:p>
    <w:p w:rsidR="00522110" w:rsidRDefault="00666021" w:rsidP="00522110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jc w:val="both"/>
      </w:pPr>
      <w:r>
        <w:t>Обсуждение Плана мероприятий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муниципального образования Березовский район.</w:t>
      </w:r>
    </w:p>
    <w:p w:rsidR="00DA403C" w:rsidRPr="00522110" w:rsidRDefault="00DA403C" w:rsidP="00522110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jc w:val="both"/>
      </w:pPr>
      <w:r>
        <w:t xml:space="preserve">Обсуждение Плана работ по капитальному ремонту общего имущества в многоквартирных </w:t>
      </w:r>
      <w:proofErr w:type="gramStart"/>
      <w:r>
        <w:t>домах</w:t>
      </w:r>
      <w:proofErr w:type="gramEnd"/>
      <w:r>
        <w:t>, расположенных на территории Березовского района.</w:t>
      </w:r>
    </w:p>
    <w:p w:rsidR="00453B68" w:rsidRPr="00E65C7B" w:rsidRDefault="00453B68" w:rsidP="00E65C7B">
      <w:pPr>
        <w:ind w:left="709" w:firstLine="567"/>
        <w:jc w:val="both"/>
        <w:rPr>
          <w:sz w:val="16"/>
          <w:szCs w:val="16"/>
        </w:rPr>
      </w:pPr>
      <w:bookmarkStart w:id="0" w:name="_GoBack"/>
      <w:bookmarkEnd w:id="0"/>
    </w:p>
    <w:p w:rsidR="00DA403C" w:rsidRDefault="00DA403C" w:rsidP="00E65C7B">
      <w:pPr>
        <w:ind w:left="709" w:hanging="720"/>
        <w:rPr>
          <w:b/>
        </w:rPr>
      </w:pPr>
    </w:p>
    <w:p w:rsidR="00DA403C" w:rsidRPr="00DA403C" w:rsidRDefault="00DA403C" w:rsidP="00DA403C">
      <w:pPr>
        <w:ind w:left="709" w:hanging="720"/>
        <w:jc w:val="right"/>
        <w:rPr>
          <w:sz w:val="24"/>
          <w:szCs w:val="24"/>
        </w:rPr>
      </w:pPr>
      <w:r w:rsidRPr="00DA403C">
        <w:rPr>
          <w:sz w:val="24"/>
          <w:szCs w:val="24"/>
        </w:rPr>
        <w:lastRenderedPageBreak/>
        <w:t>2</w:t>
      </w:r>
    </w:p>
    <w:p w:rsidR="001A6D73" w:rsidRDefault="009D12D3" w:rsidP="00E65C7B">
      <w:pPr>
        <w:ind w:left="709" w:hanging="720"/>
        <w:rPr>
          <w:b/>
        </w:rPr>
      </w:pPr>
      <w:r>
        <w:rPr>
          <w:b/>
        </w:rPr>
        <w:t xml:space="preserve">Решение: </w:t>
      </w:r>
    </w:p>
    <w:p w:rsidR="001E23E5" w:rsidRPr="00666021" w:rsidRDefault="00666021" w:rsidP="00666021">
      <w:pPr>
        <w:pStyle w:val="a4"/>
        <w:numPr>
          <w:ilvl w:val="0"/>
          <w:numId w:val="10"/>
        </w:numPr>
        <w:jc w:val="both"/>
      </w:pPr>
      <w:r>
        <w:t xml:space="preserve">Принять к сведению </w:t>
      </w:r>
      <w:r w:rsidRPr="00522110">
        <w:rPr>
          <w:rFonts w:eastAsia="Calibri"/>
        </w:rPr>
        <w:t>Инвестиционной программы АО «</w:t>
      </w:r>
      <w:proofErr w:type="spellStart"/>
      <w:r w:rsidRPr="00522110">
        <w:rPr>
          <w:rFonts w:eastAsia="Calibri"/>
        </w:rPr>
        <w:t>Юграэнерго</w:t>
      </w:r>
      <w:proofErr w:type="spellEnd"/>
      <w:r w:rsidRPr="00522110">
        <w:rPr>
          <w:rFonts w:eastAsia="Calibri"/>
        </w:rPr>
        <w:t>» на 2017-2021гг. в 2019 году (Утв. Приказом Департамента жилищно-коммунального комплекса и энергетики Ханты-Мансийского автономного округа-Югры 33-ПР-176 от 30.10.2018г.)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</w:t>
      </w:r>
      <w:proofErr w:type="gramEnd"/>
      <w:r>
        <w:rPr>
          <w:rFonts w:eastAsia="Calibri"/>
        </w:rPr>
        <w:t>редложений и замечаний нет.</w:t>
      </w:r>
    </w:p>
    <w:p w:rsidR="00666021" w:rsidRDefault="00666021" w:rsidP="00666021">
      <w:pPr>
        <w:pStyle w:val="a4"/>
        <w:numPr>
          <w:ilvl w:val="0"/>
          <w:numId w:val="10"/>
        </w:numPr>
        <w:jc w:val="both"/>
      </w:pPr>
      <w:r>
        <w:rPr>
          <w:rFonts w:eastAsia="Calibri"/>
        </w:rPr>
        <w:t xml:space="preserve">Принять к сведению </w:t>
      </w:r>
      <w:r w:rsidRPr="00522110">
        <w:t>Перечн</w:t>
      </w:r>
      <w:r>
        <w:t>я</w:t>
      </w:r>
      <w:r w:rsidRPr="00522110">
        <w:t xml:space="preserve"> проектов в </w:t>
      </w:r>
      <w:proofErr w:type="gramStart"/>
      <w:r w:rsidRPr="00522110">
        <w:t>рамках</w:t>
      </w:r>
      <w:proofErr w:type="gramEnd"/>
      <w:r w:rsidRPr="00522110">
        <w:t xml:space="preserve"> инвестиционной программы </w:t>
      </w:r>
      <w:r>
        <w:t xml:space="preserve">      </w:t>
      </w:r>
      <w:r w:rsidRPr="00522110">
        <w:t>АО «ЮРЭСК» на 2018-2022 гг., планируемых к реализации на территории</w:t>
      </w:r>
      <w:r>
        <w:t>. Предложений и замечаний нет.</w:t>
      </w:r>
    </w:p>
    <w:p w:rsidR="00666021" w:rsidRDefault="00666021" w:rsidP="00666021">
      <w:pPr>
        <w:pStyle w:val="a4"/>
        <w:numPr>
          <w:ilvl w:val="0"/>
          <w:numId w:val="10"/>
        </w:numPr>
        <w:jc w:val="both"/>
      </w:pPr>
      <w:r>
        <w:t>Принять к сведению План мероприятий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муниципального образования Березовский район. Предложений и замечаний нет.</w:t>
      </w:r>
    </w:p>
    <w:p w:rsidR="00DA403C" w:rsidRDefault="00DA403C" w:rsidP="00666021">
      <w:pPr>
        <w:pStyle w:val="a4"/>
        <w:numPr>
          <w:ilvl w:val="0"/>
          <w:numId w:val="10"/>
        </w:numPr>
        <w:jc w:val="both"/>
      </w:pPr>
      <w:r>
        <w:t xml:space="preserve">Принять к сведению Плана работ по капитальному ремонту общего имущества в многоквартирных </w:t>
      </w:r>
      <w:proofErr w:type="gramStart"/>
      <w:r>
        <w:t>домах</w:t>
      </w:r>
      <w:proofErr w:type="gramEnd"/>
      <w:r>
        <w:t>, расположенных на территории Березовского района.</w:t>
      </w:r>
    </w:p>
    <w:p w:rsidR="005C126E" w:rsidRDefault="005C126E" w:rsidP="00E65C7B">
      <w:pPr>
        <w:ind w:left="709" w:hanging="720"/>
      </w:pPr>
    </w:p>
    <w:p w:rsidR="00DA403C" w:rsidRDefault="00DA403C" w:rsidP="00E65C7B">
      <w:pPr>
        <w:ind w:left="709" w:hanging="720"/>
      </w:pPr>
    </w:p>
    <w:p w:rsidR="00666021" w:rsidRDefault="00666021" w:rsidP="00E65C7B">
      <w:r>
        <w:t>Заместитель председателя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Т.А. Полунина</w:t>
      </w:r>
    </w:p>
    <w:p w:rsidR="005250B3" w:rsidRDefault="00666021" w:rsidP="00E65C7B">
      <w:r>
        <w:t>Общественного совета</w:t>
      </w:r>
    </w:p>
    <w:p w:rsidR="00E65C7B" w:rsidRDefault="00E65C7B" w:rsidP="00E65C7B"/>
    <w:p w:rsidR="00666021" w:rsidRDefault="00666021" w:rsidP="00E65C7B"/>
    <w:p w:rsidR="005250B3" w:rsidRDefault="005250B3" w:rsidP="00E65C7B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021">
        <w:t xml:space="preserve">        </w:t>
      </w:r>
      <w:r>
        <w:t>О.В. Жиянова</w:t>
      </w:r>
    </w:p>
    <w:sectPr w:rsidR="005250B3" w:rsidSect="001D7B93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0A" w:rsidRDefault="0020350A" w:rsidP="004B28DB">
      <w:r>
        <w:separator/>
      </w:r>
    </w:p>
  </w:endnote>
  <w:endnote w:type="continuationSeparator" w:id="0">
    <w:p w:rsidR="0020350A" w:rsidRDefault="0020350A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0A" w:rsidRDefault="0020350A" w:rsidP="004B28DB">
      <w:r>
        <w:separator/>
      </w:r>
    </w:p>
  </w:footnote>
  <w:footnote w:type="continuationSeparator" w:id="0">
    <w:p w:rsidR="0020350A" w:rsidRDefault="0020350A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6C82A14"/>
    <w:multiLevelType w:val="hybridMultilevel"/>
    <w:tmpl w:val="48E87528"/>
    <w:lvl w:ilvl="0" w:tplc="D9A2B33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5717C"/>
    <w:rsid w:val="00064D01"/>
    <w:rsid w:val="00070CC4"/>
    <w:rsid w:val="00085832"/>
    <w:rsid w:val="00091AC1"/>
    <w:rsid w:val="000A6587"/>
    <w:rsid w:val="000B74F7"/>
    <w:rsid w:val="000E4A61"/>
    <w:rsid w:val="000F0972"/>
    <w:rsid w:val="00115FC2"/>
    <w:rsid w:val="00135852"/>
    <w:rsid w:val="001421E7"/>
    <w:rsid w:val="00146633"/>
    <w:rsid w:val="001543F6"/>
    <w:rsid w:val="00157C29"/>
    <w:rsid w:val="00163C70"/>
    <w:rsid w:val="001911F4"/>
    <w:rsid w:val="001A6D73"/>
    <w:rsid w:val="001B48D0"/>
    <w:rsid w:val="001D7B93"/>
    <w:rsid w:val="001E23E5"/>
    <w:rsid w:val="001F23ED"/>
    <w:rsid w:val="0020350A"/>
    <w:rsid w:val="0021397A"/>
    <w:rsid w:val="0021488B"/>
    <w:rsid w:val="002322FF"/>
    <w:rsid w:val="002376AB"/>
    <w:rsid w:val="00242BB0"/>
    <w:rsid w:val="0025588E"/>
    <w:rsid w:val="0026456A"/>
    <w:rsid w:val="002703E8"/>
    <w:rsid w:val="002737B1"/>
    <w:rsid w:val="00274706"/>
    <w:rsid w:val="00281DE9"/>
    <w:rsid w:val="002A0432"/>
    <w:rsid w:val="002C1CB6"/>
    <w:rsid w:val="002C3A4F"/>
    <w:rsid w:val="0030489F"/>
    <w:rsid w:val="003117D8"/>
    <w:rsid w:val="003274C3"/>
    <w:rsid w:val="0033572E"/>
    <w:rsid w:val="00340A5E"/>
    <w:rsid w:val="00342CEF"/>
    <w:rsid w:val="00343C4C"/>
    <w:rsid w:val="00383207"/>
    <w:rsid w:val="003A66E9"/>
    <w:rsid w:val="003B75C5"/>
    <w:rsid w:val="003D755C"/>
    <w:rsid w:val="003E7A05"/>
    <w:rsid w:val="0040458C"/>
    <w:rsid w:val="0043327E"/>
    <w:rsid w:val="00437480"/>
    <w:rsid w:val="00443FD1"/>
    <w:rsid w:val="00453B68"/>
    <w:rsid w:val="00456E32"/>
    <w:rsid w:val="00460191"/>
    <w:rsid w:val="0046073A"/>
    <w:rsid w:val="0046560F"/>
    <w:rsid w:val="004806F4"/>
    <w:rsid w:val="00481390"/>
    <w:rsid w:val="00484CA7"/>
    <w:rsid w:val="00487EF3"/>
    <w:rsid w:val="00497275"/>
    <w:rsid w:val="004A60B9"/>
    <w:rsid w:val="004A7674"/>
    <w:rsid w:val="004A789F"/>
    <w:rsid w:val="004B28DB"/>
    <w:rsid w:val="004C01EA"/>
    <w:rsid w:val="004D5C9E"/>
    <w:rsid w:val="004E6CA9"/>
    <w:rsid w:val="00500AD9"/>
    <w:rsid w:val="0050143F"/>
    <w:rsid w:val="00507C55"/>
    <w:rsid w:val="00513CC4"/>
    <w:rsid w:val="00516EBA"/>
    <w:rsid w:val="00522110"/>
    <w:rsid w:val="005250B3"/>
    <w:rsid w:val="00530D00"/>
    <w:rsid w:val="00547613"/>
    <w:rsid w:val="00550FAA"/>
    <w:rsid w:val="005548E3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D067D"/>
    <w:rsid w:val="005D17A0"/>
    <w:rsid w:val="005F0476"/>
    <w:rsid w:val="005F675B"/>
    <w:rsid w:val="00603083"/>
    <w:rsid w:val="0060470D"/>
    <w:rsid w:val="006173BF"/>
    <w:rsid w:val="00617FAD"/>
    <w:rsid w:val="00630F99"/>
    <w:rsid w:val="00635192"/>
    <w:rsid w:val="006406F6"/>
    <w:rsid w:val="00643869"/>
    <w:rsid w:val="00664274"/>
    <w:rsid w:val="00666021"/>
    <w:rsid w:val="006813EB"/>
    <w:rsid w:val="00681A8D"/>
    <w:rsid w:val="006845C4"/>
    <w:rsid w:val="0069143F"/>
    <w:rsid w:val="006C09A5"/>
    <w:rsid w:val="006D2F45"/>
    <w:rsid w:val="00710592"/>
    <w:rsid w:val="00711F76"/>
    <w:rsid w:val="00712342"/>
    <w:rsid w:val="00713053"/>
    <w:rsid w:val="00755292"/>
    <w:rsid w:val="0077098D"/>
    <w:rsid w:val="007828EE"/>
    <w:rsid w:val="007932B6"/>
    <w:rsid w:val="007A6C59"/>
    <w:rsid w:val="007C5B1A"/>
    <w:rsid w:val="007D0966"/>
    <w:rsid w:val="007D14D7"/>
    <w:rsid w:val="007D7DF4"/>
    <w:rsid w:val="007E58DE"/>
    <w:rsid w:val="008004F3"/>
    <w:rsid w:val="008271EB"/>
    <w:rsid w:val="0083391D"/>
    <w:rsid w:val="0084284C"/>
    <w:rsid w:val="00844564"/>
    <w:rsid w:val="00847B6B"/>
    <w:rsid w:val="00853D3A"/>
    <w:rsid w:val="008839AB"/>
    <w:rsid w:val="008C2784"/>
    <w:rsid w:val="008D2E26"/>
    <w:rsid w:val="008D6634"/>
    <w:rsid w:val="008F2C45"/>
    <w:rsid w:val="008F7385"/>
    <w:rsid w:val="00903ACB"/>
    <w:rsid w:val="009068ED"/>
    <w:rsid w:val="009205DC"/>
    <w:rsid w:val="00944F0F"/>
    <w:rsid w:val="00954D05"/>
    <w:rsid w:val="0095715A"/>
    <w:rsid w:val="00961F1F"/>
    <w:rsid w:val="00967E8E"/>
    <w:rsid w:val="00970405"/>
    <w:rsid w:val="00993A9A"/>
    <w:rsid w:val="009946F1"/>
    <w:rsid w:val="009A616A"/>
    <w:rsid w:val="009C1E6C"/>
    <w:rsid w:val="009D0807"/>
    <w:rsid w:val="009D12D3"/>
    <w:rsid w:val="009D186E"/>
    <w:rsid w:val="009D35CA"/>
    <w:rsid w:val="009F0D23"/>
    <w:rsid w:val="009F30F7"/>
    <w:rsid w:val="009F6EDD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1AAF"/>
    <w:rsid w:val="00AE1C61"/>
    <w:rsid w:val="00B03FAF"/>
    <w:rsid w:val="00B0527F"/>
    <w:rsid w:val="00B1208D"/>
    <w:rsid w:val="00B23AD8"/>
    <w:rsid w:val="00B4447A"/>
    <w:rsid w:val="00B561DE"/>
    <w:rsid w:val="00B5720A"/>
    <w:rsid w:val="00B61F99"/>
    <w:rsid w:val="00B71514"/>
    <w:rsid w:val="00B93E4D"/>
    <w:rsid w:val="00BB0628"/>
    <w:rsid w:val="00BC2E56"/>
    <w:rsid w:val="00BF1B40"/>
    <w:rsid w:val="00BF33D1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1892"/>
    <w:rsid w:val="00D15B32"/>
    <w:rsid w:val="00D230B5"/>
    <w:rsid w:val="00D32A2D"/>
    <w:rsid w:val="00D34334"/>
    <w:rsid w:val="00D447A4"/>
    <w:rsid w:val="00D543E0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43F62"/>
    <w:rsid w:val="00E65C7B"/>
    <w:rsid w:val="00E72D72"/>
    <w:rsid w:val="00E843F8"/>
    <w:rsid w:val="00E8538C"/>
    <w:rsid w:val="00E856A2"/>
    <w:rsid w:val="00E92743"/>
    <w:rsid w:val="00E93330"/>
    <w:rsid w:val="00EB4711"/>
    <w:rsid w:val="00EB7DF5"/>
    <w:rsid w:val="00EC4C61"/>
    <w:rsid w:val="00ED24D6"/>
    <w:rsid w:val="00ED2DB9"/>
    <w:rsid w:val="00ED5905"/>
    <w:rsid w:val="00EE2E46"/>
    <w:rsid w:val="00EE4983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7AC9-B382-4B07-B86E-92E320B3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6</cp:revision>
  <cp:lastPrinted>2019-03-15T09:09:00Z</cp:lastPrinted>
  <dcterms:created xsi:type="dcterms:W3CDTF">2019-02-27T07:45:00Z</dcterms:created>
  <dcterms:modified xsi:type="dcterms:W3CDTF">2019-03-15T10:01:00Z</dcterms:modified>
</cp:coreProperties>
</file>