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AE" w:rsidRPr="00AA1E63" w:rsidRDefault="00352C25" w:rsidP="0035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63">
        <w:rPr>
          <w:rFonts w:ascii="Times New Roman" w:hAnsi="Times New Roman" w:cs="Times New Roman"/>
          <w:b/>
          <w:sz w:val="28"/>
          <w:szCs w:val="28"/>
        </w:rPr>
        <w:t>П</w:t>
      </w:r>
      <w:r w:rsidR="00864DAE" w:rsidRPr="00AA1E63">
        <w:rPr>
          <w:rFonts w:ascii="Times New Roman" w:hAnsi="Times New Roman" w:cs="Times New Roman"/>
          <w:b/>
          <w:sz w:val="28"/>
          <w:szCs w:val="28"/>
        </w:rPr>
        <w:t>амятка</w:t>
      </w:r>
    </w:p>
    <w:p w:rsidR="00AA7A13" w:rsidRPr="00AA1E63" w:rsidRDefault="00864DAE" w:rsidP="0035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52C25" w:rsidRPr="00AA1E63">
        <w:rPr>
          <w:rFonts w:ascii="Times New Roman" w:hAnsi="Times New Roman" w:cs="Times New Roman"/>
          <w:b/>
          <w:sz w:val="28"/>
          <w:szCs w:val="28"/>
        </w:rPr>
        <w:t>государственной поддержк</w:t>
      </w:r>
      <w:r w:rsidRPr="00AA1E63">
        <w:rPr>
          <w:rFonts w:ascii="Times New Roman" w:hAnsi="Times New Roman" w:cs="Times New Roman"/>
          <w:b/>
          <w:sz w:val="28"/>
          <w:szCs w:val="28"/>
        </w:rPr>
        <w:t>е</w:t>
      </w:r>
      <w:r w:rsidR="00AA7A13" w:rsidRPr="00AA1E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E63" w:rsidRPr="00AA1E63" w:rsidRDefault="00352C25" w:rsidP="00AA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63">
        <w:rPr>
          <w:rFonts w:ascii="Times New Roman" w:hAnsi="Times New Roman" w:cs="Times New Roman"/>
          <w:b/>
          <w:sz w:val="28"/>
          <w:szCs w:val="28"/>
        </w:rPr>
        <w:t>сельскохозяйственны</w:t>
      </w:r>
      <w:r w:rsidR="00AA1E63">
        <w:rPr>
          <w:rFonts w:ascii="Times New Roman" w:hAnsi="Times New Roman" w:cs="Times New Roman"/>
          <w:b/>
          <w:sz w:val="28"/>
          <w:szCs w:val="28"/>
        </w:rPr>
        <w:t>х</w:t>
      </w:r>
      <w:r w:rsidRPr="00AA1E63">
        <w:rPr>
          <w:rFonts w:ascii="Times New Roman" w:hAnsi="Times New Roman" w:cs="Times New Roman"/>
          <w:b/>
          <w:sz w:val="28"/>
          <w:szCs w:val="28"/>
        </w:rPr>
        <w:t xml:space="preserve"> товаропроизводител</w:t>
      </w:r>
      <w:r w:rsidR="00AA1E63">
        <w:rPr>
          <w:rFonts w:ascii="Times New Roman" w:hAnsi="Times New Roman" w:cs="Times New Roman"/>
          <w:b/>
          <w:sz w:val="28"/>
          <w:szCs w:val="28"/>
        </w:rPr>
        <w:t>ей</w:t>
      </w:r>
      <w:r w:rsidR="00AA7A13" w:rsidRPr="00AA1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E63" w:rsidRPr="00AA1E63">
        <w:rPr>
          <w:rFonts w:ascii="Times New Roman" w:hAnsi="Times New Roman" w:cs="Times New Roman"/>
          <w:b/>
          <w:sz w:val="28"/>
          <w:szCs w:val="28"/>
        </w:rPr>
        <w:t>Ханты-Мансийс</w:t>
      </w:r>
      <w:bookmarkStart w:id="0" w:name="_GoBack"/>
      <w:bookmarkEnd w:id="0"/>
      <w:r w:rsidR="00AA1E63" w:rsidRPr="00AA1E63">
        <w:rPr>
          <w:rFonts w:ascii="Times New Roman" w:hAnsi="Times New Roman" w:cs="Times New Roman"/>
          <w:b/>
          <w:sz w:val="28"/>
          <w:szCs w:val="28"/>
        </w:rPr>
        <w:t xml:space="preserve">кого </w:t>
      </w:r>
      <w:proofErr w:type="gramStart"/>
      <w:r w:rsidR="00AA1E63" w:rsidRPr="00AA1E63">
        <w:rPr>
          <w:rFonts w:ascii="Times New Roman" w:hAnsi="Times New Roman" w:cs="Times New Roman"/>
          <w:b/>
          <w:sz w:val="28"/>
          <w:szCs w:val="28"/>
        </w:rPr>
        <w:t>автономного</w:t>
      </w:r>
      <w:proofErr w:type="gramEnd"/>
      <w:r w:rsidR="00AA1E63" w:rsidRPr="00AA1E63">
        <w:rPr>
          <w:rFonts w:ascii="Times New Roman" w:hAnsi="Times New Roman" w:cs="Times New Roman"/>
          <w:b/>
          <w:sz w:val="28"/>
          <w:szCs w:val="28"/>
        </w:rPr>
        <w:t xml:space="preserve"> округа – Югры </w:t>
      </w:r>
    </w:p>
    <w:p w:rsidR="00D467B8" w:rsidRPr="00AA1E63" w:rsidRDefault="00352C25" w:rsidP="0035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63">
        <w:rPr>
          <w:rFonts w:ascii="Times New Roman" w:hAnsi="Times New Roman" w:cs="Times New Roman"/>
          <w:b/>
          <w:sz w:val="28"/>
          <w:szCs w:val="28"/>
        </w:rPr>
        <w:t>в разрезе категорий хозяйств</w:t>
      </w:r>
      <w:r w:rsidR="00864DAE" w:rsidRPr="00AA1E63">
        <w:rPr>
          <w:rFonts w:ascii="Times New Roman" w:hAnsi="Times New Roman" w:cs="Times New Roman"/>
          <w:b/>
          <w:sz w:val="28"/>
          <w:szCs w:val="28"/>
        </w:rPr>
        <w:t xml:space="preserve"> на 2017 – 2020 годы</w:t>
      </w:r>
    </w:p>
    <w:p w:rsidR="00352C25" w:rsidRPr="00B8078D" w:rsidRDefault="00352C25" w:rsidP="0035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6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985"/>
        <w:gridCol w:w="4678"/>
        <w:gridCol w:w="2126"/>
        <w:gridCol w:w="2126"/>
        <w:gridCol w:w="2315"/>
      </w:tblGrid>
      <w:tr w:rsidR="00B8078D" w:rsidRPr="00B8078D" w:rsidTr="005D0BF8">
        <w:tc>
          <w:tcPr>
            <w:tcW w:w="540" w:type="dxa"/>
          </w:tcPr>
          <w:p w:rsidR="00305183" w:rsidRPr="00B8078D" w:rsidRDefault="00305183" w:rsidP="0036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5183" w:rsidRPr="00B8078D" w:rsidRDefault="00305183" w:rsidP="0036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305183" w:rsidRPr="00B8078D" w:rsidRDefault="00305183" w:rsidP="0036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</w:t>
            </w:r>
          </w:p>
        </w:tc>
        <w:tc>
          <w:tcPr>
            <w:tcW w:w="1985" w:type="dxa"/>
          </w:tcPr>
          <w:p w:rsidR="00305183" w:rsidRPr="00B8078D" w:rsidRDefault="00305183" w:rsidP="0036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4678" w:type="dxa"/>
          </w:tcPr>
          <w:p w:rsidR="00305183" w:rsidRPr="00B8078D" w:rsidRDefault="00305183" w:rsidP="0036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2126" w:type="dxa"/>
          </w:tcPr>
          <w:p w:rsidR="00305183" w:rsidRPr="00B8078D" w:rsidRDefault="00305183" w:rsidP="00B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Хозяйства с количеством условных голов менее 50</w:t>
            </w:r>
          </w:p>
          <w:p w:rsidR="00864DAE" w:rsidRPr="00B8078D" w:rsidRDefault="00864DAE" w:rsidP="00B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u w:val="single"/>
              </w:rPr>
              <w:t>(с 1 января 2017 года)</w:t>
            </w:r>
          </w:p>
          <w:p w:rsidR="00864DAE" w:rsidRPr="00B8078D" w:rsidRDefault="00864DAE" w:rsidP="00B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DAE" w:rsidRPr="00B8078D" w:rsidRDefault="00305183" w:rsidP="00B86AE6">
            <w:pPr>
              <w:jc w:val="center"/>
              <w:rPr>
                <w:rFonts w:ascii="Times New Roman" w:hAnsi="Times New Roman" w:cs="Times New Roman"/>
              </w:rPr>
            </w:pPr>
            <w:r w:rsidRPr="00B8078D">
              <w:rPr>
                <w:rFonts w:ascii="Times New Roman" w:hAnsi="Times New Roman" w:cs="Times New Roman"/>
              </w:rPr>
              <w:t xml:space="preserve">Хозяйства с количеством условных голов </w:t>
            </w:r>
            <w:r w:rsidR="00864DAE" w:rsidRPr="00B8078D">
              <w:rPr>
                <w:rFonts w:ascii="Times New Roman" w:hAnsi="Times New Roman" w:cs="Times New Roman"/>
              </w:rPr>
              <w:t>менее</w:t>
            </w:r>
            <w:r w:rsidR="00515FD8" w:rsidRPr="00B8078D">
              <w:rPr>
                <w:rFonts w:ascii="Times New Roman" w:hAnsi="Times New Roman" w:cs="Times New Roman"/>
              </w:rPr>
              <w:t xml:space="preserve"> 100</w:t>
            </w:r>
          </w:p>
          <w:p w:rsidR="00305183" w:rsidRPr="00B8078D" w:rsidRDefault="00864DAE" w:rsidP="00B86AE6">
            <w:pPr>
              <w:jc w:val="center"/>
              <w:rPr>
                <w:rFonts w:ascii="Times New Roman" w:hAnsi="Times New Roman" w:cs="Times New Roman"/>
              </w:rPr>
            </w:pPr>
            <w:r w:rsidRPr="00B8078D">
              <w:rPr>
                <w:rFonts w:ascii="Times New Roman" w:hAnsi="Times New Roman" w:cs="Times New Roman"/>
                <w:u w:val="single"/>
              </w:rPr>
              <w:t>(с 1 января 2018 года)</w:t>
            </w:r>
          </w:p>
        </w:tc>
        <w:tc>
          <w:tcPr>
            <w:tcW w:w="2315" w:type="dxa"/>
          </w:tcPr>
          <w:p w:rsidR="00864DAE" w:rsidRPr="00B8078D" w:rsidRDefault="00305183" w:rsidP="00B86AE6">
            <w:pPr>
              <w:jc w:val="center"/>
              <w:rPr>
                <w:rFonts w:ascii="Times New Roman" w:hAnsi="Times New Roman" w:cs="Times New Roman"/>
              </w:rPr>
            </w:pPr>
            <w:r w:rsidRPr="00B8078D">
              <w:rPr>
                <w:rFonts w:ascii="Times New Roman" w:hAnsi="Times New Roman" w:cs="Times New Roman"/>
              </w:rPr>
              <w:t>Хозяйства с количеством условных голов более 100</w:t>
            </w:r>
          </w:p>
          <w:p w:rsidR="00305183" w:rsidRPr="00B8078D" w:rsidRDefault="00864DAE" w:rsidP="00B86AE6">
            <w:pPr>
              <w:jc w:val="center"/>
              <w:rPr>
                <w:rFonts w:ascii="Times New Roman" w:hAnsi="Times New Roman" w:cs="Times New Roman"/>
              </w:rPr>
            </w:pPr>
            <w:r w:rsidRPr="00B8078D">
              <w:rPr>
                <w:rFonts w:ascii="Times New Roman" w:hAnsi="Times New Roman" w:cs="Times New Roman"/>
                <w:u w:val="single"/>
              </w:rPr>
              <w:t>(с 1 января 2018 года)</w:t>
            </w:r>
          </w:p>
        </w:tc>
      </w:tr>
      <w:tr w:rsidR="00B8078D" w:rsidRPr="00B8078D" w:rsidTr="005D0BF8">
        <w:trPr>
          <w:trHeight w:val="2322"/>
        </w:trPr>
        <w:tc>
          <w:tcPr>
            <w:tcW w:w="540" w:type="dxa"/>
          </w:tcPr>
          <w:p w:rsidR="00305183" w:rsidRPr="00B8078D" w:rsidRDefault="00305183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05183" w:rsidRPr="00B8078D" w:rsidRDefault="00305183" w:rsidP="007C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субсидии на развитие северного оленеводства</w:t>
            </w:r>
          </w:p>
        </w:tc>
        <w:tc>
          <w:tcPr>
            <w:tcW w:w="1985" w:type="dxa"/>
          </w:tcPr>
          <w:p w:rsidR="00305183" w:rsidRPr="00B8078D" w:rsidRDefault="00305183" w:rsidP="00DF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содержание северных оленей </w:t>
            </w:r>
          </w:p>
        </w:tc>
        <w:tc>
          <w:tcPr>
            <w:tcW w:w="4678" w:type="dxa"/>
          </w:tcPr>
          <w:p w:rsidR="00305183" w:rsidRPr="00B8078D" w:rsidRDefault="00305183" w:rsidP="00661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</w:t>
            </w:r>
          </w:p>
        </w:tc>
        <w:tc>
          <w:tcPr>
            <w:tcW w:w="2126" w:type="dxa"/>
          </w:tcPr>
          <w:p w:rsidR="00305183" w:rsidRPr="00B8078D" w:rsidRDefault="00305183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940 рублей в год на 1 голову</w:t>
            </w:r>
          </w:p>
        </w:tc>
        <w:tc>
          <w:tcPr>
            <w:tcW w:w="2126" w:type="dxa"/>
          </w:tcPr>
          <w:p w:rsidR="00305183" w:rsidRPr="00B8078D" w:rsidRDefault="00305183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940 рублей в год на 1 голову</w:t>
            </w:r>
          </w:p>
        </w:tc>
        <w:tc>
          <w:tcPr>
            <w:tcW w:w="2315" w:type="dxa"/>
          </w:tcPr>
          <w:p w:rsidR="00305183" w:rsidRPr="00B8078D" w:rsidRDefault="00E5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940 рублей в год на 1 голову</w:t>
            </w:r>
          </w:p>
        </w:tc>
      </w:tr>
      <w:tr w:rsidR="00B8078D" w:rsidRPr="00B8078D" w:rsidTr="005D0BF8">
        <w:tc>
          <w:tcPr>
            <w:tcW w:w="540" w:type="dxa"/>
          </w:tcPr>
          <w:p w:rsidR="00305183" w:rsidRPr="00B8078D" w:rsidRDefault="00305183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305183" w:rsidRPr="00B8078D" w:rsidRDefault="00305183" w:rsidP="007C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субсидии на приобретение племенного молодняка сельскохозяйственных животных, клеточных пушных зверей</w:t>
            </w:r>
          </w:p>
        </w:tc>
        <w:tc>
          <w:tcPr>
            <w:tcW w:w="1985" w:type="dxa"/>
          </w:tcPr>
          <w:p w:rsidR="00D86DC0" w:rsidRPr="00B8078D" w:rsidRDefault="00D86DC0" w:rsidP="00D86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части стоимости одной тонны живой массы племенного молодняка сельскохозяйственных животных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и стоимости одной головы клеточных пушных зверей</w:t>
            </w:r>
          </w:p>
          <w:p w:rsidR="00305183" w:rsidRPr="00B8078D" w:rsidRDefault="00305183" w:rsidP="00DF2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5183" w:rsidRPr="00B8078D" w:rsidRDefault="00305183" w:rsidP="00E5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</w:t>
            </w:r>
            <w:r w:rsidR="00E55374" w:rsidRPr="00B8078D">
              <w:rPr>
                <w:rFonts w:ascii="Times New Roman" w:hAnsi="Times New Roman" w:cs="Times New Roman"/>
                <w:sz w:val="24"/>
                <w:szCs w:val="24"/>
              </w:rPr>
              <w:t>, при наличии маточного поголовья сельскохозяйственных животных 100 и более условных голов и плана селекционно-племенной работы, разработанного научно-исследовательской организацией Российской Федерации сельскохозяйственного профиля на срок не менее 5 лет, согласованного с Департаментом</w:t>
            </w:r>
            <w:proofErr w:type="gramEnd"/>
          </w:p>
        </w:tc>
        <w:tc>
          <w:tcPr>
            <w:tcW w:w="2126" w:type="dxa"/>
          </w:tcPr>
          <w:p w:rsidR="00305183" w:rsidRPr="00B8078D" w:rsidRDefault="00E55374" w:rsidP="00E55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126" w:type="dxa"/>
          </w:tcPr>
          <w:p w:rsidR="00305183" w:rsidRPr="00B8078D" w:rsidRDefault="00E55374" w:rsidP="00E55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315" w:type="dxa"/>
          </w:tcPr>
          <w:p w:rsidR="00305183" w:rsidRPr="00B8078D" w:rsidRDefault="0027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скот, лошади – 140 тыс. рублей за тонну</w:t>
            </w:r>
          </w:p>
          <w:p w:rsidR="0027691E" w:rsidRPr="00B8078D" w:rsidRDefault="0027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Свиньи – 110 тыс. рублей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тону</w:t>
            </w:r>
          </w:p>
          <w:p w:rsidR="0027691E" w:rsidRPr="00B8078D" w:rsidRDefault="0027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Овцы, козы, олени – 60 тыс. рублей за тонну</w:t>
            </w:r>
          </w:p>
          <w:p w:rsidR="0027691E" w:rsidRPr="00B8078D" w:rsidRDefault="0027691E" w:rsidP="0027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Племенные звери (серебристо-черная лиса, норка, соболь, песец) – 3,5 тыс. рублей за голову </w:t>
            </w:r>
          </w:p>
        </w:tc>
      </w:tr>
      <w:tr w:rsidR="00B8078D" w:rsidRPr="00B8078D" w:rsidTr="005D0BF8">
        <w:tc>
          <w:tcPr>
            <w:tcW w:w="540" w:type="dxa"/>
          </w:tcPr>
          <w:p w:rsidR="00A3675D" w:rsidRPr="00B8078D" w:rsidRDefault="00A3675D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6" w:type="dxa"/>
          </w:tcPr>
          <w:p w:rsidR="00A3675D" w:rsidRPr="00B8078D" w:rsidRDefault="00A3675D" w:rsidP="00A3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субсидии на развитие племенного животноводства, на развитие племенного скотоводства, приобретение эмбрионов, оборудования, материалов, семени производителей для искусственного осеменения сельскохозяйственных животных</w:t>
            </w:r>
          </w:p>
        </w:tc>
        <w:tc>
          <w:tcPr>
            <w:tcW w:w="1985" w:type="dxa"/>
          </w:tcPr>
          <w:p w:rsidR="005D0BB6" w:rsidRPr="00B8078D" w:rsidRDefault="005D0BB6" w:rsidP="005D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675D" w:rsidRPr="00B8078D" w:rsidRDefault="00A3675D" w:rsidP="005D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t xml:space="preserve"> </w:t>
            </w:r>
            <w:r w:rsidR="005D0BB6" w:rsidRPr="00B80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0BB6" w:rsidRPr="00B8078D">
              <w:t xml:space="preserve">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племенного маточного поголовья сельскохозяйственных животных (за исключением 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мясных пород);</w:t>
            </w:r>
          </w:p>
          <w:p w:rsidR="00A3675D" w:rsidRPr="00B8078D" w:rsidRDefault="00A3675D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Приобретение эмбрионов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племенного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КРС мясных пород)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75D" w:rsidRPr="00B8078D" w:rsidRDefault="00832482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племенного маточного поголовья 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мясных пород;</w:t>
            </w:r>
          </w:p>
          <w:p w:rsidR="00A3675D" w:rsidRPr="00B8078D" w:rsidRDefault="00832482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эмбрионов </w:t>
            </w:r>
            <w:proofErr w:type="gramStart"/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>племенного</w:t>
            </w:r>
            <w:proofErr w:type="gramEnd"/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КРС мясных пород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75D" w:rsidRPr="00B8078D" w:rsidRDefault="00832482" w:rsidP="005D0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>риобретение оборудования, материалов для искусственного осеменения сельскохозяйственных животных</w:t>
            </w:r>
            <w:r w:rsidR="00A76B48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семени производителей для 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искусственного осеменения 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с/х 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4678" w:type="dxa"/>
          </w:tcPr>
          <w:p w:rsidR="00A3675D" w:rsidRPr="00B8078D" w:rsidRDefault="00A3675D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при наличии маточного поголовья сельскохозяйственных животных 100 и более условных голов и плана селекционно-племенной работы, разработанного научно-исследовательской организацией Российской Федерации сельскохозяйственного профиля на срок не менее 5 лет, согласованного с Департаментом</w:t>
            </w:r>
          </w:p>
        </w:tc>
        <w:tc>
          <w:tcPr>
            <w:tcW w:w="2126" w:type="dxa"/>
          </w:tcPr>
          <w:p w:rsidR="00A3675D" w:rsidRPr="00B8078D" w:rsidRDefault="00A3675D" w:rsidP="0036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126" w:type="dxa"/>
          </w:tcPr>
          <w:p w:rsidR="00A3675D" w:rsidRPr="00B8078D" w:rsidRDefault="00A3675D" w:rsidP="0036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315" w:type="dxa"/>
          </w:tcPr>
          <w:p w:rsidR="00A3675D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1. 18,7 тыс. рублей за голову в год;</w:t>
            </w: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93 тыс. рублей за штуку;</w:t>
            </w: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18,7 тыс. рублей за голову в год;</w:t>
            </w: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36 тыс. рублей за штуку;</w:t>
            </w: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A76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42C5A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</w:t>
            </w:r>
            <w:r w:rsidR="00A76B48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80% стоимости приобретенного оборудования, материалов и семени производителей, но не более 160 рублей за 1 дозу семени российского производства, не более 2200 рублей за 1 дозу сексированного семени, не более 100 тыс. рублей в течение одного финансового года за оборудование и материалы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78D" w:rsidRPr="00B8078D" w:rsidTr="005D0BF8">
        <w:tc>
          <w:tcPr>
            <w:tcW w:w="540" w:type="dxa"/>
          </w:tcPr>
          <w:p w:rsidR="002835C2" w:rsidRPr="00B8078D" w:rsidRDefault="002835C2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6" w:type="dxa"/>
          </w:tcPr>
          <w:p w:rsidR="002835C2" w:rsidRPr="00B8078D" w:rsidRDefault="002835C2" w:rsidP="00A3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субсидии на предотвращение выбытия из сельскохозяйственного оборота сельскохозяйственных угодий и вовлечение в сельскохозяйственных оборот заброшенных сельскохозяйственных угодий</w:t>
            </w:r>
            <w:proofErr w:type="gramEnd"/>
          </w:p>
        </w:tc>
        <w:tc>
          <w:tcPr>
            <w:tcW w:w="1985" w:type="dxa"/>
          </w:tcPr>
          <w:p w:rsidR="002835C2" w:rsidRPr="00B8078D" w:rsidRDefault="002835C2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35C2" w:rsidRPr="00B8078D" w:rsidRDefault="002835C2" w:rsidP="005D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spell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C16E34" w:rsidRPr="00B8078D" w:rsidRDefault="00C16E34" w:rsidP="005D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5D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Приобретение минеральных удобрений;</w:t>
            </w:r>
          </w:p>
          <w:p w:rsidR="00C44071" w:rsidRPr="00B8078D" w:rsidRDefault="00C44071" w:rsidP="005D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71" w:rsidRPr="00B8078D" w:rsidRDefault="00C44071" w:rsidP="005D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5D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Приобретение элитных семян;</w:t>
            </w:r>
          </w:p>
          <w:p w:rsidR="00C44071" w:rsidRPr="00B8078D" w:rsidRDefault="00C44071" w:rsidP="005D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71" w:rsidRPr="00B8078D" w:rsidRDefault="00C44071" w:rsidP="005D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5D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Завоз семян кормовых культур с учетом доставки.</w:t>
            </w:r>
          </w:p>
        </w:tc>
        <w:tc>
          <w:tcPr>
            <w:tcW w:w="4678" w:type="dxa"/>
          </w:tcPr>
          <w:p w:rsidR="002835C2" w:rsidRPr="00B8078D" w:rsidRDefault="002835C2" w:rsidP="00661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</w:t>
            </w:r>
          </w:p>
          <w:p w:rsidR="002835C2" w:rsidRPr="00B8078D" w:rsidRDefault="002835C2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35C2" w:rsidRPr="00B8078D" w:rsidRDefault="002835C2" w:rsidP="0028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28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28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50% фактических понесенных затрат;</w:t>
            </w:r>
          </w:p>
          <w:p w:rsidR="002835C2" w:rsidRPr="00B8078D" w:rsidRDefault="002835C2" w:rsidP="0028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50% фактических понесенных затрат;</w:t>
            </w:r>
          </w:p>
          <w:p w:rsidR="002835C2" w:rsidRPr="00B8078D" w:rsidRDefault="002835C2" w:rsidP="0028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80% фактических понесенных затрат;</w:t>
            </w:r>
          </w:p>
          <w:p w:rsidR="002835C2" w:rsidRPr="00B8078D" w:rsidRDefault="002835C2" w:rsidP="0028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фактических понесенных затрат</w:t>
            </w:r>
          </w:p>
        </w:tc>
        <w:tc>
          <w:tcPr>
            <w:tcW w:w="2126" w:type="dxa"/>
          </w:tcPr>
          <w:p w:rsidR="002835C2" w:rsidRPr="00B8078D" w:rsidRDefault="002835C2" w:rsidP="0036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36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50% фактических понесенных затрат;</w:t>
            </w: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50% фактических понесенных затрат;</w:t>
            </w: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80% фактических понесенных затрат;</w:t>
            </w: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фактических понесенных затрат</w:t>
            </w:r>
          </w:p>
        </w:tc>
        <w:tc>
          <w:tcPr>
            <w:tcW w:w="2315" w:type="dxa"/>
          </w:tcPr>
          <w:p w:rsidR="002835C2" w:rsidRPr="00B8078D" w:rsidRDefault="002835C2" w:rsidP="0036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36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50% фактических понесенных затрат;</w:t>
            </w: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50% фактических понесенных затрат;</w:t>
            </w: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80% фактических понесенных затрат;</w:t>
            </w: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фактических понесенных затрат</w:t>
            </w:r>
          </w:p>
        </w:tc>
      </w:tr>
      <w:tr w:rsidR="00B8078D" w:rsidRPr="00B8078D" w:rsidTr="005D0BF8">
        <w:tc>
          <w:tcPr>
            <w:tcW w:w="540" w:type="dxa"/>
          </w:tcPr>
          <w:p w:rsidR="00B77F3B" w:rsidRPr="00B8078D" w:rsidRDefault="00B77F3B" w:rsidP="00B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B77F3B" w:rsidRPr="00B8078D" w:rsidRDefault="00B77F3B" w:rsidP="00A3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 на уплату процентов по кредитам (займам)</w:t>
            </w:r>
          </w:p>
        </w:tc>
        <w:tc>
          <w:tcPr>
            <w:tcW w:w="1985" w:type="dxa"/>
          </w:tcPr>
          <w:p w:rsidR="00B77F3B" w:rsidRPr="00B8078D" w:rsidRDefault="00B77F3B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уплату процентов по кредитам (займам) на развитие сельскохозяйственного производства</w:t>
            </w:r>
          </w:p>
        </w:tc>
        <w:tc>
          <w:tcPr>
            <w:tcW w:w="4678" w:type="dxa"/>
          </w:tcPr>
          <w:p w:rsidR="00B77F3B" w:rsidRPr="00B8078D" w:rsidRDefault="00B77F3B" w:rsidP="004D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Севера, гражданам, ведущим личное подсобное хозяйство</w:t>
            </w:r>
            <w:proofErr w:type="gramEnd"/>
          </w:p>
        </w:tc>
        <w:tc>
          <w:tcPr>
            <w:tcW w:w="2126" w:type="dxa"/>
          </w:tcPr>
          <w:p w:rsidR="00B77F3B" w:rsidRPr="00B8078D" w:rsidRDefault="00B77F3B" w:rsidP="002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В размере двух третей ставки рефинансирования (учетной ставки) Центрального банка Российской Федерации</w:t>
            </w:r>
          </w:p>
        </w:tc>
        <w:tc>
          <w:tcPr>
            <w:tcW w:w="2126" w:type="dxa"/>
          </w:tcPr>
          <w:p w:rsidR="00B77F3B" w:rsidRPr="00B8078D" w:rsidRDefault="00B77F3B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В размере двух третей ставки рефинансирования (учетной ставки) Центрального банка Российской Федерации</w:t>
            </w:r>
          </w:p>
        </w:tc>
        <w:tc>
          <w:tcPr>
            <w:tcW w:w="2315" w:type="dxa"/>
          </w:tcPr>
          <w:p w:rsidR="00B77F3B" w:rsidRPr="00B8078D" w:rsidRDefault="00B77F3B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В размере двух третей ставки рефинансирования (учетной ставки) Центрального банка Российской Федерации</w:t>
            </w:r>
          </w:p>
        </w:tc>
      </w:tr>
      <w:tr w:rsidR="00B8078D" w:rsidRPr="00B8078D" w:rsidTr="005D0BF8">
        <w:tc>
          <w:tcPr>
            <w:tcW w:w="540" w:type="dxa"/>
          </w:tcPr>
          <w:p w:rsidR="00424659" w:rsidRPr="00B8078D" w:rsidRDefault="00424659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424659" w:rsidRPr="00B8078D" w:rsidRDefault="00424659" w:rsidP="00A3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субсидий на проведение кадастровых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при оформлении в собственность используемых земельных участков из земель сельскохозяйственного назначения</w:t>
            </w:r>
          </w:p>
        </w:tc>
        <w:tc>
          <w:tcPr>
            <w:tcW w:w="1985" w:type="dxa"/>
          </w:tcPr>
          <w:p w:rsidR="00424659" w:rsidRPr="00B8078D" w:rsidRDefault="00424659" w:rsidP="00C94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Возмещение части затрат на проведение кадастровых работ при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оформлении в собственность используемых земельных участков из земель сельскохозяйственного назначения</w:t>
            </w:r>
          </w:p>
        </w:tc>
        <w:tc>
          <w:tcPr>
            <w:tcW w:w="4678" w:type="dxa"/>
          </w:tcPr>
          <w:p w:rsidR="00424659" w:rsidRPr="00B8078D" w:rsidRDefault="00424659" w:rsidP="00C94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Крестьянским (фермерским) хозяйствам, индивидуальным предпринимателям</w:t>
            </w:r>
          </w:p>
          <w:p w:rsidR="00424659" w:rsidRPr="00B8078D" w:rsidRDefault="00424659" w:rsidP="004D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4659" w:rsidRPr="00B8078D" w:rsidRDefault="00424659" w:rsidP="004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16 тыс. рублей за 1 га</w:t>
            </w:r>
          </w:p>
        </w:tc>
        <w:tc>
          <w:tcPr>
            <w:tcW w:w="2126" w:type="dxa"/>
          </w:tcPr>
          <w:p w:rsidR="00424659" w:rsidRPr="00B8078D" w:rsidRDefault="00424659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16 тыс. рублей за 1 га</w:t>
            </w:r>
          </w:p>
        </w:tc>
        <w:tc>
          <w:tcPr>
            <w:tcW w:w="2315" w:type="dxa"/>
          </w:tcPr>
          <w:p w:rsidR="00424659" w:rsidRPr="00B8078D" w:rsidRDefault="00424659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16 тыс. рублей за 1 га</w:t>
            </w:r>
          </w:p>
        </w:tc>
      </w:tr>
      <w:tr w:rsidR="00B8078D" w:rsidRPr="00B8078D" w:rsidTr="005D0BF8">
        <w:tc>
          <w:tcPr>
            <w:tcW w:w="540" w:type="dxa"/>
          </w:tcPr>
          <w:p w:rsidR="00424659" w:rsidRPr="00B8078D" w:rsidRDefault="00424659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6" w:type="dxa"/>
          </w:tcPr>
          <w:p w:rsidR="00424659" w:rsidRPr="00B8078D" w:rsidRDefault="00424659" w:rsidP="00A3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грантов в форме субсидий на создание и развитие крестьянских (фермерских) хозяйств, единовременной помощи на бытовое обустройство</w:t>
            </w:r>
          </w:p>
        </w:tc>
        <w:tc>
          <w:tcPr>
            <w:tcW w:w="1985" w:type="dxa"/>
          </w:tcPr>
          <w:p w:rsidR="00424659" w:rsidRPr="00B8078D" w:rsidRDefault="00424659" w:rsidP="00424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86BAB" w:rsidRPr="00B8078D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гранта н</w:t>
            </w:r>
            <w:r w:rsidR="00B22E04" w:rsidRPr="00B8078D">
              <w:rPr>
                <w:rFonts w:ascii="Times New Roman" w:hAnsi="Times New Roman" w:cs="Times New Roman"/>
                <w:sz w:val="24"/>
                <w:szCs w:val="24"/>
              </w:rPr>
              <w:t>а софинансирование затрат на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развитие крестьянских (фермерских) хозяйств;</w:t>
            </w:r>
          </w:p>
          <w:p w:rsidR="00424659" w:rsidRPr="00B8078D" w:rsidRDefault="00424659" w:rsidP="00B22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4659" w:rsidRPr="00B8078D" w:rsidRDefault="00424659" w:rsidP="00C94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Крестьянским (фермерским) хозяйствам</w:t>
            </w:r>
          </w:p>
        </w:tc>
        <w:tc>
          <w:tcPr>
            <w:tcW w:w="2126" w:type="dxa"/>
          </w:tcPr>
          <w:p w:rsidR="00424659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До </w:t>
            </w:r>
            <w:r w:rsidR="00B86AE6" w:rsidRPr="00B80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BAB" w:rsidRPr="00B8078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6BAB" w:rsidRPr="00B8078D" w:rsidRDefault="00386BAB" w:rsidP="0038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До </w:t>
            </w:r>
            <w:r w:rsidR="00B86AE6" w:rsidRPr="00B80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59" w:rsidRPr="00B8078D" w:rsidRDefault="00424659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86BAB" w:rsidRPr="00B8078D" w:rsidRDefault="00386BAB" w:rsidP="0038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До </w:t>
            </w:r>
            <w:r w:rsidR="00B86AE6" w:rsidRPr="00B80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59" w:rsidRPr="00B8078D" w:rsidRDefault="00424659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8D" w:rsidRPr="00B8078D" w:rsidTr="005D0BF8">
        <w:tc>
          <w:tcPr>
            <w:tcW w:w="540" w:type="dxa"/>
          </w:tcPr>
          <w:p w:rsidR="00386BAB" w:rsidRPr="00B8078D" w:rsidRDefault="00386BAB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386BAB" w:rsidRPr="00B8078D" w:rsidRDefault="00386BAB" w:rsidP="003F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грантов в форме субсидий на развитие семейных животноводческих ферм на базе крестьянских (фермерских) хозяйств </w:t>
            </w:r>
          </w:p>
        </w:tc>
        <w:tc>
          <w:tcPr>
            <w:tcW w:w="1985" w:type="dxa"/>
          </w:tcPr>
          <w:p w:rsidR="00386BAB" w:rsidRPr="00B8078D" w:rsidRDefault="00386BAB" w:rsidP="00386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гранта на </w:t>
            </w:r>
            <w:r w:rsidR="008A5641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затрат на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строительство, комплектация, модернизация животноводческих ферм или перерабатывающих объектов животноводческих ферм</w:t>
            </w:r>
          </w:p>
        </w:tc>
        <w:tc>
          <w:tcPr>
            <w:tcW w:w="4678" w:type="dxa"/>
          </w:tcPr>
          <w:p w:rsidR="00386BAB" w:rsidRPr="00B8078D" w:rsidRDefault="00386BAB" w:rsidP="003F0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Крестьянским (фермерским) хозяйствам </w:t>
            </w:r>
          </w:p>
        </w:tc>
        <w:tc>
          <w:tcPr>
            <w:tcW w:w="2126" w:type="dxa"/>
          </w:tcPr>
          <w:p w:rsidR="00386BAB" w:rsidRPr="00B8078D" w:rsidRDefault="00386BAB" w:rsidP="00B8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86AE6" w:rsidRPr="00B807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  <w:tc>
          <w:tcPr>
            <w:tcW w:w="2126" w:type="dxa"/>
          </w:tcPr>
          <w:p w:rsidR="00386BAB" w:rsidRPr="00B8078D" w:rsidRDefault="00386BAB" w:rsidP="00B86AE6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86AE6" w:rsidRPr="00B807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  <w:tc>
          <w:tcPr>
            <w:tcW w:w="2315" w:type="dxa"/>
          </w:tcPr>
          <w:p w:rsidR="00386BAB" w:rsidRPr="00B8078D" w:rsidRDefault="00386BAB" w:rsidP="00B86AE6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86AE6" w:rsidRPr="00B807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</w:tr>
      <w:tr w:rsidR="00B8078D" w:rsidRPr="00B8078D" w:rsidTr="005D0BF8">
        <w:tc>
          <w:tcPr>
            <w:tcW w:w="540" w:type="dxa"/>
          </w:tcPr>
          <w:p w:rsidR="00690E4C" w:rsidRPr="00B8078D" w:rsidRDefault="00690E4C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6" w:type="dxa"/>
          </w:tcPr>
          <w:p w:rsidR="00690E4C" w:rsidRPr="00B8078D" w:rsidRDefault="00690E4C" w:rsidP="003F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 на реализацию проектов по заготовке и переработке дикоросов</w:t>
            </w:r>
          </w:p>
        </w:tc>
        <w:tc>
          <w:tcPr>
            <w:tcW w:w="1985" w:type="dxa"/>
          </w:tcPr>
          <w:p w:rsidR="00690E4C" w:rsidRPr="00B8078D" w:rsidRDefault="00690E4C" w:rsidP="008A5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софинансирование затрат на строительство, реконструкцию или модернизацию объектов по заготовке и (или) переработке дикоросов, комплектации их </w:t>
            </w:r>
          </w:p>
          <w:p w:rsidR="00690E4C" w:rsidRPr="00B8078D" w:rsidRDefault="00690E4C" w:rsidP="008A5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оборудованием и техникой</w:t>
            </w:r>
          </w:p>
        </w:tc>
        <w:tc>
          <w:tcPr>
            <w:tcW w:w="4678" w:type="dxa"/>
          </w:tcPr>
          <w:p w:rsidR="00690E4C" w:rsidRPr="00B8078D" w:rsidRDefault="00690E4C" w:rsidP="00276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</w:t>
            </w:r>
          </w:p>
        </w:tc>
        <w:tc>
          <w:tcPr>
            <w:tcW w:w="2126" w:type="dxa"/>
          </w:tcPr>
          <w:p w:rsidR="00690E4C" w:rsidRPr="00B8078D" w:rsidRDefault="00690E4C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До 1,5 млн. рублей</w:t>
            </w:r>
          </w:p>
        </w:tc>
        <w:tc>
          <w:tcPr>
            <w:tcW w:w="2126" w:type="dxa"/>
          </w:tcPr>
          <w:p w:rsidR="00690E4C" w:rsidRPr="00B8078D" w:rsidRDefault="00690E4C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До 1,5 млн. рублей</w:t>
            </w:r>
          </w:p>
        </w:tc>
        <w:tc>
          <w:tcPr>
            <w:tcW w:w="2315" w:type="dxa"/>
          </w:tcPr>
          <w:p w:rsidR="00690E4C" w:rsidRPr="00B8078D" w:rsidRDefault="00690E4C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До 1,5 млн. рублей</w:t>
            </w:r>
          </w:p>
        </w:tc>
      </w:tr>
      <w:tr w:rsidR="00B8078D" w:rsidRPr="00B8078D" w:rsidTr="005D0BF8">
        <w:tc>
          <w:tcPr>
            <w:tcW w:w="540" w:type="dxa"/>
          </w:tcPr>
          <w:p w:rsidR="00931B91" w:rsidRPr="00B8078D" w:rsidRDefault="00931B91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931B91" w:rsidRPr="00B8078D" w:rsidRDefault="00931B91" w:rsidP="0069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субсидии на участие в выставках, ярмарках</w:t>
            </w:r>
          </w:p>
        </w:tc>
        <w:tc>
          <w:tcPr>
            <w:tcW w:w="1985" w:type="dxa"/>
          </w:tcPr>
          <w:p w:rsidR="004407BF" w:rsidRPr="00B8078D" w:rsidRDefault="004407BF" w:rsidP="00690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1B91" w:rsidRPr="00B8078D" w:rsidRDefault="004407BF" w:rsidP="00690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1. О</w:t>
            </w:r>
            <w:r w:rsidR="00931B91" w:rsidRPr="00B8078D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31B91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экспозиции на региональной, межрегиональной, международной выставке;</w:t>
            </w:r>
          </w:p>
          <w:p w:rsidR="00931B91" w:rsidRPr="00B8078D" w:rsidRDefault="00931B91" w:rsidP="00690E4C">
            <w:pPr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Участие в объединенной экспозиции на региональной, межрегиональной, международной выставке.</w:t>
            </w:r>
          </w:p>
          <w:p w:rsidR="00931B91" w:rsidRPr="00B8078D" w:rsidRDefault="00931B91" w:rsidP="008A5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31B91" w:rsidRPr="00B8078D" w:rsidRDefault="00931B91" w:rsidP="00931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не относящимся к субъектам малого и среднего предпринимательства</w:t>
            </w:r>
          </w:p>
          <w:p w:rsidR="00931B91" w:rsidRPr="00B8078D" w:rsidRDefault="00931B91" w:rsidP="00276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B91" w:rsidRPr="00B8078D" w:rsidRDefault="00931B91" w:rsidP="0093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80% от произведенных фактических затрат, но не более 100 тыс. рублей за одно участие в выставке (ярмарке)</w:t>
            </w:r>
          </w:p>
        </w:tc>
        <w:tc>
          <w:tcPr>
            <w:tcW w:w="2126" w:type="dxa"/>
          </w:tcPr>
          <w:p w:rsidR="00931B91" w:rsidRPr="00B8078D" w:rsidRDefault="00931B91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80% от произведенных фактических затрат, но не более 100 тыс. рублей за одно участие в выставке (ярмарке)</w:t>
            </w:r>
          </w:p>
        </w:tc>
        <w:tc>
          <w:tcPr>
            <w:tcW w:w="2315" w:type="dxa"/>
          </w:tcPr>
          <w:p w:rsidR="00931B91" w:rsidRPr="00B8078D" w:rsidRDefault="00931B91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80% от произведенных фактических затрат, но не более 100 тыс. рублей за одно участие в выставке (ярмарке)</w:t>
            </w:r>
          </w:p>
        </w:tc>
      </w:tr>
      <w:tr w:rsidR="00B8078D" w:rsidRPr="00B8078D" w:rsidTr="005D0BF8">
        <w:tc>
          <w:tcPr>
            <w:tcW w:w="540" w:type="dxa"/>
          </w:tcPr>
          <w:p w:rsidR="00027819" w:rsidRPr="00B8078D" w:rsidRDefault="00027819" w:rsidP="005D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27819" w:rsidRPr="00B8078D" w:rsidRDefault="00027819" w:rsidP="004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субсидий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сельскохозяйственным товаропроизводителям на реализованное (товарное) молоко</w:t>
            </w:r>
          </w:p>
        </w:tc>
        <w:tc>
          <w:tcPr>
            <w:tcW w:w="1985" w:type="dxa"/>
          </w:tcPr>
          <w:p w:rsidR="00027819" w:rsidRPr="00B8078D" w:rsidRDefault="00027819" w:rsidP="007B2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субсидии на 1 килограмм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реализованного и (или) отгруженного на собственную переработку коровьего молока высшего и (или) первого сорта и (или) козьего молока</w:t>
            </w:r>
          </w:p>
          <w:p w:rsidR="00027819" w:rsidRPr="00B8078D" w:rsidRDefault="00027819" w:rsidP="00690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819" w:rsidRPr="00B8078D" w:rsidRDefault="00027819" w:rsidP="007B2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Юридическим лицам независимо от организационно-правовых форм (за исключением государственных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учреждений), крестьянским (фермерским) хозяйствам, индивидуальным предпринимателям</w:t>
            </w:r>
          </w:p>
          <w:p w:rsidR="00027819" w:rsidRPr="00B8078D" w:rsidRDefault="00027819" w:rsidP="00483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819" w:rsidRPr="00B8078D" w:rsidRDefault="00B86AE6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предоставляется</w:t>
            </w:r>
          </w:p>
        </w:tc>
        <w:tc>
          <w:tcPr>
            <w:tcW w:w="2126" w:type="dxa"/>
          </w:tcPr>
          <w:p w:rsidR="00027819" w:rsidRPr="00B8078D" w:rsidRDefault="00B86AE6" w:rsidP="00B86AE6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</w:t>
            </w:r>
          </w:p>
        </w:tc>
        <w:tc>
          <w:tcPr>
            <w:tcW w:w="2315" w:type="dxa"/>
          </w:tcPr>
          <w:p w:rsidR="00027819" w:rsidRPr="00B8078D" w:rsidRDefault="00027819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1,5 тыс. рублей за тонну</w:t>
            </w:r>
          </w:p>
        </w:tc>
      </w:tr>
      <w:tr w:rsidR="00B8078D" w:rsidRPr="00B8078D" w:rsidTr="005D0BF8">
        <w:tc>
          <w:tcPr>
            <w:tcW w:w="540" w:type="dxa"/>
          </w:tcPr>
          <w:p w:rsidR="00B7247E" w:rsidRPr="00B8078D" w:rsidRDefault="00B7247E" w:rsidP="005D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B7247E" w:rsidRPr="00B8078D" w:rsidRDefault="00B7247E" w:rsidP="004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 на реализацию инвестиционных проектов (строительство тепличных комплексов)</w:t>
            </w:r>
          </w:p>
        </w:tc>
        <w:tc>
          <w:tcPr>
            <w:tcW w:w="1985" w:type="dxa"/>
          </w:tcPr>
          <w:p w:rsidR="00B7247E" w:rsidRPr="00B8078D" w:rsidRDefault="00B7247E" w:rsidP="00E6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создание на территории автономного округа тепличных комплексов круглогодичного сельскохозяйственного производства площадью не менее 10000 квадратных</w:t>
            </w:r>
            <w:proofErr w:type="gramEnd"/>
          </w:p>
        </w:tc>
        <w:tc>
          <w:tcPr>
            <w:tcW w:w="4678" w:type="dxa"/>
          </w:tcPr>
          <w:p w:rsidR="00B7247E" w:rsidRPr="00B8078D" w:rsidRDefault="00B7247E" w:rsidP="00E4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E43026" w:rsidRPr="00B8078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метров</w:t>
            </w:r>
          </w:p>
        </w:tc>
        <w:tc>
          <w:tcPr>
            <w:tcW w:w="2126" w:type="dxa"/>
          </w:tcPr>
          <w:p w:rsidR="00B7247E" w:rsidRPr="00B8078D" w:rsidRDefault="00B7247E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4,2 тыс. рублей за 1 м. кв.</w:t>
            </w:r>
          </w:p>
        </w:tc>
        <w:tc>
          <w:tcPr>
            <w:tcW w:w="2126" w:type="dxa"/>
          </w:tcPr>
          <w:p w:rsidR="00B7247E" w:rsidRPr="00B8078D" w:rsidRDefault="00B7247E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4,2 тыс. рублей за 1 м. кв.</w:t>
            </w:r>
          </w:p>
        </w:tc>
        <w:tc>
          <w:tcPr>
            <w:tcW w:w="2315" w:type="dxa"/>
          </w:tcPr>
          <w:p w:rsidR="00B7247E" w:rsidRPr="00B8078D" w:rsidRDefault="00B7247E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4,2 тыс. рублей за 1 м. кв.</w:t>
            </w:r>
          </w:p>
        </w:tc>
      </w:tr>
      <w:tr w:rsidR="00B8078D" w:rsidRPr="00B8078D" w:rsidTr="005D0BF8">
        <w:tc>
          <w:tcPr>
            <w:tcW w:w="540" w:type="dxa"/>
          </w:tcPr>
          <w:p w:rsidR="00663904" w:rsidRPr="00B8078D" w:rsidRDefault="00663904" w:rsidP="005D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663904" w:rsidRPr="00B8078D" w:rsidRDefault="00E43026" w:rsidP="00E4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и предоставления субсидий на поддержку растениеводства, переработки и реализации продукции растениеводства, на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985" w:type="dxa"/>
          </w:tcPr>
          <w:p w:rsidR="00E84A38" w:rsidRPr="00B8078D" w:rsidRDefault="00E84A38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0DDB" w:rsidRPr="00B8078D" w:rsidRDefault="00E84A38" w:rsidP="00E84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роизводство и реализаци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растениеводства в защищенном грунте;</w:t>
            </w: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DB" w:rsidRPr="00B8078D" w:rsidRDefault="00E84A38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роизводство и реализаци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растениеводства в открытом грунте;</w:t>
            </w:r>
          </w:p>
          <w:p w:rsidR="00C40DDB" w:rsidRPr="00B8078D" w:rsidRDefault="00E84A38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роизводство и реализаци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молока и молокопродуктов;</w:t>
            </w:r>
          </w:p>
          <w:p w:rsidR="004B50AD" w:rsidRPr="00B8078D" w:rsidRDefault="004B50AD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DB" w:rsidRPr="00B8078D" w:rsidRDefault="00E84A38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роизводство и реализаци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мяса крупного и мелкого рогатого скота, лошадей;</w:t>
            </w:r>
          </w:p>
          <w:p w:rsidR="00C40DDB" w:rsidRPr="00B8078D" w:rsidRDefault="00E84A38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роизводство и реализаци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мяса тяжеловесного (не менее 450 кг) молодняка (в возрасте не старше 18 мес.) крупного рогатого скота;</w:t>
            </w:r>
          </w:p>
          <w:p w:rsidR="00C40DDB" w:rsidRPr="00B8078D" w:rsidRDefault="00BB29EB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и реализацию 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мяса тяжеловесного (не менее 450 кг) молодняка (в возрасте не старше 18 мес.) крупного рогатого скота специализированных мясных пород;</w:t>
            </w:r>
          </w:p>
          <w:p w:rsidR="00C40DDB" w:rsidRPr="00B8078D" w:rsidRDefault="00BB29EB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7. Р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азвитие прочих отраслей животноводства: свиноводства, птицеводства, кролиководства и звероводства;</w:t>
            </w:r>
          </w:p>
          <w:p w:rsidR="00C40DDB" w:rsidRPr="00B8078D" w:rsidRDefault="00BB29EB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8. С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одержание маточного поголовья крупного рогатого скота специализированных мясных пород;</w:t>
            </w:r>
          </w:p>
          <w:p w:rsidR="00663904" w:rsidRPr="00B8078D" w:rsidRDefault="00BB29EB" w:rsidP="00BB2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9. С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одержание маточного поголовья сельскохозяйственных животных</w:t>
            </w:r>
          </w:p>
        </w:tc>
        <w:tc>
          <w:tcPr>
            <w:tcW w:w="4678" w:type="dxa"/>
          </w:tcPr>
          <w:p w:rsidR="00E43026" w:rsidRPr="00B8078D" w:rsidRDefault="00E43026" w:rsidP="00E4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</w:t>
            </w:r>
            <w:proofErr w:type="gramEnd"/>
          </w:p>
          <w:p w:rsidR="00663904" w:rsidRPr="00B8078D" w:rsidRDefault="00663904" w:rsidP="00E6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904" w:rsidRPr="00B8078D" w:rsidRDefault="00663904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0D" w:rsidRPr="00B8078D" w:rsidRDefault="0030640D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Огурцы, помидоры, от 19 до 27 тыс. рублей за тонну (в зависимости от урожайности);</w:t>
            </w: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Зеленные культуры от 9 до 16 тыс. рублей за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тонну (в зависимости от урожайности)</w:t>
            </w:r>
          </w:p>
          <w:p w:rsidR="0030640D" w:rsidRPr="00B8078D" w:rsidRDefault="00BD56F9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640D" w:rsidRPr="00B8078D">
              <w:rPr>
                <w:rFonts w:ascii="Times New Roman" w:hAnsi="Times New Roman" w:cs="Times New Roman"/>
                <w:sz w:val="24"/>
                <w:szCs w:val="24"/>
              </w:rPr>
              <w:t>Капуста 5 тыс. рублей за тонну;</w:t>
            </w: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Картофель 2,5 тыс. рублей за тонну</w:t>
            </w:r>
          </w:p>
          <w:p w:rsidR="009A7FD2" w:rsidRPr="00B8078D" w:rsidRDefault="00B976F5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Не предусмотрено.</w:t>
            </w: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Не предусмотрено.</w:t>
            </w: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. Не предусмотрено.</w:t>
            </w: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Не предусмотрено.</w:t>
            </w: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C51A45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A2704" w:rsidRPr="00B8078D">
              <w:rPr>
                <w:rFonts w:ascii="Times New Roman" w:hAnsi="Times New Roman" w:cs="Times New Roman"/>
                <w:sz w:val="24"/>
                <w:szCs w:val="24"/>
              </w:rPr>
              <w:t>Мясо птицы – 39,305 тыс. рублей за тонну (в живом весе);</w:t>
            </w: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Яйцо кур – 1,8 тыс. рублей за 1000 штук;</w:t>
            </w: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Яйцо перепелов </w:t>
            </w:r>
            <w:r w:rsidR="006B22CE" w:rsidRPr="00B807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2CE" w:rsidRPr="00B8078D">
              <w:rPr>
                <w:rFonts w:ascii="Times New Roman" w:hAnsi="Times New Roman" w:cs="Times New Roman"/>
                <w:sz w:val="24"/>
                <w:szCs w:val="24"/>
              </w:rPr>
              <w:t>0,45 тыс. рублей за 1000 штук</w:t>
            </w:r>
            <w:r w:rsidR="00C51A45" w:rsidRPr="00B80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D2" w:rsidRPr="00B8078D" w:rsidRDefault="009A7FD2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Огурцы, помидоры, от 19 до 27 тыс. рублей за тонну (в зависимости от урожайности);</w:t>
            </w:r>
          </w:p>
          <w:p w:rsidR="005D0BF8" w:rsidRPr="00B8078D" w:rsidRDefault="005D0BF8" w:rsidP="005D0BF8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Зеленные культуры от 9 до 16 тыс. рублей за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тонну (в зависимости от урожайности)</w:t>
            </w:r>
          </w:p>
          <w:p w:rsidR="005D0BF8" w:rsidRPr="00B8078D" w:rsidRDefault="005D0BF8" w:rsidP="005D0BF8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Капуста 5 тыс. рублей за тонну;</w:t>
            </w:r>
          </w:p>
          <w:p w:rsidR="005D0BF8" w:rsidRPr="00B8078D" w:rsidRDefault="005D0BF8" w:rsidP="005D0BF8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Картофель 2,5 тыс. рублей за тонну</w:t>
            </w: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Не предусмотрено.</w:t>
            </w: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Не предусмотрено.</w:t>
            </w: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Не предусмотрено.</w:t>
            </w: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Не предусмотрено.</w:t>
            </w: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81 тыс. рублей за тонну (в живом весе);</w:t>
            </w: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7. Мясо птицы – 39,305 тыс. рублей за тонну (в живом весе);</w:t>
            </w: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Яйцо кур – 1,8 тыс. рублей за 1000 штук;</w:t>
            </w: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Яйцо перепелов – 0,45 тыс. рублей за 1000 штук.</w:t>
            </w:r>
          </w:p>
          <w:p w:rsidR="004521B2" w:rsidRPr="00B8078D" w:rsidRDefault="004521B2" w:rsidP="004521B2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Огурцы, помидоры, от 19 до 27 тыс. рублей за тонну (в зависимости от урожайности);</w:t>
            </w: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Зеленные культуры от 9 до 16 тыс. рублей за тонну (в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урожайности);</w:t>
            </w:r>
          </w:p>
          <w:p w:rsidR="0030640D" w:rsidRPr="00B8078D" w:rsidRDefault="00BD56F9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640D" w:rsidRPr="00B8078D">
              <w:rPr>
                <w:rFonts w:ascii="Times New Roman" w:hAnsi="Times New Roman" w:cs="Times New Roman"/>
                <w:sz w:val="24"/>
                <w:szCs w:val="24"/>
              </w:rPr>
              <w:t>Капуста 5 тыс. рублей за тонну;</w:t>
            </w: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Картофель 2,5 тыс. рублей за тонну</w:t>
            </w:r>
          </w:p>
          <w:p w:rsidR="004B50AD" w:rsidRPr="00B8078D" w:rsidRDefault="004B50AD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3. 12 тыс. рублей за тонну (без переработки) </w:t>
            </w:r>
          </w:p>
          <w:p w:rsidR="00663904" w:rsidRPr="00B8078D" w:rsidRDefault="004B50AD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16 тыс. рублей за тонну (в переработанном виде);</w:t>
            </w:r>
          </w:p>
          <w:p w:rsidR="004B50AD" w:rsidRPr="00B8078D" w:rsidRDefault="004B50AD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40 тыс. рублей за тонну;</w:t>
            </w: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61 тыс. рублей за тонну (в живом весе);</w:t>
            </w: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81 тыс. рублей за тонну (в живом весе);</w:t>
            </w: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7. Мясо свиней – 60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 за тонну в живом весе;</w:t>
            </w:r>
          </w:p>
          <w:p w:rsidR="004521B2" w:rsidRPr="00B8078D" w:rsidRDefault="004521B2" w:rsidP="004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Мясо птицы – 39,305 тыс. рублей за тонну в живом весе;</w:t>
            </w:r>
          </w:p>
          <w:p w:rsidR="004521B2" w:rsidRPr="00B8078D" w:rsidRDefault="004521B2" w:rsidP="004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Мясо кроликов – 24 тыс. рублей за тонну в живом весе;</w:t>
            </w:r>
          </w:p>
          <w:p w:rsidR="004521B2" w:rsidRPr="00B8078D" w:rsidRDefault="004521B2" w:rsidP="004521B2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Яйцо кур – 1,8 тыс. рублей за 1000 штук;</w:t>
            </w:r>
          </w:p>
          <w:p w:rsidR="004521B2" w:rsidRPr="00B8078D" w:rsidRDefault="004521B2" w:rsidP="004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Яйцо перепелов – 0,45 тыс. рублей за 1000 штук</w:t>
            </w:r>
          </w:p>
        </w:tc>
      </w:tr>
      <w:tr w:rsidR="00B8078D" w:rsidRPr="00B8078D" w:rsidTr="005D0BF8">
        <w:tc>
          <w:tcPr>
            <w:tcW w:w="540" w:type="dxa"/>
          </w:tcPr>
          <w:p w:rsidR="00620E5F" w:rsidRPr="00B8078D" w:rsidRDefault="00620E5F" w:rsidP="005D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620E5F" w:rsidRPr="00B8078D" w:rsidRDefault="00620E5F" w:rsidP="006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и предоставления субсидий на повышение эффективности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 развитие ресурсного потенциала рыбохозяйственного комплекса</w:t>
            </w:r>
          </w:p>
        </w:tc>
        <w:tc>
          <w:tcPr>
            <w:tcW w:w="1985" w:type="dxa"/>
          </w:tcPr>
          <w:p w:rsidR="00620E5F" w:rsidRPr="00B8078D" w:rsidRDefault="00620E5F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0E5F" w:rsidRPr="00B8078D" w:rsidRDefault="00620E5F" w:rsidP="00620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Вылов и реализацию пищевой рыбы;</w:t>
            </w:r>
          </w:p>
          <w:p w:rsidR="00620E5F" w:rsidRPr="00B8078D" w:rsidRDefault="00620E5F" w:rsidP="00620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Производство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реализацию искусственно выращенной пищевой рыбы;</w:t>
            </w:r>
          </w:p>
          <w:p w:rsidR="008A7D70" w:rsidRPr="00B8078D" w:rsidRDefault="008A7D70" w:rsidP="00620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70" w:rsidRPr="00B8078D" w:rsidRDefault="008A7D70" w:rsidP="00620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5F" w:rsidRPr="00B8078D" w:rsidRDefault="00620E5F" w:rsidP="00620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Производство и реализацию пищевой рыбной продукции</w:t>
            </w:r>
          </w:p>
          <w:p w:rsidR="00620E5F" w:rsidRPr="00B8078D" w:rsidRDefault="00620E5F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0E5F" w:rsidRPr="00B8078D" w:rsidRDefault="00620E5F" w:rsidP="00620E5F">
            <w:pPr>
              <w:autoSpaceDE w:val="0"/>
              <w:autoSpaceDN w:val="0"/>
              <w:adjustRightInd w:val="0"/>
              <w:ind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</w:t>
            </w:r>
          </w:p>
          <w:p w:rsidR="00620E5F" w:rsidRPr="00B8078D" w:rsidRDefault="00620E5F" w:rsidP="00E4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0E5F" w:rsidRPr="00B8078D" w:rsidRDefault="00620E5F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1D" w:rsidRPr="00B8078D" w:rsidRDefault="0045671D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1D" w:rsidRPr="00B8078D" w:rsidRDefault="0045671D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Рыба-сырец – 8 тыс. рублей за тонну;</w:t>
            </w:r>
          </w:p>
          <w:p w:rsidR="008A7D70" w:rsidRPr="00B8078D" w:rsidRDefault="008A7D70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Рыба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 выращенная (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осетровые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, сиговые) – 73,4 тыс. рублей за тонну;</w:t>
            </w:r>
          </w:p>
          <w:p w:rsidR="008A7D70" w:rsidRPr="00B8078D" w:rsidRDefault="008A7D70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E71D5" w:rsidRPr="00B8078D">
              <w:rPr>
                <w:rFonts w:ascii="Times New Roman" w:hAnsi="Times New Roman" w:cs="Times New Roman"/>
                <w:sz w:val="24"/>
                <w:szCs w:val="24"/>
              </w:rPr>
              <w:t>Рыба мороженная – 8 тыс. рублей за тонну;</w:t>
            </w:r>
          </w:p>
          <w:p w:rsidR="00DE71D5" w:rsidRPr="00B8078D" w:rsidRDefault="00DE71D5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Рыба-филе, разделанная рыба – 12 тыс. рублей за тонну;</w:t>
            </w:r>
          </w:p>
          <w:p w:rsidR="00DE71D5" w:rsidRPr="00B8078D" w:rsidRDefault="00DE71D5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соленая – 8 тыс. рублей за тонну;</w:t>
            </w:r>
          </w:p>
          <w:p w:rsidR="00DE71D5" w:rsidRPr="00B8078D" w:rsidRDefault="00DE71D5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копченая – 10 тыс. рублей за тонну;</w:t>
            </w:r>
          </w:p>
          <w:p w:rsidR="00DE71D5" w:rsidRPr="00B8078D" w:rsidRDefault="00DE71D5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сушено-вяленая – 15 тыс. рублей за тонну;</w:t>
            </w:r>
          </w:p>
          <w:p w:rsidR="00DE71D5" w:rsidRPr="00B8078D" w:rsidRDefault="00DE71D5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Кулинария – 9 тыс. рублей за </w:t>
            </w:r>
            <w:r w:rsidR="00473100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тонну;</w:t>
            </w:r>
          </w:p>
          <w:p w:rsidR="00DE71D5" w:rsidRPr="00B8078D" w:rsidRDefault="00DE71D5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Рыбные консервы в жестяной банке – 9 тыс. рублей за 1000 единиц</w:t>
            </w:r>
          </w:p>
        </w:tc>
        <w:tc>
          <w:tcPr>
            <w:tcW w:w="2126" w:type="dxa"/>
          </w:tcPr>
          <w:p w:rsidR="0045671D" w:rsidRPr="00B8078D" w:rsidRDefault="0045671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1D" w:rsidRPr="00B8078D" w:rsidRDefault="0045671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5F" w:rsidRPr="00B8078D" w:rsidRDefault="0045671D" w:rsidP="008A7D70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Рыба-сырец – 8 тыс. рублей за тонну;</w:t>
            </w:r>
          </w:p>
          <w:p w:rsidR="008A7D70" w:rsidRPr="00B8078D" w:rsidRDefault="00DE71D5" w:rsidP="00DE71D5">
            <w:pPr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A7D70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r w:rsidR="008A7D70"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 выращенная (</w:t>
            </w:r>
            <w:proofErr w:type="gramStart"/>
            <w:r w:rsidR="008A7D70" w:rsidRPr="00B8078D">
              <w:rPr>
                <w:rFonts w:ascii="Times New Roman" w:hAnsi="Times New Roman" w:cs="Times New Roman"/>
                <w:sz w:val="24"/>
                <w:szCs w:val="24"/>
              </w:rPr>
              <w:t>осетровые</w:t>
            </w:r>
            <w:proofErr w:type="gramEnd"/>
            <w:r w:rsidR="008A7D70" w:rsidRPr="00B8078D">
              <w:rPr>
                <w:rFonts w:ascii="Times New Roman" w:hAnsi="Times New Roman" w:cs="Times New Roman"/>
                <w:sz w:val="24"/>
                <w:szCs w:val="24"/>
              </w:rPr>
              <w:t>, сиговые) – 73,4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Рыба мороженная – 8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Рыба-филе, разделанная рыба – 12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соленая – 8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копченая – 10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сушено-вяленая – 15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Кулинария – 9 тыс. рублей за тонну;</w:t>
            </w:r>
          </w:p>
          <w:p w:rsidR="00DE71D5" w:rsidRPr="00B8078D" w:rsidRDefault="00DE71D5" w:rsidP="00DE71D5">
            <w:pPr>
              <w:ind w:left="7"/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Рыбные консервы в жестяной банке – 9 тыс. рублей за 1000 единиц</w:t>
            </w:r>
          </w:p>
        </w:tc>
        <w:tc>
          <w:tcPr>
            <w:tcW w:w="2315" w:type="dxa"/>
          </w:tcPr>
          <w:p w:rsidR="0045671D" w:rsidRPr="00B8078D" w:rsidRDefault="0045671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1D" w:rsidRPr="00B8078D" w:rsidRDefault="0045671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5F" w:rsidRPr="00B8078D" w:rsidRDefault="008A7D70" w:rsidP="008A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671D" w:rsidRPr="00B8078D">
              <w:rPr>
                <w:rFonts w:ascii="Times New Roman" w:hAnsi="Times New Roman" w:cs="Times New Roman"/>
                <w:sz w:val="24"/>
                <w:szCs w:val="24"/>
              </w:rPr>
              <w:t>Рыба-сырец – 8 тыс. рублей за тонну;</w:t>
            </w:r>
          </w:p>
          <w:p w:rsidR="008A7D70" w:rsidRPr="00B8078D" w:rsidRDefault="008A7D70" w:rsidP="008A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Рыба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 выращенная (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осетровые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, сиговые) – 73,4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Рыба мороженная – 8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Рыба-филе, разделанная рыба – 12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соленая – 8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копченая – 10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сушено-вяленая – 15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Кулинария – 9 тыс. рублей за тонну;</w:t>
            </w:r>
          </w:p>
          <w:p w:rsidR="00DE71D5" w:rsidRPr="00B8078D" w:rsidRDefault="00DE71D5" w:rsidP="00DE71D5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Рыбные консервы в жестяной банке – 9 тыс. рублей за 1000 единиц</w:t>
            </w:r>
          </w:p>
        </w:tc>
      </w:tr>
      <w:tr w:rsidR="00B8078D" w:rsidRPr="00B8078D" w:rsidTr="005D0BF8">
        <w:tc>
          <w:tcPr>
            <w:tcW w:w="540" w:type="dxa"/>
          </w:tcPr>
          <w:p w:rsidR="003665A6" w:rsidRPr="00B8078D" w:rsidRDefault="003665A6" w:rsidP="005D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3665A6" w:rsidRPr="00B8078D" w:rsidRDefault="003665A6" w:rsidP="006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расчета и предоставления субсидий на поддержку малых форм хозяйствования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на развитие материально-технической базы (за исключением личных подсобных хозяйств)</w:t>
            </w:r>
          </w:p>
        </w:tc>
        <w:tc>
          <w:tcPr>
            <w:tcW w:w="1985" w:type="dxa"/>
          </w:tcPr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Капитальное строительство сельскохозяйственных объектов, объектов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перерабатывающих производств сельскохозяйственной продукции;</w:t>
            </w:r>
          </w:p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Приобретение сельскохозяйственных объектов и объектов перерабатывающих производств сельскохозяйственной продукции капитального строительства;</w:t>
            </w:r>
          </w:p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      </w:r>
          </w:p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4. Приобретение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техники из перечня, утвержденного Департаментом природных ресурсов и несырьевого сектора экономики Ханты-Мансийского автономного округа - Югры, оборудования, средств механизации и автоматизации сельскохозяйственных производств;</w:t>
            </w:r>
          </w:p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Приобретение оборудования для перерабатывающих производств сельскохозяйственной продукции;</w:t>
            </w:r>
          </w:p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приобретение, модернизацию, в том числе внедрение энергосберегающих,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</w:t>
            </w:r>
            <w:proofErr w:type="gramEnd"/>
          </w:p>
        </w:tc>
        <w:tc>
          <w:tcPr>
            <w:tcW w:w="4678" w:type="dxa"/>
          </w:tcPr>
          <w:p w:rsidR="003665A6" w:rsidRPr="00B8078D" w:rsidRDefault="003665A6" w:rsidP="009E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Крестьянским (фермерским) хозяйствам, сельскохозяйственным потребительским и производственным кооперативам, индивидуальным предпринимателям</w:t>
            </w:r>
          </w:p>
          <w:p w:rsidR="003665A6" w:rsidRPr="00B8078D" w:rsidRDefault="003665A6" w:rsidP="00620E5F">
            <w:pPr>
              <w:autoSpaceDE w:val="0"/>
              <w:autoSpaceDN w:val="0"/>
              <w:adjustRightInd w:val="0"/>
              <w:ind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5A6" w:rsidRPr="00B8078D" w:rsidRDefault="003665A6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50% фактических произведенных затрат, но не более 3 млн.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 50% фактических произведенных затрат, но не более 3 млн.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50% фактических произведенных затрат, но не более 3 млн.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50% фактических произведенных затрат, но не более 500 тыс.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50% фактических произведенных затрат, но не более 1 млн.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50% фактических произведенных затрат, но не более 3 млн. рублей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5A6" w:rsidRPr="00B8078D" w:rsidRDefault="003665A6" w:rsidP="003665A6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50% фактических произведенных затрат, но не более 3 млн.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 50% фактических произведенных затрат, но не более 3 млн.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50% фактических произведенных затрат, но не более 3 млн.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50% фактических произведенных затрат, но не более 500 тыс.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50% фактических произведенных затрат, но не более 1 млн.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50% фактических произведенных затрат, но не более 3 млн. рублей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665A6" w:rsidRPr="00B8078D" w:rsidRDefault="003665A6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473100" w:rsidP="00473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65A6" w:rsidRPr="00B8078D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  <w:p w:rsidR="00473100" w:rsidRPr="00B8078D" w:rsidRDefault="00473100" w:rsidP="00473100"/>
          <w:p w:rsidR="00473100" w:rsidRPr="00B8078D" w:rsidRDefault="00473100" w:rsidP="00473100"/>
          <w:p w:rsidR="00473100" w:rsidRPr="00B8078D" w:rsidRDefault="00473100" w:rsidP="00473100"/>
          <w:p w:rsidR="00473100" w:rsidRPr="00B8078D" w:rsidRDefault="00473100" w:rsidP="00473100"/>
          <w:p w:rsidR="00473100" w:rsidRPr="00B8078D" w:rsidRDefault="00473100" w:rsidP="00473100"/>
          <w:p w:rsidR="00473100" w:rsidRPr="00B8078D" w:rsidRDefault="00473100" w:rsidP="00473100"/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Не предусмотрено.</w:t>
            </w: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Не предусмотрено.</w:t>
            </w: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Не предусмотрено.</w:t>
            </w: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Не предусмотрено.</w:t>
            </w: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50% фактических произведенных затрат, но не более 3 млн. рублей</w:t>
            </w: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8D" w:rsidRPr="00B8078D" w:rsidTr="005D0BF8">
        <w:tc>
          <w:tcPr>
            <w:tcW w:w="540" w:type="dxa"/>
          </w:tcPr>
          <w:p w:rsidR="00E27388" w:rsidRPr="00B8078D" w:rsidRDefault="00E27388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36" w:type="dxa"/>
          </w:tcPr>
          <w:p w:rsidR="00E27388" w:rsidRPr="00B8078D" w:rsidRDefault="00E27388" w:rsidP="0059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расчета и предоставления субсидий на развитие системы заготовки и переработки дикоросов</w:t>
            </w:r>
          </w:p>
        </w:tc>
        <w:tc>
          <w:tcPr>
            <w:tcW w:w="1985" w:type="dxa"/>
          </w:tcPr>
          <w:p w:rsidR="00E27388" w:rsidRPr="00B8078D" w:rsidRDefault="00E27388" w:rsidP="00597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Заготовка продукции дикоросов;</w:t>
            </w: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Производство продукции глубокой переработки дикоросов;</w:t>
            </w: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Приобретение специализированной техники и оборудования для хранения, переработки и транспортировки дикоросов;</w:t>
            </w: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Возведение (строительство), оснащение, страхование пунктов по приемке дикоросов (получателям, имеющим статус фактории);</w:t>
            </w: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Организацию презентаций продукции из дикоросов, участие в выставках, ярмарках, форумах (общинам коренных малочисленных народов Севера)</w:t>
            </w:r>
          </w:p>
          <w:p w:rsidR="00E27388" w:rsidRPr="00B8078D" w:rsidRDefault="00E27388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Севера, получателям, имеющим статус фактории</w:t>
            </w:r>
            <w:proofErr w:type="gramEnd"/>
          </w:p>
          <w:p w:rsidR="00E27388" w:rsidRPr="00B8078D" w:rsidRDefault="00E27388" w:rsidP="009E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7388" w:rsidRPr="00B8078D" w:rsidRDefault="00E27388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5209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Ягоды – 20,5 тыс. рублей за тонну;</w:t>
            </w:r>
          </w:p>
          <w:p w:rsidR="00E27388" w:rsidRPr="00B8078D" w:rsidRDefault="00E27388" w:rsidP="005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Грибы – 8 тыс. рублей за тонну;</w:t>
            </w:r>
          </w:p>
          <w:p w:rsidR="00E27388" w:rsidRPr="00B8078D" w:rsidRDefault="00E27388" w:rsidP="005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Продукция глубокой переработки дикоросов (ягод) – 47,875 тыс. рублей за тонну;</w:t>
            </w:r>
          </w:p>
          <w:p w:rsidR="00E27388" w:rsidRPr="00B8078D" w:rsidRDefault="00E27388" w:rsidP="005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Продукция глубокой переработки кедрового ореха – 92,077 тыс. рублей;</w:t>
            </w:r>
          </w:p>
          <w:p w:rsidR="00E27388" w:rsidRPr="00B8078D" w:rsidRDefault="00E27388" w:rsidP="005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глубокой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 грибов – 45,785 тыс. рублей;</w:t>
            </w:r>
          </w:p>
          <w:p w:rsidR="00E27388" w:rsidRPr="00B8078D" w:rsidRDefault="00E27388" w:rsidP="00E27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50 процентов от произведенных фактических затрат, но не более 3000 тыс. рублей за каждый построенный пункт по приемке дикоросов;</w:t>
            </w:r>
          </w:p>
          <w:p w:rsidR="00E27388" w:rsidRPr="00B8078D" w:rsidRDefault="00E27388" w:rsidP="00E273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0 процентов от произведенных фактических затрат, но не более 1000 тыс. рублей за приобретение одной единицы или одного комплекта специализированной техники и оборудования для хранения, переработки и транспортировки дикоросов</w:t>
            </w:r>
          </w:p>
        </w:tc>
        <w:tc>
          <w:tcPr>
            <w:tcW w:w="2126" w:type="dxa"/>
          </w:tcPr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Ягоды – 20,5 тыс. рублей за тонну;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Грибы – 8 тыс. рублей за тонну;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Продукция глубокой переработки дикоросов (ягод) – 47,875 тыс. рублей за тонну;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Продукция глубокой переработки кедрового ореха – 92,077 тыс. рублей;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глубокой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 грибов – 45,785 тыс. рублей;</w:t>
            </w: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50 процентов от произведенных фактических затрат, но не более 3000 тыс. рублей за каждый построенный пункт по приемке дикоросов;</w:t>
            </w: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0 процентов от произведенных фактических затрат, но не более 1000 тыс. рублей за приобретение одной единицы или одного комплекта специализированной техники и оборудования для хранения, переработки и транспортировки дикоросов</w:t>
            </w:r>
          </w:p>
        </w:tc>
        <w:tc>
          <w:tcPr>
            <w:tcW w:w="2315" w:type="dxa"/>
          </w:tcPr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Ягоды – 20,5 тыс. рублей за тонну;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Грибы – 8 тыс. рублей за тонну;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Продукция глубокой переработки дикоросов (ягод) – 47,875 тыс. рублей за тонну;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Продукция глубокой переработки кедрового ореха – 92,077 тыс. рублей;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глубокой переработки грибов – 45,785 тыс.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рублей;</w:t>
            </w: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50 процентов от произведенных фактических затрат, но не более 3000 тыс. рублей за каждый построенный пункт по приемке дикоросов;</w:t>
            </w: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0 процентов от произведенных фактических затрат, но не более 1000 тыс. рублей за приобретение одной единицы или одного комплекта специализированной техники и оборудования для хранения, переработки и транспортировки дикоросов</w:t>
            </w:r>
          </w:p>
        </w:tc>
      </w:tr>
      <w:tr w:rsidR="00B8078D" w:rsidRPr="00B8078D" w:rsidTr="005D0BF8">
        <w:tc>
          <w:tcPr>
            <w:tcW w:w="540" w:type="dxa"/>
          </w:tcPr>
          <w:p w:rsidR="00E27388" w:rsidRPr="00B8078D" w:rsidRDefault="00E27388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36" w:type="dxa"/>
          </w:tcPr>
          <w:p w:rsidR="00E27388" w:rsidRPr="00B8078D" w:rsidRDefault="00E27388" w:rsidP="0059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субсидии на возмещение части затрат сельскохозяйственных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товаропроизводителей на уплату страховых премий по договорам сельскохозяйственного страхования</w:t>
            </w:r>
          </w:p>
        </w:tc>
        <w:tc>
          <w:tcPr>
            <w:tcW w:w="1985" w:type="dxa"/>
          </w:tcPr>
          <w:p w:rsidR="00E27388" w:rsidRPr="00B8078D" w:rsidRDefault="00E27388" w:rsidP="00E2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субсидии на возмещение части затрат сельскохозяйственных товаропроизводи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 на уплату страховых премий по договорам сельскохозяйственного страхования</w:t>
            </w:r>
          </w:p>
        </w:tc>
        <w:tc>
          <w:tcPr>
            <w:tcW w:w="4678" w:type="dxa"/>
          </w:tcPr>
          <w:p w:rsidR="00E27388" w:rsidRPr="00B8078D" w:rsidRDefault="00E27388" w:rsidP="00E2738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</w:t>
            </w: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7388" w:rsidRPr="00B8078D" w:rsidRDefault="00E27388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50% страховой премии</w:t>
            </w:r>
          </w:p>
        </w:tc>
        <w:tc>
          <w:tcPr>
            <w:tcW w:w="2126" w:type="dxa"/>
          </w:tcPr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50% страховой премии</w:t>
            </w:r>
          </w:p>
        </w:tc>
        <w:tc>
          <w:tcPr>
            <w:tcW w:w="2315" w:type="dxa"/>
          </w:tcPr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50% страховой премии</w:t>
            </w:r>
          </w:p>
        </w:tc>
      </w:tr>
      <w:tr w:rsidR="00B8078D" w:rsidRPr="00B8078D" w:rsidTr="005D0BF8">
        <w:tc>
          <w:tcPr>
            <w:tcW w:w="540" w:type="dxa"/>
          </w:tcPr>
          <w:p w:rsidR="003C4F7F" w:rsidRPr="00B8078D" w:rsidRDefault="003C4F7F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36" w:type="dxa"/>
          </w:tcPr>
          <w:p w:rsidR="003C4F7F" w:rsidRPr="00B8078D" w:rsidRDefault="003C4F7F" w:rsidP="0059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 на создание и модернизацию объектов агропромышленного комплекса и объектов рыбоводной инфраструктуры</w:t>
            </w:r>
          </w:p>
        </w:tc>
        <w:tc>
          <w:tcPr>
            <w:tcW w:w="1985" w:type="dxa"/>
          </w:tcPr>
          <w:p w:rsidR="003C4F7F" w:rsidRPr="00B8078D" w:rsidRDefault="003C4F7F" w:rsidP="00E2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4F7F" w:rsidRPr="00B8078D" w:rsidRDefault="003C4F7F" w:rsidP="003C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и модернизацию объектов рыбоводной инфраструктуры; </w:t>
            </w:r>
          </w:p>
          <w:p w:rsidR="003C4F7F" w:rsidRPr="00B8078D" w:rsidRDefault="003C4F7F" w:rsidP="003C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3C4F7F" w:rsidP="003C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3C4F7F" w:rsidP="002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D1844" w:rsidRPr="00B8078D">
              <w:rPr>
                <w:rFonts w:ascii="Times New Roman" w:hAnsi="Times New Roman" w:cs="Times New Roman"/>
                <w:sz w:val="24"/>
                <w:szCs w:val="24"/>
              </w:rPr>
              <w:t>Возмещение части прямых понесенных затрат на создание и модернизацию  картофелехранилищ, животноводческих комплексов молочного направления, оптово-распределительных центров</w:t>
            </w:r>
          </w:p>
        </w:tc>
        <w:tc>
          <w:tcPr>
            <w:tcW w:w="4678" w:type="dxa"/>
          </w:tcPr>
          <w:p w:rsidR="003C4F7F" w:rsidRPr="00B8078D" w:rsidRDefault="003C4F7F" w:rsidP="0018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</w:t>
            </w:r>
          </w:p>
          <w:p w:rsidR="003C4F7F" w:rsidRPr="00B8078D" w:rsidRDefault="003C4F7F" w:rsidP="00E2738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F7F" w:rsidRPr="00B8078D" w:rsidRDefault="003C4F7F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3C4F7F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2D1844" w:rsidP="002D1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C4F7F" w:rsidRPr="00B8078D">
              <w:rPr>
                <w:rFonts w:ascii="Times New Roman" w:hAnsi="Times New Roman" w:cs="Times New Roman"/>
                <w:sz w:val="24"/>
                <w:szCs w:val="24"/>
              </w:rPr>
              <w:t>50% фактических произведенных затрат, но не более 3 млн. рублей на 1 объект;</w:t>
            </w:r>
          </w:p>
          <w:p w:rsidR="002D1844" w:rsidRPr="00B8078D" w:rsidRDefault="002D1844" w:rsidP="002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20% прямых понесенных затрат от сметной стоимости проекта</w:t>
            </w:r>
          </w:p>
        </w:tc>
        <w:tc>
          <w:tcPr>
            <w:tcW w:w="2126" w:type="dxa"/>
          </w:tcPr>
          <w:p w:rsidR="003C4F7F" w:rsidRPr="00B8078D" w:rsidRDefault="003C4F7F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3C4F7F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2D1844" w:rsidP="002D1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C4F7F" w:rsidRPr="00B8078D">
              <w:rPr>
                <w:rFonts w:ascii="Times New Roman" w:hAnsi="Times New Roman" w:cs="Times New Roman"/>
                <w:sz w:val="24"/>
                <w:szCs w:val="24"/>
              </w:rPr>
              <w:t>50% фактических произведенных затрат, но не более 3 млн. рублей на 1 объект;</w:t>
            </w:r>
          </w:p>
          <w:p w:rsidR="002D1844" w:rsidRPr="00B8078D" w:rsidRDefault="002D1844" w:rsidP="002D1844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20% прямых понесенных затрат от сметной стоимости проекта</w:t>
            </w:r>
          </w:p>
        </w:tc>
        <w:tc>
          <w:tcPr>
            <w:tcW w:w="2315" w:type="dxa"/>
          </w:tcPr>
          <w:p w:rsidR="003C4F7F" w:rsidRPr="00B8078D" w:rsidRDefault="003C4F7F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3C4F7F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2D1844" w:rsidP="002D1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C4F7F" w:rsidRPr="00B8078D">
              <w:rPr>
                <w:rFonts w:ascii="Times New Roman" w:hAnsi="Times New Roman" w:cs="Times New Roman"/>
                <w:sz w:val="24"/>
                <w:szCs w:val="24"/>
              </w:rPr>
              <w:t>50% фактических произведенных затрат, но не более 3 млн. рублей на 1 объект;</w:t>
            </w:r>
          </w:p>
          <w:p w:rsidR="002D1844" w:rsidRPr="00B8078D" w:rsidRDefault="002D1844" w:rsidP="002D1844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20% прямых понесенных затрат от сметной стоимости проекта</w:t>
            </w:r>
          </w:p>
        </w:tc>
      </w:tr>
      <w:tr w:rsidR="00B8078D" w:rsidRPr="00B8078D" w:rsidTr="005D0BF8">
        <w:tc>
          <w:tcPr>
            <w:tcW w:w="540" w:type="dxa"/>
          </w:tcPr>
          <w:p w:rsidR="00415203" w:rsidRPr="00B8078D" w:rsidRDefault="00415203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415203" w:rsidRPr="00B8078D" w:rsidRDefault="00415203" w:rsidP="0059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грантов в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субсидий на поддержку сельскохозяйственных кооперативов для развития материально-технической базы</w:t>
            </w:r>
          </w:p>
        </w:tc>
        <w:tc>
          <w:tcPr>
            <w:tcW w:w="1985" w:type="dxa"/>
          </w:tcPr>
          <w:p w:rsidR="00415203" w:rsidRPr="00B8078D" w:rsidRDefault="00415203" w:rsidP="00415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гранта на софинансирован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затрат на цели развития материально-технической базы сельскохозяйственного потребительского кооператива на территории сельских поселений и межселенных территориях автономного округа</w:t>
            </w:r>
          </w:p>
          <w:p w:rsidR="00415203" w:rsidRPr="00B8078D" w:rsidRDefault="00415203" w:rsidP="00E2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5203" w:rsidRPr="00B8078D" w:rsidRDefault="00415203" w:rsidP="0041520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Сельскохозяйственным потребительским кооперативам</w:t>
            </w:r>
          </w:p>
          <w:p w:rsidR="00415203" w:rsidRPr="00B8078D" w:rsidRDefault="00415203" w:rsidP="0018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203" w:rsidRPr="00B8078D" w:rsidRDefault="00415203" w:rsidP="00415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до 70 млн. рублей, но не более 60 процентов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расходов</w:t>
            </w:r>
          </w:p>
          <w:p w:rsidR="00415203" w:rsidRPr="00B8078D" w:rsidRDefault="00415203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203" w:rsidRPr="00B8078D" w:rsidRDefault="00415203" w:rsidP="00415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70 млн. рублей, но не более 60 процентов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расходов</w:t>
            </w:r>
          </w:p>
          <w:p w:rsidR="00415203" w:rsidRPr="00B8078D" w:rsidRDefault="00415203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15203" w:rsidRPr="00B8078D" w:rsidRDefault="00415203" w:rsidP="00415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70 млн. рублей, но не более 60 процентов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расходов</w:t>
            </w:r>
          </w:p>
          <w:p w:rsidR="00415203" w:rsidRPr="00B8078D" w:rsidRDefault="00415203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C25" w:rsidRPr="00B8078D" w:rsidRDefault="00352C25" w:rsidP="0035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2C25" w:rsidRPr="00B8078D" w:rsidSect="00864D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514"/>
    <w:multiLevelType w:val="hybridMultilevel"/>
    <w:tmpl w:val="8A7C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7143"/>
    <w:multiLevelType w:val="hybridMultilevel"/>
    <w:tmpl w:val="DF38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7FE4"/>
    <w:multiLevelType w:val="hybridMultilevel"/>
    <w:tmpl w:val="33DE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450FB"/>
    <w:multiLevelType w:val="hybridMultilevel"/>
    <w:tmpl w:val="ECC87858"/>
    <w:lvl w:ilvl="0" w:tplc="AE9AE47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102045C3"/>
    <w:multiLevelType w:val="hybridMultilevel"/>
    <w:tmpl w:val="A828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3739"/>
    <w:multiLevelType w:val="hybridMultilevel"/>
    <w:tmpl w:val="F9A4BFEA"/>
    <w:lvl w:ilvl="0" w:tplc="7688ABA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13CD5FAE"/>
    <w:multiLevelType w:val="hybridMultilevel"/>
    <w:tmpl w:val="7CF6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7143E"/>
    <w:multiLevelType w:val="hybridMultilevel"/>
    <w:tmpl w:val="2F6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36A4A"/>
    <w:multiLevelType w:val="hybridMultilevel"/>
    <w:tmpl w:val="57DE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A52D9"/>
    <w:multiLevelType w:val="hybridMultilevel"/>
    <w:tmpl w:val="8594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24781"/>
    <w:multiLevelType w:val="hybridMultilevel"/>
    <w:tmpl w:val="0F02FD36"/>
    <w:lvl w:ilvl="0" w:tplc="B8226C88">
      <w:start w:val="1"/>
      <w:numFmt w:val="decimal"/>
      <w:lvlText w:val="%1."/>
      <w:lvlJc w:val="left"/>
      <w:pPr>
        <w:ind w:left="196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E1A74"/>
    <w:multiLevelType w:val="hybridMultilevel"/>
    <w:tmpl w:val="8B7A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B4700"/>
    <w:multiLevelType w:val="hybridMultilevel"/>
    <w:tmpl w:val="3E6E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81D11"/>
    <w:multiLevelType w:val="hybridMultilevel"/>
    <w:tmpl w:val="769A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41E62"/>
    <w:multiLevelType w:val="hybridMultilevel"/>
    <w:tmpl w:val="B8A8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C33FA"/>
    <w:multiLevelType w:val="hybridMultilevel"/>
    <w:tmpl w:val="D41A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75E99"/>
    <w:multiLevelType w:val="hybridMultilevel"/>
    <w:tmpl w:val="EB329B86"/>
    <w:lvl w:ilvl="0" w:tplc="C6BCA5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49B49E6"/>
    <w:multiLevelType w:val="hybridMultilevel"/>
    <w:tmpl w:val="FCFE4F46"/>
    <w:lvl w:ilvl="0" w:tplc="EB3E3FD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>
    <w:nsid w:val="35194796"/>
    <w:multiLevelType w:val="hybridMultilevel"/>
    <w:tmpl w:val="9DA41C02"/>
    <w:lvl w:ilvl="0" w:tplc="A064AE1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>
    <w:nsid w:val="385375CF"/>
    <w:multiLevelType w:val="hybridMultilevel"/>
    <w:tmpl w:val="A7D056C2"/>
    <w:lvl w:ilvl="0" w:tplc="E8E06D6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>
    <w:nsid w:val="3D2E3F02"/>
    <w:multiLevelType w:val="hybridMultilevel"/>
    <w:tmpl w:val="0C64D3B8"/>
    <w:lvl w:ilvl="0" w:tplc="CE226D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9377E9C"/>
    <w:multiLevelType w:val="hybridMultilevel"/>
    <w:tmpl w:val="60A61FA2"/>
    <w:lvl w:ilvl="0" w:tplc="D4DC86E4">
      <w:start w:val="1"/>
      <w:numFmt w:val="decimal"/>
      <w:lvlText w:val="%1."/>
      <w:lvlJc w:val="left"/>
      <w:pPr>
        <w:ind w:left="196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D5CE9"/>
    <w:multiLevelType w:val="hybridMultilevel"/>
    <w:tmpl w:val="A24E2F2A"/>
    <w:lvl w:ilvl="0" w:tplc="FB769474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23">
    <w:nsid w:val="4B3044FB"/>
    <w:multiLevelType w:val="hybridMultilevel"/>
    <w:tmpl w:val="287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A008F"/>
    <w:multiLevelType w:val="hybridMultilevel"/>
    <w:tmpl w:val="B06A8954"/>
    <w:lvl w:ilvl="0" w:tplc="5D90DB7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653A2FCE"/>
    <w:multiLevelType w:val="hybridMultilevel"/>
    <w:tmpl w:val="F29A9F4E"/>
    <w:lvl w:ilvl="0" w:tplc="11C8758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>
    <w:nsid w:val="67AE3D98"/>
    <w:multiLevelType w:val="hybridMultilevel"/>
    <w:tmpl w:val="4D2E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F27A2"/>
    <w:multiLevelType w:val="hybridMultilevel"/>
    <w:tmpl w:val="8EEA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F5B1C"/>
    <w:multiLevelType w:val="hybridMultilevel"/>
    <w:tmpl w:val="DA52076A"/>
    <w:lvl w:ilvl="0" w:tplc="42669DCA">
      <w:start w:val="1"/>
      <w:numFmt w:val="decimal"/>
      <w:lvlText w:val="%1."/>
      <w:lvlJc w:val="left"/>
      <w:pPr>
        <w:ind w:left="196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46F55"/>
    <w:multiLevelType w:val="hybridMultilevel"/>
    <w:tmpl w:val="8D3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96CAE"/>
    <w:multiLevelType w:val="hybridMultilevel"/>
    <w:tmpl w:val="43F6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B5338"/>
    <w:multiLevelType w:val="hybridMultilevel"/>
    <w:tmpl w:val="C966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94C5B"/>
    <w:multiLevelType w:val="hybridMultilevel"/>
    <w:tmpl w:val="0A166062"/>
    <w:lvl w:ilvl="0" w:tplc="F634B57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517E5"/>
    <w:multiLevelType w:val="hybridMultilevel"/>
    <w:tmpl w:val="3850B082"/>
    <w:lvl w:ilvl="0" w:tplc="F8D2125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4">
    <w:nsid w:val="7FD32463"/>
    <w:multiLevelType w:val="hybridMultilevel"/>
    <w:tmpl w:val="8B44402A"/>
    <w:lvl w:ilvl="0" w:tplc="BA3038D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0"/>
  </w:num>
  <w:num w:numId="5">
    <w:abstractNumId w:val="16"/>
  </w:num>
  <w:num w:numId="6">
    <w:abstractNumId w:val="32"/>
  </w:num>
  <w:num w:numId="7">
    <w:abstractNumId w:val="4"/>
  </w:num>
  <w:num w:numId="8">
    <w:abstractNumId w:val="30"/>
  </w:num>
  <w:num w:numId="9">
    <w:abstractNumId w:val="29"/>
  </w:num>
  <w:num w:numId="10">
    <w:abstractNumId w:val="23"/>
  </w:num>
  <w:num w:numId="11">
    <w:abstractNumId w:val="22"/>
  </w:num>
  <w:num w:numId="12">
    <w:abstractNumId w:val="8"/>
  </w:num>
  <w:num w:numId="13">
    <w:abstractNumId w:val="12"/>
  </w:num>
  <w:num w:numId="14">
    <w:abstractNumId w:val="11"/>
  </w:num>
  <w:num w:numId="15">
    <w:abstractNumId w:val="34"/>
  </w:num>
  <w:num w:numId="16">
    <w:abstractNumId w:val="1"/>
  </w:num>
  <w:num w:numId="17">
    <w:abstractNumId w:val="5"/>
  </w:num>
  <w:num w:numId="18">
    <w:abstractNumId w:val="3"/>
  </w:num>
  <w:num w:numId="19">
    <w:abstractNumId w:val="25"/>
  </w:num>
  <w:num w:numId="20">
    <w:abstractNumId w:val="19"/>
  </w:num>
  <w:num w:numId="21">
    <w:abstractNumId w:val="0"/>
  </w:num>
  <w:num w:numId="22">
    <w:abstractNumId w:val="24"/>
  </w:num>
  <w:num w:numId="23">
    <w:abstractNumId w:val="33"/>
  </w:num>
  <w:num w:numId="24">
    <w:abstractNumId w:val="26"/>
  </w:num>
  <w:num w:numId="25">
    <w:abstractNumId w:val="27"/>
  </w:num>
  <w:num w:numId="26">
    <w:abstractNumId w:val="2"/>
  </w:num>
  <w:num w:numId="27">
    <w:abstractNumId w:val="14"/>
  </w:num>
  <w:num w:numId="28">
    <w:abstractNumId w:val="18"/>
  </w:num>
  <w:num w:numId="29">
    <w:abstractNumId w:val="15"/>
  </w:num>
  <w:num w:numId="30">
    <w:abstractNumId w:val="31"/>
  </w:num>
  <w:num w:numId="31">
    <w:abstractNumId w:val="17"/>
  </w:num>
  <w:num w:numId="32">
    <w:abstractNumId w:val="7"/>
  </w:num>
  <w:num w:numId="33">
    <w:abstractNumId w:val="10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C25"/>
    <w:rsid w:val="00027819"/>
    <w:rsid w:val="000B7A7C"/>
    <w:rsid w:val="00183B0F"/>
    <w:rsid w:val="001B2EFD"/>
    <w:rsid w:val="00213720"/>
    <w:rsid w:val="0027691E"/>
    <w:rsid w:val="00276AD1"/>
    <w:rsid w:val="002835C2"/>
    <w:rsid w:val="002D1844"/>
    <w:rsid w:val="00305183"/>
    <w:rsid w:val="0030640D"/>
    <w:rsid w:val="00352C25"/>
    <w:rsid w:val="00360AE5"/>
    <w:rsid w:val="003665A6"/>
    <w:rsid w:val="00386BAB"/>
    <w:rsid w:val="003B08DF"/>
    <w:rsid w:val="003C4F7F"/>
    <w:rsid w:val="003F09A2"/>
    <w:rsid w:val="00415203"/>
    <w:rsid w:val="00424659"/>
    <w:rsid w:val="00427E8B"/>
    <w:rsid w:val="004407BF"/>
    <w:rsid w:val="004521B2"/>
    <w:rsid w:val="0045671D"/>
    <w:rsid w:val="00473100"/>
    <w:rsid w:val="0048396F"/>
    <w:rsid w:val="004A2704"/>
    <w:rsid w:val="004B50AD"/>
    <w:rsid w:val="004D2F88"/>
    <w:rsid w:val="00515FD8"/>
    <w:rsid w:val="00520970"/>
    <w:rsid w:val="005973B3"/>
    <w:rsid w:val="005D0BB6"/>
    <w:rsid w:val="005D0BF8"/>
    <w:rsid w:val="00620E5F"/>
    <w:rsid w:val="00661D6C"/>
    <w:rsid w:val="00663904"/>
    <w:rsid w:val="00690E4C"/>
    <w:rsid w:val="006B22CE"/>
    <w:rsid w:val="00742C5A"/>
    <w:rsid w:val="007949AF"/>
    <w:rsid w:val="007B232F"/>
    <w:rsid w:val="007C7F7D"/>
    <w:rsid w:val="00816ED6"/>
    <w:rsid w:val="00832482"/>
    <w:rsid w:val="00864DAE"/>
    <w:rsid w:val="00884EEA"/>
    <w:rsid w:val="008A5641"/>
    <w:rsid w:val="008A7D70"/>
    <w:rsid w:val="008B07FA"/>
    <w:rsid w:val="00931B91"/>
    <w:rsid w:val="009A7FD2"/>
    <w:rsid w:val="009E578D"/>
    <w:rsid w:val="00A3675D"/>
    <w:rsid w:val="00A60DCA"/>
    <w:rsid w:val="00A76B48"/>
    <w:rsid w:val="00AA1E63"/>
    <w:rsid w:val="00AA7A13"/>
    <w:rsid w:val="00B11E2C"/>
    <w:rsid w:val="00B22E04"/>
    <w:rsid w:val="00B5589C"/>
    <w:rsid w:val="00B7247E"/>
    <w:rsid w:val="00B77F3B"/>
    <w:rsid w:val="00B8078D"/>
    <w:rsid w:val="00B86AE6"/>
    <w:rsid w:val="00B976F5"/>
    <w:rsid w:val="00BB29EB"/>
    <w:rsid w:val="00BD56F9"/>
    <w:rsid w:val="00C16E34"/>
    <w:rsid w:val="00C40DDB"/>
    <w:rsid w:val="00C44071"/>
    <w:rsid w:val="00C51A45"/>
    <w:rsid w:val="00C9406B"/>
    <w:rsid w:val="00CB5BF0"/>
    <w:rsid w:val="00D467B8"/>
    <w:rsid w:val="00D86DC0"/>
    <w:rsid w:val="00DA11EC"/>
    <w:rsid w:val="00DE71D5"/>
    <w:rsid w:val="00DF256A"/>
    <w:rsid w:val="00DF5D48"/>
    <w:rsid w:val="00E27388"/>
    <w:rsid w:val="00E43026"/>
    <w:rsid w:val="00E55374"/>
    <w:rsid w:val="00E6185E"/>
    <w:rsid w:val="00E84A38"/>
    <w:rsid w:val="00F4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Калабин Роман Юрьевич</cp:lastModifiedBy>
  <cp:revision>7</cp:revision>
  <dcterms:created xsi:type="dcterms:W3CDTF">2017-06-22T10:50:00Z</dcterms:created>
  <dcterms:modified xsi:type="dcterms:W3CDTF">2017-06-22T13:17:00Z</dcterms:modified>
</cp:coreProperties>
</file>