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1B" w:rsidRDefault="00433C52" w:rsidP="00433C52">
      <w:pPr>
        <w:pStyle w:val="a5"/>
        <w:rPr>
          <w:sz w:val="28"/>
          <w:szCs w:val="28"/>
        </w:rPr>
      </w:pPr>
      <w:r w:rsidRPr="00433C52">
        <w:rPr>
          <w:sz w:val="28"/>
          <w:szCs w:val="28"/>
        </w:rPr>
        <w:t xml:space="preserve">Договор аренды </w:t>
      </w:r>
    </w:p>
    <w:p w:rsidR="00433C52" w:rsidRPr="00433C52" w:rsidRDefault="00433C52" w:rsidP="00433C52">
      <w:pPr>
        <w:pStyle w:val="a5"/>
        <w:rPr>
          <w:szCs w:val="24"/>
        </w:rPr>
      </w:pPr>
      <w:r w:rsidRPr="00433C52">
        <w:rPr>
          <w:sz w:val="28"/>
          <w:szCs w:val="28"/>
        </w:rPr>
        <w:t xml:space="preserve">земельного участка </w:t>
      </w:r>
      <w:r w:rsidR="00CA1707" w:rsidRPr="00CA1707">
        <w:rPr>
          <w:sz w:val="28"/>
          <w:szCs w:val="28"/>
        </w:rPr>
        <w:t xml:space="preserve">№  </w:t>
      </w:r>
      <w:r w:rsidR="00CA1707">
        <w:rPr>
          <w:sz w:val="28"/>
          <w:szCs w:val="28"/>
        </w:rPr>
        <w:t>____ -А</w:t>
      </w:r>
    </w:p>
    <w:p w:rsidR="00433C52" w:rsidRPr="00433C52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52" w:rsidRPr="00433C52" w:rsidRDefault="00E8741F" w:rsidP="00433C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433C52" w:rsidRPr="004E27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Дата_выдачи_документа_1"/>
      <w:bookmarkEnd w:id="0"/>
      <w:r>
        <w:rPr>
          <w:rFonts w:ascii="Times New Roman" w:hAnsi="Times New Roman" w:cs="Times New Roman"/>
          <w:sz w:val="24"/>
          <w:szCs w:val="24"/>
        </w:rPr>
        <w:t>Березово</w:t>
      </w:r>
      <w:r w:rsidR="00BD3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33C52" w:rsidRPr="00433C52">
        <w:rPr>
          <w:rFonts w:ascii="Times New Roman" w:hAnsi="Times New Roman" w:cs="Times New Roman"/>
          <w:sz w:val="24"/>
        </w:rPr>
        <w:t>"</w:t>
      </w:r>
      <w:r w:rsidR="00BD3140">
        <w:rPr>
          <w:rFonts w:ascii="Times New Roman" w:hAnsi="Times New Roman" w:cs="Times New Roman"/>
          <w:sz w:val="24"/>
        </w:rPr>
        <w:t>___</w:t>
      </w:r>
      <w:r w:rsidR="00433C52" w:rsidRPr="00EC0964">
        <w:rPr>
          <w:rFonts w:ascii="Times New Roman" w:hAnsi="Times New Roman" w:cs="Times New Roman"/>
          <w:sz w:val="24"/>
        </w:rPr>
        <w:t xml:space="preserve">" </w:t>
      </w:r>
      <w:r w:rsidR="00BD3140">
        <w:rPr>
          <w:rFonts w:ascii="Times New Roman" w:hAnsi="Times New Roman" w:cs="Times New Roman"/>
          <w:sz w:val="24"/>
        </w:rPr>
        <w:t>_______</w:t>
      </w:r>
      <w:r w:rsidR="00A616C2">
        <w:rPr>
          <w:rFonts w:ascii="Times New Roman" w:hAnsi="Times New Roman" w:cs="Times New Roman"/>
          <w:sz w:val="24"/>
        </w:rPr>
        <w:t xml:space="preserve"> 20</w:t>
      </w:r>
      <w:r w:rsidR="009E3AD3">
        <w:rPr>
          <w:rFonts w:ascii="Times New Roman" w:hAnsi="Times New Roman" w:cs="Times New Roman"/>
          <w:sz w:val="24"/>
        </w:rPr>
        <w:t>20</w:t>
      </w:r>
      <w:r w:rsidR="00433C52" w:rsidRPr="00EC0964">
        <w:rPr>
          <w:rFonts w:ascii="Times New Roman" w:hAnsi="Times New Roman" w:cs="Times New Roman"/>
          <w:sz w:val="24"/>
        </w:rPr>
        <w:t xml:space="preserve"> г</w:t>
      </w:r>
      <w:r w:rsidR="00822073">
        <w:rPr>
          <w:rFonts w:ascii="Times New Roman" w:hAnsi="Times New Roman" w:cs="Times New Roman"/>
          <w:sz w:val="24"/>
        </w:rPr>
        <w:t>.</w:t>
      </w:r>
    </w:p>
    <w:p w:rsidR="00433C52" w:rsidRPr="00433C52" w:rsidRDefault="00433C52" w:rsidP="00433C52">
      <w:pPr>
        <w:spacing w:after="0" w:line="240" w:lineRule="auto"/>
        <w:rPr>
          <w:rFonts w:ascii="Times New Roman" w:hAnsi="Times New Roman" w:cs="Times New Roman"/>
        </w:rPr>
      </w:pPr>
    </w:p>
    <w:p w:rsidR="00DF5067" w:rsidRDefault="00E8741F" w:rsidP="00433C52">
      <w:pPr>
        <w:pStyle w:val="a3"/>
        <w:ind w:firstLine="426"/>
      </w:pPr>
      <w:proofErr w:type="gramStart"/>
      <w:r w:rsidRPr="00D91B94">
        <w:t>Администрация Березовского района, в лице</w:t>
      </w:r>
      <w:r w:rsidR="00793313">
        <w:t xml:space="preserve"> заместителя главы Березовского района,</w:t>
      </w:r>
      <w:r w:rsidRPr="00D91B94">
        <w:t xml:space="preserve"> </w:t>
      </w:r>
      <w:r w:rsidRPr="009E73A8">
        <w:rPr>
          <w:szCs w:val="24"/>
        </w:rPr>
        <w:t>председателя комитета по земельным ресурсам и управлению муниципальным имуществом Титова Сергея Николаевича, действующег</w:t>
      </w:r>
      <w:r w:rsidR="00793313">
        <w:rPr>
          <w:szCs w:val="24"/>
        </w:rPr>
        <w:t>о</w:t>
      </w:r>
      <w:r w:rsidR="00EB5FD8">
        <w:rPr>
          <w:szCs w:val="24"/>
        </w:rPr>
        <w:t xml:space="preserve"> на основании Доверенности от 12.05</w:t>
      </w:r>
      <w:r w:rsidR="00EB6766">
        <w:rPr>
          <w:szCs w:val="24"/>
        </w:rPr>
        <w:t>.20</w:t>
      </w:r>
      <w:r w:rsidR="00EB5FD8">
        <w:rPr>
          <w:szCs w:val="24"/>
        </w:rPr>
        <w:t>20</w:t>
      </w:r>
      <w:r w:rsidRPr="009E73A8">
        <w:rPr>
          <w:szCs w:val="24"/>
        </w:rPr>
        <w:t xml:space="preserve"> г. исх. № </w:t>
      </w:r>
      <w:r w:rsidR="00793313">
        <w:rPr>
          <w:szCs w:val="24"/>
        </w:rPr>
        <w:t>3</w:t>
      </w:r>
      <w:r w:rsidR="00EB5FD8">
        <w:rPr>
          <w:szCs w:val="24"/>
        </w:rPr>
        <w:t>431</w:t>
      </w:r>
      <w:r w:rsidRPr="00D91B94">
        <w:rPr>
          <w:szCs w:val="24"/>
        </w:rPr>
        <w:t>,</w:t>
      </w:r>
      <w:r>
        <w:rPr>
          <w:szCs w:val="24"/>
        </w:rPr>
        <w:t xml:space="preserve"> </w:t>
      </w:r>
      <w:r w:rsidRPr="001B4C88">
        <w:rPr>
          <w:szCs w:val="24"/>
        </w:rPr>
        <w:t>именуемая в дальнейшем "Арендодатель"</w:t>
      </w:r>
      <w:r w:rsidR="00433C52" w:rsidRPr="00433C52">
        <w:rPr>
          <w:b/>
          <w:bCs/>
        </w:rPr>
        <w:t xml:space="preserve">, </w:t>
      </w:r>
      <w:r w:rsidR="00433C52" w:rsidRPr="00433C52">
        <w:t xml:space="preserve">с одной стороны, и </w:t>
      </w:r>
      <w:r w:rsidR="00B173DD">
        <w:t>___________________________________________</w:t>
      </w:r>
      <w:r w:rsidR="000F6994" w:rsidRPr="00433C52">
        <w:rPr>
          <w:u w:val="single"/>
        </w:rPr>
        <w:t>,</w:t>
      </w:r>
      <w:r w:rsidR="00E34853" w:rsidRPr="00E34853">
        <w:t xml:space="preserve"> </w:t>
      </w:r>
      <w:r w:rsidR="000F6994" w:rsidRPr="00433C52">
        <w:t>именуемое</w:t>
      </w:r>
      <w:r w:rsidR="00E910BE">
        <w:t xml:space="preserve"> (ая) </w:t>
      </w:r>
      <w:r w:rsidR="000F6994" w:rsidRPr="00433C52">
        <w:t xml:space="preserve"> в дальнейшем </w:t>
      </w:r>
      <w:r w:rsidR="000F6994" w:rsidRPr="00433C52">
        <w:rPr>
          <w:b/>
          <w:bCs/>
        </w:rPr>
        <w:t>«Арендатор»</w:t>
      </w:r>
      <w:r w:rsidR="000F6994" w:rsidRPr="00433C52">
        <w:t xml:space="preserve">, с другой стороны, вместе именуемые </w:t>
      </w:r>
      <w:r w:rsidR="000F6994" w:rsidRPr="00433C52">
        <w:rPr>
          <w:b/>
          <w:bCs/>
        </w:rPr>
        <w:t>«Стороны»</w:t>
      </w:r>
      <w:r w:rsidR="000F6994" w:rsidRPr="00433C52">
        <w:t>,</w:t>
      </w:r>
      <w:r w:rsidR="005E0969">
        <w:t xml:space="preserve"> </w:t>
      </w:r>
      <w:r w:rsidR="000F6994" w:rsidRPr="00433C52">
        <w:t>заключили настоящий договор (далее - Договор) о нижеследующем:</w:t>
      </w:r>
      <w:proofErr w:type="gramEnd"/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2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</w:p>
    <w:p w:rsidR="00433C52" w:rsidRPr="00433C52" w:rsidRDefault="00433C52" w:rsidP="00433C52">
      <w:pPr>
        <w:pStyle w:val="a3"/>
        <w:rPr>
          <w:b/>
          <w:i/>
          <w:szCs w:val="24"/>
        </w:rPr>
      </w:pPr>
      <w:r w:rsidRPr="00433C52">
        <w:rPr>
          <w:szCs w:val="24"/>
        </w:rPr>
        <w:tab/>
        <w:t xml:space="preserve">1.1. </w:t>
      </w:r>
      <w:r w:rsidR="00B173DD">
        <w:rPr>
          <w:szCs w:val="24"/>
        </w:rPr>
        <w:t xml:space="preserve">На основании постановления администрации </w:t>
      </w:r>
      <w:r w:rsidR="00B0127A">
        <w:rPr>
          <w:szCs w:val="24"/>
        </w:rPr>
        <w:t>Березов</w:t>
      </w:r>
      <w:r w:rsidR="009A0521">
        <w:rPr>
          <w:szCs w:val="24"/>
        </w:rPr>
        <w:t>ского района</w:t>
      </w:r>
      <w:r w:rsidR="00B173DD">
        <w:rPr>
          <w:szCs w:val="24"/>
        </w:rPr>
        <w:t xml:space="preserve"> № </w:t>
      </w:r>
      <w:r w:rsidR="001154C1">
        <w:rPr>
          <w:szCs w:val="24"/>
        </w:rPr>
        <w:t>___</w:t>
      </w:r>
      <w:r w:rsidR="00B173DD">
        <w:rPr>
          <w:szCs w:val="24"/>
        </w:rPr>
        <w:t xml:space="preserve"> от «</w:t>
      </w:r>
      <w:r w:rsidR="001154C1">
        <w:rPr>
          <w:szCs w:val="24"/>
        </w:rPr>
        <w:t>___</w:t>
      </w:r>
      <w:r w:rsidR="00B173DD">
        <w:rPr>
          <w:szCs w:val="24"/>
        </w:rPr>
        <w:t>»</w:t>
      </w:r>
      <w:r w:rsidR="00040115">
        <w:rPr>
          <w:szCs w:val="24"/>
        </w:rPr>
        <w:t xml:space="preserve"> </w:t>
      </w:r>
      <w:r w:rsidR="001154C1">
        <w:rPr>
          <w:szCs w:val="24"/>
        </w:rPr>
        <w:t>_________</w:t>
      </w:r>
      <w:r w:rsidR="00A616C2">
        <w:rPr>
          <w:szCs w:val="24"/>
        </w:rPr>
        <w:t xml:space="preserve"> 20</w:t>
      </w:r>
      <w:r w:rsidR="009E3AD3">
        <w:rPr>
          <w:szCs w:val="24"/>
        </w:rPr>
        <w:t>20</w:t>
      </w:r>
      <w:r w:rsidR="00B173DD">
        <w:rPr>
          <w:szCs w:val="24"/>
        </w:rPr>
        <w:t xml:space="preserve"> г. и Протокола о результатах аукциона от «_</w:t>
      </w:r>
      <w:r w:rsidR="00B0127A">
        <w:rPr>
          <w:szCs w:val="24"/>
        </w:rPr>
        <w:t>__» __________ 20</w:t>
      </w:r>
      <w:r w:rsidR="009E3AD3">
        <w:rPr>
          <w:szCs w:val="24"/>
        </w:rPr>
        <w:t>20</w:t>
      </w:r>
      <w:r w:rsidR="00B173DD">
        <w:rPr>
          <w:szCs w:val="24"/>
        </w:rPr>
        <w:t xml:space="preserve"> г. </w:t>
      </w:r>
      <w:r w:rsidRPr="00433C52">
        <w:rPr>
          <w:szCs w:val="24"/>
        </w:rPr>
        <w:t>«</w:t>
      </w:r>
      <w:r w:rsidRPr="00433C52">
        <w:rPr>
          <w:b/>
          <w:szCs w:val="24"/>
        </w:rPr>
        <w:t>Арендодатель»</w:t>
      </w:r>
      <w:r w:rsidRPr="00433C52">
        <w:rPr>
          <w:szCs w:val="24"/>
        </w:rPr>
        <w:t xml:space="preserve"> передает, а «</w:t>
      </w:r>
      <w:r w:rsidRPr="00433C52">
        <w:rPr>
          <w:b/>
          <w:szCs w:val="24"/>
        </w:rPr>
        <w:t>Арендатор»</w:t>
      </w:r>
      <w:r w:rsidRPr="00433C52">
        <w:rPr>
          <w:szCs w:val="24"/>
        </w:rPr>
        <w:t xml:space="preserve"> принимает в аренду земельный участок, расположенный по адресу </w:t>
      </w:r>
      <w:r w:rsidRPr="00433C52">
        <w:t>(имеющий адресные ориентиры)</w:t>
      </w:r>
      <w:proofErr w:type="gramStart"/>
      <w:r w:rsidRPr="00433C52">
        <w:t>:</w:t>
      </w:r>
      <w:r w:rsidRPr="00433C52">
        <w:rPr>
          <w:szCs w:val="24"/>
          <w:u w:val="single"/>
        </w:rPr>
        <w:t>Х</w:t>
      </w:r>
      <w:proofErr w:type="gramEnd"/>
      <w:r w:rsidRPr="00433C52">
        <w:rPr>
          <w:szCs w:val="24"/>
          <w:u w:val="single"/>
        </w:rPr>
        <w:t>анты-Мансийский автономный округ - Югра, Бер</w:t>
      </w:r>
      <w:r w:rsidR="001154C1">
        <w:rPr>
          <w:szCs w:val="24"/>
          <w:u w:val="single"/>
        </w:rPr>
        <w:t xml:space="preserve">езовский район                                           </w:t>
      </w:r>
      <w:r w:rsidRPr="00433C52">
        <w:rPr>
          <w:szCs w:val="24"/>
        </w:rPr>
        <w:t xml:space="preserve">, именуемый в дальнейшем </w:t>
      </w:r>
      <w:r w:rsidRPr="00433C52">
        <w:rPr>
          <w:b/>
          <w:szCs w:val="24"/>
        </w:rPr>
        <w:t>«Участок»</w:t>
      </w:r>
      <w:r w:rsidRPr="00433C52">
        <w:rPr>
          <w:b/>
          <w:i/>
          <w:szCs w:val="24"/>
        </w:rPr>
        <w:t>.</w:t>
      </w:r>
    </w:p>
    <w:p w:rsidR="00433C52" w:rsidRPr="00433C52" w:rsidRDefault="00433C52" w:rsidP="00433C52">
      <w:pPr>
        <w:pStyle w:val="a3"/>
        <w:rPr>
          <w:szCs w:val="24"/>
          <w:u w:val="single"/>
        </w:rPr>
      </w:pPr>
      <w:r w:rsidRPr="00433C52">
        <w:rPr>
          <w:szCs w:val="24"/>
        </w:rPr>
        <w:tab/>
        <w:t xml:space="preserve">Категория земель </w:t>
      </w:r>
      <w:r w:rsidRPr="00433C52">
        <w:rPr>
          <w:b/>
          <w:szCs w:val="24"/>
        </w:rPr>
        <w:t>«Участка»</w:t>
      </w:r>
      <w:r w:rsidRPr="00433C52">
        <w:rPr>
          <w:b/>
          <w:szCs w:val="24"/>
        </w:rPr>
        <w:tab/>
        <w:t>-</w:t>
      </w:r>
      <w:r w:rsidR="009A0521" w:rsidRPr="009A0521">
        <w:rPr>
          <w:szCs w:val="24"/>
        </w:rPr>
        <w:t>_______________________________</w:t>
      </w:r>
    </w:p>
    <w:p w:rsidR="00433C52" w:rsidRPr="001154C1" w:rsidRDefault="00433C52" w:rsidP="00433C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 xml:space="preserve">            Кадастровый номер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Pr="00C95A6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1" w:name="Кадастровый_Номер_1"/>
      <w:bookmarkEnd w:id="1"/>
      <w:r w:rsidR="001154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3C52" w:rsidRPr="001154C1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  <w:t xml:space="preserve">Площадь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="00D77725">
        <w:rPr>
          <w:rFonts w:ascii="Times New Roman" w:hAnsi="Times New Roman" w:cs="Times New Roman"/>
          <w:b/>
          <w:sz w:val="24"/>
          <w:szCs w:val="24"/>
        </w:rPr>
        <w:t>-</w:t>
      </w:r>
      <w:bookmarkStart w:id="2" w:name="Площадь_по_документу_1"/>
      <w:bookmarkEnd w:id="2"/>
      <w:r w:rsidR="001154C1">
        <w:rPr>
          <w:rFonts w:ascii="Times New Roman" w:hAnsi="Times New Roman" w:cs="Times New Roman"/>
          <w:sz w:val="24"/>
          <w:szCs w:val="24"/>
        </w:rPr>
        <w:t>____________</w:t>
      </w:r>
    </w:p>
    <w:p w:rsidR="00D8684F" w:rsidRPr="001154C1" w:rsidRDefault="00D8684F" w:rsidP="00D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84F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040115" w:rsidRPr="00040115">
        <w:rPr>
          <w:rFonts w:ascii="Times New Roman" w:hAnsi="Times New Roman" w:cs="Times New Roman"/>
          <w:b/>
          <w:sz w:val="24"/>
          <w:szCs w:val="24"/>
        </w:rPr>
        <w:t>-</w:t>
      </w:r>
      <w:r w:rsidR="001154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3C52" w:rsidRPr="00433C52" w:rsidRDefault="00433C52" w:rsidP="00433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60E99">
        <w:rPr>
          <w:rFonts w:ascii="Times New Roman" w:hAnsi="Times New Roman" w:cs="Times New Roman"/>
          <w:bCs/>
          <w:sz w:val="24"/>
          <w:szCs w:val="24"/>
        </w:rPr>
        <w:t>Кадастровая</w:t>
      </w:r>
      <w:r w:rsidRPr="00433C52">
        <w:rPr>
          <w:rFonts w:ascii="Times New Roman" w:hAnsi="Times New Roman" w:cs="Times New Roman"/>
          <w:bCs/>
          <w:sz w:val="24"/>
          <w:szCs w:val="24"/>
        </w:rPr>
        <w:t xml:space="preserve"> стоимость земельного участка составляет </w:t>
      </w:r>
      <w:r w:rsidR="00276DBE">
        <w:rPr>
          <w:rFonts w:ascii="Times New Roman" w:hAnsi="Times New Roman" w:cs="Times New Roman"/>
          <w:bCs/>
          <w:sz w:val="24"/>
          <w:szCs w:val="24"/>
        </w:rPr>
        <w:t>–</w:t>
      </w:r>
      <w:r w:rsidR="00BD31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</w:t>
      </w:r>
      <w:r w:rsidRPr="00433C52">
        <w:rPr>
          <w:rFonts w:ascii="Times New Roman" w:hAnsi="Times New Roman" w:cs="Times New Roman"/>
          <w:bCs/>
          <w:sz w:val="24"/>
          <w:szCs w:val="24"/>
          <w:u w:val="single"/>
        </w:rPr>
        <w:t>рублей</w:t>
      </w:r>
      <w:r w:rsidR="00276DB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885BE1" w:rsidRDefault="00433C52" w:rsidP="00D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  <w:r w:rsidRPr="00433C52">
        <w:rPr>
          <w:rFonts w:ascii="Times New Roman" w:hAnsi="Times New Roman" w:cs="Times New Roman"/>
          <w:iCs/>
          <w:sz w:val="24"/>
          <w:szCs w:val="24"/>
        </w:rPr>
        <w:t>1.</w:t>
      </w:r>
      <w:r w:rsidR="00431CB6">
        <w:rPr>
          <w:rFonts w:ascii="Times New Roman" w:hAnsi="Times New Roman" w:cs="Times New Roman"/>
          <w:iCs/>
          <w:sz w:val="24"/>
          <w:szCs w:val="24"/>
        </w:rPr>
        <w:t>3</w:t>
      </w:r>
      <w:r w:rsidRPr="00433C52">
        <w:rPr>
          <w:rFonts w:ascii="Times New Roman" w:hAnsi="Times New Roman" w:cs="Times New Roman"/>
          <w:iCs/>
          <w:sz w:val="24"/>
          <w:szCs w:val="24"/>
        </w:rPr>
        <w:t>.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устанавливается </w:t>
      </w:r>
      <w:r w:rsidRPr="00C95A6B">
        <w:rPr>
          <w:rFonts w:ascii="Times New Roman" w:hAnsi="Times New Roman" w:cs="Times New Roman"/>
          <w:sz w:val="24"/>
          <w:szCs w:val="24"/>
        </w:rPr>
        <w:t xml:space="preserve">с </w:t>
      </w:r>
      <w:r w:rsidR="00D10F37" w:rsidRPr="00D10F37">
        <w:rPr>
          <w:rFonts w:ascii="Times New Roman" w:hAnsi="Times New Roman" w:cs="Times New Roman"/>
          <w:sz w:val="24"/>
          <w:szCs w:val="24"/>
        </w:rPr>
        <w:t>«___»</w:t>
      </w:r>
      <w:r w:rsidR="00D10F37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9E3AD3">
        <w:rPr>
          <w:rFonts w:ascii="Times New Roman" w:hAnsi="Times New Roman" w:cs="Times New Roman"/>
          <w:sz w:val="24"/>
          <w:szCs w:val="24"/>
        </w:rPr>
        <w:t>20</w:t>
      </w:r>
      <w:r w:rsidR="00D10F37">
        <w:rPr>
          <w:rFonts w:ascii="Times New Roman" w:hAnsi="Times New Roman" w:cs="Times New Roman"/>
          <w:sz w:val="24"/>
          <w:szCs w:val="24"/>
        </w:rPr>
        <w:t xml:space="preserve"> г.</w:t>
      </w:r>
      <w:r w:rsidRPr="00D10F37">
        <w:rPr>
          <w:rFonts w:ascii="Times New Roman" w:hAnsi="Times New Roman" w:cs="Times New Roman"/>
          <w:sz w:val="24"/>
          <w:szCs w:val="24"/>
        </w:rPr>
        <w:t xml:space="preserve"> до </w:t>
      </w:r>
      <w:r w:rsidR="005E7CDF">
        <w:rPr>
          <w:rFonts w:ascii="Times New Roman" w:hAnsi="Times New Roman" w:cs="Times New Roman"/>
          <w:sz w:val="24"/>
          <w:szCs w:val="24"/>
        </w:rPr>
        <w:t>«___» __________ 20___</w:t>
      </w:r>
      <w:r w:rsidR="00D10F37">
        <w:rPr>
          <w:rFonts w:ascii="Times New Roman" w:hAnsi="Times New Roman" w:cs="Times New Roman"/>
          <w:sz w:val="24"/>
          <w:szCs w:val="24"/>
        </w:rPr>
        <w:t xml:space="preserve"> г.</w:t>
      </w:r>
      <w:r w:rsidRPr="00C95A6B">
        <w:rPr>
          <w:rFonts w:ascii="Times New Roman" w:hAnsi="Times New Roman" w:cs="Times New Roman"/>
          <w:sz w:val="24"/>
          <w:szCs w:val="24"/>
        </w:rPr>
        <w:t xml:space="preserve"> По и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стечении указанного срока действие Договора прекращается. </w:t>
      </w:r>
    </w:p>
    <w:p w:rsidR="00D10F37" w:rsidRPr="00D10F37" w:rsidRDefault="00431CB6" w:rsidP="00D1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F37" w:rsidRPr="00D10F37">
        <w:rPr>
          <w:rFonts w:ascii="Times New Roman" w:hAnsi="Times New Roman" w:cs="Times New Roman"/>
          <w:sz w:val="24"/>
          <w:szCs w:val="24"/>
        </w:rPr>
        <w:t>. Земельный участок предоставляется свободным от каких-либо зданий, строений или сооружений, освобожден от прав третьих лиц.</w:t>
      </w:r>
    </w:p>
    <w:p w:rsidR="00D77725" w:rsidRPr="00581AB5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21" w:rsidRDefault="009A0521" w:rsidP="009A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1AB5">
        <w:rPr>
          <w:rFonts w:ascii="Times New Roman" w:hAnsi="Times New Roman"/>
          <w:b/>
          <w:sz w:val="24"/>
          <w:szCs w:val="24"/>
        </w:rPr>
        <w:t>2. ПРАВА И ОБЯЗАННОСТИ АРЕНДОДАТЕЛЯ.</w:t>
      </w:r>
    </w:p>
    <w:p w:rsidR="009A0521" w:rsidRPr="00D20A86" w:rsidRDefault="009A0521" w:rsidP="009A05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0A86">
        <w:rPr>
          <w:rFonts w:ascii="Times New Roman" w:hAnsi="Times New Roman"/>
          <w:sz w:val="24"/>
          <w:szCs w:val="24"/>
        </w:rPr>
        <w:t>2.1.</w:t>
      </w:r>
      <w:r w:rsidRPr="00581AB5">
        <w:rPr>
          <w:rFonts w:ascii="Times New Roman" w:hAnsi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/>
          <w:sz w:val="24"/>
          <w:szCs w:val="24"/>
        </w:rPr>
        <w:t>имеет право:</w:t>
      </w:r>
    </w:p>
    <w:p w:rsidR="009A0521" w:rsidRPr="00581AB5" w:rsidRDefault="009A0521" w:rsidP="009A0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B5">
        <w:rPr>
          <w:rFonts w:ascii="Times New Roman" w:hAnsi="Times New Roman"/>
          <w:sz w:val="24"/>
          <w:szCs w:val="24"/>
        </w:rPr>
        <w:tab/>
        <w:t xml:space="preserve">2.1.1. Осуществлять проверку порядка использования </w:t>
      </w:r>
      <w:r w:rsidRPr="00581AB5">
        <w:rPr>
          <w:rFonts w:ascii="Times New Roman" w:hAnsi="Times New Roman"/>
          <w:b/>
          <w:sz w:val="24"/>
          <w:szCs w:val="24"/>
        </w:rPr>
        <w:t>«Арендатором» «Участка»</w:t>
      </w:r>
      <w:r w:rsidRPr="00581AB5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Договора.</w:t>
      </w:r>
    </w:p>
    <w:p w:rsidR="009A0521" w:rsidRPr="00581AB5" w:rsidRDefault="009A0521" w:rsidP="009A0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B5">
        <w:rPr>
          <w:rFonts w:ascii="Times New Roman" w:hAnsi="Times New Roman"/>
          <w:sz w:val="24"/>
          <w:szCs w:val="24"/>
        </w:rPr>
        <w:tab/>
        <w:t xml:space="preserve">2.1.2. Приостанавливать работы, ведущиеся </w:t>
      </w:r>
      <w:r w:rsidRPr="00581AB5">
        <w:rPr>
          <w:rFonts w:ascii="Times New Roman" w:hAnsi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/>
          <w:sz w:val="24"/>
          <w:szCs w:val="24"/>
        </w:rPr>
        <w:t xml:space="preserve"> с нарушением земельного законодательства или условий настоящего Договора.</w:t>
      </w:r>
    </w:p>
    <w:p w:rsidR="009A0521" w:rsidRPr="00581AB5" w:rsidRDefault="009A0521" w:rsidP="009A0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AB5">
        <w:rPr>
          <w:rFonts w:ascii="Times New Roman" w:hAnsi="Times New Roman"/>
          <w:sz w:val="24"/>
          <w:szCs w:val="24"/>
        </w:rPr>
        <w:t xml:space="preserve">2.1.3. Досрочно расторгнуть Договор на основании решения суда при существенном нарушении Договора </w:t>
      </w:r>
      <w:r w:rsidRPr="00581AB5">
        <w:rPr>
          <w:rFonts w:ascii="Times New Roman" w:hAnsi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/>
          <w:sz w:val="24"/>
          <w:szCs w:val="24"/>
        </w:rPr>
        <w:t>.</w:t>
      </w:r>
    </w:p>
    <w:p w:rsidR="009A0521" w:rsidRPr="00581AB5" w:rsidRDefault="009A0521" w:rsidP="009A0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AB5">
        <w:rPr>
          <w:rFonts w:ascii="Times New Roman" w:hAnsi="Times New Roman"/>
          <w:sz w:val="24"/>
          <w:szCs w:val="24"/>
        </w:rPr>
        <w:t>2.1.4.Осуществлять иные права, предусмотренные действующим законодательством.</w:t>
      </w:r>
    </w:p>
    <w:p w:rsidR="009A0521" w:rsidRPr="00D20A86" w:rsidRDefault="009A0521" w:rsidP="009A05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0A86">
        <w:rPr>
          <w:rFonts w:ascii="Times New Roman" w:hAnsi="Times New Roman"/>
          <w:sz w:val="24"/>
          <w:szCs w:val="24"/>
        </w:rPr>
        <w:t>2.2.</w:t>
      </w:r>
      <w:r w:rsidRPr="00581AB5">
        <w:rPr>
          <w:rFonts w:ascii="Times New Roman" w:hAnsi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/>
          <w:sz w:val="24"/>
          <w:szCs w:val="24"/>
        </w:rPr>
        <w:t>обязуется:</w:t>
      </w:r>
    </w:p>
    <w:p w:rsidR="009A0521" w:rsidRPr="00581AB5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Pr="00581AB5">
        <w:rPr>
          <w:rFonts w:ascii="Times New Roman" w:hAnsi="Times New Roman" w:cs="Times New Roman"/>
          <w:sz w:val="24"/>
        </w:rPr>
        <w:t xml:space="preserve">Передать </w:t>
      </w:r>
      <w:r w:rsidRPr="00581AB5">
        <w:rPr>
          <w:rFonts w:ascii="Times New Roman" w:hAnsi="Times New Roman" w:cs="Times New Roman"/>
          <w:b/>
          <w:sz w:val="24"/>
        </w:rPr>
        <w:t xml:space="preserve">«Арендатору» «Участок» </w:t>
      </w:r>
      <w:r w:rsidRPr="00581AB5">
        <w:rPr>
          <w:rFonts w:ascii="Times New Roman" w:hAnsi="Times New Roman" w:cs="Times New Roman"/>
          <w:sz w:val="24"/>
        </w:rPr>
        <w:t>по акту приема - передачи в десятидневный срок.</w:t>
      </w:r>
    </w:p>
    <w:p w:rsidR="009A0521" w:rsidRDefault="009A0521" w:rsidP="009A0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AB5">
        <w:rPr>
          <w:rFonts w:ascii="Times New Roman" w:hAnsi="Times New Roman"/>
          <w:sz w:val="24"/>
          <w:szCs w:val="24"/>
        </w:rPr>
        <w:t xml:space="preserve">2.2.2. Не вмешиваться в хозяйственную деятельность </w:t>
      </w:r>
      <w:r w:rsidRPr="00581AB5">
        <w:rPr>
          <w:rFonts w:ascii="Times New Roman" w:hAnsi="Times New Roman"/>
          <w:b/>
          <w:sz w:val="24"/>
          <w:szCs w:val="24"/>
        </w:rPr>
        <w:t>«Арендатора»</w:t>
      </w:r>
      <w:r w:rsidRPr="00581AB5">
        <w:rPr>
          <w:rFonts w:ascii="Times New Roman" w:hAnsi="Times New Roman"/>
          <w:sz w:val="24"/>
          <w:szCs w:val="24"/>
        </w:rPr>
        <w:t>, если она не противоречит условиям Договора и законодательству.</w:t>
      </w:r>
    </w:p>
    <w:p w:rsidR="00F2619D" w:rsidRPr="00F2619D" w:rsidRDefault="00F2619D" w:rsidP="009A0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26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19D">
        <w:rPr>
          <w:rFonts w:ascii="Times New Roman" w:hAnsi="Times New Roman" w:cs="Times New Roman"/>
          <w:sz w:val="24"/>
          <w:szCs w:val="24"/>
        </w:rPr>
        <w:t xml:space="preserve"> срок не позднее пяти рабочих дней с даты подписания Договора, направить в орган регистрации прав заявление о государственной регистрации Договора.</w:t>
      </w:r>
    </w:p>
    <w:p w:rsidR="009A0521" w:rsidRPr="00581AB5" w:rsidRDefault="009A0521" w:rsidP="009A0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3313" w:rsidRDefault="00793313" w:rsidP="009A0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521" w:rsidRDefault="009A0521" w:rsidP="009A0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AB5">
        <w:rPr>
          <w:rFonts w:ascii="Times New Roman" w:hAnsi="Times New Roman"/>
          <w:b/>
          <w:sz w:val="24"/>
          <w:szCs w:val="24"/>
        </w:rPr>
        <w:t>3. ПРАВА И ОБЯЗАННОСТИ АРЕНДАТОРА.</w:t>
      </w:r>
    </w:p>
    <w:p w:rsidR="009A0521" w:rsidRPr="00581AB5" w:rsidRDefault="009A0521" w:rsidP="009A0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EA5" w:rsidRPr="009D06D8" w:rsidRDefault="00113EA5" w:rsidP="00113EA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6D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581AB5">
        <w:rPr>
          <w:rFonts w:ascii="Times New Roman" w:hAnsi="Times New Roman"/>
          <w:b/>
          <w:sz w:val="24"/>
          <w:szCs w:val="24"/>
        </w:rPr>
        <w:t>«Арендатор»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6D8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13EA5" w:rsidRPr="009D06D8" w:rsidRDefault="00113EA5" w:rsidP="00113EA5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6D8">
        <w:rPr>
          <w:rFonts w:ascii="Times New Roman" w:eastAsia="Times New Roman" w:hAnsi="Times New Roman" w:cs="Times New Roman"/>
          <w:sz w:val="24"/>
          <w:szCs w:val="24"/>
        </w:rPr>
        <w:lastRenderedPageBreak/>
        <w:t>3.1.1. Использовать земельный участок на условиях, предусмотренных настоящим Договором.</w:t>
      </w:r>
    </w:p>
    <w:p w:rsidR="00113EA5" w:rsidRPr="00113EA5" w:rsidRDefault="00316C82" w:rsidP="00113EA5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</w:t>
      </w:r>
      <w:r w:rsidR="00113EA5" w:rsidRPr="00113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3EA5" w:rsidRPr="00113EA5">
        <w:rPr>
          <w:rFonts w:ascii="Times New Roman" w:hAnsi="Times New Roman" w:cs="Times New Roman"/>
          <w:sz w:val="24"/>
          <w:szCs w:val="24"/>
        </w:rPr>
        <w:t>Осуществлять иные права на использование земельного участка, пред</w:t>
      </w:r>
      <w:r w:rsidR="00113EA5">
        <w:rPr>
          <w:rFonts w:ascii="Times New Roman" w:hAnsi="Times New Roman" w:cs="Times New Roman"/>
          <w:sz w:val="24"/>
          <w:szCs w:val="24"/>
        </w:rPr>
        <w:t>усмотренные законодательством</w:t>
      </w:r>
      <w:r w:rsidR="00113EA5" w:rsidRPr="00113EA5">
        <w:rPr>
          <w:rFonts w:ascii="Times New Roman" w:hAnsi="Times New Roman" w:cs="Times New Roman"/>
          <w:sz w:val="24"/>
          <w:szCs w:val="24"/>
        </w:rPr>
        <w:t>.</w:t>
      </w:r>
    </w:p>
    <w:p w:rsidR="00113EA5" w:rsidRPr="00581AB5" w:rsidRDefault="00113EA5" w:rsidP="00113EA5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D20A86">
        <w:rPr>
          <w:rFonts w:ascii="Times New Roman" w:hAnsi="Times New Roman"/>
          <w:bCs/>
          <w:sz w:val="24"/>
          <w:szCs w:val="24"/>
        </w:rPr>
        <w:t>.</w:t>
      </w:r>
      <w:r w:rsidRPr="00581AB5">
        <w:rPr>
          <w:rFonts w:ascii="Times New Roman" w:hAnsi="Times New Roman"/>
          <w:b/>
          <w:sz w:val="24"/>
          <w:szCs w:val="24"/>
        </w:rPr>
        <w:t>«Арендатор»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A86">
        <w:rPr>
          <w:rFonts w:ascii="Times New Roman" w:hAnsi="Times New Roman"/>
          <w:sz w:val="24"/>
          <w:szCs w:val="24"/>
        </w:rPr>
        <w:t>обязан: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.1. В</w:t>
      </w:r>
      <w:r w:rsidRPr="00581AB5">
        <w:rPr>
          <w:rFonts w:ascii="Times New Roman" w:hAnsi="Times New Roman"/>
          <w:color w:val="000000"/>
          <w:sz w:val="24"/>
          <w:szCs w:val="24"/>
        </w:rPr>
        <w:t xml:space="preserve"> течение 30 дней со дня направления </w:t>
      </w:r>
      <w:r w:rsidRPr="00581AB5">
        <w:rPr>
          <w:rFonts w:ascii="Times New Roman" w:hAnsi="Times New Roman"/>
          <w:b/>
          <w:color w:val="000000"/>
          <w:sz w:val="24"/>
          <w:szCs w:val="24"/>
        </w:rPr>
        <w:t>«Арендатору»</w:t>
      </w:r>
      <w:r w:rsidRPr="00581AB5">
        <w:rPr>
          <w:rFonts w:ascii="Times New Roman" w:hAnsi="Times New Roman"/>
          <w:color w:val="000000"/>
          <w:sz w:val="24"/>
          <w:szCs w:val="24"/>
        </w:rPr>
        <w:t xml:space="preserve"> проектов Договора, представить </w:t>
      </w:r>
      <w:r w:rsidRPr="00581AB5">
        <w:rPr>
          <w:rFonts w:ascii="Times New Roman" w:hAnsi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/>
          <w:color w:val="000000"/>
          <w:sz w:val="24"/>
          <w:szCs w:val="24"/>
        </w:rPr>
        <w:t xml:space="preserve"> подписанные Договоры, которые направляются </w:t>
      </w:r>
      <w:r w:rsidRPr="00581AB5">
        <w:rPr>
          <w:rFonts w:ascii="Times New Roman" w:hAnsi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/>
          <w:color w:val="000000"/>
          <w:sz w:val="24"/>
          <w:szCs w:val="24"/>
        </w:rPr>
        <w:t xml:space="preserve"> с сопроводительным письмом.</w:t>
      </w:r>
    </w:p>
    <w:p w:rsidR="00113EA5" w:rsidRPr="00581AB5" w:rsidRDefault="00113EA5" w:rsidP="00113EA5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.2. Использовать </w:t>
      </w:r>
      <w:r w:rsidRPr="00581AB5">
        <w:rPr>
          <w:rFonts w:ascii="Times New Roman" w:hAnsi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/>
          <w:sz w:val="24"/>
          <w:szCs w:val="24"/>
        </w:rPr>
        <w:t xml:space="preserve"> в соответствии с его разрешенным использованием.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.3. Сохранять межевые, геодезические и другие специальные знаки, установленные на </w:t>
      </w:r>
      <w:r w:rsidRPr="00581AB5">
        <w:rPr>
          <w:rFonts w:ascii="Times New Roman" w:hAnsi="Times New Roman"/>
          <w:b/>
          <w:sz w:val="24"/>
          <w:szCs w:val="24"/>
        </w:rPr>
        <w:t>«Участке»</w:t>
      </w:r>
      <w:r w:rsidRPr="00581AB5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:rsidR="00113EA5" w:rsidRPr="00581AB5" w:rsidRDefault="00113EA5" w:rsidP="001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</w:t>
      </w:r>
      <w:r w:rsidRPr="00581AB5">
        <w:rPr>
          <w:rFonts w:ascii="Times New Roman" w:hAnsi="Times New Roman"/>
          <w:sz w:val="24"/>
          <w:szCs w:val="24"/>
        </w:rPr>
        <w:t xml:space="preserve">.4. Своевременно вносить арендную плату за пользование </w:t>
      </w:r>
      <w:r w:rsidRPr="00581AB5">
        <w:rPr>
          <w:rFonts w:ascii="Times New Roman" w:hAnsi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/>
          <w:sz w:val="24"/>
          <w:szCs w:val="24"/>
        </w:rPr>
        <w:t xml:space="preserve"> в соответствии с Договором.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581AB5">
        <w:rPr>
          <w:rFonts w:ascii="Times New Roman" w:hAnsi="Times New Roman"/>
          <w:sz w:val="24"/>
          <w:szCs w:val="24"/>
        </w:rPr>
        <w:t xml:space="preserve">Соблюдать при использовании </w:t>
      </w:r>
      <w:r w:rsidRPr="00581AB5">
        <w:rPr>
          <w:rFonts w:ascii="Times New Roman" w:hAnsi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Соблюдать требования п</w:t>
      </w:r>
      <w:r w:rsidRPr="00581AB5">
        <w:rPr>
          <w:rFonts w:ascii="Times New Roman" w:hAnsi="Times New Roman"/>
          <w:sz w:val="24"/>
          <w:szCs w:val="24"/>
        </w:rPr>
        <w:t>равил  по содержанию, благоустройству, озеленению и эстетическому состоянию</w:t>
      </w:r>
      <w:r>
        <w:rPr>
          <w:rFonts w:ascii="Times New Roman" w:hAnsi="Times New Roman"/>
          <w:sz w:val="24"/>
          <w:szCs w:val="24"/>
        </w:rPr>
        <w:t>.</w:t>
      </w:r>
      <w:r w:rsidRPr="00581AB5">
        <w:rPr>
          <w:rFonts w:ascii="Times New Roman" w:hAnsi="Times New Roman"/>
          <w:sz w:val="24"/>
          <w:szCs w:val="24"/>
        </w:rPr>
        <w:t xml:space="preserve"> Не допускать загрязнения, захламления </w:t>
      </w:r>
      <w:r w:rsidRPr="00581AB5">
        <w:rPr>
          <w:rFonts w:ascii="Times New Roman" w:hAnsi="Times New Roman"/>
          <w:b/>
          <w:bCs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>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.7.Не передавать свои права и обязанности по Договору третьим лицам</w:t>
      </w:r>
      <w:r w:rsidRPr="007F05C8">
        <w:rPr>
          <w:rFonts w:ascii="Times New Roman" w:hAnsi="Times New Roman"/>
          <w:sz w:val="24"/>
          <w:szCs w:val="24"/>
        </w:rPr>
        <w:t>.</w:t>
      </w:r>
    </w:p>
    <w:p w:rsidR="00113EA5" w:rsidRPr="00581AB5" w:rsidRDefault="00113EA5" w:rsidP="0011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.8. Не отдавать арендные права </w:t>
      </w:r>
      <w:r w:rsidRPr="00581AB5">
        <w:rPr>
          <w:rFonts w:ascii="Times New Roman" w:hAnsi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 xml:space="preserve">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</w:t>
      </w:r>
      <w:r w:rsidR="00EB5FD8">
        <w:rPr>
          <w:rFonts w:ascii="Times New Roman" w:hAnsi="Times New Roman"/>
          <w:sz w:val="24"/>
          <w:szCs w:val="24"/>
        </w:rPr>
        <w:t>уведомления</w:t>
      </w:r>
      <w:r w:rsidRPr="00581AB5">
        <w:rPr>
          <w:rFonts w:ascii="Times New Roman" w:hAnsi="Times New Roman"/>
          <w:sz w:val="24"/>
          <w:szCs w:val="24"/>
        </w:rPr>
        <w:t xml:space="preserve"> </w:t>
      </w:r>
      <w:r w:rsidRPr="00581AB5">
        <w:rPr>
          <w:rFonts w:ascii="Times New Roman" w:hAnsi="Times New Roman"/>
          <w:b/>
          <w:sz w:val="24"/>
          <w:szCs w:val="24"/>
        </w:rPr>
        <w:t>«Арендодателя».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.9. Не передавать </w:t>
      </w:r>
      <w:r w:rsidRPr="00581AB5">
        <w:rPr>
          <w:rFonts w:ascii="Times New Roman" w:hAnsi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/>
          <w:sz w:val="24"/>
          <w:szCs w:val="24"/>
        </w:rPr>
        <w:t xml:space="preserve"> в субаренду без предв</w:t>
      </w:r>
      <w:r w:rsidR="000C0AF0">
        <w:rPr>
          <w:rFonts w:ascii="Times New Roman" w:hAnsi="Times New Roman"/>
          <w:sz w:val="24"/>
          <w:szCs w:val="24"/>
        </w:rPr>
        <w:t>ари</w:t>
      </w:r>
      <w:r w:rsidR="00EB5FD8">
        <w:rPr>
          <w:rFonts w:ascii="Times New Roman" w:hAnsi="Times New Roman"/>
          <w:sz w:val="24"/>
          <w:szCs w:val="24"/>
        </w:rPr>
        <w:t>тельного письменного уведомления</w:t>
      </w:r>
      <w:r w:rsidR="00EA7F94">
        <w:rPr>
          <w:rFonts w:ascii="Times New Roman" w:hAnsi="Times New Roman"/>
          <w:sz w:val="24"/>
          <w:szCs w:val="24"/>
        </w:rPr>
        <w:t xml:space="preserve"> </w:t>
      </w:r>
      <w:r w:rsidR="00431CB6">
        <w:rPr>
          <w:rFonts w:ascii="Times New Roman" w:hAnsi="Times New Roman"/>
          <w:sz w:val="24"/>
          <w:szCs w:val="24"/>
        </w:rPr>
        <w:t xml:space="preserve"> </w:t>
      </w:r>
      <w:r w:rsidR="00EA7F94">
        <w:rPr>
          <w:rFonts w:ascii="Times New Roman" w:hAnsi="Times New Roman"/>
          <w:sz w:val="24"/>
          <w:szCs w:val="24"/>
        </w:rPr>
        <w:t>«</w:t>
      </w:r>
      <w:r w:rsidRPr="00581AB5">
        <w:rPr>
          <w:rFonts w:ascii="Times New Roman" w:hAnsi="Times New Roman"/>
          <w:b/>
          <w:sz w:val="24"/>
          <w:szCs w:val="24"/>
        </w:rPr>
        <w:t>Арендодателя»</w:t>
      </w:r>
      <w:r w:rsidRPr="00581AB5">
        <w:rPr>
          <w:rFonts w:ascii="Times New Roman" w:hAnsi="Times New Roman"/>
          <w:sz w:val="24"/>
          <w:szCs w:val="24"/>
        </w:rPr>
        <w:t>.</w:t>
      </w:r>
      <w:r w:rsidR="00431CB6">
        <w:rPr>
          <w:rFonts w:ascii="Times New Roman" w:hAnsi="Times New Roman"/>
          <w:sz w:val="24"/>
          <w:szCs w:val="24"/>
        </w:rPr>
        <w:t xml:space="preserve">  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.10. Возмещать </w:t>
      </w:r>
      <w:r w:rsidRPr="00581AB5">
        <w:rPr>
          <w:rFonts w:ascii="Times New Roman" w:hAnsi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/>
          <w:sz w:val="24"/>
          <w:szCs w:val="24"/>
        </w:rPr>
        <w:t xml:space="preserve"> убытки, включая упущенную выгоду в полном объеме в связи с ухудшением качества </w:t>
      </w:r>
      <w:r w:rsidRPr="00581AB5">
        <w:rPr>
          <w:rFonts w:ascii="Times New Roman" w:hAnsi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 xml:space="preserve"> и экологической обстановки в результате своей хозяйственной деятельности.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.11. Не нарушать права собственников, землевладельцев, землепользователей и арендаторов смежных земельных участков.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.12. Производить уборку </w:t>
      </w:r>
      <w:r w:rsidRPr="00581AB5">
        <w:rPr>
          <w:rFonts w:ascii="Times New Roman" w:hAnsi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 xml:space="preserve"> самостоятельно, либо заключить с соответствующими службами договор на уборку и вывоз мусора.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.13.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581AB5">
        <w:rPr>
          <w:rFonts w:ascii="Times New Roman" w:hAnsi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/>
          <w:sz w:val="24"/>
          <w:szCs w:val="24"/>
        </w:rPr>
        <w:t xml:space="preserve"> в 5-дневный срок с момента принятия соответствующего решения.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.14. Уведомить </w:t>
      </w:r>
      <w:r w:rsidRPr="00581AB5">
        <w:rPr>
          <w:rFonts w:ascii="Times New Roman" w:hAnsi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/>
          <w:sz w:val="24"/>
          <w:szCs w:val="24"/>
        </w:rPr>
        <w:t xml:space="preserve"> в 15-дневный срок об отчуждении третьим лицам недвижимого имущества, расположенного на </w:t>
      </w:r>
      <w:r w:rsidRPr="00581AB5">
        <w:rPr>
          <w:rFonts w:ascii="Times New Roman" w:hAnsi="Times New Roman"/>
          <w:b/>
          <w:sz w:val="24"/>
          <w:szCs w:val="24"/>
        </w:rPr>
        <w:t>«Участке».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.15.  При прекращении Договора и в случае его досрочного расторжения в 10-дневный срок передать </w:t>
      </w:r>
      <w:r w:rsidRPr="00581AB5">
        <w:rPr>
          <w:rFonts w:ascii="Times New Roman" w:hAnsi="Times New Roman"/>
          <w:b/>
          <w:sz w:val="24"/>
          <w:szCs w:val="24"/>
        </w:rPr>
        <w:t>«Участок»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AB5">
        <w:rPr>
          <w:rFonts w:ascii="Times New Roman" w:hAnsi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/>
          <w:sz w:val="24"/>
          <w:szCs w:val="24"/>
        </w:rPr>
        <w:t xml:space="preserve"> в состоянии и качестве не хуже первоначального по акту приема-передачи.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.16. Соблюдать установленные сервитуты и ограничения в пользовании </w:t>
      </w:r>
      <w:r w:rsidRPr="00581AB5">
        <w:rPr>
          <w:rFonts w:ascii="Times New Roman" w:hAnsi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/>
          <w:sz w:val="24"/>
          <w:szCs w:val="24"/>
        </w:rPr>
        <w:t>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.17. Обеспечивать представителям </w:t>
      </w:r>
      <w:r w:rsidRPr="00581AB5">
        <w:rPr>
          <w:rFonts w:ascii="Times New Roman" w:hAnsi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/>
          <w:sz w:val="24"/>
          <w:szCs w:val="24"/>
        </w:rPr>
        <w:t xml:space="preserve">, органам государственного и муниципального контроля (надзора) свободный доступ на </w:t>
      </w:r>
      <w:r w:rsidRPr="00581AB5">
        <w:rPr>
          <w:rFonts w:ascii="Times New Roman" w:hAnsi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/>
          <w:sz w:val="24"/>
          <w:szCs w:val="24"/>
        </w:rPr>
        <w:t>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.18.Выполнять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 xml:space="preserve">.19. Обеспечить благоустройство, содержание в надлежащем санитарном состоянии и озеленение </w:t>
      </w:r>
      <w:r w:rsidRPr="00581AB5">
        <w:rPr>
          <w:rFonts w:ascii="Times New Roman" w:hAnsi="Times New Roman"/>
          <w:b/>
          <w:sz w:val="24"/>
          <w:szCs w:val="24"/>
        </w:rPr>
        <w:t xml:space="preserve">«Участка» </w:t>
      </w:r>
      <w:r w:rsidRPr="00581AB5">
        <w:rPr>
          <w:rFonts w:ascii="Times New Roman" w:hAnsi="Times New Roman"/>
          <w:sz w:val="24"/>
          <w:szCs w:val="24"/>
        </w:rPr>
        <w:t xml:space="preserve">в соответствии с Правилами благоустройства.  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.20. В случаях возникновения аварийных ситуаций на инженерных коммуникациях (тепло, вод</w:t>
      </w:r>
      <w:proofErr w:type="gramStart"/>
      <w:r w:rsidRPr="00581AB5">
        <w:rPr>
          <w:rFonts w:ascii="Times New Roman" w:hAnsi="Times New Roman"/>
          <w:sz w:val="24"/>
          <w:szCs w:val="24"/>
        </w:rPr>
        <w:t>о-</w:t>
      </w:r>
      <w:proofErr w:type="gramEnd"/>
      <w:r w:rsidRPr="0058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1AB5">
        <w:rPr>
          <w:rFonts w:ascii="Times New Roman" w:hAnsi="Times New Roman"/>
          <w:sz w:val="24"/>
          <w:szCs w:val="24"/>
        </w:rPr>
        <w:t>газо</w:t>
      </w:r>
      <w:proofErr w:type="spellEnd"/>
      <w:r w:rsidRPr="00581AB5">
        <w:rPr>
          <w:rFonts w:ascii="Times New Roman" w:hAnsi="Times New Roman"/>
          <w:sz w:val="24"/>
          <w:szCs w:val="24"/>
        </w:rPr>
        <w:t>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113EA5" w:rsidRPr="00581AB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</w:t>
      </w:r>
      <w:r w:rsidRPr="00581AB5">
        <w:rPr>
          <w:rFonts w:ascii="Times New Roman" w:hAnsi="Times New Roman"/>
          <w:sz w:val="24"/>
          <w:szCs w:val="24"/>
        </w:rPr>
        <w:t xml:space="preserve">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</w:t>
      </w:r>
      <w:r w:rsidRPr="00581AB5">
        <w:rPr>
          <w:rFonts w:ascii="Times New Roman" w:hAnsi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/>
          <w:sz w:val="24"/>
          <w:szCs w:val="24"/>
        </w:rPr>
        <w:t>, к данному объекту в целях обеспечения его безопасности.</w:t>
      </w:r>
    </w:p>
    <w:p w:rsidR="00113EA5" w:rsidRDefault="00113EA5" w:rsidP="00113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81AB5">
        <w:rPr>
          <w:rFonts w:ascii="Times New Roman" w:hAnsi="Times New Roman"/>
          <w:sz w:val="24"/>
          <w:szCs w:val="24"/>
        </w:rPr>
        <w:t>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</w:t>
      </w:r>
      <w:r>
        <w:rPr>
          <w:rFonts w:ascii="Times New Roman" w:hAnsi="Times New Roman"/>
          <w:sz w:val="24"/>
          <w:szCs w:val="24"/>
        </w:rPr>
        <w:t xml:space="preserve"> и другие изыскательские работы.</w:t>
      </w:r>
    </w:p>
    <w:p w:rsidR="00113EA5" w:rsidRDefault="00113EA5" w:rsidP="00113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316C82">
        <w:rPr>
          <w:rFonts w:ascii="Times New Roman" w:hAnsi="Times New Roman"/>
          <w:sz w:val="24"/>
          <w:szCs w:val="24"/>
        </w:rPr>
        <w:t>3</w:t>
      </w:r>
      <w:r w:rsidRPr="009F1A5A">
        <w:rPr>
          <w:rFonts w:ascii="Times New Roman" w:hAnsi="Times New Roman"/>
          <w:sz w:val="24"/>
          <w:szCs w:val="24"/>
        </w:rPr>
        <w:t>. 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</w:p>
    <w:p w:rsidR="00E05391" w:rsidRPr="00E05391" w:rsidRDefault="00E05391" w:rsidP="00113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3.2.24. </w:t>
      </w:r>
      <w:r w:rsidRPr="00E05391">
        <w:rPr>
          <w:rFonts w:ascii="Times New Roman" w:hAnsi="Times New Roman" w:cs="Times New Roman"/>
          <w:sz w:val="24"/>
          <w:szCs w:val="24"/>
        </w:rPr>
        <w:t>При проектировании и строительстве в зонах затопления (подтопления) необходимо предусматривать инженерную защиту от затопления и подтопления зданий.</w:t>
      </w:r>
    </w:p>
    <w:p w:rsidR="00D77725" w:rsidRDefault="00113EA5" w:rsidP="00113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/>
          <w:sz w:val="24"/>
          <w:szCs w:val="24"/>
        </w:rPr>
        <w:t>3.2.</w:t>
      </w:r>
      <w:r w:rsidR="00F2619D" w:rsidRPr="00E05391">
        <w:rPr>
          <w:rFonts w:ascii="Times New Roman" w:hAnsi="Times New Roman"/>
          <w:sz w:val="24"/>
          <w:szCs w:val="24"/>
        </w:rPr>
        <w:t>2</w:t>
      </w:r>
      <w:r w:rsidR="00E05391" w:rsidRPr="00E05391">
        <w:rPr>
          <w:rFonts w:ascii="Times New Roman" w:hAnsi="Times New Roman"/>
          <w:sz w:val="24"/>
          <w:szCs w:val="24"/>
        </w:rPr>
        <w:t>5</w:t>
      </w:r>
      <w:r w:rsidRPr="00E05391">
        <w:rPr>
          <w:rFonts w:ascii="Times New Roman" w:hAnsi="Times New Roman"/>
          <w:sz w:val="24"/>
          <w:szCs w:val="24"/>
        </w:rPr>
        <w:t>. Исполнять иные обязанности, предусмотренные</w:t>
      </w:r>
      <w:r w:rsidRPr="00581AB5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3654AC" w:rsidRDefault="003654AC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B5" w:rsidRPr="00822073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4. АРЕНДНАЯ ПЛАТА, СРОКИ И ПОРЯДОК ЕЕ ВНЕСЕНИЯ.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B5" w:rsidRPr="00822073" w:rsidRDefault="00581AB5" w:rsidP="008220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 xml:space="preserve">4.1. </w:t>
      </w:r>
      <w:r w:rsidRPr="00102CE3">
        <w:rPr>
          <w:rFonts w:ascii="Times New Roman" w:hAnsi="Times New Roman" w:cs="Times New Roman"/>
          <w:sz w:val="24"/>
        </w:rPr>
        <w:t xml:space="preserve">Обязанность </w:t>
      </w:r>
      <w:r w:rsidRPr="00102CE3">
        <w:rPr>
          <w:rFonts w:ascii="Times New Roman" w:hAnsi="Times New Roman" w:cs="Times New Roman"/>
          <w:b/>
          <w:sz w:val="24"/>
        </w:rPr>
        <w:t xml:space="preserve">«Арендатора» </w:t>
      </w:r>
      <w:r w:rsidRPr="00102CE3">
        <w:rPr>
          <w:rFonts w:ascii="Times New Roman" w:hAnsi="Times New Roman" w:cs="Times New Roman"/>
          <w:sz w:val="24"/>
        </w:rPr>
        <w:t xml:space="preserve">по уплате арендных платежей возникает </w:t>
      </w:r>
      <w:r w:rsidRPr="00102CE3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аренды в размере</w:t>
      </w:r>
      <w:r w:rsidRPr="00102CE3">
        <w:rPr>
          <w:rFonts w:ascii="Times New Roman" w:hAnsi="Times New Roman" w:cs="Times New Roman"/>
          <w:sz w:val="24"/>
        </w:rPr>
        <w:t>, исчисляемом пропорционально времени аренды, исходя из суммы годовой арендной платы на текущий год.</w:t>
      </w:r>
    </w:p>
    <w:p w:rsidR="00822073" w:rsidRDefault="00581AB5" w:rsidP="00822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4.2. Размер </w:t>
      </w:r>
      <w:r w:rsidR="00102CE3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822073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EC0964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685A47">
        <w:rPr>
          <w:rFonts w:ascii="Times New Roman" w:hAnsi="Times New Roman" w:cs="Times New Roman"/>
          <w:sz w:val="24"/>
          <w:szCs w:val="24"/>
        </w:rPr>
        <w:t>_______________________</w:t>
      </w:r>
      <w:r w:rsidR="00D16465">
        <w:rPr>
          <w:rFonts w:ascii="Times New Roman" w:hAnsi="Times New Roman" w:cs="Times New Roman"/>
          <w:sz w:val="24"/>
          <w:szCs w:val="24"/>
        </w:rPr>
        <w:t xml:space="preserve"> (</w:t>
      </w:r>
      <w:r w:rsidR="00685A47">
        <w:rPr>
          <w:rFonts w:ascii="Times New Roman" w:hAnsi="Times New Roman" w:cs="Times New Roman"/>
          <w:sz w:val="24"/>
          <w:szCs w:val="24"/>
        </w:rPr>
        <w:t>________________________</w:t>
      </w:r>
      <w:r w:rsidR="00D4189B">
        <w:rPr>
          <w:rFonts w:ascii="Times New Roman" w:hAnsi="Times New Roman" w:cs="Times New Roman"/>
          <w:sz w:val="24"/>
          <w:szCs w:val="24"/>
        </w:rPr>
        <w:t>)</w:t>
      </w:r>
      <w:r w:rsidR="0082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>ру</w:t>
      </w:r>
      <w:r w:rsidR="00D4189B">
        <w:rPr>
          <w:rFonts w:ascii="Times New Roman" w:hAnsi="Times New Roman" w:cs="Times New Roman"/>
          <w:sz w:val="24"/>
          <w:szCs w:val="24"/>
        </w:rPr>
        <w:t>блей</w:t>
      </w:r>
      <w:r w:rsidR="00825278">
        <w:rPr>
          <w:rFonts w:ascii="Times New Roman" w:hAnsi="Times New Roman" w:cs="Times New Roman"/>
          <w:sz w:val="24"/>
          <w:szCs w:val="24"/>
        </w:rPr>
        <w:t>.</w:t>
      </w:r>
    </w:p>
    <w:p w:rsidR="00581AB5" w:rsidRPr="00822073" w:rsidRDefault="00581AB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4.3. Размер арендной платы может быть изменен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«Арендодателем»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одностороннем порядке на основании решения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581AB5" w:rsidRDefault="00581AB5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D4189B" w:rsidRPr="00A2192F" w:rsidRDefault="00D4189B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6148">
        <w:rPr>
          <w:rFonts w:ascii="Times New Roman" w:hAnsi="Times New Roman" w:cs="Times New Roman"/>
          <w:b/>
          <w:sz w:val="24"/>
        </w:rPr>
        <w:t>«Арендодатель»</w:t>
      </w:r>
      <w:r w:rsidRPr="00D76148">
        <w:rPr>
          <w:rFonts w:ascii="Times New Roman" w:hAnsi="Times New Roman" w:cs="Times New Roman"/>
          <w:sz w:val="24"/>
        </w:rPr>
        <w:t xml:space="preserve"> информирует </w:t>
      </w:r>
      <w:r w:rsidRPr="00D76148">
        <w:rPr>
          <w:rFonts w:ascii="Times New Roman" w:hAnsi="Times New Roman" w:cs="Times New Roman"/>
          <w:b/>
          <w:sz w:val="24"/>
        </w:rPr>
        <w:t>«Арендатора»</w:t>
      </w:r>
      <w:r w:rsidR="005E7CDF">
        <w:rPr>
          <w:rFonts w:ascii="Times New Roman" w:hAnsi="Times New Roman" w:cs="Times New Roman"/>
          <w:b/>
          <w:sz w:val="24"/>
        </w:rPr>
        <w:t xml:space="preserve"> </w:t>
      </w:r>
      <w:r w:rsidR="00A2192F" w:rsidRPr="00D76148">
        <w:rPr>
          <w:rFonts w:ascii="Times New Roman" w:hAnsi="Times New Roman" w:cs="Times New Roman"/>
          <w:sz w:val="24"/>
        </w:rPr>
        <w:t>об изменении размера арендной платы</w:t>
      </w:r>
      <w:r w:rsidR="00C27F8B" w:rsidRPr="00D76148">
        <w:rPr>
          <w:rFonts w:ascii="Times New Roman" w:hAnsi="Times New Roman" w:cs="Times New Roman"/>
          <w:sz w:val="24"/>
        </w:rPr>
        <w:t xml:space="preserve"> в течение 10 дней с момента перерасчета</w:t>
      </w:r>
      <w:r w:rsidR="00825278">
        <w:rPr>
          <w:rFonts w:ascii="Times New Roman" w:hAnsi="Times New Roman" w:cs="Times New Roman"/>
          <w:sz w:val="24"/>
        </w:rPr>
        <w:t xml:space="preserve"> </w:t>
      </w:r>
      <w:r w:rsidR="00C27F8B" w:rsidRPr="00C95A6B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земельных участков</w:t>
      </w:r>
      <w:r w:rsidR="00C27F8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27F8B" w:rsidRPr="00822073">
        <w:rPr>
          <w:rFonts w:ascii="Times New Roman" w:hAnsi="Times New Roman" w:cs="Times New Roman"/>
          <w:sz w:val="24"/>
          <w:szCs w:val="24"/>
        </w:rPr>
        <w:t>индексаци</w:t>
      </w:r>
      <w:r w:rsidR="00C27F8B">
        <w:rPr>
          <w:rFonts w:ascii="Times New Roman" w:hAnsi="Times New Roman" w:cs="Times New Roman"/>
          <w:sz w:val="24"/>
          <w:szCs w:val="24"/>
        </w:rPr>
        <w:t>и</w:t>
      </w:r>
      <w:r w:rsidR="00C27F8B" w:rsidRPr="00822073">
        <w:rPr>
          <w:rFonts w:ascii="Times New Roman" w:hAnsi="Times New Roman" w:cs="Times New Roman"/>
          <w:sz w:val="24"/>
          <w:szCs w:val="24"/>
        </w:rPr>
        <w:t xml:space="preserve"> с учетом уровня инфляции</w:t>
      </w:r>
      <w:r w:rsidR="00C27F8B">
        <w:rPr>
          <w:rFonts w:ascii="Times New Roman" w:hAnsi="Times New Roman" w:cs="Times New Roman"/>
          <w:sz w:val="24"/>
          <w:szCs w:val="24"/>
        </w:rPr>
        <w:t>, но не позднее последнего числа последнего месяца квартала, в котором произведено изменение.</w:t>
      </w:r>
    </w:p>
    <w:p w:rsidR="00A8143B" w:rsidRDefault="009A0521" w:rsidP="00885B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43B">
        <w:rPr>
          <w:rFonts w:ascii="Times New Roman" w:hAnsi="Times New Roman" w:cs="Times New Roman"/>
          <w:sz w:val="24"/>
          <w:szCs w:val="24"/>
        </w:rPr>
        <w:t>4.4.</w:t>
      </w:r>
      <w:r w:rsidR="000C0AF0" w:rsidRPr="000C0A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C0AF0" w:rsidRPr="00A8143B">
        <w:rPr>
          <w:rFonts w:ascii="Times New Roman" w:hAnsi="Times New Roman" w:cs="Times New Roman"/>
          <w:iCs/>
          <w:sz w:val="24"/>
          <w:szCs w:val="24"/>
        </w:rPr>
        <w:t xml:space="preserve">Арендная плата за земельный участок вносится </w:t>
      </w:r>
      <w:r w:rsidR="000C0AF0" w:rsidRPr="00D4189B">
        <w:rPr>
          <w:rFonts w:ascii="Times New Roman" w:hAnsi="Times New Roman" w:cs="Times New Roman"/>
          <w:b/>
          <w:iCs/>
          <w:sz w:val="24"/>
          <w:szCs w:val="24"/>
        </w:rPr>
        <w:t>«Арендатором»</w:t>
      </w:r>
      <w:r w:rsidR="000C0AF0" w:rsidRPr="00A8143B">
        <w:rPr>
          <w:rFonts w:ascii="Times New Roman" w:hAnsi="Times New Roman" w:cs="Times New Roman"/>
          <w:iCs/>
          <w:sz w:val="24"/>
          <w:szCs w:val="24"/>
        </w:rPr>
        <w:t xml:space="preserve">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</w:t>
      </w:r>
      <w:r w:rsidR="000C0AF0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на счет УФК по Ханты-Мансийскому автономному округу – Югре (администрация Березовского района), в РКЦ г. Ханты-Мансийска, БИК 047162000 счет 40101810900000010001 ОКТМО </w:t>
      </w:r>
      <w:r w:rsidR="00922EE9">
        <w:rPr>
          <w:rFonts w:ascii="Times New Roman" w:hAnsi="Times New Roman" w:cs="Times New Roman"/>
          <w:sz w:val="24"/>
          <w:szCs w:val="24"/>
          <w:u w:val="single"/>
        </w:rPr>
        <w:t>(поселения)</w:t>
      </w:r>
      <w:r w:rsidR="00B66996" w:rsidRPr="00F0653E">
        <w:rPr>
          <w:sz w:val="24"/>
          <w:szCs w:val="24"/>
          <w:u w:val="single"/>
        </w:rPr>
        <w:t xml:space="preserve"> </w:t>
      </w:r>
      <w:r w:rsidR="000C0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AF0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="000C0AF0" w:rsidRPr="00A8143B">
        <w:rPr>
          <w:rFonts w:ascii="Times New Roman" w:hAnsi="Times New Roman" w:cs="Times New Roman"/>
          <w:bCs/>
          <w:sz w:val="24"/>
          <w:szCs w:val="24"/>
          <w:u w:val="single"/>
        </w:rPr>
        <w:t>8613002594</w:t>
      </w:r>
      <w:r w:rsidR="000C0AF0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КПП 861301001 </w:t>
      </w:r>
      <w:r w:rsidR="000C0AF0" w:rsidRPr="00D8684F">
        <w:rPr>
          <w:rFonts w:ascii="Times New Roman" w:hAnsi="Times New Roman" w:cs="Times New Roman"/>
          <w:sz w:val="24"/>
          <w:szCs w:val="24"/>
          <w:u w:val="single"/>
        </w:rPr>
        <w:t>КБК 04011105013</w:t>
      </w:r>
      <w:r w:rsidR="00316C82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0C0AF0" w:rsidRPr="00D8684F">
        <w:rPr>
          <w:rFonts w:ascii="Times New Roman" w:hAnsi="Times New Roman" w:cs="Times New Roman"/>
          <w:sz w:val="24"/>
          <w:szCs w:val="24"/>
          <w:u w:val="single"/>
        </w:rPr>
        <w:t>0000120.</w:t>
      </w:r>
      <w:proofErr w:type="gramEnd"/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При этом: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102CE3" w:rsidRPr="00BD2091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вправе вносить платежи за аренду </w:t>
      </w:r>
      <w:r w:rsidRPr="00BE6FB1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досрочно.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4.5.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</w:t>
      </w:r>
      <w:r w:rsidRPr="00BE6FB1">
        <w:rPr>
          <w:rFonts w:ascii="Times New Roman" w:hAnsi="Times New Roman" w:cs="Times New Roman"/>
          <w:sz w:val="24"/>
          <w:szCs w:val="24"/>
        </w:rPr>
        <w:lastRenderedPageBreak/>
        <w:t xml:space="preserve">период, за который вносится платеж, наименование платежа. 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B5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73" w:rsidRPr="0072072A" w:rsidRDefault="00822073" w:rsidP="007207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822073" w:rsidRPr="0072072A" w:rsidRDefault="00822073" w:rsidP="00720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ab/>
        <w:t xml:space="preserve">5.2. За несвоевременный возврат </w:t>
      </w:r>
      <w:r w:rsidRPr="0072072A">
        <w:rPr>
          <w:rFonts w:ascii="Times New Roman" w:hAnsi="Times New Roman" w:cs="Times New Roman"/>
          <w:b/>
          <w:sz w:val="24"/>
        </w:rPr>
        <w:t>«Участка» «Арендатор»</w:t>
      </w:r>
      <w:r w:rsidRPr="0072072A">
        <w:rPr>
          <w:rFonts w:ascii="Times New Roman" w:hAnsi="Times New Roman" w:cs="Times New Roman"/>
          <w:sz w:val="24"/>
        </w:rPr>
        <w:t xml:space="preserve"> уплачивает </w:t>
      </w:r>
      <w:r w:rsidRPr="0072072A">
        <w:rPr>
          <w:rFonts w:ascii="Times New Roman" w:hAnsi="Times New Roman" w:cs="Times New Roman"/>
          <w:b/>
          <w:sz w:val="24"/>
        </w:rPr>
        <w:t>«Арендодателю»</w:t>
      </w:r>
      <w:r w:rsidRPr="0072072A">
        <w:rPr>
          <w:rFonts w:ascii="Times New Roman" w:hAnsi="Times New Roman" w:cs="Times New Roman"/>
          <w:sz w:val="24"/>
        </w:rPr>
        <w:t xml:space="preserve"> пени в размере 0,5 % от размера годовой арендной платы, рассчитанной по ставкам текущего года, за каждый день просрочки возврата </w:t>
      </w:r>
      <w:r w:rsidRPr="0072072A">
        <w:rPr>
          <w:rFonts w:ascii="Times New Roman" w:hAnsi="Times New Roman" w:cs="Times New Roman"/>
          <w:b/>
          <w:sz w:val="24"/>
        </w:rPr>
        <w:t>«Участка»</w:t>
      </w:r>
      <w:r w:rsidRPr="0072072A">
        <w:rPr>
          <w:rFonts w:ascii="Times New Roman" w:hAnsi="Times New Roman" w:cs="Times New Roman"/>
          <w:sz w:val="24"/>
        </w:rPr>
        <w:t xml:space="preserve">. </w:t>
      </w:r>
    </w:p>
    <w:p w:rsidR="00822073" w:rsidRPr="0072072A" w:rsidRDefault="00822073" w:rsidP="0072072A">
      <w:pPr>
        <w:pStyle w:val="a3"/>
        <w:widowControl w:val="0"/>
        <w:ind w:firstLine="708"/>
        <w:rPr>
          <w:i/>
        </w:rPr>
      </w:pPr>
      <w:r w:rsidRPr="0072072A">
        <w:t xml:space="preserve">5.3. В случае нарушений условий Договора </w:t>
      </w:r>
      <w:r w:rsidRPr="0072072A">
        <w:rPr>
          <w:b/>
          <w:szCs w:val="24"/>
        </w:rPr>
        <w:t>«Стороны»</w:t>
      </w:r>
      <w:r w:rsidRPr="0072072A">
        <w:t xml:space="preserve"> несут ответственность в соответствии с действующим законодательством. Привлечение к ответственности не освобождает </w:t>
      </w:r>
      <w:r w:rsidRPr="0072072A">
        <w:rPr>
          <w:b/>
          <w:szCs w:val="24"/>
        </w:rPr>
        <w:t>«Стороны»</w:t>
      </w:r>
      <w:r w:rsidRPr="0072072A">
        <w:t xml:space="preserve"> от исполнения обязательств по Договору.</w:t>
      </w:r>
    </w:p>
    <w:p w:rsidR="00822073" w:rsidRPr="0072072A" w:rsidRDefault="00822073" w:rsidP="0072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  <w:r w:rsidRPr="0072072A">
        <w:rPr>
          <w:b/>
          <w:szCs w:val="24"/>
        </w:rPr>
        <w:t>6. ДОПОЛНИТЕЛЬНЫЕ УСЛОВИЯ.</w:t>
      </w:r>
    </w:p>
    <w:p w:rsidR="0072072A" w:rsidRPr="003654AC" w:rsidRDefault="0072072A" w:rsidP="0072072A">
      <w:pPr>
        <w:pStyle w:val="2"/>
        <w:spacing w:line="240" w:lineRule="auto"/>
        <w:rPr>
          <w:rFonts w:ascii="Times New Roman" w:hAnsi="Times New Roman" w:cs="Times New Roman"/>
          <w:szCs w:val="24"/>
        </w:rPr>
      </w:pPr>
    </w:p>
    <w:p w:rsidR="00822073" w:rsidRPr="00E05391" w:rsidRDefault="00822073" w:rsidP="00F60E99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99">
        <w:rPr>
          <w:rFonts w:ascii="Times New Roman" w:hAnsi="Times New Roman" w:cs="Times New Roman"/>
          <w:sz w:val="24"/>
          <w:szCs w:val="24"/>
        </w:rPr>
        <w:t xml:space="preserve">6.1. </w:t>
      </w:r>
      <w:r w:rsidR="00F60E99" w:rsidRPr="00F60E99">
        <w:rPr>
          <w:rFonts w:ascii="Times New Roman" w:hAnsi="Times New Roman" w:cs="Times New Roman"/>
          <w:spacing w:val="-2"/>
          <w:sz w:val="24"/>
          <w:szCs w:val="24"/>
        </w:rPr>
        <w:t xml:space="preserve">Договор составлен в 3 (трёх) экземплярах, имеющих одинаковую юридическую силу, из которых по одному экземпляру хранится у </w:t>
      </w:r>
      <w:r w:rsidR="00F60E99" w:rsidRPr="00F60E99">
        <w:rPr>
          <w:rFonts w:ascii="Times New Roman" w:hAnsi="Times New Roman" w:cs="Times New Roman"/>
          <w:b/>
          <w:sz w:val="24"/>
          <w:szCs w:val="24"/>
        </w:rPr>
        <w:t>«Сторон»</w:t>
      </w:r>
      <w:r w:rsidR="00F60E99" w:rsidRPr="00F60E99">
        <w:rPr>
          <w:rFonts w:ascii="Times New Roman" w:hAnsi="Times New Roman" w:cs="Times New Roman"/>
          <w:spacing w:val="-2"/>
          <w:sz w:val="24"/>
          <w:szCs w:val="24"/>
        </w:rPr>
        <w:t xml:space="preserve">, один экземпляр передается в </w:t>
      </w:r>
      <w:r w:rsidR="00825278" w:rsidRPr="00E05391">
        <w:rPr>
          <w:rFonts w:ascii="Times New Roman" w:hAnsi="Times New Roman" w:cs="Times New Roman"/>
          <w:spacing w:val="-2"/>
          <w:sz w:val="24"/>
          <w:szCs w:val="24"/>
        </w:rPr>
        <w:t>Управление</w:t>
      </w:r>
      <w:r w:rsidR="00F60E99" w:rsidRPr="00E05391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F60E99" w:rsidRPr="00E05391" w:rsidRDefault="00822073" w:rsidP="000A19F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6.2. </w:t>
      </w:r>
      <w:r w:rsidR="00F60E99" w:rsidRPr="00E05391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 а при  невозможности разрешения споров путем переговоров – стороны  передают их на  рассмотрение  Березовскому районному суду ХМАО-Югры (физические лица), в Арбитражный суд ХМАО-Югры (юридические лица).</w:t>
      </w:r>
    </w:p>
    <w:p w:rsidR="00E05391" w:rsidRPr="00E05391" w:rsidRDefault="00E05391" w:rsidP="000A19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          6.3. Ограничение прав и обременение объекта недвижимости: ограничения прав на  земельный участок, предусмотренные статьями  56, 56.1</w:t>
      </w:r>
      <w:r w:rsidR="000A19F5">
        <w:rPr>
          <w:rFonts w:ascii="Times New Roman" w:hAnsi="Times New Roman" w:cs="Times New Roman"/>
          <w:sz w:val="24"/>
          <w:szCs w:val="24"/>
        </w:rPr>
        <w:t xml:space="preserve"> </w:t>
      </w:r>
      <w:r w:rsidRPr="00E05391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Федерации; Срок действия: </w:t>
      </w:r>
      <w:proofErr w:type="spellStart"/>
      <w:r w:rsidRPr="00E0539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05391">
        <w:rPr>
          <w:rFonts w:ascii="Times New Roman" w:hAnsi="Times New Roman" w:cs="Times New Roman"/>
          <w:sz w:val="24"/>
          <w:szCs w:val="24"/>
        </w:rPr>
        <w:t xml:space="preserve"> 05.11.2019; Реквизиты документа-основания:</w:t>
      </w:r>
      <w:r w:rsidR="000A19F5">
        <w:rPr>
          <w:rFonts w:ascii="Times New Roman" w:hAnsi="Times New Roman" w:cs="Times New Roman"/>
          <w:sz w:val="24"/>
          <w:szCs w:val="24"/>
        </w:rPr>
        <w:t xml:space="preserve"> Приказ</w:t>
      </w:r>
      <w:proofErr w:type="gramStart"/>
      <w:r w:rsidR="000A19F5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0A19F5">
        <w:rPr>
          <w:rFonts w:ascii="Times New Roman" w:hAnsi="Times New Roman" w:cs="Times New Roman"/>
          <w:sz w:val="24"/>
          <w:szCs w:val="24"/>
        </w:rPr>
        <w:t xml:space="preserve">б </w:t>
      </w:r>
      <w:r w:rsidRPr="00E05391">
        <w:rPr>
          <w:rFonts w:ascii="Times New Roman" w:hAnsi="Times New Roman" w:cs="Times New Roman"/>
          <w:sz w:val="24"/>
          <w:szCs w:val="24"/>
        </w:rPr>
        <w:t>определении границ зон затопления, подтопления территории, прилегающей к р. Северная</w:t>
      </w:r>
    </w:p>
    <w:p w:rsidR="00E05391" w:rsidRPr="00E05391" w:rsidRDefault="00E05391" w:rsidP="000A19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Сосьва, р. Малая Обь и р. </w:t>
      </w:r>
      <w:proofErr w:type="spellStart"/>
      <w:r w:rsidRPr="00E05391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E05391">
        <w:rPr>
          <w:rFonts w:ascii="Times New Roman" w:hAnsi="Times New Roman" w:cs="Times New Roman"/>
          <w:sz w:val="24"/>
          <w:szCs w:val="24"/>
        </w:rPr>
        <w:t xml:space="preserve"> Березовского района Ханты-Мансийского автономного округа</w:t>
      </w:r>
      <w:r w:rsidR="000A19F5">
        <w:rPr>
          <w:rFonts w:ascii="Times New Roman" w:hAnsi="Times New Roman" w:cs="Times New Roman"/>
          <w:sz w:val="24"/>
          <w:szCs w:val="24"/>
        </w:rPr>
        <w:t xml:space="preserve"> </w:t>
      </w:r>
      <w:r w:rsidRPr="00E05391">
        <w:rPr>
          <w:rFonts w:ascii="Times New Roman" w:hAnsi="Times New Roman" w:cs="Times New Roman"/>
          <w:sz w:val="24"/>
          <w:szCs w:val="24"/>
        </w:rPr>
        <w:t>-</w:t>
      </w:r>
      <w:r w:rsidR="000A19F5">
        <w:rPr>
          <w:rFonts w:ascii="Times New Roman" w:hAnsi="Times New Roman" w:cs="Times New Roman"/>
          <w:sz w:val="24"/>
          <w:szCs w:val="24"/>
        </w:rPr>
        <w:t xml:space="preserve"> </w:t>
      </w:r>
      <w:r w:rsidRPr="00E05391">
        <w:rPr>
          <w:rFonts w:ascii="Times New Roman" w:hAnsi="Times New Roman" w:cs="Times New Roman"/>
          <w:sz w:val="24"/>
          <w:szCs w:val="24"/>
        </w:rPr>
        <w:t>Югры от</w:t>
      </w:r>
      <w:r w:rsidR="000A19F5">
        <w:rPr>
          <w:rFonts w:ascii="Times New Roman" w:hAnsi="Times New Roman" w:cs="Times New Roman"/>
          <w:sz w:val="24"/>
          <w:szCs w:val="24"/>
        </w:rPr>
        <w:t xml:space="preserve"> </w:t>
      </w:r>
      <w:r w:rsidRPr="00E05391">
        <w:rPr>
          <w:rFonts w:ascii="Times New Roman" w:hAnsi="Times New Roman" w:cs="Times New Roman"/>
          <w:sz w:val="24"/>
          <w:szCs w:val="24"/>
        </w:rPr>
        <w:t>05.07.2019 № 63</w:t>
      </w:r>
      <w:r w:rsidR="000A19F5">
        <w:rPr>
          <w:rFonts w:ascii="Times New Roman" w:hAnsi="Times New Roman" w:cs="Times New Roman"/>
          <w:sz w:val="24"/>
          <w:szCs w:val="24"/>
        </w:rPr>
        <w:t xml:space="preserve">, </w:t>
      </w:r>
      <w:r w:rsidRPr="00E05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3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Федеральное агентство водных ресурсов </w:t>
      </w:r>
      <w:proofErr w:type="spellStart"/>
      <w:r w:rsidRPr="00E05391">
        <w:rPr>
          <w:rFonts w:ascii="Times New Roman" w:hAnsi="Times New Roman" w:cs="Times New Roman"/>
          <w:sz w:val="24"/>
          <w:szCs w:val="24"/>
        </w:rPr>
        <w:t>Нижне-Обское</w:t>
      </w:r>
      <w:proofErr w:type="spellEnd"/>
      <w:r w:rsidRPr="00E05391">
        <w:rPr>
          <w:rFonts w:ascii="Times New Roman" w:hAnsi="Times New Roman" w:cs="Times New Roman"/>
          <w:sz w:val="24"/>
          <w:szCs w:val="24"/>
        </w:rPr>
        <w:t xml:space="preserve"> БВУ г. Тюмень.</w:t>
      </w:r>
    </w:p>
    <w:p w:rsidR="00937A8B" w:rsidRPr="00E05391" w:rsidRDefault="00E05391" w:rsidP="000A19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5391">
        <w:rPr>
          <w:rFonts w:ascii="Times New Roman" w:hAnsi="Times New Roman" w:cs="Times New Roman"/>
          <w:sz w:val="24"/>
          <w:szCs w:val="24"/>
        </w:rPr>
        <w:t>6.4</w:t>
      </w:r>
      <w:r w:rsidR="00822073" w:rsidRPr="00E05391">
        <w:rPr>
          <w:rFonts w:ascii="Times New Roman" w:hAnsi="Times New Roman" w:cs="Times New Roman"/>
          <w:sz w:val="24"/>
          <w:szCs w:val="24"/>
        </w:rPr>
        <w:t xml:space="preserve">. Платежи по Договору от третьих лиц принимаются при условии указания в платёжном документе сведений об </w:t>
      </w:r>
      <w:r w:rsidR="00822073" w:rsidRPr="00E05391">
        <w:rPr>
          <w:rFonts w:ascii="Times New Roman" w:hAnsi="Times New Roman" w:cs="Times New Roman"/>
          <w:b/>
          <w:sz w:val="24"/>
          <w:szCs w:val="24"/>
        </w:rPr>
        <w:t>«Арендаторе»</w:t>
      </w:r>
      <w:r w:rsidR="00822073" w:rsidRPr="00E05391">
        <w:rPr>
          <w:rFonts w:ascii="Times New Roman" w:hAnsi="Times New Roman" w:cs="Times New Roman"/>
          <w:sz w:val="24"/>
          <w:szCs w:val="24"/>
        </w:rPr>
        <w:t>, за которого вносится плата, а также сведений согласно пункту 4.5 Договора.</w:t>
      </w:r>
    </w:p>
    <w:p w:rsidR="00174882" w:rsidRDefault="00174882" w:rsidP="00885BE1">
      <w:pPr>
        <w:spacing w:after="0" w:line="240" w:lineRule="auto"/>
        <w:ind w:firstLine="720"/>
        <w:jc w:val="both"/>
        <w:rPr>
          <w:bCs/>
          <w:szCs w:val="24"/>
        </w:rPr>
      </w:pPr>
    </w:p>
    <w:p w:rsidR="009A0521" w:rsidRPr="00BC2373" w:rsidRDefault="009A0521" w:rsidP="009A052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373">
        <w:rPr>
          <w:rFonts w:ascii="Times New Roman" w:hAnsi="Times New Roman"/>
          <w:b/>
          <w:bCs/>
          <w:sz w:val="24"/>
          <w:szCs w:val="24"/>
        </w:rPr>
        <w:t>7. ЮРИДИЧЕСКИЕ АДРЕСА СТОРОН.</w:t>
      </w:r>
    </w:p>
    <w:p w:rsidR="009A0521" w:rsidRDefault="009A0521" w:rsidP="009A0521">
      <w:pPr>
        <w:pStyle w:val="ConsNonformat"/>
        <w:widowControl/>
        <w:ind w:left="1701" w:hanging="170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Арендодатель: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Администрация  Березовского района, адрес: Российская Федерация, 628140, Тюменская область, Ханты-Мансийский автономный округ – Югра, пгт. Березово, ул. Астраханцева, № 54.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9A0521" w:rsidRDefault="009A0521" w:rsidP="009A0521">
      <w:pPr>
        <w:pStyle w:val="ConsNonformat"/>
        <w:widowControl/>
        <w:ind w:left="1701" w:hanging="170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Арендатор:   ___________________________________________________________________________________________________________________________</w:t>
      </w:r>
    </w:p>
    <w:p w:rsidR="009A0521" w:rsidRDefault="009A0521" w:rsidP="009A0521">
      <w:pPr>
        <w:pStyle w:val="ConsNonformat"/>
        <w:widowControl/>
        <w:ind w:left="1276" w:hanging="1276"/>
        <w:jc w:val="both"/>
        <w:rPr>
          <w:rFonts w:ascii="Times New Roman" w:hAnsi="Times New Roman" w:cs="Times New Roman"/>
          <w:sz w:val="24"/>
        </w:rPr>
      </w:pPr>
    </w:p>
    <w:p w:rsidR="009A0521" w:rsidRDefault="009A0521" w:rsidP="009A0521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BC237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ПОДПИСИ</w:t>
      </w:r>
      <w:r w:rsidRPr="00BC2373">
        <w:rPr>
          <w:rFonts w:ascii="Times New Roman" w:hAnsi="Times New Roman"/>
          <w:b/>
          <w:bCs/>
          <w:sz w:val="24"/>
          <w:szCs w:val="24"/>
        </w:rPr>
        <w:t>.</w:t>
      </w:r>
    </w:p>
    <w:p w:rsidR="009A0521" w:rsidRDefault="009A0521" w:rsidP="009A0521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521" w:rsidRDefault="007F05C8" w:rsidP="007F05C8">
      <w:pPr>
        <w:pStyle w:val="ConsNonformat"/>
        <w:widowControl/>
        <w:tabs>
          <w:tab w:val="left" w:pos="21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333399"/>
          <w:sz w:val="24"/>
        </w:rPr>
        <w:tab/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Арендодатель: 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(Ф.И.О.)        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                                 (подпись)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"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20</w:t>
      </w:r>
      <w:r w:rsidR="009E3AD3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 Арендатор: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(Ф.И.О.)        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                                 (подпись)</w:t>
      </w: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9A0521" w:rsidRDefault="009A0521" w:rsidP="009A052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"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20</w:t>
      </w:r>
      <w:r w:rsidR="009E3AD3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9A0521" w:rsidRDefault="009A0521" w:rsidP="009A0521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9A0521" w:rsidRPr="00EA0D27" w:rsidRDefault="009A0521" w:rsidP="009A052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A0D27">
        <w:rPr>
          <w:rFonts w:ascii="Times New Roman" w:hAnsi="Times New Roman"/>
          <w:sz w:val="24"/>
          <w:szCs w:val="24"/>
        </w:rPr>
        <w:t>Приложение:</w:t>
      </w:r>
    </w:p>
    <w:p w:rsidR="009A0521" w:rsidRDefault="00F2619D" w:rsidP="009A0521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приема-передачи</w:t>
      </w:r>
      <w:r w:rsidR="009A0521" w:rsidRPr="00EA0D27">
        <w:rPr>
          <w:rFonts w:ascii="Times New Roman" w:hAnsi="Times New Roman"/>
          <w:sz w:val="24"/>
          <w:szCs w:val="24"/>
        </w:rPr>
        <w:t>;</w:t>
      </w: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B5FD8" w:rsidRDefault="00EB5FD8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A19F5" w:rsidRDefault="000A19F5" w:rsidP="000A19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31CB6" w:rsidRDefault="00431CB6" w:rsidP="003654AC">
      <w:pPr>
        <w:pStyle w:val="a5"/>
        <w:rPr>
          <w:sz w:val="28"/>
          <w:szCs w:val="28"/>
        </w:rPr>
      </w:pPr>
      <w:bookmarkStart w:id="3" w:name="_GoBack"/>
      <w:bookmarkEnd w:id="3"/>
    </w:p>
    <w:p w:rsidR="003654AC" w:rsidRPr="003654AC" w:rsidRDefault="003654AC" w:rsidP="003654AC">
      <w:pPr>
        <w:pStyle w:val="a5"/>
        <w:rPr>
          <w:sz w:val="28"/>
          <w:szCs w:val="28"/>
        </w:rPr>
      </w:pPr>
      <w:r w:rsidRPr="003654AC">
        <w:rPr>
          <w:sz w:val="28"/>
          <w:szCs w:val="28"/>
        </w:rPr>
        <w:lastRenderedPageBreak/>
        <w:t>Акт приема-передачи</w:t>
      </w:r>
    </w:p>
    <w:p w:rsidR="00EE55A4" w:rsidRDefault="00EE55A4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825278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пгт</w:t>
      </w:r>
      <w:r w:rsidR="003654AC" w:rsidRPr="003654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Березово</w:t>
      </w:r>
      <w:r w:rsidR="003654AC" w:rsidRPr="003654AC">
        <w:rPr>
          <w:rFonts w:ascii="Times New Roman" w:hAnsi="Times New Roman" w:cs="Times New Roman"/>
          <w:sz w:val="28"/>
        </w:rPr>
        <w:tab/>
      </w:r>
      <w:r w:rsidR="001154C1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3654AC" w:rsidRPr="00EC0964">
        <w:rPr>
          <w:rFonts w:ascii="Times New Roman" w:hAnsi="Times New Roman" w:cs="Times New Roman"/>
          <w:sz w:val="28"/>
          <w:u w:val="single"/>
        </w:rPr>
        <w:t>«  »</w:t>
      </w:r>
      <w:r w:rsidR="001154C1">
        <w:rPr>
          <w:rFonts w:ascii="Times New Roman" w:hAnsi="Times New Roman" w:cs="Times New Roman"/>
          <w:sz w:val="28"/>
          <w:u w:val="single"/>
        </w:rPr>
        <w:t xml:space="preserve">                       </w:t>
      </w:r>
      <w:r w:rsidR="003654AC" w:rsidRPr="00EC0964">
        <w:rPr>
          <w:rFonts w:ascii="Times New Roman" w:hAnsi="Times New Roman" w:cs="Times New Roman"/>
          <w:sz w:val="28"/>
          <w:u w:val="single"/>
        </w:rPr>
        <w:t xml:space="preserve"> </w:t>
      </w:r>
      <w:r w:rsidR="008165A1">
        <w:rPr>
          <w:rFonts w:ascii="Times New Roman" w:hAnsi="Times New Roman" w:cs="Times New Roman"/>
          <w:sz w:val="28"/>
          <w:u w:val="single"/>
        </w:rPr>
        <w:t xml:space="preserve"> 20</w:t>
      </w:r>
      <w:r w:rsidR="009E3AD3">
        <w:rPr>
          <w:rFonts w:ascii="Times New Roman" w:hAnsi="Times New Roman" w:cs="Times New Roman"/>
          <w:sz w:val="28"/>
          <w:u w:val="single"/>
        </w:rPr>
        <w:t>20</w:t>
      </w:r>
      <w:r w:rsidR="003654AC" w:rsidRPr="003654AC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654AC" w:rsidRPr="003654AC" w:rsidRDefault="009A0521" w:rsidP="003654A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A0521">
        <w:rPr>
          <w:rFonts w:ascii="Times New Roman" w:hAnsi="Times New Roman" w:cs="Times New Roman"/>
          <w:sz w:val="28"/>
          <w:szCs w:val="28"/>
        </w:rPr>
        <w:t xml:space="preserve">Березовского района, в </w:t>
      </w:r>
      <w:r w:rsidRPr="000275DD">
        <w:rPr>
          <w:rFonts w:ascii="Times New Roman" w:hAnsi="Times New Roman" w:cs="Times New Roman"/>
          <w:sz w:val="28"/>
          <w:szCs w:val="28"/>
        </w:rPr>
        <w:t>лице</w:t>
      </w:r>
      <w:r w:rsidR="000275DD" w:rsidRPr="000275DD">
        <w:rPr>
          <w:rFonts w:ascii="Times New Roman" w:hAnsi="Times New Roman" w:cs="Times New Roman"/>
          <w:sz w:val="28"/>
          <w:szCs w:val="28"/>
        </w:rPr>
        <w:t xml:space="preserve"> заместителя главы Березовского района, председателя комитета по земельным ресурсам и управлению муниципальным имуществом Титова Сергея Николаевича, действующег</w:t>
      </w:r>
      <w:r w:rsidR="00EB5FD8">
        <w:rPr>
          <w:rFonts w:ascii="Times New Roman" w:hAnsi="Times New Roman" w:cs="Times New Roman"/>
          <w:sz w:val="28"/>
          <w:szCs w:val="28"/>
        </w:rPr>
        <w:t>о на основании Доверенности от 12.05</w:t>
      </w:r>
      <w:r w:rsidR="000275DD" w:rsidRPr="000275DD">
        <w:rPr>
          <w:rFonts w:ascii="Times New Roman" w:hAnsi="Times New Roman" w:cs="Times New Roman"/>
          <w:sz w:val="28"/>
          <w:szCs w:val="28"/>
        </w:rPr>
        <w:t>.20</w:t>
      </w:r>
      <w:r w:rsidR="00EB5FD8">
        <w:rPr>
          <w:rFonts w:ascii="Times New Roman" w:hAnsi="Times New Roman" w:cs="Times New Roman"/>
          <w:sz w:val="28"/>
          <w:szCs w:val="28"/>
        </w:rPr>
        <w:t>20</w:t>
      </w:r>
      <w:r w:rsidR="000275DD" w:rsidRPr="000275DD">
        <w:rPr>
          <w:rFonts w:ascii="Times New Roman" w:hAnsi="Times New Roman" w:cs="Times New Roman"/>
          <w:sz w:val="28"/>
          <w:szCs w:val="28"/>
        </w:rPr>
        <w:t xml:space="preserve"> г. исх. № 3</w:t>
      </w:r>
      <w:r w:rsidR="00EB5FD8">
        <w:rPr>
          <w:rFonts w:ascii="Times New Roman" w:hAnsi="Times New Roman" w:cs="Times New Roman"/>
          <w:sz w:val="28"/>
          <w:szCs w:val="28"/>
        </w:rPr>
        <w:t>431</w:t>
      </w:r>
      <w:r w:rsidR="000275DD" w:rsidRPr="000275DD">
        <w:rPr>
          <w:rFonts w:ascii="Times New Roman" w:hAnsi="Times New Roman" w:cs="Times New Roman"/>
          <w:sz w:val="28"/>
          <w:szCs w:val="28"/>
        </w:rPr>
        <w:t xml:space="preserve">, </w:t>
      </w:r>
      <w:r w:rsidR="000275DD">
        <w:rPr>
          <w:rFonts w:ascii="Times New Roman" w:hAnsi="Times New Roman" w:cs="Times New Roman"/>
          <w:sz w:val="28"/>
          <w:szCs w:val="28"/>
        </w:rPr>
        <w:t>именуемая</w:t>
      </w:r>
      <w:r w:rsidR="00A81E51" w:rsidRPr="000275DD">
        <w:rPr>
          <w:rFonts w:ascii="Times New Roman" w:hAnsi="Times New Roman" w:cs="Times New Roman"/>
          <w:sz w:val="28"/>
          <w:szCs w:val="28"/>
        </w:rPr>
        <w:t xml:space="preserve"> в</w:t>
      </w:r>
      <w:r w:rsidR="00A81E51" w:rsidRPr="00A81E51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A81E51" w:rsidRPr="00A81E51">
        <w:rPr>
          <w:rFonts w:ascii="Times New Roman" w:hAnsi="Times New Roman" w:cs="Times New Roman"/>
          <w:b/>
          <w:bCs/>
          <w:sz w:val="28"/>
          <w:szCs w:val="28"/>
        </w:rPr>
        <w:t>«Арендодатель»</w:t>
      </w:r>
      <w:r w:rsidR="003654AC" w:rsidRPr="009C1CB9">
        <w:rPr>
          <w:rFonts w:ascii="Times New Roman" w:hAnsi="Times New Roman" w:cs="Times New Roman"/>
          <w:iCs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с одной стороны и </w:t>
      </w:r>
      <w:r w:rsidR="006E4E7D" w:rsidRPr="006E4E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654AC" w:rsidRPr="006E4E7D">
        <w:rPr>
          <w:rFonts w:ascii="Times New Roman" w:hAnsi="Times New Roman" w:cs="Times New Roman"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именуемое в дальнейшем 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C706B" w:rsidRPr="005B1F67">
        <w:rPr>
          <w:rFonts w:ascii="Times New Roman" w:hAnsi="Times New Roman" w:cs="Times New Roman"/>
          <w:b/>
          <w:iCs/>
          <w:sz w:val="28"/>
          <w:szCs w:val="28"/>
        </w:rPr>
        <w:t>Арендатор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>, с другой стороны, составили настоящий акт приема-передачи о</w:t>
      </w:r>
      <w:r w:rsidR="008252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>нижеследующем:</w:t>
      </w:r>
      <w:proofErr w:type="gramEnd"/>
    </w:p>
    <w:p w:rsidR="00BB44CE" w:rsidRDefault="00BB44CE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1. Настоящий акт приема-передачи составлен сторонами во исполнение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договора аренды земельного участка от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«    »                  </w:t>
      </w:r>
      <w:r w:rsidR="00825278">
        <w:rPr>
          <w:rFonts w:ascii="Times New Roman" w:hAnsi="Times New Roman" w:cs="Times New Roman"/>
          <w:i/>
          <w:iCs/>
          <w:sz w:val="28"/>
          <w:u w:val="single"/>
        </w:rPr>
        <w:t xml:space="preserve"> 20</w:t>
      </w:r>
      <w:r w:rsidR="009E3AD3">
        <w:rPr>
          <w:rFonts w:ascii="Times New Roman" w:hAnsi="Times New Roman" w:cs="Times New Roman"/>
          <w:i/>
          <w:iCs/>
          <w:sz w:val="28"/>
          <w:u w:val="single"/>
        </w:rPr>
        <w:t>20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№.</w:t>
      </w:r>
    </w:p>
    <w:p w:rsidR="003654AC" w:rsidRPr="003E543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2. По настоящему акту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Арендодатель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сдал</w:t>
      </w:r>
      <w:r w:rsidRPr="003654AC">
        <w:rPr>
          <w:rFonts w:ascii="Times New Roman" w:hAnsi="Times New Roman" w:cs="Times New Roman"/>
          <w:sz w:val="28"/>
        </w:rPr>
        <w:t xml:space="preserve">, а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Арендатор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принял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земельный участок, с кадастровым </w:t>
      </w:r>
      <w:r w:rsidRPr="00370EB7">
        <w:rPr>
          <w:rFonts w:ascii="Times New Roman" w:hAnsi="Times New Roman" w:cs="Times New Roman"/>
          <w:i/>
          <w:sz w:val="28"/>
          <w:u w:val="single"/>
        </w:rPr>
        <w:t>№</w:t>
      </w:r>
      <w:proofErr w:type="gramStart"/>
      <w:r w:rsidR="001154C1">
        <w:rPr>
          <w:rFonts w:ascii="Times New Roman" w:hAnsi="Times New Roman" w:cs="Times New Roman"/>
          <w:i/>
          <w:sz w:val="28"/>
          <w:u w:val="single"/>
        </w:rPr>
        <w:t xml:space="preserve">            </w:t>
      </w:r>
      <w:r w:rsidRPr="00370EB7">
        <w:rPr>
          <w:rFonts w:ascii="Times New Roman" w:hAnsi="Times New Roman" w:cs="Times New Roman"/>
          <w:sz w:val="24"/>
          <w:u w:val="single"/>
        </w:rPr>
        <w:t>,</w:t>
      </w:r>
      <w:proofErr w:type="gramEnd"/>
      <w:r w:rsidRPr="00370EB7">
        <w:rPr>
          <w:rFonts w:ascii="Times New Roman" w:hAnsi="Times New Roman" w:cs="Times New Roman"/>
          <w:i/>
          <w:sz w:val="28"/>
          <w:u w:val="single"/>
        </w:rPr>
        <w:t xml:space="preserve"> площадью </w:t>
      </w:r>
      <w:r w:rsidR="001154C1">
        <w:rPr>
          <w:rFonts w:ascii="Times New Roman" w:hAnsi="Times New Roman" w:cs="Times New Roman"/>
          <w:i/>
          <w:sz w:val="28"/>
          <w:u w:val="single"/>
        </w:rPr>
        <w:t xml:space="preserve">       </w:t>
      </w:r>
      <w:r w:rsidRPr="003654AC">
        <w:rPr>
          <w:rFonts w:ascii="Times New Roman" w:hAnsi="Times New Roman" w:cs="Times New Roman"/>
          <w:i/>
          <w:sz w:val="28"/>
          <w:u w:val="single"/>
        </w:rPr>
        <w:t>кв.м.</w:t>
      </w:r>
      <w:r w:rsidRPr="003654AC">
        <w:rPr>
          <w:rFonts w:ascii="Times New Roman" w:hAnsi="Times New Roman" w:cs="Times New Roman"/>
          <w:sz w:val="28"/>
        </w:rPr>
        <w:t>, находящийся по адресу (имеющий адресные ориентиры):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Ханты-Мансийский </w:t>
      </w:r>
      <w:r w:rsidR="00304D9E">
        <w:rPr>
          <w:rFonts w:ascii="Times New Roman" w:hAnsi="Times New Roman" w:cs="Times New Roman"/>
          <w:i/>
          <w:sz w:val="28"/>
          <w:u w:val="single"/>
        </w:rPr>
        <w:t xml:space="preserve">автономный округ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– Югра, 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Березовский район, </w:t>
      </w:r>
      <w:r w:rsidR="00115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</w:t>
      </w:r>
      <w:r w:rsidR="00A17343" w:rsidRPr="003E54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3. Настоящий акт прилагается к договору аренды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 земельного участка от </w:t>
      </w:r>
      <w:r w:rsidR="00586080">
        <w:rPr>
          <w:rFonts w:ascii="Times New Roman" w:hAnsi="Times New Roman" w:cs="Times New Roman"/>
          <w:i/>
          <w:sz w:val="28"/>
          <w:u w:val="single"/>
        </w:rPr>
        <w:t>«    »</w:t>
      </w:r>
      <w:r w:rsidR="008165A1">
        <w:rPr>
          <w:rFonts w:ascii="Times New Roman" w:hAnsi="Times New Roman" w:cs="Times New Roman"/>
          <w:i/>
          <w:iCs/>
          <w:sz w:val="28"/>
          <w:u w:val="single"/>
        </w:rPr>
        <w:t xml:space="preserve"> 20</w:t>
      </w:r>
      <w:r w:rsidR="009E3AD3">
        <w:rPr>
          <w:rFonts w:ascii="Times New Roman" w:hAnsi="Times New Roman" w:cs="Times New Roman"/>
          <w:i/>
          <w:iCs/>
          <w:sz w:val="28"/>
          <w:u w:val="single"/>
        </w:rPr>
        <w:t>20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 </w:t>
      </w:r>
      <w:r w:rsidRPr="003654AC">
        <w:rPr>
          <w:rFonts w:ascii="Times New Roman" w:hAnsi="Times New Roman" w:cs="Times New Roman"/>
          <w:sz w:val="28"/>
        </w:rPr>
        <w:t>и является его неотъемлемой частью.</w:t>
      </w:r>
    </w:p>
    <w:p w:rsidR="003654AC" w:rsidRPr="003654AC" w:rsidRDefault="003654AC" w:rsidP="003654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Претензий по состоянию объекта у </w:t>
      </w:r>
      <w:r w:rsidR="00DC706B">
        <w:rPr>
          <w:rFonts w:ascii="Times New Roman" w:hAnsi="Times New Roman" w:cs="Times New Roman"/>
          <w:sz w:val="28"/>
        </w:rPr>
        <w:t>Арендатора</w:t>
      </w:r>
      <w:r w:rsidRPr="003654AC">
        <w:rPr>
          <w:rFonts w:ascii="Times New Roman" w:hAnsi="Times New Roman" w:cs="Times New Roman"/>
          <w:sz w:val="28"/>
        </w:rPr>
        <w:t xml:space="preserve"> нет.</w:t>
      </w:r>
    </w:p>
    <w:p w:rsid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27C" w:rsidRPr="003654AC" w:rsidRDefault="00F4727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>Сдал</w:t>
      </w:r>
      <w:proofErr w:type="gramStart"/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  <w:t>П</w:t>
      </w:r>
      <w:proofErr w:type="gramEnd"/>
      <w:r w:rsidRPr="003654AC">
        <w:rPr>
          <w:rFonts w:ascii="Times New Roman" w:hAnsi="Times New Roman" w:cs="Times New Roman"/>
          <w:sz w:val="28"/>
        </w:rPr>
        <w:t>ринял</w:t>
      </w:r>
    </w:p>
    <w:p w:rsidR="00F4727C" w:rsidRPr="003654AC" w:rsidRDefault="00F4727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DC706B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Арендодатель</w:t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Арендатор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304D9E" w:rsidRDefault="00304D9E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0A02F3" w:rsidRDefault="000A02F3" w:rsidP="00304D9E">
      <w:pPr>
        <w:pStyle w:val="a5"/>
        <w:rPr>
          <w:sz w:val="28"/>
          <w:szCs w:val="28"/>
        </w:rPr>
      </w:pPr>
    </w:p>
    <w:sectPr w:rsidR="000A02F3" w:rsidSect="00431C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A1"/>
    <w:multiLevelType w:val="singleLevel"/>
    <w:tmpl w:val="4C2811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A67534"/>
    <w:multiLevelType w:val="hybridMultilevel"/>
    <w:tmpl w:val="5ACEEC16"/>
    <w:lvl w:ilvl="0" w:tplc="0278F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39B"/>
    <w:rsid w:val="00011BA3"/>
    <w:rsid w:val="00015CB1"/>
    <w:rsid w:val="000167EB"/>
    <w:rsid w:val="000275DD"/>
    <w:rsid w:val="00040115"/>
    <w:rsid w:val="00046CC1"/>
    <w:rsid w:val="00056B15"/>
    <w:rsid w:val="000666B9"/>
    <w:rsid w:val="00081DAE"/>
    <w:rsid w:val="00086A4C"/>
    <w:rsid w:val="00092D29"/>
    <w:rsid w:val="000A027F"/>
    <w:rsid w:val="000A02F3"/>
    <w:rsid w:val="000A19F5"/>
    <w:rsid w:val="000A47E6"/>
    <w:rsid w:val="000C0AF0"/>
    <w:rsid w:val="000E120E"/>
    <w:rsid w:val="000F6994"/>
    <w:rsid w:val="00102CE3"/>
    <w:rsid w:val="00110880"/>
    <w:rsid w:val="00113EA5"/>
    <w:rsid w:val="001154C1"/>
    <w:rsid w:val="00131353"/>
    <w:rsid w:val="00136ABB"/>
    <w:rsid w:val="001415CD"/>
    <w:rsid w:val="001610E7"/>
    <w:rsid w:val="00174882"/>
    <w:rsid w:val="001863DD"/>
    <w:rsid w:val="001C439B"/>
    <w:rsid w:val="00227E4D"/>
    <w:rsid w:val="00257EDD"/>
    <w:rsid w:val="002720EE"/>
    <w:rsid w:val="00276DBE"/>
    <w:rsid w:val="00287F6A"/>
    <w:rsid w:val="00295A1C"/>
    <w:rsid w:val="002A6E40"/>
    <w:rsid w:val="002C5E44"/>
    <w:rsid w:val="002E1AC4"/>
    <w:rsid w:val="002F78BE"/>
    <w:rsid w:val="00304D9E"/>
    <w:rsid w:val="00316C82"/>
    <w:rsid w:val="00326491"/>
    <w:rsid w:val="003654AC"/>
    <w:rsid w:val="00370EB7"/>
    <w:rsid w:val="0039228B"/>
    <w:rsid w:val="003A57E4"/>
    <w:rsid w:val="003A6EB5"/>
    <w:rsid w:val="003C65F8"/>
    <w:rsid w:val="003C66AF"/>
    <w:rsid w:val="003E543C"/>
    <w:rsid w:val="003F5F03"/>
    <w:rsid w:val="00427B7C"/>
    <w:rsid w:val="00431CB6"/>
    <w:rsid w:val="00433C52"/>
    <w:rsid w:val="004451CE"/>
    <w:rsid w:val="004644DA"/>
    <w:rsid w:val="004A375B"/>
    <w:rsid w:val="004C4425"/>
    <w:rsid w:val="004C6942"/>
    <w:rsid w:val="004D07C7"/>
    <w:rsid w:val="004D5611"/>
    <w:rsid w:val="004E2795"/>
    <w:rsid w:val="004E30BF"/>
    <w:rsid w:val="0050391F"/>
    <w:rsid w:val="00512370"/>
    <w:rsid w:val="00521004"/>
    <w:rsid w:val="00545BC0"/>
    <w:rsid w:val="0055212B"/>
    <w:rsid w:val="00562FF3"/>
    <w:rsid w:val="0058174D"/>
    <w:rsid w:val="00581AB5"/>
    <w:rsid w:val="00586080"/>
    <w:rsid w:val="005870FB"/>
    <w:rsid w:val="005A052C"/>
    <w:rsid w:val="005A5407"/>
    <w:rsid w:val="005A5C94"/>
    <w:rsid w:val="005A75D5"/>
    <w:rsid w:val="005B1F67"/>
    <w:rsid w:val="005E0969"/>
    <w:rsid w:val="005E49B7"/>
    <w:rsid w:val="005E7CDF"/>
    <w:rsid w:val="006065B3"/>
    <w:rsid w:val="00640997"/>
    <w:rsid w:val="00653C0D"/>
    <w:rsid w:val="00663BB2"/>
    <w:rsid w:val="0067163E"/>
    <w:rsid w:val="00685A47"/>
    <w:rsid w:val="00687645"/>
    <w:rsid w:val="006902CF"/>
    <w:rsid w:val="00690E41"/>
    <w:rsid w:val="006A1686"/>
    <w:rsid w:val="006B1EFF"/>
    <w:rsid w:val="006E062B"/>
    <w:rsid w:val="006E4E7D"/>
    <w:rsid w:val="006F1948"/>
    <w:rsid w:val="0072072A"/>
    <w:rsid w:val="00740115"/>
    <w:rsid w:val="007614C1"/>
    <w:rsid w:val="00773F73"/>
    <w:rsid w:val="007814A8"/>
    <w:rsid w:val="0079063E"/>
    <w:rsid w:val="00793313"/>
    <w:rsid w:val="007A143F"/>
    <w:rsid w:val="007E243C"/>
    <w:rsid w:val="007F05C8"/>
    <w:rsid w:val="008165A1"/>
    <w:rsid w:val="00822073"/>
    <w:rsid w:val="00825278"/>
    <w:rsid w:val="00866DDE"/>
    <w:rsid w:val="0087344E"/>
    <w:rsid w:val="00875C6C"/>
    <w:rsid w:val="00885BE1"/>
    <w:rsid w:val="00894BBD"/>
    <w:rsid w:val="008F098F"/>
    <w:rsid w:val="008F6398"/>
    <w:rsid w:val="008F7815"/>
    <w:rsid w:val="00922EE9"/>
    <w:rsid w:val="00937A8B"/>
    <w:rsid w:val="00945348"/>
    <w:rsid w:val="009600F8"/>
    <w:rsid w:val="00961F9E"/>
    <w:rsid w:val="00970173"/>
    <w:rsid w:val="009733CB"/>
    <w:rsid w:val="009830EF"/>
    <w:rsid w:val="00984867"/>
    <w:rsid w:val="009A0521"/>
    <w:rsid w:val="009E1D0C"/>
    <w:rsid w:val="009E3AD3"/>
    <w:rsid w:val="009E6C03"/>
    <w:rsid w:val="009F08A1"/>
    <w:rsid w:val="009F1A5A"/>
    <w:rsid w:val="00A06FF0"/>
    <w:rsid w:val="00A17343"/>
    <w:rsid w:val="00A17516"/>
    <w:rsid w:val="00A2192F"/>
    <w:rsid w:val="00A52973"/>
    <w:rsid w:val="00A547AF"/>
    <w:rsid w:val="00A616C2"/>
    <w:rsid w:val="00A71F40"/>
    <w:rsid w:val="00A8143B"/>
    <w:rsid w:val="00A81E51"/>
    <w:rsid w:val="00B0127A"/>
    <w:rsid w:val="00B148D1"/>
    <w:rsid w:val="00B173DD"/>
    <w:rsid w:val="00B332F5"/>
    <w:rsid w:val="00B343DF"/>
    <w:rsid w:val="00B66996"/>
    <w:rsid w:val="00B718B8"/>
    <w:rsid w:val="00B72292"/>
    <w:rsid w:val="00B74F31"/>
    <w:rsid w:val="00B91B5E"/>
    <w:rsid w:val="00BA74D5"/>
    <w:rsid w:val="00BB44CE"/>
    <w:rsid w:val="00BC2373"/>
    <w:rsid w:val="00BC2F31"/>
    <w:rsid w:val="00BC7977"/>
    <w:rsid w:val="00BD2091"/>
    <w:rsid w:val="00BD3140"/>
    <w:rsid w:val="00BE6FB1"/>
    <w:rsid w:val="00BF03F8"/>
    <w:rsid w:val="00C14771"/>
    <w:rsid w:val="00C27F8B"/>
    <w:rsid w:val="00C82D36"/>
    <w:rsid w:val="00C95A6B"/>
    <w:rsid w:val="00C968E0"/>
    <w:rsid w:val="00CA1707"/>
    <w:rsid w:val="00CD2DCD"/>
    <w:rsid w:val="00CE48AF"/>
    <w:rsid w:val="00CF4B30"/>
    <w:rsid w:val="00D001DA"/>
    <w:rsid w:val="00D04D04"/>
    <w:rsid w:val="00D04E5A"/>
    <w:rsid w:val="00D05650"/>
    <w:rsid w:val="00D10F37"/>
    <w:rsid w:val="00D12438"/>
    <w:rsid w:val="00D14796"/>
    <w:rsid w:val="00D15BE2"/>
    <w:rsid w:val="00D16465"/>
    <w:rsid w:val="00D20A86"/>
    <w:rsid w:val="00D24C3D"/>
    <w:rsid w:val="00D4189B"/>
    <w:rsid w:val="00D52C50"/>
    <w:rsid w:val="00D66DE3"/>
    <w:rsid w:val="00D76148"/>
    <w:rsid w:val="00D77725"/>
    <w:rsid w:val="00D835DD"/>
    <w:rsid w:val="00D8684F"/>
    <w:rsid w:val="00D91D57"/>
    <w:rsid w:val="00D937A5"/>
    <w:rsid w:val="00DB4909"/>
    <w:rsid w:val="00DC706B"/>
    <w:rsid w:val="00DD0066"/>
    <w:rsid w:val="00DE1E6A"/>
    <w:rsid w:val="00DF2F04"/>
    <w:rsid w:val="00DF365B"/>
    <w:rsid w:val="00DF5067"/>
    <w:rsid w:val="00E05391"/>
    <w:rsid w:val="00E14CC1"/>
    <w:rsid w:val="00E34853"/>
    <w:rsid w:val="00E42BE0"/>
    <w:rsid w:val="00E63587"/>
    <w:rsid w:val="00E75B44"/>
    <w:rsid w:val="00E81904"/>
    <w:rsid w:val="00E84187"/>
    <w:rsid w:val="00E86639"/>
    <w:rsid w:val="00E8741F"/>
    <w:rsid w:val="00E876C9"/>
    <w:rsid w:val="00E910BE"/>
    <w:rsid w:val="00EA7F94"/>
    <w:rsid w:val="00EB08C2"/>
    <w:rsid w:val="00EB5FD8"/>
    <w:rsid w:val="00EB6766"/>
    <w:rsid w:val="00EC0964"/>
    <w:rsid w:val="00EC73AF"/>
    <w:rsid w:val="00EE55A4"/>
    <w:rsid w:val="00EE6755"/>
    <w:rsid w:val="00F15A88"/>
    <w:rsid w:val="00F2619D"/>
    <w:rsid w:val="00F3739F"/>
    <w:rsid w:val="00F43B7B"/>
    <w:rsid w:val="00F4727C"/>
    <w:rsid w:val="00F53396"/>
    <w:rsid w:val="00F60E99"/>
    <w:rsid w:val="00F72FA9"/>
    <w:rsid w:val="00F76E4E"/>
    <w:rsid w:val="00F92975"/>
    <w:rsid w:val="00FA661B"/>
    <w:rsid w:val="00FB1683"/>
    <w:rsid w:val="00FC7F67"/>
    <w:rsid w:val="00FD3B73"/>
    <w:rsid w:val="00FD4ABB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1"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  <w:style w:type="paragraph" w:styleId="ab">
    <w:name w:val="No Spacing"/>
    <w:uiPriority w:val="1"/>
    <w:qFormat/>
    <w:rsid w:val="00113EA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0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91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053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53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830B-04E2-498E-B2D4-9CC6E4A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Пользователь</cp:lastModifiedBy>
  <cp:revision>2</cp:revision>
  <cp:lastPrinted>2018-08-18T09:05:00Z</cp:lastPrinted>
  <dcterms:created xsi:type="dcterms:W3CDTF">2020-08-10T13:25:00Z</dcterms:created>
  <dcterms:modified xsi:type="dcterms:W3CDTF">2020-08-10T13:25:00Z</dcterms:modified>
</cp:coreProperties>
</file>