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099" w:rsidRDefault="006B4099" w:rsidP="006B40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6B4099" w:rsidRDefault="0014594E" w:rsidP="006B409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B4099">
        <w:rPr>
          <w:rFonts w:ascii="Times New Roman" w:hAnsi="Times New Roman" w:cs="Times New Roman"/>
          <w:sz w:val="28"/>
          <w:szCs w:val="28"/>
        </w:rPr>
        <w:t xml:space="preserve">абочего совещания </w:t>
      </w:r>
      <w:r w:rsidR="006B4099" w:rsidRPr="006B4099">
        <w:rPr>
          <w:rFonts w:ascii="Times New Roman" w:hAnsi="Times New Roman" w:cs="Times New Roman"/>
          <w:bCs/>
          <w:sz w:val="28"/>
          <w:szCs w:val="28"/>
        </w:rPr>
        <w:t>для руководителей и специалистов органов и учреждений системы профилактики безнадзорности и пра</w:t>
      </w:r>
      <w:r>
        <w:rPr>
          <w:rFonts w:ascii="Times New Roman" w:hAnsi="Times New Roman" w:cs="Times New Roman"/>
          <w:bCs/>
          <w:sz w:val="28"/>
          <w:szCs w:val="28"/>
        </w:rPr>
        <w:t>вонарушений несовершеннолетних</w:t>
      </w:r>
    </w:p>
    <w:p w:rsidR="0014594E" w:rsidRDefault="0014594E" w:rsidP="006B40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50" w:type="dxa"/>
        <w:tblLayout w:type="fixed"/>
        <w:tblLook w:val="00A0" w:firstRow="1" w:lastRow="0" w:firstColumn="1" w:lastColumn="0" w:noHBand="0" w:noVBand="0"/>
      </w:tblPr>
      <w:tblGrid>
        <w:gridCol w:w="9578"/>
        <w:gridCol w:w="236"/>
        <w:gridCol w:w="236"/>
      </w:tblGrid>
      <w:tr w:rsidR="006B4099" w:rsidRPr="00EA1C82" w:rsidTr="00596F93">
        <w:tc>
          <w:tcPr>
            <w:tcW w:w="9578" w:type="dxa"/>
            <w:hideMark/>
          </w:tcPr>
          <w:p w:rsidR="006B4099" w:rsidRDefault="0014594E" w:rsidP="00596F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6B4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ата, время, место проведения совещания: 07.06.2022 года в 14.15 часов, зал заседаний, 4 этаж админис</w:t>
            </w:r>
            <w:r w:rsidR="00E30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трации Березовского района (ул. </w:t>
            </w:r>
            <w:r w:rsidR="006B4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Астраханцева, д.54, </w:t>
            </w:r>
            <w:proofErr w:type="spellStart"/>
            <w:r w:rsidR="006B4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пгт.Березово</w:t>
            </w:r>
            <w:proofErr w:type="spellEnd"/>
            <w:r w:rsidR="006B4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список присутствующих прилагается.</w:t>
            </w:r>
          </w:p>
          <w:p w:rsidR="006B4099" w:rsidRPr="00EA1C82" w:rsidRDefault="006B4099" w:rsidP="00596F93">
            <w:pPr>
              <w:ind w:left="-142" w:right="-108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6B4099" w:rsidRPr="00EA1C82" w:rsidRDefault="006B4099" w:rsidP="00596F93">
            <w:pPr>
              <w:ind w:left="-142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hideMark/>
          </w:tcPr>
          <w:p w:rsidR="006B4099" w:rsidRPr="00EA1C82" w:rsidRDefault="006B4099" w:rsidP="00596F93">
            <w:pPr>
              <w:spacing w:after="0" w:line="240" w:lineRule="auto"/>
              <w:ind w:left="-142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A1C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A1C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1C82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</w:tc>
      </w:tr>
    </w:tbl>
    <w:p w:rsidR="006B4099" w:rsidRPr="00E92D2D" w:rsidRDefault="006B4099" w:rsidP="006B4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Заслушав </w:t>
      </w:r>
      <w:r w:rsidR="00A54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заявленных выступающих по обозначен</w:t>
      </w:r>
      <w:r w:rsidR="00A5489D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вопросам повестки заседания, в целях о</w:t>
      </w:r>
      <w:r w:rsidR="00E3000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беспечения эффективного межведомственного информац</w:t>
      </w:r>
      <w:r w:rsidR="00DF4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ионного обмена при </w:t>
      </w:r>
      <w:bookmarkStart w:id="0" w:name="_GoBack"/>
      <w:bookmarkEnd w:id="0"/>
      <w:r w:rsidR="00E3000B" w:rsidRPr="00E300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</w:t>
      </w:r>
      <w:r w:rsidR="00DF4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ении соблюдения </w:t>
      </w:r>
      <w:r w:rsidR="00E3000B" w:rsidRPr="00E300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 и законных интересов несовершеннолетних</w:t>
      </w:r>
      <w:r w:rsidR="00DF4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6B4099" w:rsidRPr="006B4099" w:rsidRDefault="006B4099" w:rsidP="006B4099">
      <w:pPr>
        <w:pStyle w:val="a3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099" w:rsidRDefault="006B4099" w:rsidP="006B4099">
      <w:pPr>
        <w:spacing w:after="0" w:line="240" w:lineRule="auto"/>
        <w:ind w:left="-142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РЕШИЛИ:</w:t>
      </w:r>
    </w:p>
    <w:p w:rsidR="006B4099" w:rsidRDefault="006B4099" w:rsidP="006B4099">
      <w:pPr>
        <w:spacing w:after="0" w:line="240" w:lineRule="auto"/>
        <w:ind w:left="-142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099" w:rsidRDefault="006B4099" w:rsidP="006B4099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09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по обеспечению деятельности комиссии по делам несовершеннолетних и защите их прав администрации Березовского района:</w:t>
      </w:r>
    </w:p>
    <w:p w:rsidR="006B4099" w:rsidRPr="006B4099" w:rsidRDefault="006B4099" w:rsidP="006B409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6B4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B4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аправить </w:t>
      </w:r>
      <w:r w:rsidR="00D35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членам муниципальной комиссии по делам несовершеннолетних и защите их прав при администрации Березовского района </w:t>
      </w:r>
      <w:r w:rsidRPr="006B409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действующие алгоритмы, порядки, методические рекомендации, определяющие механизмы межведомственного взаимодействия при решении вопросов в деятельности по профилактике безнадзорности и пр</w:t>
      </w:r>
      <w:r w:rsidR="00D35D21">
        <w:rPr>
          <w:rFonts w:ascii="Times New Roman" w:eastAsia="Times New Roman" w:hAnsi="Times New Roman" w:cs="Times New Roman"/>
          <w:sz w:val="28"/>
          <w:szCs w:val="28"/>
          <w:lang w:eastAsia="ru-RU"/>
        </w:rPr>
        <w:t>авонарушений несовершеннолетних для дополнительного изучения и обеспечения их реализации в структурных подразделениях и подведомственных учреждениях.</w:t>
      </w:r>
    </w:p>
    <w:p w:rsidR="006B4099" w:rsidRDefault="006B4099" w:rsidP="006B409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Срок: до 17.06.2022 года.</w:t>
      </w:r>
    </w:p>
    <w:p w:rsidR="006B4099" w:rsidRDefault="006B4099" w:rsidP="006B409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099" w:rsidRPr="00055748" w:rsidRDefault="006B4099" w:rsidP="006B409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1.2. Организовать проведение учебы с членами муниципальной комиссии по делам несовершеннолетних и защите их при администрации Березовского района по порядку составления и оформления материалов </w:t>
      </w:r>
      <w:r w:rsidR="00D35D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административных правонарушениях, предусмотренные частью 1 статьи 5.35 КоАП РФ.</w:t>
      </w:r>
    </w:p>
    <w:p w:rsidR="006B4099" w:rsidRDefault="006B4099" w:rsidP="006B4099">
      <w:pPr>
        <w:pStyle w:val="a3"/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Срок: </w:t>
      </w:r>
      <w:r w:rsidR="00D35D21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10 октября 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D35D21" w:rsidRDefault="00D35D21" w:rsidP="006B4099">
      <w:pPr>
        <w:pStyle w:val="a3"/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89D" w:rsidRDefault="00D35D21" w:rsidP="00A5489D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94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</w:t>
      </w:r>
      <w:r w:rsidR="0014594E" w:rsidRPr="0014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начальнику ОМВД России по Березовскому району (Абрамов Д.В.), </w:t>
      </w:r>
      <w:r w:rsidRPr="0014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594E" w:rsidRPr="0014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Управления социальной защиты населения по Березовскому району (Антоненко И.Л.), </w:t>
      </w:r>
      <w:r w:rsidRPr="001459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</w:t>
      </w:r>
      <w:r w:rsidR="00605A9A" w:rsidRPr="0014594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дателю К</w:t>
      </w:r>
      <w:r w:rsidRPr="0014594E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омитета образования</w:t>
      </w:r>
      <w:r w:rsidR="00605A9A" w:rsidRPr="0014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Березовского района </w:t>
      </w:r>
      <w:r w:rsidRPr="0014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(Андронюк Л.Ф.)</w:t>
      </w:r>
      <w:r w:rsidR="00605A9A" w:rsidRPr="0014594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председателю комитета спорта и молодежной политики администрации Березовского района (Дейнеко В.А.), председателю комитета культуры администрации Березовского района (Чупров Д.С.), заведующий отделом опеки и попечительства администрации Березовского района (Николаева А.Ю.)</w:t>
      </w:r>
      <w:r w:rsidR="0014594E" w:rsidRPr="0014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директору КОУ ХМАО-Югры «Березовская  школа-интернат </w:t>
      </w:r>
      <w:r w:rsidR="00A54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594E" w:rsidRPr="0014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14594E" w:rsidRPr="001459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обучающихся с ограниченными возможностями здоровья»</w:t>
      </w:r>
      <w:r w:rsidR="00A54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(Зюзина Н.В.)</w:t>
      </w:r>
      <w:r w:rsidR="0014594E" w:rsidRPr="0014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5489D">
        <w:rPr>
          <w:rFonts w:ascii="Times New Roman" w:eastAsia="Times New Roman" w:hAnsi="Times New Roman" w:cs="Times New Roman"/>
          <w:sz w:val="28"/>
          <w:szCs w:val="28"/>
          <w:lang w:eastAsia="ru-RU"/>
        </w:rPr>
        <w:t>БУ ХМАО-Югры «</w:t>
      </w:r>
      <w:r w:rsidR="00A5489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A5489D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ерезовская районная больница» (</w:t>
      </w:r>
      <w:proofErr w:type="spellStart"/>
      <w:r w:rsidR="00A548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Райхман</w:t>
      </w:r>
      <w:proofErr w:type="spellEnd"/>
      <w:r w:rsidR="00A54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А.Е.), БУ ХМАО-Югры «Игримская районная больница» (Тихомиров А.Н.), КУ ХМАО-Югры «Березовский центр занятости населения» (Козырева С.Г.) </w:t>
      </w:r>
      <w:r w:rsidR="0014594E" w:rsidRPr="0014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изучение </w:t>
      </w:r>
      <w:r w:rsidR="0014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сотрудниками и </w:t>
      </w:r>
      <w:r w:rsidR="0014594E" w:rsidRPr="0014594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специалистами органов</w:t>
      </w:r>
      <w:r w:rsidR="00A54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профилактики безнадзорности и правонарушений несовершеннолетних</w:t>
      </w:r>
      <w:r w:rsidR="0014594E" w:rsidRPr="0014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подведомственных учреждений действующих алгоритмов, порядков, методических рекомендаций, определяющих механизмы межведомственного взаимодействия при решении вопросов в деятельности по профилактике безнадзорности и правонарушений несовершеннолетних</w:t>
      </w:r>
      <w:r w:rsidR="001459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489D" w:rsidRPr="00A5489D" w:rsidRDefault="00A5489D" w:rsidP="00A5489D">
      <w:pPr>
        <w:pStyle w:val="a3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</w:t>
      </w:r>
      <w:r w:rsidR="00E30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проведенной работе направить </w:t>
      </w:r>
      <w:r w:rsidRPr="00A5489D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муниципальную комиссию по делам несовершеннолетних и защите их прав при администрации Березовского района.</w:t>
      </w:r>
    </w:p>
    <w:p w:rsidR="00D35D21" w:rsidRDefault="0014594E" w:rsidP="00A5489D">
      <w:pPr>
        <w:pStyle w:val="a3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94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Срок: до 10 октября 2022 года.</w:t>
      </w:r>
    </w:p>
    <w:p w:rsidR="0014594E" w:rsidRDefault="0014594E" w:rsidP="00A5489D">
      <w:pPr>
        <w:pStyle w:val="a3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89D" w:rsidRDefault="00A5489D" w:rsidP="0014594E">
      <w:pPr>
        <w:pStyle w:val="a3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94E" w:rsidRDefault="0014594E" w:rsidP="0014594E">
      <w:pPr>
        <w:pStyle w:val="a3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Председательствующий,</w:t>
      </w:r>
    </w:p>
    <w:p w:rsidR="0014594E" w:rsidRDefault="0014594E" w:rsidP="0014594E">
      <w:pPr>
        <w:pStyle w:val="a3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И.Л. Семенова</w:t>
      </w:r>
    </w:p>
    <w:p w:rsidR="00D35D21" w:rsidRDefault="00D35D21" w:rsidP="006B4099">
      <w:pPr>
        <w:pStyle w:val="a3"/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099" w:rsidRDefault="006B4099" w:rsidP="006B4099">
      <w:pPr>
        <w:pStyle w:val="a3"/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099" w:rsidRPr="007467DD" w:rsidRDefault="006B4099" w:rsidP="006B40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B4099" w:rsidRPr="007467DD" w:rsidRDefault="006B4099" w:rsidP="006B40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B4099" w:rsidRPr="00C11E38" w:rsidRDefault="006B4099" w:rsidP="006B40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4DD9" w:rsidRDefault="00924DD9"/>
    <w:sectPr w:rsidR="00924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3B6286"/>
    <w:multiLevelType w:val="multilevel"/>
    <w:tmpl w:val="0A04BFA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5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00" w:hanging="2160"/>
      </w:pPr>
      <w:rPr>
        <w:rFonts w:hint="default"/>
      </w:rPr>
    </w:lvl>
  </w:abstractNum>
  <w:abstractNum w:abstractNumId="1">
    <w:nsid w:val="3E9A4C91"/>
    <w:multiLevelType w:val="multilevel"/>
    <w:tmpl w:val="5DB41E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99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61820191"/>
    <w:multiLevelType w:val="hybridMultilevel"/>
    <w:tmpl w:val="5B52EA2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B6511F"/>
    <w:multiLevelType w:val="multilevel"/>
    <w:tmpl w:val="F49E02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262"/>
    <w:rsid w:val="0014594E"/>
    <w:rsid w:val="00605A9A"/>
    <w:rsid w:val="006B4099"/>
    <w:rsid w:val="00924DD9"/>
    <w:rsid w:val="00A5489D"/>
    <w:rsid w:val="00BF2262"/>
    <w:rsid w:val="00D35D21"/>
    <w:rsid w:val="00DF4921"/>
    <w:rsid w:val="00E30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C2222A-439C-498D-B595-C7DAE6F6C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099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099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49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49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cp:lastPrinted>2022-06-08T04:44:00Z</cp:lastPrinted>
  <dcterms:created xsi:type="dcterms:W3CDTF">2022-06-07T11:29:00Z</dcterms:created>
  <dcterms:modified xsi:type="dcterms:W3CDTF">2022-06-08T04:45:00Z</dcterms:modified>
</cp:coreProperties>
</file>