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FA" w:rsidRPr="00C451F7" w:rsidRDefault="004B12FA" w:rsidP="00881CC6">
      <w:pPr>
        <w:shd w:val="clear" w:color="auto" w:fill="FFFFFF"/>
        <w:tabs>
          <w:tab w:val="left" w:pos="2880"/>
          <w:tab w:val="left" w:pos="3060"/>
        </w:tabs>
        <w:ind w:left="4678"/>
        <w:jc w:val="right"/>
        <w:rPr>
          <w:sz w:val="26"/>
          <w:szCs w:val="26"/>
        </w:rPr>
      </w:pPr>
      <w:r w:rsidRPr="00C451F7">
        <w:rPr>
          <w:spacing w:val="2"/>
          <w:sz w:val="26"/>
          <w:szCs w:val="26"/>
        </w:rPr>
        <w:t>УТВЕРЖДАЮ</w:t>
      </w:r>
    </w:p>
    <w:p w:rsidR="00916F67" w:rsidRPr="00C451F7" w:rsidRDefault="00916F67" w:rsidP="00916F67">
      <w:pPr>
        <w:shd w:val="clear" w:color="auto" w:fill="FFFFFF"/>
        <w:jc w:val="right"/>
        <w:rPr>
          <w:spacing w:val="2"/>
          <w:sz w:val="26"/>
          <w:szCs w:val="26"/>
        </w:rPr>
      </w:pPr>
      <w:r w:rsidRPr="00C451F7">
        <w:rPr>
          <w:spacing w:val="2"/>
          <w:sz w:val="26"/>
          <w:szCs w:val="26"/>
        </w:rPr>
        <w:t xml:space="preserve">Председатель Общественного совета 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при администрации Березовского района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по реализации государственной политики 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в социальной сфере</w:t>
      </w:r>
    </w:p>
    <w:p w:rsidR="004B12FA" w:rsidRPr="00C451F7" w:rsidRDefault="00916F67" w:rsidP="00916F67">
      <w:pPr>
        <w:ind w:left="4678"/>
        <w:jc w:val="right"/>
        <w:rPr>
          <w:spacing w:val="-3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   С.М. </w:t>
      </w:r>
      <w:proofErr w:type="spellStart"/>
      <w:r w:rsidRPr="00C451F7">
        <w:rPr>
          <w:bCs/>
          <w:spacing w:val="2"/>
          <w:sz w:val="26"/>
          <w:szCs w:val="26"/>
        </w:rPr>
        <w:t>Шехирева</w:t>
      </w:r>
      <w:proofErr w:type="spellEnd"/>
      <w:r w:rsidRPr="00C451F7">
        <w:rPr>
          <w:bCs/>
          <w:spacing w:val="2"/>
          <w:sz w:val="26"/>
          <w:szCs w:val="26"/>
        </w:rPr>
        <w:t xml:space="preserve">  _______________ </w:t>
      </w:r>
      <w:r w:rsidR="003B43FF" w:rsidRPr="00C451F7">
        <w:rPr>
          <w:spacing w:val="-3"/>
          <w:sz w:val="26"/>
          <w:szCs w:val="26"/>
        </w:rPr>
        <w:t xml:space="preserve"> </w:t>
      </w:r>
    </w:p>
    <w:p w:rsidR="004B12FA" w:rsidRPr="00C451F7" w:rsidRDefault="00AB79AE" w:rsidP="0094732A">
      <w:pPr>
        <w:shd w:val="clear" w:color="auto" w:fill="FFFFFF"/>
        <w:jc w:val="right"/>
        <w:rPr>
          <w:color w:val="auto"/>
          <w:spacing w:val="1"/>
          <w:sz w:val="26"/>
          <w:szCs w:val="26"/>
        </w:rPr>
      </w:pPr>
      <w:r w:rsidRPr="00C451F7">
        <w:rPr>
          <w:color w:val="auto"/>
          <w:spacing w:val="1"/>
          <w:sz w:val="26"/>
          <w:szCs w:val="26"/>
        </w:rPr>
        <w:t xml:space="preserve">  «</w:t>
      </w:r>
      <w:r w:rsidR="00980941">
        <w:rPr>
          <w:color w:val="auto"/>
          <w:spacing w:val="1"/>
          <w:sz w:val="26"/>
          <w:szCs w:val="26"/>
        </w:rPr>
        <w:t>30</w:t>
      </w:r>
      <w:r w:rsidR="00A40F2C" w:rsidRPr="00C451F7">
        <w:rPr>
          <w:color w:val="auto"/>
          <w:spacing w:val="1"/>
          <w:sz w:val="26"/>
          <w:szCs w:val="26"/>
        </w:rPr>
        <w:t>»</w:t>
      </w:r>
      <w:r w:rsidR="00980941">
        <w:rPr>
          <w:color w:val="auto"/>
          <w:spacing w:val="1"/>
          <w:sz w:val="26"/>
          <w:szCs w:val="26"/>
        </w:rPr>
        <w:t xml:space="preserve"> апреля</w:t>
      </w:r>
      <w:r w:rsidR="00442C02">
        <w:rPr>
          <w:color w:val="auto"/>
          <w:spacing w:val="1"/>
          <w:sz w:val="26"/>
          <w:szCs w:val="26"/>
        </w:rPr>
        <w:t xml:space="preserve"> </w:t>
      </w:r>
      <w:r w:rsidRPr="00C451F7">
        <w:rPr>
          <w:color w:val="auto"/>
          <w:spacing w:val="1"/>
          <w:sz w:val="26"/>
          <w:szCs w:val="26"/>
        </w:rPr>
        <w:t>201</w:t>
      </w:r>
      <w:r w:rsidR="00980941">
        <w:rPr>
          <w:color w:val="auto"/>
          <w:spacing w:val="1"/>
          <w:sz w:val="26"/>
          <w:szCs w:val="26"/>
        </w:rPr>
        <w:t>7</w:t>
      </w:r>
      <w:r w:rsidR="004B12FA" w:rsidRPr="00C451F7">
        <w:rPr>
          <w:color w:val="auto"/>
          <w:spacing w:val="1"/>
          <w:sz w:val="26"/>
          <w:szCs w:val="26"/>
        </w:rPr>
        <w:t xml:space="preserve"> года</w:t>
      </w:r>
    </w:p>
    <w:p w:rsidR="004B12FA" w:rsidRPr="006C7685" w:rsidRDefault="004B12FA" w:rsidP="004B12FA">
      <w:pPr>
        <w:shd w:val="clear" w:color="auto" w:fill="FFFFFF"/>
        <w:ind w:left="5415"/>
        <w:rPr>
          <w:spacing w:val="1"/>
          <w:sz w:val="16"/>
          <w:szCs w:val="16"/>
        </w:rPr>
      </w:pPr>
    </w:p>
    <w:p w:rsidR="00A26BF4" w:rsidRDefault="00A26BF4" w:rsidP="004B12FA">
      <w:pPr>
        <w:shd w:val="clear" w:color="auto" w:fill="FFFFFF"/>
        <w:jc w:val="center"/>
        <w:rPr>
          <w:b/>
          <w:bCs/>
          <w:spacing w:val="-1"/>
        </w:rPr>
      </w:pPr>
    </w:p>
    <w:p w:rsidR="004B12FA" w:rsidRPr="00C451F7" w:rsidRDefault="004B12FA" w:rsidP="004B12FA">
      <w:pPr>
        <w:shd w:val="clear" w:color="auto" w:fill="FFFFFF"/>
        <w:jc w:val="center"/>
        <w:rPr>
          <w:b/>
        </w:rPr>
      </w:pPr>
      <w:r w:rsidRPr="00C451F7">
        <w:rPr>
          <w:b/>
          <w:bCs/>
          <w:spacing w:val="-1"/>
        </w:rPr>
        <w:t>ПОВЕСТКА</w:t>
      </w:r>
    </w:p>
    <w:p w:rsidR="00A466A4" w:rsidRPr="00C451F7" w:rsidRDefault="00AB79AE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заседания </w:t>
      </w:r>
      <w:r w:rsidR="0022515F" w:rsidRPr="00C451F7">
        <w:rPr>
          <w:b/>
          <w:bCs/>
          <w:spacing w:val="2"/>
        </w:rPr>
        <w:t>Общественного совета</w:t>
      </w:r>
      <w:r w:rsidR="004B12FA"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 xml:space="preserve">при администрации </w:t>
      </w:r>
      <w:r w:rsidR="004B12FA" w:rsidRPr="00C451F7">
        <w:rPr>
          <w:b/>
          <w:bCs/>
          <w:spacing w:val="2"/>
        </w:rPr>
        <w:t>Березовского района</w:t>
      </w:r>
    </w:p>
    <w:p w:rsidR="00A466A4" w:rsidRPr="00C451F7" w:rsidRDefault="00EC2963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>по реализации государственной политики в социальной сфере</w:t>
      </w:r>
    </w:p>
    <w:p w:rsidR="00EC2963" w:rsidRPr="00C451F7" w:rsidRDefault="00A466A4" w:rsidP="00AB79AE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C451F7">
        <w:rPr>
          <w:b/>
          <w:bCs/>
          <w:spacing w:val="2"/>
        </w:rPr>
        <w:t xml:space="preserve"> на территории Березовского района</w:t>
      </w:r>
    </w:p>
    <w:p w:rsidR="004B12FA" w:rsidRPr="00C451F7" w:rsidRDefault="00EC2963" w:rsidP="00AB79AE">
      <w:pPr>
        <w:shd w:val="clear" w:color="auto" w:fill="FFFFFF"/>
        <w:jc w:val="center"/>
        <w:rPr>
          <w:bCs/>
          <w:spacing w:val="2"/>
          <w:sz w:val="24"/>
          <w:szCs w:val="24"/>
        </w:rPr>
      </w:pPr>
      <w:r w:rsidRPr="00C451F7">
        <w:rPr>
          <w:bCs/>
          <w:spacing w:val="2"/>
          <w:sz w:val="24"/>
          <w:szCs w:val="24"/>
        </w:rPr>
        <w:t xml:space="preserve">(далее </w:t>
      </w:r>
      <w:r w:rsidR="003B43FF" w:rsidRPr="00C451F7">
        <w:rPr>
          <w:bCs/>
          <w:spacing w:val="2"/>
          <w:sz w:val="24"/>
          <w:szCs w:val="24"/>
        </w:rPr>
        <w:t>–</w:t>
      </w:r>
      <w:r w:rsidRPr="00C451F7">
        <w:rPr>
          <w:bCs/>
          <w:spacing w:val="2"/>
          <w:sz w:val="24"/>
          <w:szCs w:val="24"/>
        </w:rPr>
        <w:t xml:space="preserve"> </w:t>
      </w:r>
      <w:r w:rsidR="0022515F" w:rsidRPr="00C451F7">
        <w:rPr>
          <w:bCs/>
          <w:spacing w:val="2"/>
          <w:sz w:val="24"/>
          <w:szCs w:val="24"/>
        </w:rPr>
        <w:t>Общественный</w:t>
      </w:r>
      <w:r w:rsidR="003B43FF" w:rsidRPr="00C451F7">
        <w:rPr>
          <w:bCs/>
          <w:spacing w:val="2"/>
          <w:sz w:val="24"/>
          <w:szCs w:val="24"/>
        </w:rPr>
        <w:t xml:space="preserve"> совет</w:t>
      </w:r>
      <w:r w:rsidRPr="00C451F7">
        <w:rPr>
          <w:bCs/>
          <w:spacing w:val="2"/>
          <w:sz w:val="24"/>
          <w:szCs w:val="24"/>
        </w:rPr>
        <w:t>)</w:t>
      </w:r>
    </w:p>
    <w:p w:rsidR="004B12FA" w:rsidRPr="00C451F7" w:rsidRDefault="004B12FA" w:rsidP="004B12FA">
      <w:pPr>
        <w:shd w:val="clear" w:color="auto" w:fill="FFFFFF"/>
        <w:jc w:val="center"/>
        <w:rPr>
          <w:bCs/>
          <w:sz w:val="24"/>
          <w:szCs w:val="24"/>
        </w:rPr>
      </w:pPr>
    </w:p>
    <w:p w:rsidR="004B12FA" w:rsidRPr="008B41C9" w:rsidRDefault="004B12FA" w:rsidP="004B12FA">
      <w:pPr>
        <w:shd w:val="clear" w:color="auto" w:fill="FFFFFF"/>
        <w:rPr>
          <w:color w:val="auto"/>
          <w:spacing w:val="-1"/>
        </w:rPr>
      </w:pPr>
      <w:r w:rsidRPr="008B41C9">
        <w:rPr>
          <w:bCs/>
        </w:rPr>
        <w:t>Дата проведения:</w:t>
      </w:r>
      <w:r w:rsidRPr="008B41C9">
        <w:rPr>
          <w:bCs/>
        </w:rPr>
        <w:tab/>
      </w:r>
      <w:r w:rsidR="00EC2963" w:rsidRPr="008B41C9">
        <w:rPr>
          <w:bCs/>
        </w:rPr>
        <w:t xml:space="preserve"> </w:t>
      </w:r>
      <w:r w:rsidR="0095303D">
        <w:rPr>
          <w:bCs/>
        </w:rPr>
        <w:t xml:space="preserve">          </w:t>
      </w:r>
      <w:r w:rsidR="00A26BF4">
        <w:rPr>
          <w:color w:val="auto"/>
          <w:spacing w:val="1"/>
        </w:rPr>
        <w:t>«</w:t>
      </w:r>
      <w:r w:rsidR="00980941">
        <w:rPr>
          <w:color w:val="auto"/>
          <w:spacing w:val="1"/>
        </w:rPr>
        <w:t>02</w:t>
      </w:r>
      <w:r w:rsidR="00A26BF4">
        <w:rPr>
          <w:color w:val="auto"/>
          <w:spacing w:val="1"/>
        </w:rPr>
        <w:t>»</w:t>
      </w:r>
      <w:r w:rsidR="00980941">
        <w:rPr>
          <w:color w:val="auto"/>
          <w:spacing w:val="1"/>
        </w:rPr>
        <w:t xml:space="preserve"> февраля 2017</w:t>
      </w:r>
      <w:r w:rsidRPr="008B41C9">
        <w:rPr>
          <w:color w:val="auto"/>
          <w:spacing w:val="1"/>
        </w:rPr>
        <w:t xml:space="preserve"> года</w:t>
      </w:r>
    </w:p>
    <w:p w:rsidR="004B12FA" w:rsidRPr="008B41C9" w:rsidRDefault="00E660B6" w:rsidP="004B12FA">
      <w:pPr>
        <w:shd w:val="clear" w:color="auto" w:fill="FFFFFF"/>
        <w:rPr>
          <w:color w:val="auto"/>
          <w:spacing w:val="-2"/>
        </w:rPr>
      </w:pPr>
      <w:r w:rsidRPr="008B41C9">
        <w:rPr>
          <w:color w:val="auto"/>
          <w:spacing w:val="-1"/>
        </w:rPr>
        <w:t>Время проведения:</w:t>
      </w:r>
      <w:r w:rsidRPr="008B41C9">
        <w:rPr>
          <w:color w:val="auto"/>
          <w:spacing w:val="-1"/>
        </w:rPr>
        <w:tab/>
      </w:r>
      <w:r w:rsidR="00EC2963" w:rsidRPr="008B41C9">
        <w:rPr>
          <w:color w:val="auto"/>
          <w:spacing w:val="-1"/>
        </w:rPr>
        <w:t xml:space="preserve"> </w:t>
      </w:r>
      <w:r w:rsidR="0024038A" w:rsidRPr="008B41C9">
        <w:rPr>
          <w:color w:val="auto"/>
          <w:spacing w:val="-1"/>
        </w:rPr>
        <w:t>«</w:t>
      </w:r>
      <w:r w:rsidR="00980941">
        <w:rPr>
          <w:color w:val="auto"/>
          <w:spacing w:val="-1"/>
        </w:rPr>
        <w:t>14</w:t>
      </w:r>
      <w:r w:rsidR="00AB79AE" w:rsidRPr="008B41C9">
        <w:rPr>
          <w:color w:val="auto"/>
          <w:spacing w:val="-1"/>
        </w:rPr>
        <w:t xml:space="preserve">» </w:t>
      </w:r>
      <w:r w:rsidR="004B12FA" w:rsidRPr="008B41C9">
        <w:rPr>
          <w:color w:val="auto"/>
          <w:spacing w:val="-1"/>
        </w:rPr>
        <w:t>часов</w:t>
      </w:r>
      <w:r w:rsidR="0024038A" w:rsidRPr="008B41C9">
        <w:rPr>
          <w:color w:val="auto"/>
          <w:spacing w:val="-1"/>
        </w:rPr>
        <w:t xml:space="preserve"> </w:t>
      </w:r>
      <w:r w:rsidR="00A26BF4">
        <w:rPr>
          <w:color w:val="auto"/>
          <w:spacing w:val="-1"/>
        </w:rPr>
        <w:t xml:space="preserve"> </w:t>
      </w:r>
      <w:r w:rsidR="0024038A" w:rsidRPr="008B41C9">
        <w:rPr>
          <w:color w:val="auto"/>
          <w:spacing w:val="-1"/>
        </w:rPr>
        <w:t>«</w:t>
      </w:r>
      <w:r w:rsidR="00980941">
        <w:rPr>
          <w:color w:val="auto"/>
          <w:spacing w:val="-1"/>
        </w:rPr>
        <w:t>15</w:t>
      </w:r>
      <w:r w:rsidR="00AB79AE" w:rsidRPr="008B41C9">
        <w:rPr>
          <w:color w:val="auto"/>
          <w:spacing w:val="-1"/>
        </w:rPr>
        <w:t>» минут</w:t>
      </w:r>
    </w:p>
    <w:p w:rsidR="004B12FA" w:rsidRPr="008B41C9" w:rsidRDefault="004B12FA" w:rsidP="00F224D0">
      <w:pPr>
        <w:shd w:val="clear" w:color="auto" w:fill="FFFFFF"/>
        <w:ind w:left="2880" w:hanging="2880"/>
        <w:rPr>
          <w:color w:val="auto"/>
          <w:spacing w:val="6"/>
        </w:rPr>
      </w:pPr>
      <w:r w:rsidRPr="008B41C9">
        <w:rPr>
          <w:color w:val="auto"/>
          <w:spacing w:val="-2"/>
        </w:rPr>
        <w:t>Место проведения:</w:t>
      </w:r>
      <w:r w:rsidRPr="008B41C9">
        <w:rPr>
          <w:b/>
          <w:color w:val="0000FF"/>
          <w:spacing w:val="-2"/>
        </w:rPr>
        <w:t xml:space="preserve"> </w:t>
      </w:r>
      <w:r w:rsidRPr="008B41C9">
        <w:rPr>
          <w:color w:val="0000FF"/>
          <w:spacing w:val="-2"/>
        </w:rPr>
        <w:t xml:space="preserve">       </w:t>
      </w:r>
      <w:r w:rsidR="00EC2963" w:rsidRPr="008B41C9">
        <w:rPr>
          <w:color w:val="0000FF"/>
          <w:spacing w:val="-2"/>
        </w:rPr>
        <w:t xml:space="preserve"> </w:t>
      </w:r>
      <w:r w:rsidR="00FF41CC" w:rsidRPr="008B41C9">
        <w:rPr>
          <w:color w:val="0000FF"/>
          <w:spacing w:val="-2"/>
        </w:rPr>
        <w:t xml:space="preserve"> </w:t>
      </w:r>
      <w:r w:rsidRPr="008B41C9">
        <w:rPr>
          <w:color w:val="auto"/>
          <w:spacing w:val="-2"/>
        </w:rPr>
        <w:t>за</w:t>
      </w:r>
      <w:r w:rsidR="00F224D0" w:rsidRPr="008B41C9">
        <w:rPr>
          <w:color w:val="auto"/>
          <w:spacing w:val="-2"/>
        </w:rPr>
        <w:t>л заседаний</w:t>
      </w:r>
      <w:r w:rsidR="00AB79AE" w:rsidRPr="008B41C9">
        <w:rPr>
          <w:color w:val="auto"/>
          <w:spacing w:val="-2"/>
        </w:rPr>
        <w:t xml:space="preserve"> </w:t>
      </w:r>
      <w:r w:rsidR="009065D7" w:rsidRPr="008B41C9">
        <w:rPr>
          <w:color w:val="auto"/>
          <w:spacing w:val="-2"/>
        </w:rPr>
        <w:t>Березовского района</w:t>
      </w:r>
      <w:r w:rsidR="00E1606F" w:rsidRPr="008B41C9">
        <w:rPr>
          <w:color w:val="auto"/>
          <w:spacing w:val="-2"/>
        </w:rPr>
        <w:t xml:space="preserve"> </w:t>
      </w:r>
      <w:r w:rsidR="003B43FF" w:rsidRPr="008B41C9">
        <w:rPr>
          <w:color w:val="auto"/>
          <w:spacing w:val="-2"/>
        </w:rPr>
        <w:t xml:space="preserve"> </w:t>
      </w:r>
      <w:r w:rsidR="00E1606F" w:rsidRPr="008B41C9">
        <w:rPr>
          <w:color w:val="auto"/>
          <w:spacing w:val="-2"/>
        </w:rPr>
        <w:t>на</w:t>
      </w:r>
      <w:r w:rsidRPr="008B41C9">
        <w:rPr>
          <w:color w:val="auto"/>
          <w:spacing w:val="-2"/>
        </w:rPr>
        <w:t xml:space="preserve"> </w:t>
      </w:r>
      <w:r w:rsidR="00D15521" w:rsidRPr="008B41C9">
        <w:rPr>
          <w:color w:val="auto"/>
          <w:spacing w:val="-2"/>
        </w:rPr>
        <w:t xml:space="preserve"> 1</w:t>
      </w:r>
      <w:r w:rsidR="00E1606F" w:rsidRPr="008B41C9">
        <w:rPr>
          <w:color w:val="auto"/>
          <w:spacing w:val="-2"/>
        </w:rPr>
        <w:t xml:space="preserve"> </w:t>
      </w:r>
      <w:r w:rsidRPr="008B41C9">
        <w:rPr>
          <w:color w:val="auto"/>
          <w:spacing w:val="-2"/>
        </w:rPr>
        <w:t>этаж</w:t>
      </w:r>
      <w:r w:rsidR="00D15521" w:rsidRPr="008B41C9">
        <w:rPr>
          <w:color w:val="auto"/>
          <w:spacing w:val="-2"/>
        </w:rPr>
        <w:t>е</w:t>
      </w:r>
    </w:p>
    <w:p w:rsidR="00B867F7" w:rsidRPr="008B41C9" w:rsidRDefault="00B867F7" w:rsidP="004B12FA">
      <w:pPr>
        <w:tabs>
          <w:tab w:val="left" w:pos="1083"/>
        </w:tabs>
        <w:ind w:left="-180"/>
        <w:jc w:val="both"/>
        <w:rPr>
          <w:color w:val="auto"/>
          <w:spacing w:val="6"/>
        </w:rPr>
      </w:pPr>
    </w:p>
    <w:p w:rsidR="008B41C9" w:rsidRPr="008B41C9" w:rsidRDefault="008B41C9" w:rsidP="004B12FA">
      <w:pPr>
        <w:tabs>
          <w:tab w:val="left" w:pos="1083"/>
        </w:tabs>
        <w:ind w:left="-180"/>
        <w:jc w:val="both"/>
        <w:rPr>
          <w:color w:val="auto"/>
          <w:spacing w:val="6"/>
        </w:rPr>
      </w:pPr>
    </w:p>
    <w:p w:rsidR="00CD3E59" w:rsidRPr="00E11A56" w:rsidRDefault="00CD3E59" w:rsidP="00CD3E59">
      <w:pPr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E16575">
        <w:rPr>
          <w:b/>
        </w:rPr>
        <w:t>Об обязательствах по вводу жилья в муниципальном образовании Березовский район на 2017 год</w:t>
      </w:r>
      <w:r w:rsidRPr="00E11A56">
        <w:rPr>
          <w:b/>
        </w:rPr>
        <w:t>.</w:t>
      </w:r>
    </w:p>
    <w:p w:rsidR="00CD3E59" w:rsidRDefault="00CD3E59" w:rsidP="00CD3E59">
      <w:pPr>
        <w:ind w:left="795"/>
        <w:jc w:val="right"/>
        <w:rPr>
          <w:i/>
          <w:sz w:val="24"/>
          <w:szCs w:val="24"/>
        </w:rPr>
      </w:pPr>
      <w:r>
        <w:tab/>
      </w:r>
      <w:proofErr w:type="spellStart"/>
      <w:r w:rsidRPr="00CD3E59">
        <w:rPr>
          <w:i/>
          <w:sz w:val="24"/>
          <w:szCs w:val="24"/>
        </w:rPr>
        <w:t>Юферова</w:t>
      </w:r>
      <w:proofErr w:type="spellEnd"/>
      <w:r w:rsidRPr="00CD3E59">
        <w:rPr>
          <w:i/>
          <w:sz w:val="24"/>
          <w:szCs w:val="24"/>
        </w:rPr>
        <w:t xml:space="preserve"> О.С. – заведующий отделом по архитектуре </w:t>
      </w:r>
    </w:p>
    <w:p w:rsidR="008B41C9" w:rsidRPr="00CD3E59" w:rsidRDefault="00CD3E59" w:rsidP="00CD3E59">
      <w:pPr>
        <w:ind w:left="795"/>
        <w:jc w:val="right"/>
        <w:rPr>
          <w:i/>
          <w:sz w:val="24"/>
          <w:szCs w:val="24"/>
        </w:rPr>
      </w:pPr>
      <w:r w:rsidRPr="00CD3E59">
        <w:rPr>
          <w:i/>
          <w:sz w:val="24"/>
          <w:szCs w:val="24"/>
        </w:rPr>
        <w:t>и градостроительству администрации Березовского района</w:t>
      </w:r>
    </w:p>
    <w:p w:rsidR="008B41C9" w:rsidRPr="008B41C9" w:rsidRDefault="008B41C9" w:rsidP="00916F67">
      <w:pPr>
        <w:ind w:left="795"/>
        <w:jc w:val="right"/>
        <w:rPr>
          <w:i/>
        </w:rPr>
      </w:pPr>
    </w:p>
    <w:p w:rsidR="00E6214C" w:rsidRPr="008B41C9" w:rsidRDefault="00CD3E59" w:rsidP="00CD3E59">
      <w:pPr>
        <w:jc w:val="both"/>
        <w:rPr>
          <w:b/>
        </w:rPr>
      </w:pPr>
      <w:r>
        <w:rPr>
          <w:b/>
        </w:rPr>
        <w:t xml:space="preserve">2. </w:t>
      </w:r>
      <w:proofErr w:type="gramStart"/>
      <w:r w:rsidRPr="00291BB3">
        <w:rPr>
          <w:b/>
        </w:rPr>
        <w:t>Об утверждении</w:t>
      </w:r>
      <w:r>
        <w:rPr>
          <w:b/>
        </w:rPr>
        <w:t xml:space="preserve"> кандидатур в целях назначения их общественными помощниками Уполномоченного  по правам человека в Ханты-Мансийском автономном округа – Югре</w:t>
      </w:r>
      <w:r w:rsidR="00CB5387" w:rsidRPr="008B41C9">
        <w:rPr>
          <w:b/>
        </w:rPr>
        <w:t>.</w:t>
      </w:r>
      <w:r w:rsidR="00D15521" w:rsidRPr="008B41C9">
        <w:rPr>
          <w:b/>
        </w:rPr>
        <w:t xml:space="preserve"> </w:t>
      </w:r>
      <w:proofErr w:type="gramEnd"/>
    </w:p>
    <w:p w:rsidR="00916F67" w:rsidRDefault="00CD3E59" w:rsidP="008B41C9">
      <w:pPr>
        <w:ind w:firstLine="720"/>
        <w:jc w:val="right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Члены Общественного совета</w:t>
      </w:r>
    </w:p>
    <w:p w:rsidR="00980941" w:rsidRPr="008B41C9" w:rsidRDefault="00980941" w:rsidP="008B41C9">
      <w:pPr>
        <w:ind w:firstLine="720"/>
        <w:jc w:val="right"/>
        <w:rPr>
          <w:i/>
          <w:color w:val="auto"/>
          <w:sz w:val="24"/>
          <w:szCs w:val="24"/>
        </w:rPr>
      </w:pPr>
    </w:p>
    <w:p w:rsidR="00442D06" w:rsidRPr="00442D06" w:rsidRDefault="00442D06" w:rsidP="00442D06">
      <w:pPr>
        <w:pStyle w:val="a5"/>
        <w:ind w:left="360"/>
        <w:jc w:val="right"/>
        <w:rPr>
          <w:b/>
          <w:i/>
          <w:color w:val="auto"/>
        </w:rPr>
      </w:pPr>
    </w:p>
    <w:sectPr w:rsidR="00442D06" w:rsidRPr="00442D06" w:rsidSect="006C7685">
      <w:pgSz w:w="11906" w:h="16838"/>
      <w:pgMar w:top="709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hybridMultilevel"/>
    <w:tmpl w:val="D33678A0"/>
    <w:lvl w:ilvl="0" w:tplc="0EAE81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653FC"/>
    <w:multiLevelType w:val="hybridMultilevel"/>
    <w:tmpl w:val="70863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37EC1"/>
    <w:multiLevelType w:val="hybridMultilevel"/>
    <w:tmpl w:val="ED64C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00210"/>
    <w:multiLevelType w:val="hybridMultilevel"/>
    <w:tmpl w:val="692E8842"/>
    <w:lvl w:ilvl="0" w:tplc="F3046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31C6"/>
    <w:multiLevelType w:val="hybridMultilevel"/>
    <w:tmpl w:val="E3C6B348"/>
    <w:lvl w:ilvl="0" w:tplc="77186B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8A0901"/>
    <w:multiLevelType w:val="hybridMultilevel"/>
    <w:tmpl w:val="12BC1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8944B7"/>
    <w:multiLevelType w:val="hybridMultilevel"/>
    <w:tmpl w:val="5116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3B795887"/>
    <w:multiLevelType w:val="hybridMultilevel"/>
    <w:tmpl w:val="E5D8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1162E"/>
    <w:multiLevelType w:val="hybridMultilevel"/>
    <w:tmpl w:val="BA387948"/>
    <w:lvl w:ilvl="0" w:tplc="2946D0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0D3232"/>
    <w:multiLevelType w:val="hybridMultilevel"/>
    <w:tmpl w:val="F7AC2786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12FA"/>
    <w:rsid w:val="00086C55"/>
    <w:rsid w:val="000A7B2B"/>
    <w:rsid w:val="000B318C"/>
    <w:rsid w:val="000E22CD"/>
    <w:rsid w:val="00115E9D"/>
    <w:rsid w:val="00140E11"/>
    <w:rsid w:val="00145AAF"/>
    <w:rsid w:val="00165E78"/>
    <w:rsid w:val="001802BB"/>
    <w:rsid w:val="001C225A"/>
    <w:rsid w:val="0022515F"/>
    <w:rsid w:val="0024038A"/>
    <w:rsid w:val="00267528"/>
    <w:rsid w:val="002859E9"/>
    <w:rsid w:val="002924C1"/>
    <w:rsid w:val="00297F8A"/>
    <w:rsid w:val="002A1A4E"/>
    <w:rsid w:val="002C0BFE"/>
    <w:rsid w:val="002F2573"/>
    <w:rsid w:val="003712FE"/>
    <w:rsid w:val="00382432"/>
    <w:rsid w:val="003912CF"/>
    <w:rsid w:val="003B0F4B"/>
    <w:rsid w:val="003B43FF"/>
    <w:rsid w:val="003F57E0"/>
    <w:rsid w:val="00402DFE"/>
    <w:rsid w:val="00421C60"/>
    <w:rsid w:val="0044181C"/>
    <w:rsid w:val="00442C02"/>
    <w:rsid w:val="00442D06"/>
    <w:rsid w:val="00490770"/>
    <w:rsid w:val="004A0A2E"/>
    <w:rsid w:val="004B12FA"/>
    <w:rsid w:val="004B4C54"/>
    <w:rsid w:val="004B6253"/>
    <w:rsid w:val="004D0D06"/>
    <w:rsid w:val="004D3354"/>
    <w:rsid w:val="0050192E"/>
    <w:rsid w:val="00523642"/>
    <w:rsid w:val="005561C6"/>
    <w:rsid w:val="00565400"/>
    <w:rsid w:val="00596695"/>
    <w:rsid w:val="005A4A7A"/>
    <w:rsid w:val="005A6F91"/>
    <w:rsid w:val="005B5DCB"/>
    <w:rsid w:val="005C6281"/>
    <w:rsid w:val="005E6BB7"/>
    <w:rsid w:val="00644D3E"/>
    <w:rsid w:val="00691FA7"/>
    <w:rsid w:val="006932D5"/>
    <w:rsid w:val="006A4E2A"/>
    <w:rsid w:val="006C7685"/>
    <w:rsid w:val="00737A4A"/>
    <w:rsid w:val="007C3A67"/>
    <w:rsid w:val="00807949"/>
    <w:rsid w:val="00810A63"/>
    <w:rsid w:val="00814FA7"/>
    <w:rsid w:val="00824372"/>
    <w:rsid w:val="00881CC6"/>
    <w:rsid w:val="008B41C9"/>
    <w:rsid w:val="008C0656"/>
    <w:rsid w:val="009065D7"/>
    <w:rsid w:val="00916F67"/>
    <w:rsid w:val="00927B51"/>
    <w:rsid w:val="00936E6F"/>
    <w:rsid w:val="0094732A"/>
    <w:rsid w:val="0095303D"/>
    <w:rsid w:val="00953310"/>
    <w:rsid w:val="009808B6"/>
    <w:rsid w:val="00980941"/>
    <w:rsid w:val="009C4E23"/>
    <w:rsid w:val="009E4580"/>
    <w:rsid w:val="009E6925"/>
    <w:rsid w:val="00A26BF4"/>
    <w:rsid w:val="00A40F2C"/>
    <w:rsid w:val="00A466A4"/>
    <w:rsid w:val="00A64E39"/>
    <w:rsid w:val="00A81623"/>
    <w:rsid w:val="00AA769A"/>
    <w:rsid w:val="00AB79AE"/>
    <w:rsid w:val="00AD0B8F"/>
    <w:rsid w:val="00AF1B89"/>
    <w:rsid w:val="00B177A1"/>
    <w:rsid w:val="00B867F7"/>
    <w:rsid w:val="00B9272F"/>
    <w:rsid w:val="00B97C23"/>
    <w:rsid w:val="00BB3EA8"/>
    <w:rsid w:val="00C451F7"/>
    <w:rsid w:val="00C741E9"/>
    <w:rsid w:val="00C813AC"/>
    <w:rsid w:val="00CB5387"/>
    <w:rsid w:val="00CD3E59"/>
    <w:rsid w:val="00CF5D0E"/>
    <w:rsid w:val="00D15521"/>
    <w:rsid w:val="00D551C7"/>
    <w:rsid w:val="00D718FA"/>
    <w:rsid w:val="00D72FFA"/>
    <w:rsid w:val="00DB4C75"/>
    <w:rsid w:val="00E008B4"/>
    <w:rsid w:val="00E06372"/>
    <w:rsid w:val="00E1606F"/>
    <w:rsid w:val="00E507BF"/>
    <w:rsid w:val="00E5214D"/>
    <w:rsid w:val="00E6214C"/>
    <w:rsid w:val="00E660B6"/>
    <w:rsid w:val="00EA701F"/>
    <w:rsid w:val="00EC2963"/>
    <w:rsid w:val="00EE22E1"/>
    <w:rsid w:val="00F224D0"/>
    <w:rsid w:val="00F36077"/>
    <w:rsid w:val="00F40869"/>
    <w:rsid w:val="00F44064"/>
    <w:rsid w:val="00F73A40"/>
    <w:rsid w:val="00F750D7"/>
    <w:rsid w:val="00F853E5"/>
    <w:rsid w:val="00FA4B1D"/>
    <w:rsid w:val="00FB303D"/>
    <w:rsid w:val="00FC2893"/>
    <w:rsid w:val="00FE6C9C"/>
    <w:rsid w:val="00FF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2FA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B12F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3">
    <w:name w:val="Normal (Web)"/>
    <w:basedOn w:val="a"/>
    <w:rsid w:val="00B867F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867F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4">
    <w:name w:val="Знак"/>
    <w:basedOn w:val="a"/>
    <w:rsid w:val="00A40F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466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Шехирева Анна Валерьевна</cp:lastModifiedBy>
  <cp:revision>48</cp:revision>
  <cp:lastPrinted>2016-08-22T09:09:00Z</cp:lastPrinted>
  <dcterms:created xsi:type="dcterms:W3CDTF">2015-08-04T11:52:00Z</dcterms:created>
  <dcterms:modified xsi:type="dcterms:W3CDTF">2017-12-20T05:55:00Z</dcterms:modified>
</cp:coreProperties>
</file>