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8A" w:rsidRDefault="00EF428A" w:rsidP="0093100A">
      <w:pPr>
        <w:pStyle w:val="a3"/>
        <w:ind w:right="-143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РАЙОНА</w:t>
      </w:r>
    </w:p>
    <w:p w:rsidR="00EF428A" w:rsidRPr="00B76F37" w:rsidRDefault="00EF428A" w:rsidP="0093100A">
      <w:pPr>
        <w:pStyle w:val="a3"/>
        <w:ind w:right="-143"/>
        <w:rPr>
          <w:sz w:val="20"/>
        </w:rPr>
      </w:pPr>
    </w:p>
    <w:p w:rsidR="00E943A3" w:rsidRPr="00761331" w:rsidRDefault="00EF428A" w:rsidP="0093100A">
      <w:pPr>
        <w:pStyle w:val="a3"/>
        <w:ind w:right="-143"/>
        <w:rPr>
          <w:sz w:val="28"/>
          <w:szCs w:val="28"/>
        </w:rPr>
      </w:pPr>
      <w:r w:rsidRPr="00761331">
        <w:rPr>
          <w:sz w:val="28"/>
          <w:szCs w:val="28"/>
        </w:rPr>
        <w:t>П</w:t>
      </w:r>
      <w:r w:rsidR="00DA2B9A">
        <w:rPr>
          <w:sz w:val="28"/>
          <w:szCs w:val="28"/>
        </w:rPr>
        <w:t xml:space="preserve">РОТОКОЛ </w:t>
      </w:r>
    </w:p>
    <w:p w:rsidR="00E943A3" w:rsidRPr="00761331" w:rsidRDefault="001E63FB" w:rsidP="0093100A">
      <w:pPr>
        <w:pStyle w:val="a3"/>
        <w:ind w:right="-143"/>
        <w:rPr>
          <w:sz w:val="28"/>
          <w:szCs w:val="28"/>
        </w:rPr>
      </w:pPr>
      <w:r w:rsidRPr="00761331">
        <w:rPr>
          <w:sz w:val="28"/>
          <w:szCs w:val="28"/>
        </w:rPr>
        <w:t xml:space="preserve">заседания </w:t>
      </w:r>
      <w:r w:rsidR="009E3DD1">
        <w:rPr>
          <w:sz w:val="28"/>
          <w:szCs w:val="28"/>
        </w:rPr>
        <w:t>к</w:t>
      </w:r>
      <w:r w:rsidRPr="00761331">
        <w:rPr>
          <w:sz w:val="28"/>
          <w:szCs w:val="28"/>
        </w:rPr>
        <w:t xml:space="preserve">оординационного Совета по делам инвалидов </w:t>
      </w:r>
    </w:p>
    <w:p w:rsidR="00E943A3" w:rsidRPr="00761331" w:rsidRDefault="00E943A3" w:rsidP="0093100A">
      <w:pPr>
        <w:pStyle w:val="a3"/>
        <w:ind w:right="-143"/>
        <w:rPr>
          <w:sz w:val="28"/>
          <w:szCs w:val="28"/>
        </w:rPr>
      </w:pPr>
      <w:r w:rsidRPr="00761331">
        <w:rPr>
          <w:sz w:val="28"/>
          <w:szCs w:val="28"/>
        </w:rPr>
        <w:t>при администрации Березовского района</w:t>
      </w:r>
    </w:p>
    <w:p w:rsidR="00E943A3" w:rsidRPr="00761331" w:rsidRDefault="00E943A3" w:rsidP="0093100A">
      <w:pPr>
        <w:pStyle w:val="a3"/>
        <w:ind w:right="-143"/>
        <w:rPr>
          <w:sz w:val="28"/>
          <w:szCs w:val="28"/>
        </w:rPr>
      </w:pPr>
    </w:p>
    <w:p w:rsidR="00E943A3" w:rsidRDefault="0078680A" w:rsidP="0093100A">
      <w:pPr>
        <w:pStyle w:val="a3"/>
        <w:ind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23.05</w:t>
      </w:r>
      <w:r w:rsidR="0091089B">
        <w:rPr>
          <w:bCs/>
          <w:sz w:val="28"/>
          <w:szCs w:val="28"/>
        </w:rPr>
        <w:t>.2018</w:t>
      </w:r>
      <w:r w:rsidR="00B76F37">
        <w:rPr>
          <w:bCs/>
          <w:sz w:val="28"/>
          <w:szCs w:val="28"/>
        </w:rPr>
        <w:t xml:space="preserve"> </w:t>
      </w:r>
      <w:r w:rsidR="00503D9A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367B34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</w:t>
      </w:r>
      <w:r w:rsidR="00DA2B9A" w:rsidRPr="00876FCD">
        <w:rPr>
          <w:bCs/>
          <w:sz w:val="28"/>
          <w:szCs w:val="28"/>
        </w:rPr>
        <w:t>№</w:t>
      </w:r>
      <w:r w:rsidR="00991D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</w:p>
    <w:p w:rsidR="00503D9A" w:rsidRDefault="00503D9A" w:rsidP="0093100A">
      <w:pPr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03D9A" w:rsidRPr="006D420C" w:rsidRDefault="00503D9A" w:rsidP="0093100A">
      <w:pPr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20C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78680A">
        <w:rPr>
          <w:rFonts w:ascii="Times New Roman" w:hAnsi="Times New Roman" w:cs="Times New Roman"/>
          <w:sz w:val="28"/>
          <w:szCs w:val="28"/>
        </w:rPr>
        <w:t>1</w:t>
      </w:r>
      <w:r w:rsidR="006D420C" w:rsidRPr="0078680A">
        <w:rPr>
          <w:rFonts w:ascii="Times New Roman" w:hAnsi="Times New Roman" w:cs="Times New Roman"/>
          <w:sz w:val="28"/>
          <w:szCs w:val="28"/>
        </w:rPr>
        <w:t xml:space="preserve">5 </w:t>
      </w:r>
      <w:r w:rsidRPr="0078680A">
        <w:rPr>
          <w:rFonts w:ascii="Times New Roman" w:hAnsi="Times New Roman" w:cs="Times New Roman"/>
          <w:sz w:val="28"/>
          <w:szCs w:val="28"/>
        </w:rPr>
        <w:t>часов 00</w:t>
      </w:r>
      <w:r w:rsidRPr="006D4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20C">
        <w:rPr>
          <w:rFonts w:ascii="Times New Roman" w:hAnsi="Times New Roman" w:cs="Times New Roman"/>
          <w:sz w:val="28"/>
          <w:szCs w:val="28"/>
        </w:rPr>
        <w:t>минут</w:t>
      </w:r>
    </w:p>
    <w:p w:rsidR="00503D9A" w:rsidRPr="006D420C" w:rsidRDefault="00503D9A" w:rsidP="0093100A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D420C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78680A">
        <w:rPr>
          <w:rFonts w:ascii="Times New Roman" w:hAnsi="Times New Roman" w:cs="Times New Roman"/>
          <w:sz w:val="28"/>
          <w:szCs w:val="28"/>
        </w:rPr>
        <w:t xml:space="preserve"> </w:t>
      </w:r>
      <w:r w:rsidR="006D420C" w:rsidRPr="006D420C">
        <w:rPr>
          <w:rFonts w:ascii="Times New Roman" w:hAnsi="Times New Roman" w:cs="Times New Roman"/>
          <w:sz w:val="28"/>
          <w:szCs w:val="28"/>
        </w:rPr>
        <w:t>администрация</w:t>
      </w:r>
      <w:r w:rsidRPr="006D420C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6D420C" w:rsidRPr="006D420C">
        <w:rPr>
          <w:rFonts w:ascii="Times New Roman" w:hAnsi="Times New Roman" w:cs="Times New Roman"/>
          <w:sz w:val="28"/>
          <w:szCs w:val="28"/>
        </w:rPr>
        <w:t xml:space="preserve">, </w:t>
      </w:r>
      <w:r w:rsidR="0078680A">
        <w:rPr>
          <w:rFonts w:ascii="Times New Roman" w:hAnsi="Times New Roman" w:cs="Times New Roman"/>
          <w:sz w:val="28"/>
          <w:szCs w:val="28"/>
        </w:rPr>
        <w:t>зал заседаний 1 этаж</w:t>
      </w:r>
      <w:r w:rsidR="006D420C" w:rsidRPr="006D420C">
        <w:rPr>
          <w:rFonts w:ascii="Times New Roman" w:hAnsi="Times New Roman" w:cs="Times New Roman"/>
          <w:sz w:val="28"/>
          <w:szCs w:val="28"/>
        </w:rPr>
        <w:t>.</w:t>
      </w:r>
    </w:p>
    <w:p w:rsidR="00E943A3" w:rsidRPr="0091089B" w:rsidRDefault="00E943A3" w:rsidP="0093100A">
      <w:pPr>
        <w:pStyle w:val="a3"/>
        <w:ind w:right="-143"/>
        <w:jc w:val="both"/>
        <w:rPr>
          <w:b w:val="0"/>
          <w:bCs/>
          <w:szCs w:val="24"/>
          <w:highlight w:val="yellow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4449"/>
        <w:gridCol w:w="373"/>
        <w:gridCol w:w="5526"/>
      </w:tblGrid>
      <w:tr w:rsidR="006D62AD" w:rsidRPr="0091089B" w:rsidTr="0078680A">
        <w:trPr>
          <w:trHeight w:val="450"/>
        </w:trPr>
        <w:tc>
          <w:tcPr>
            <w:tcW w:w="4449" w:type="dxa"/>
          </w:tcPr>
          <w:p w:rsidR="006D62AD" w:rsidRPr="006D420C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6D420C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  <w:p w:rsidR="006D62AD" w:rsidRPr="006D420C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373" w:type="dxa"/>
          </w:tcPr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района.</w:t>
            </w:r>
          </w:p>
        </w:tc>
      </w:tr>
      <w:tr w:rsidR="006D62AD" w:rsidRPr="0091089B" w:rsidTr="0078680A">
        <w:trPr>
          <w:trHeight w:val="450"/>
        </w:trPr>
        <w:tc>
          <w:tcPr>
            <w:tcW w:w="4449" w:type="dxa"/>
          </w:tcPr>
          <w:p w:rsidR="006D62AD" w:rsidRPr="006D420C" w:rsidRDefault="006D62AD" w:rsidP="006D62AD">
            <w:pPr>
              <w:pStyle w:val="a3"/>
              <w:ind w:right="-143"/>
              <w:jc w:val="both"/>
              <w:rPr>
                <w:bCs/>
                <w:sz w:val="28"/>
                <w:szCs w:val="28"/>
              </w:rPr>
            </w:pPr>
          </w:p>
          <w:p w:rsidR="006D62AD" w:rsidRPr="006D420C" w:rsidRDefault="006D62AD" w:rsidP="006D62AD">
            <w:pPr>
              <w:pStyle w:val="a3"/>
              <w:ind w:right="-143"/>
              <w:jc w:val="both"/>
              <w:rPr>
                <w:b w:val="0"/>
                <w:bCs/>
                <w:sz w:val="28"/>
                <w:szCs w:val="28"/>
              </w:rPr>
            </w:pPr>
            <w:r w:rsidRPr="006D420C">
              <w:rPr>
                <w:bCs/>
                <w:sz w:val="28"/>
                <w:szCs w:val="28"/>
              </w:rPr>
              <w:t>Секретарь:</w:t>
            </w:r>
          </w:p>
          <w:p w:rsidR="006D62AD" w:rsidRPr="006D420C" w:rsidRDefault="006D62AD" w:rsidP="006D62AD">
            <w:pPr>
              <w:pStyle w:val="a3"/>
              <w:ind w:right="-143"/>
              <w:jc w:val="both"/>
              <w:rPr>
                <w:b w:val="0"/>
                <w:bCs/>
                <w:sz w:val="28"/>
                <w:szCs w:val="28"/>
              </w:rPr>
            </w:pPr>
            <w:r w:rsidRPr="006D420C">
              <w:rPr>
                <w:b w:val="0"/>
                <w:bCs/>
                <w:sz w:val="28"/>
                <w:szCs w:val="28"/>
              </w:rPr>
              <w:t>Хазиева Анна Валерьевна</w:t>
            </w:r>
          </w:p>
          <w:p w:rsidR="006D62AD" w:rsidRPr="006D420C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6D420C" w:rsidRDefault="006D62AD" w:rsidP="00157EC9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ведущий специалист отдела по труду, социальной и молодежной политике администрации Березовского района.</w:t>
            </w:r>
          </w:p>
        </w:tc>
      </w:tr>
      <w:tr w:rsidR="006D62AD" w:rsidRPr="0091089B" w:rsidTr="0078680A">
        <w:trPr>
          <w:trHeight w:val="450"/>
        </w:trPr>
        <w:tc>
          <w:tcPr>
            <w:tcW w:w="4449" w:type="dxa"/>
          </w:tcPr>
          <w:p w:rsidR="006D62AD" w:rsidRPr="009E6762" w:rsidRDefault="006D62AD" w:rsidP="006D62AD">
            <w:pPr>
              <w:pStyle w:val="a3"/>
              <w:ind w:right="-143"/>
              <w:jc w:val="both"/>
              <w:rPr>
                <w:bCs/>
                <w:sz w:val="28"/>
                <w:szCs w:val="28"/>
              </w:rPr>
            </w:pPr>
            <w:r w:rsidRPr="009E6762">
              <w:rPr>
                <w:bCs/>
                <w:sz w:val="28"/>
                <w:szCs w:val="28"/>
              </w:rPr>
              <w:t>Присутствовали:</w:t>
            </w:r>
          </w:p>
          <w:p w:rsidR="006D62AD" w:rsidRPr="009E6762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6D62AD" w:rsidRPr="009E6762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6D62AD" w:rsidRPr="009E6762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2AD" w:rsidRPr="0091089B" w:rsidTr="0078680A">
        <w:trPr>
          <w:trHeight w:val="450"/>
        </w:trPr>
        <w:tc>
          <w:tcPr>
            <w:tcW w:w="4449" w:type="dxa"/>
          </w:tcPr>
          <w:p w:rsidR="006D62AD" w:rsidRPr="009E6762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762">
              <w:rPr>
                <w:rFonts w:ascii="Times New Roman" w:hAnsi="Times New Roman"/>
                <w:sz w:val="28"/>
                <w:szCs w:val="28"/>
              </w:rPr>
              <w:t>Андронюк</w:t>
            </w:r>
            <w:proofErr w:type="spellEnd"/>
            <w:r w:rsidRPr="009E6762">
              <w:rPr>
                <w:rFonts w:ascii="Times New Roman" w:hAnsi="Times New Roman"/>
                <w:sz w:val="28"/>
                <w:szCs w:val="28"/>
              </w:rPr>
              <w:t xml:space="preserve"> Лия Федоровна</w:t>
            </w:r>
          </w:p>
        </w:tc>
        <w:tc>
          <w:tcPr>
            <w:tcW w:w="373" w:type="dxa"/>
          </w:tcPr>
          <w:p w:rsidR="006D62AD" w:rsidRPr="009E6762" w:rsidRDefault="006D62AD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E67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6D62AD" w:rsidRPr="009E6762" w:rsidRDefault="006D62AD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762">
              <w:rPr>
                <w:rFonts w:ascii="Times New Roman" w:hAnsi="Times New Roman"/>
                <w:sz w:val="28"/>
                <w:szCs w:val="28"/>
              </w:rPr>
              <w:t>председатель комитета образования администрации Березовского района;</w:t>
            </w:r>
          </w:p>
        </w:tc>
      </w:tr>
      <w:tr w:rsidR="009E6762" w:rsidRPr="0091089B" w:rsidTr="0078680A">
        <w:trPr>
          <w:trHeight w:val="450"/>
        </w:trPr>
        <w:tc>
          <w:tcPr>
            <w:tcW w:w="4449" w:type="dxa"/>
          </w:tcPr>
          <w:p w:rsidR="009E6762" w:rsidRPr="009E6762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373" w:type="dxa"/>
          </w:tcPr>
          <w:p w:rsidR="009E6762" w:rsidRPr="009E6762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Pr="009E6762" w:rsidRDefault="009E6762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по Березовскому району, заместитель председателя Совета;</w:t>
            </w:r>
          </w:p>
        </w:tc>
      </w:tr>
      <w:tr w:rsidR="0078680A" w:rsidRPr="0091089B" w:rsidTr="0078680A">
        <w:trPr>
          <w:trHeight w:val="450"/>
        </w:trPr>
        <w:tc>
          <w:tcPr>
            <w:tcW w:w="4449" w:type="dxa"/>
          </w:tcPr>
          <w:p w:rsidR="0078680A" w:rsidRDefault="0078680A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Бабий Наталья Викторовна</w:t>
            </w:r>
          </w:p>
        </w:tc>
        <w:tc>
          <w:tcPr>
            <w:tcW w:w="373" w:type="dxa"/>
          </w:tcPr>
          <w:p w:rsidR="0078680A" w:rsidRDefault="0078680A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78680A" w:rsidRDefault="0078680A" w:rsidP="006D62A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комитета по экономической политике администрации Березовского района; </w:t>
            </w:r>
          </w:p>
        </w:tc>
      </w:tr>
      <w:tr w:rsidR="009E6762" w:rsidRPr="0091089B" w:rsidTr="0078680A">
        <w:trPr>
          <w:trHeight w:val="450"/>
        </w:trPr>
        <w:tc>
          <w:tcPr>
            <w:tcW w:w="4449" w:type="dxa"/>
          </w:tcPr>
          <w:p w:rsidR="009E6762" w:rsidRPr="009E6762" w:rsidRDefault="009E6762" w:rsidP="00C91F4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E6762">
              <w:rPr>
                <w:rFonts w:ascii="Times New Roman" w:hAnsi="Times New Roman"/>
                <w:sz w:val="28"/>
                <w:szCs w:val="28"/>
              </w:rPr>
              <w:t>Канева Зульфия Рашитовна</w:t>
            </w:r>
          </w:p>
        </w:tc>
        <w:tc>
          <w:tcPr>
            <w:tcW w:w="373" w:type="dxa"/>
          </w:tcPr>
          <w:p w:rsidR="009E6762" w:rsidRPr="009E6762" w:rsidRDefault="009E6762" w:rsidP="00C91F4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E67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Pr="009E6762" w:rsidRDefault="009E6762" w:rsidP="00C91F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62">
              <w:rPr>
                <w:rFonts w:ascii="Times New Roman" w:hAnsi="Times New Roman" w:cs="Times New Roman"/>
                <w:sz w:val="28"/>
                <w:szCs w:val="28"/>
              </w:rPr>
              <w:t>консультант-руководитель группы работы со страхователями по Березовскому району</w:t>
            </w:r>
          </w:p>
          <w:p w:rsidR="009E6762" w:rsidRPr="009E6762" w:rsidRDefault="009E6762" w:rsidP="00C91F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762">
              <w:rPr>
                <w:rFonts w:ascii="Times New Roman" w:hAnsi="Times New Roman" w:cs="Times New Roman"/>
                <w:sz w:val="28"/>
                <w:szCs w:val="28"/>
              </w:rPr>
              <w:t>ГУ – РО Фонда социального страхования РФ по ХМАО – Югре;</w:t>
            </w:r>
          </w:p>
        </w:tc>
      </w:tr>
      <w:tr w:rsidR="009E6762" w:rsidRPr="0091089B" w:rsidTr="0078680A">
        <w:trPr>
          <w:trHeight w:val="450"/>
        </w:trPr>
        <w:tc>
          <w:tcPr>
            <w:tcW w:w="4449" w:type="dxa"/>
          </w:tcPr>
          <w:p w:rsidR="009E6762" w:rsidRPr="009E6762" w:rsidRDefault="009E6762" w:rsidP="009E676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Козырева Светлана Геннадьевна </w:t>
            </w:r>
          </w:p>
        </w:tc>
        <w:tc>
          <w:tcPr>
            <w:tcW w:w="373" w:type="dxa"/>
          </w:tcPr>
          <w:p w:rsidR="009E6762" w:rsidRPr="009E6762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Pr="009E6762" w:rsidRDefault="009E6762" w:rsidP="009E67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КУ ХМАО-Югры «Березовский центр занятости населения»;</w:t>
            </w:r>
          </w:p>
        </w:tc>
      </w:tr>
      <w:tr w:rsidR="009E6762" w:rsidRPr="0091089B" w:rsidTr="0078680A">
        <w:trPr>
          <w:trHeight w:val="450"/>
        </w:trPr>
        <w:tc>
          <w:tcPr>
            <w:tcW w:w="4449" w:type="dxa"/>
          </w:tcPr>
          <w:p w:rsidR="009E6762" w:rsidRPr="009E6762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E6762">
              <w:rPr>
                <w:rFonts w:ascii="Times New Roman" w:hAnsi="Times New Roman"/>
                <w:sz w:val="28"/>
                <w:szCs w:val="28"/>
              </w:rPr>
              <w:t xml:space="preserve">Мурзина Галина Ивановна </w:t>
            </w:r>
          </w:p>
        </w:tc>
        <w:tc>
          <w:tcPr>
            <w:tcW w:w="373" w:type="dxa"/>
          </w:tcPr>
          <w:p w:rsidR="009E6762" w:rsidRPr="009E6762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E67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Pr="009E6762" w:rsidRDefault="009E6762" w:rsidP="003F404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762">
              <w:rPr>
                <w:rFonts w:ascii="Times New Roman" w:hAnsi="Times New Roman"/>
                <w:sz w:val="28"/>
                <w:szCs w:val="28"/>
              </w:rPr>
              <w:t>председатель районной общественной организации Всероссийского общества инвалидов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762" w:rsidRPr="0091089B" w:rsidTr="0078680A">
        <w:trPr>
          <w:trHeight w:val="450"/>
        </w:trPr>
        <w:tc>
          <w:tcPr>
            <w:tcW w:w="4449" w:type="dxa"/>
          </w:tcPr>
          <w:p w:rsidR="009E6762" w:rsidRPr="009E6762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Райхман Анатолий Ефимович  </w:t>
            </w:r>
          </w:p>
        </w:tc>
        <w:tc>
          <w:tcPr>
            <w:tcW w:w="373" w:type="dxa"/>
          </w:tcPr>
          <w:p w:rsidR="009E6762" w:rsidRPr="009E6762" w:rsidRDefault="009E6762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9E6762" w:rsidRPr="009E6762" w:rsidRDefault="009E6762" w:rsidP="003F404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БУ ХМАО-Югры «Березовская районная больница»;</w:t>
            </w:r>
          </w:p>
        </w:tc>
      </w:tr>
      <w:tr w:rsidR="0078680A" w:rsidRPr="0091089B" w:rsidTr="0078680A">
        <w:trPr>
          <w:trHeight w:val="450"/>
        </w:trPr>
        <w:tc>
          <w:tcPr>
            <w:tcW w:w="4449" w:type="dxa"/>
          </w:tcPr>
          <w:p w:rsidR="0078680A" w:rsidRDefault="0078680A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Салихов Александр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3" w:type="dxa"/>
          </w:tcPr>
          <w:p w:rsidR="0078680A" w:rsidRDefault="0078680A" w:rsidP="009310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78680A" w:rsidRDefault="0078680A" w:rsidP="003F404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заведующего отделом архитектуры и градостроительства администрации Березовского района; </w:t>
            </w:r>
          </w:p>
        </w:tc>
      </w:tr>
      <w:tr w:rsidR="0078680A" w:rsidRPr="0091089B" w:rsidTr="0078680A">
        <w:trPr>
          <w:trHeight w:val="450"/>
        </w:trPr>
        <w:tc>
          <w:tcPr>
            <w:tcW w:w="4449" w:type="dxa"/>
          </w:tcPr>
          <w:p w:rsidR="0078680A" w:rsidRPr="009E6762" w:rsidRDefault="0078680A" w:rsidP="007868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Хазиахметова Татьяна Леонидовна </w:t>
            </w:r>
          </w:p>
          <w:p w:rsidR="0078680A" w:rsidRPr="009E6762" w:rsidRDefault="0078680A" w:rsidP="007868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78680A" w:rsidRPr="009E6762" w:rsidRDefault="0078680A" w:rsidP="007868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E67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78680A" w:rsidRPr="009E6762" w:rsidRDefault="0078680A" w:rsidP="0078680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762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культуры и спорта администрации Березовского района;</w:t>
            </w:r>
          </w:p>
        </w:tc>
      </w:tr>
      <w:tr w:rsidR="0078680A" w:rsidRPr="0091089B" w:rsidTr="0078680A">
        <w:trPr>
          <w:trHeight w:val="450"/>
        </w:trPr>
        <w:tc>
          <w:tcPr>
            <w:tcW w:w="4449" w:type="dxa"/>
          </w:tcPr>
          <w:p w:rsidR="0078680A" w:rsidRDefault="0078680A" w:rsidP="007868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373" w:type="dxa"/>
          </w:tcPr>
          <w:p w:rsidR="0078680A" w:rsidRDefault="0078680A" w:rsidP="0078680A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6" w:type="dxa"/>
          </w:tcPr>
          <w:p w:rsidR="0078680A" w:rsidRDefault="0078680A" w:rsidP="0078680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по труду, социальной и молодежной политике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Березовского района. </w:t>
            </w:r>
          </w:p>
        </w:tc>
      </w:tr>
    </w:tbl>
    <w:p w:rsidR="00B76F37" w:rsidRPr="0091089B" w:rsidRDefault="00B76F37" w:rsidP="0093100A">
      <w:pPr>
        <w:pStyle w:val="a3"/>
        <w:ind w:right="-143"/>
        <w:jc w:val="both"/>
        <w:rPr>
          <w:bCs/>
          <w:sz w:val="28"/>
          <w:szCs w:val="28"/>
          <w:highlight w:val="yellow"/>
        </w:rPr>
      </w:pPr>
    </w:p>
    <w:p w:rsidR="00AB2182" w:rsidRPr="009E6762" w:rsidRDefault="00AB2182" w:rsidP="0093100A">
      <w:pPr>
        <w:pStyle w:val="a3"/>
        <w:ind w:right="-143"/>
        <w:jc w:val="both"/>
        <w:rPr>
          <w:b w:val="0"/>
          <w:bCs/>
          <w:sz w:val="28"/>
          <w:szCs w:val="28"/>
        </w:rPr>
      </w:pPr>
      <w:r w:rsidRPr="009E6762">
        <w:rPr>
          <w:b w:val="0"/>
          <w:bCs/>
          <w:sz w:val="28"/>
          <w:szCs w:val="28"/>
        </w:rPr>
        <w:t>Повестка дня:</w:t>
      </w:r>
    </w:p>
    <w:p w:rsidR="00AB2182" w:rsidRPr="009E6762" w:rsidRDefault="00AB2182" w:rsidP="0093100A">
      <w:pPr>
        <w:pStyle w:val="a3"/>
        <w:ind w:right="-143"/>
        <w:jc w:val="both"/>
        <w:rPr>
          <w:bCs/>
          <w:sz w:val="28"/>
          <w:szCs w:val="28"/>
          <w:highlight w:val="yellow"/>
        </w:rPr>
      </w:pPr>
    </w:p>
    <w:p w:rsidR="0078680A" w:rsidRDefault="0078680A" w:rsidP="0078680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8680A">
        <w:rPr>
          <w:rFonts w:ascii="Times New Roman" w:hAnsi="Times New Roman" w:cs="Times New Roman"/>
          <w:b/>
          <w:sz w:val="28"/>
          <w:szCs w:val="28"/>
        </w:rPr>
        <w:t xml:space="preserve">О предоставлении сертификатов на приобретение технических средств реабилитации инвалидами. </w:t>
      </w:r>
    </w:p>
    <w:p w:rsidR="009E6762" w:rsidRDefault="009E6762" w:rsidP="009E6762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8680A">
        <w:rPr>
          <w:rFonts w:ascii="Times New Roman" w:hAnsi="Times New Roman" w:cs="Times New Roman"/>
          <w:b/>
          <w:sz w:val="28"/>
          <w:szCs w:val="28"/>
        </w:rPr>
        <w:t>Антоненко 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8680A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E6762" w:rsidRPr="00A00D1D" w:rsidRDefault="009E6762" w:rsidP="009E67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680A" w:rsidRPr="0078680A" w:rsidRDefault="0078680A" w:rsidP="00786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80A">
        <w:rPr>
          <w:rFonts w:ascii="Times New Roman" w:hAnsi="Times New Roman" w:cs="Times New Roman"/>
          <w:sz w:val="28"/>
          <w:szCs w:val="28"/>
        </w:rPr>
        <w:t>Во исполнение статей 9, 12 Закона Ханты-Мансийского автономного округа – Югры от 07.11.2006 № 115-оз (ред. от 23.12.2016) «О мерах социальной поддержки отдельных категорий граждан в Ханты-Мансийском автономном округе – Югре» утверждено постановление Правительства Ханты-Мансийского автономного округа – Югры от 07.04.2017 № 123-п «О сертификатах на приобретение технических средств реабилитации и оплату услуг по их ремонту для предоставления отдельным категориям инвалидов».</w:t>
      </w:r>
    </w:p>
    <w:p w:rsidR="0078680A" w:rsidRPr="0078680A" w:rsidRDefault="0078680A" w:rsidP="00786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80A">
        <w:rPr>
          <w:rFonts w:ascii="Times New Roman" w:hAnsi="Times New Roman" w:cs="Times New Roman"/>
          <w:sz w:val="28"/>
          <w:szCs w:val="28"/>
        </w:rPr>
        <w:t>Таким образом, в Ханты-Мансийском автономном округе – Югре изменен механизм обеспечения инвалидов техническими средствами реабилитации (далее – ТСР).</w:t>
      </w:r>
    </w:p>
    <w:p w:rsidR="0078680A" w:rsidRPr="0078680A" w:rsidRDefault="0078680A" w:rsidP="00786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80A">
        <w:rPr>
          <w:rFonts w:ascii="Times New Roman" w:hAnsi="Times New Roman" w:cs="Times New Roman"/>
          <w:sz w:val="28"/>
          <w:szCs w:val="28"/>
        </w:rPr>
        <w:t>Новый механизм обеспечения ТСР предполагает выдачу инвалидам сертификатов («закрепление» за инвалидом суммы средств) на приобретение ТСР и оплату услуг по их ремонту.</w:t>
      </w:r>
    </w:p>
    <w:p w:rsidR="0078680A" w:rsidRPr="0078680A" w:rsidRDefault="0078680A" w:rsidP="00786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80A">
        <w:rPr>
          <w:rFonts w:ascii="Times New Roman" w:hAnsi="Times New Roman" w:cs="Times New Roman"/>
          <w:sz w:val="28"/>
          <w:szCs w:val="28"/>
        </w:rPr>
        <w:t>В соответствии с приказом Деп</w:t>
      </w:r>
      <w:r w:rsidR="00322110">
        <w:rPr>
          <w:rFonts w:ascii="Times New Roman" w:hAnsi="Times New Roman" w:cs="Times New Roman"/>
          <w:sz w:val="28"/>
          <w:szCs w:val="28"/>
        </w:rPr>
        <w:t xml:space="preserve">артамента </w:t>
      </w:r>
      <w:r w:rsidRPr="0078680A">
        <w:rPr>
          <w:rFonts w:ascii="Times New Roman" w:hAnsi="Times New Roman" w:cs="Times New Roman"/>
          <w:sz w:val="28"/>
          <w:szCs w:val="28"/>
        </w:rPr>
        <w:t>соц</w:t>
      </w:r>
      <w:r w:rsidR="00322110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78680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32211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r w:rsidRPr="0078680A">
        <w:rPr>
          <w:rFonts w:ascii="Times New Roman" w:hAnsi="Times New Roman" w:cs="Times New Roman"/>
          <w:sz w:val="28"/>
          <w:szCs w:val="28"/>
        </w:rPr>
        <w:t xml:space="preserve">Югры </w:t>
      </w:r>
      <w:r w:rsidR="00322110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322110" w:rsidRPr="00322110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322110" w:rsidRPr="00322110">
        <w:rPr>
          <w:rFonts w:ascii="Times New Roman" w:hAnsi="Times New Roman" w:cs="Times New Roman"/>
          <w:sz w:val="28"/>
          <w:szCs w:val="28"/>
        </w:rPr>
        <w:t xml:space="preserve"> Югры</w:t>
      </w:r>
      <w:r w:rsidR="00322110">
        <w:rPr>
          <w:rFonts w:ascii="Times New Roman" w:hAnsi="Times New Roman" w:cs="Times New Roman"/>
          <w:sz w:val="28"/>
          <w:szCs w:val="28"/>
        </w:rPr>
        <w:t xml:space="preserve">) </w:t>
      </w:r>
      <w:r w:rsidRPr="0078680A">
        <w:rPr>
          <w:rFonts w:ascii="Times New Roman" w:hAnsi="Times New Roman" w:cs="Times New Roman"/>
          <w:sz w:val="28"/>
          <w:szCs w:val="28"/>
        </w:rPr>
        <w:t xml:space="preserve">от 22.12.2015 № 920-р (в ред. от 07.04.2017 № 315-р) «Об организации работы» инвалиду, имеющему в индивидуальной программе реабилитации или абилитации (далее – ИПРА) рекомендации по обеспечению ТСР за счет средств бюджета автономного округа, направляется сертификат за подписью начальника управления социальной защиты населения </w:t>
      </w:r>
      <w:proofErr w:type="spellStart"/>
      <w:r w:rsidRPr="0078680A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Pr="0078680A">
        <w:rPr>
          <w:rFonts w:ascii="Times New Roman" w:hAnsi="Times New Roman" w:cs="Times New Roman"/>
          <w:sz w:val="28"/>
          <w:szCs w:val="28"/>
        </w:rPr>
        <w:t xml:space="preserve"> Югры, совместно с уведомлением о разработанном перечне мероприятий реабилитации или абилитации инвалидов с учетом рекомендаций ИПРА.</w:t>
      </w:r>
    </w:p>
    <w:p w:rsidR="0078680A" w:rsidRPr="0078680A" w:rsidRDefault="0078680A" w:rsidP="00786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80A">
        <w:rPr>
          <w:rFonts w:ascii="Times New Roman" w:hAnsi="Times New Roman" w:cs="Times New Roman"/>
          <w:sz w:val="28"/>
          <w:szCs w:val="28"/>
        </w:rPr>
        <w:t>Инвалид, получивший сертификат, осуществляет выбор поставщика ТСР и направляет документы, предусмотренные Порядком, в Центр социальных выплат для перечисления средств поставщику ТСР.</w:t>
      </w:r>
    </w:p>
    <w:p w:rsidR="0078680A" w:rsidRPr="0078680A" w:rsidRDefault="0078680A" w:rsidP="00786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80A">
        <w:rPr>
          <w:rFonts w:ascii="Times New Roman" w:hAnsi="Times New Roman" w:cs="Times New Roman"/>
          <w:sz w:val="28"/>
          <w:szCs w:val="28"/>
        </w:rPr>
        <w:t>В случае принятия положительного решения по результатам рассмотрения представленных инвалидом документов Центр социальных выплат перечисляет средства непосредственно поставщику ТСР.</w:t>
      </w:r>
    </w:p>
    <w:p w:rsidR="0078680A" w:rsidRPr="0078680A" w:rsidRDefault="0078680A" w:rsidP="00786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80A">
        <w:rPr>
          <w:rFonts w:ascii="Times New Roman" w:hAnsi="Times New Roman" w:cs="Times New Roman"/>
          <w:sz w:val="28"/>
          <w:szCs w:val="28"/>
        </w:rPr>
        <w:t>Сертификат предоставляется на каждый вид ТСР, рекомендованного индивидуальной программой реабилитации или абилитации.</w:t>
      </w:r>
    </w:p>
    <w:p w:rsidR="0078680A" w:rsidRDefault="0078680A" w:rsidP="00786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80A">
        <w:rPr>
          <w:rFonts w:ascii="Times New Roman" w:hAnsi="Times New Roman" w:cs="Times New Roman"/>
          <w:sz w:val="28"/>
          <w:szCs w:val="28"/>
        </w:rPr>
        <w:t>Размер сертификата подлежит ежегодной индексации.</w:t>
      </w:r>
    </w:p>
    <w:p w:rsidR="0078680A" w:rsidRPr="0078680A" w:rsidRDefault="0078680A" w:rsidP="00786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80A">
        <w:rPr>
          <w:rFonts w:ascii="Times New Roman" w:hAnsi="Times New Roman" w:cs="Times New Roman"/>
          <w:sz w:val="28"/>
          <w:szCs w:val="28"/>
        </w:rPr>
        <w:t>При необходимости осуществления ремонта ТСР инвалид направляет документы, предусмотренные Порядком, в комплексный центр социального обслуживания населения (далее – Комплексный центр).</w:t>
      </w:r>
    </w:p>
    <w:p w:rsidR="0078680A" w:rsidRPr="0078680A" w:rsidRDefault="0078680A" w:rsidP="00786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80A">
        <w:rPr>
          <w:rFonts w:ascii="Times New Roman" w:hAnsi="Times New Roman" w:cs="Times New Roman"/>
          <w:sz w:val="28"/>
          <w:szCs w:val="28"/>
        </w:rPr>
        <w:t>Экспертная комиссия, положение о которой и ее состав утверждает Комплексный центр, рассматривает представленные заявителем документы и принимает соответствующее решение.</w:t>
      </w:r>
    </w:p>
    <w:p w:rsidR="0078680A" w:rsidRPr="0078680A" w:rsidRDefault="0078680A" w:rsidP="00786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80A">
        <w:rPr>
          <w:rFonts w:ascii="Times New Roman" w:hAnsi="Times New Roman" w:cs="Times New Roman"/>
          <w:sz w:val="28"/>
          <w:szCs w:val="28"/>
        </w:rPr>
        <w:lastRenderedPageBreak/>
        <w:t>Обращаю внимание, что в случае принятия решения о необходимости ремонта ТСР либо о невозможности осуществления ремонта и необходимости приобретения нового ТСР Комплексный центр направляет его в Управление социальной защиты населения и Центр социальных выплат. В свою очередь Управление направляет инвалиду сертификат, Центр социальных выплат осуществляет перечисление средств исполнителю услуг по ремонту ТСР либо поставщику ТСР.</w:t>
      </w:r>
    </w:p>
    <w:p w:rsidR="008D49FA" w:rsidRDefault="008D49FA" w:rsidP="00C91F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F42" w:rsidRPr="00C91F42" w:rsidRDefault="00C91F42" w:rsidP="008D49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F4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E6762" w:rsidRPr="00C91F42" w:rsidRDefault="00C91F42" w:rsidP="009E676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F42">
        <w:rPr>
          <w:rFonts w:ascii="Times New Roman" w:hAnsi="Times New Roman" w:cs="Times New Roman"/>
          <w:sz w:val="28"/>
          <w:szCs w:val="28"/>
        </w:rPr>
        <w:t xml:space="preserve">1.1. Информацию принять к сведению. </w:t>
      </w:r>
    </w:p>
    <w:p w:rsidR="00C91F42" w:rsidRDefault="00C91F42" w:rsidP="00C91F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9FA" w:rsidRDefault="00814B9D" w:rsidP="008D49F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B9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D49FA" w:rsidRPr="008D49FA">
        <w:rPr>
          <w:rFonts w:ascii="Times New Roman" w:hAnsi="Times New Roman" w:cs="Times New Roman"/>
          <w:b/>
          <w:sz w:val="28"/>
          <w:szCs w:val="28"/>
        </w:rPr>
        <w:t xml:space="preserve">О мероприятиях программы Ханты-Мансийского автономного округа – Югры «Содействие занятости населения в Ханты-Мансийском автономном округе – Югре на 2018-2025 годы и на период до 2030 года», направленные на содействие занятости граждан с ограниченными возможностями здоровья. </w:t>
      </w:r>
    </w:p>
    <w:p w:rsidR="00814B9D" w:rsidRDefault="00814B9D" w:rsidP="008D49FA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D49FA">
        <w:rPr>
          <w:rFonts w:ascii="Times New Roman" w:hAnsi="Times New Roman" w:cs="Times New Roman"/>
          <w:b/>
          <w:sz w:val="28"/>
          <w:szCs w:val="28"/>
        </w:rPr>
        <w:t>Козырева С.Г.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14B9D" w:rsidRDefault="00814B9D" w:rsidP="00814B9D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 xml:space="preserve">По состоянию на 01.01.2018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D49FA">
        <w:rPr>
          <w:rFonts w:ascii="Times New Roman" w:hAnsi="Times New Roman" w:cs="Times New Roman"/>
          <w:sz w:val="28"/>
          <w:szCs w:val="28"/>
        </w:rPr>
        <w:t xml:space="preserve">на учете состояло </w:t>
      </w:r>
      <w:r>
        <w:rPr>
          <w:rFonts w:ascii="Times New Roman" w:hAnsi="Times New Roman" w:cs="Times New Roman"/>
          <w:sz w:val="28"/>
          <w:szCs w:val="28"/>
        </w:rPr>
        <w:t xml:space="preserve">19 человек из числа инвалидов, </w:t>
      </w:r>
      <w:r w:rsidRPr="008D49FA">
        <w:rPr>
          <w:rFonts w:ascii="Times New Roman" w:hAnsi="Times New Roman" w:cs="Times New Roman"/>
          <w:sz w:val="28"/>
          <w:szCs w:val="28"/>
        </w:rPr>
        <w:t>16 человек имели статус безработного;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>- за январь-май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49FA">
        <w:rPr>
          <w:rFonts w:ascii="Times New Roman" w:hAnsi="Times New Roman" w:cs="Times New Roman"/>
          <w:sz w:val="28"/>
          <w:szCs w:val="28"/>
        </w:rPr>
        <w:t xml:space="preserve"> за получением государственной услуги в подборе подходящей работы обратилось 17 человек из числа инвалидов, 9 человек признаны безработными;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>- за январь-май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D49FA">
        <w:rPr>
          <w:rFonts w:ascii="Times New Roman" w:hAnsi="Times New Roman" w:cs="Times New Roman"/>
          <w:sz w:val="28"/>
          <w:szCs w:val="28"/>
        </w:rPr>
        <w:t>снято с учета 20 человек, в том числе: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>- 2 чел. трудоустроено в рамках программы «Временное трудоустройство безработных граждан, испытывающих трудности в поиске работы, организация трудоустройства МКУ ХЭС администрации г.п. Игрим;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>- 7 чел.   сняты с регистрационного учета, за длительную (более месяца) неявку в органы СЗ без уважительной причины;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>- 2 чел. отказались от услуг;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>- 2 чел.  трудоустроились самостоятельно;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 xml:space="preserve">- 3 чел. трудоустроено на общественные работы, организация трудоустройства МУ администрация сельского поселения </w:t>
      </w:r>
      <w:proofErr w:type="spellStart"/>
      <w:r w:rsidRPr="008D49FA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Pr="008D49FA">
        <w:rPr>
          <w:rFonts w:ascii="Times New Roman" w:hAnsi="Times New Roman" w:cs="Times New Roman"/>
          <w:sz w:val="28"/>
          <w:szCs w:val="28"/>
        </w:rPr>
        <w:t>;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 xml:space="preserve">- 4 чел. трудоустроено по направлению службы занятости, 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8D49FA">
        <w:rPr>
          <w:rFonts w:ascii="Times New Roman" w:hAnsi="Times New Roman" w:cs="Times New Roman"/>
          <w:sz w:val="28"/>
          <w:szCs w:val="28"/>
        </w:rPr>
        <w:t xml:space="preserve"> 4 чел. в счет квоты для трудоустройства инвалидов.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>По состоянию на 21 мая 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D49FA">
        <w:rPr>
          <w:rFonts w:ascii="Times New Roman" w:hAnsi="Times New Roman" w:cs="Times New Roman"/>
          <w:sz w:val="28"/>
          <w:szCs w:val="28"/>
        </w:rPr>
        <w:t xml:space="preserve"> на учете состоит 16 человек из числа инвалидов, все имеют статус безработного: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8D49F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D49FA">
        <w:rPr>
          <w:rFonts w:ascii="Times New Roman" w:hAnsi="Times New Roman" w:cs="Times New Roman"/>
          <w:sz w:val="28"/>
          <w:szCs w:val="28"/>
        </w:rPr>
        <w:t>. Березово – 6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49FA">
        <w:rPr>
          <w:rFonts w:ascii="Times New Roman" w:hAnsi="Times New Roman" w:cs="Times New Roman"/>
          <w:sz w:val="28"/>
          <w:szCs w:val="28"/>
        </w:rPr>
        <w:t>;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9F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D49FA">
        <w:rPr>
          <w:rFonts w:ascii="Times New Roman" w:hAnsi="Times New Roman" w:cs="Times New Roman"/>
          <w:sz w:val="28"/>
          <w:szCs w:val="28"/>
        </w:rPr>
        <w:t>. Игрим – 7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49FA">
        <w:rPr>
          <w:rFonts w:ascii="Times New Roman" w:hAnsi="Times New Roman" w:cs="Times New Roman"/>
          <w:sz w:val="28"/>
          <w:szCs w:val="28"/>
        </w:rPr>
        <w:t>;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>п. Саранпауль – 1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49FA">
        <w:rPr>
          <w:rFonts w:ascii="Times New Roman" w:hAnsi="Times New Roman" w:cs="Times New Roman"/>
          <w:sz w:val="28"/>
          <w:szCs w:val="28"/>
        </w:rPr>
        <w:t>;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D49FA"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 w:rsidRPr="008D49FA">
        <w:rPr>
          <w:rFonts w:ascii="Times New Roman" w:hAnsi="Times New Roman" w:cs="Times New Roman"/>
          <w:sz w:val="28"/>
          <w:szCs w:val="28"/>
        </w:rPr>
        <w:t xml:space="preserve"> – 1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49FA">
        <w:rPr>
          <w:rFonts w:ascii="Times New Roman" w:hAnsi="Times New Roman" w:cs="Times New Roman"/>
          <w:sz w:val="28"/>
          <w:szCs w:val="28"/>
        </w:rPr>
        <w:t>;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>с. Теги – 1 чел.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 xml:space="preserve">По уровню профессионального образования инвалиды распределились следующим образом: 1 чел.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49FA">
        <w:rPr>
          <w:rFonts w:ascii="Times New Roman" w:hAnsi="Times New Roman" w:cs="Times New Roman"/>
          <w:sz w:val="28"/>
          <w:szCs w:val="28"/>
        </w:rPr>
        <w:t xml:space="preserve"> не им</w:t>
      </w:r>
      <w:r>
        <w:rPr>
          <w:rFonts w:ascii="Times New Roman" w:hAnsi="Times New Roman" w:cs="Times New Roman"/>
          <w:sz w:val="28"/>
          <w:szCs w:val="28"/>
        </w:rPr>
        <w:t>еющие основного общего, 4 чел. –</w:t>
      </w:r>
      <w:r w:rsidRPr="008D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основное общее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5 чел. – </w:t>
      </w:r>
      <w:r w:rsidRPr="008D49FA">
        <w:rPr>
          <w:rFonts w:ascii="Times New Roman" w:hAnsi="Times New Roman" w:cs="Times New Roman"/>
          <w:sz w:val="28"/>
          <w:szCs w:val="28"/>
        </w:rPr>
        <w:t xml:space="preserve">среднее общее образование, </w:t>
      </w:r>
      <w:r>
        <w:rPr>
          <w:rFonts w:ascii="Times New Roman" w:hAnsi="Times New Roman" w:cs="Times New Roman"/>
          <w:sz w:val="28"/>
          <w:szCs w:val="28"/>
        </w:rPr>
        <w:t>4 чел. –</w:t>
      </w:r>
      <w:r w:rsidRPr="008D49FA">
        <w:rPr>
          <w:rFonts w:ascii="Times New Roman" w:hAnsi="Times New Roman" w:cs="Times New Roman"/>
          <w:sz w:val="28"/>
          <w:szCs w:val="28"/>
        </w:rPr>
        <w:t xml:space="preserve"> среднее профес</w:t>
      </w:r>
      <w:r>
        <w:rPr>
          <w:rFonts w:ascii="Times New Roman" w:hAnsi="Times New Roman" w:cs="Times New Roman"/>
          <w:sz w:val="28"/>
          <w:szCs w:val="28"/>
        </w:rPr>
        <w:t>сиональное образование, 2 чел. –</w:t>
      </w:r>
      <w:r w:rsidRPr="008D49FA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образование.</w:t>
      </w:r>
    </w:p>
    <w:p w:rsidR="00B106DD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мероприятий Программы существенным образом расширяет возможности службы занятости по содействию трудоустройства лиц с ограниченными возможностями. Системный подход к трудоустройству инвалидов предполагает наличие стимулов для работодателей, создающих рабочие места </w:t>
      </w:r>
      <w:r w:rsidR="00B106DD">
        <w:rPr>
          <w:rFonts w:ascii="Times New Roman" w:hAnsi="Times New Roman" w:cs="Times New Roman"/>
          <w:sz w:val="28"/>
          <w:szCs w:val="28"/>
        </w:rPr>
        <w:t>для трудоустройства инвалидов:</w:t>
      </w:r>
    </w:p>
    <w:p w:rsidR="008D49FA" w:rsidRPr="008D49FA" w:rsidRDefault="00B106DD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9FA" w:rsidRPr="008D49FA">
        <w:rPr>
          <w:rFonts w:ascii="Times New Roman" w:hAnsi="Times New Roman" w:cs="Times New Roman"/>
          <w:sz w:val="28"/>
          <w:szCs w:val="28"/>
        </w:rPr>
        <w:t xml:space="preserve"> реализуются мероприятие по созданию временных рабочих мест для трудоустройства граждан</w:t>
      </w:r>
      <w:r w:rsidR="008D49FA">
        <w:rPr>
          <w:rFonts w:ascii="Times New Roman" w:hAnsi="Times New Roman" w:cs="Times New Roman"/>
          <w:sz w:val="28"/>
          <w:szCs w:val="28"/>
        </w:rPr>
        <w:t>,</w:t>
      </w:r>
      <w:r w:rsidR="008D49FA" w:rsidRPr="008D49FA">
        <w:rPr>
          <w:rFonts w:ascii="Times New Roman" w:hAnsi="Times New Roman" w:cs="Times New Roman"/>
          <w:sz w:val="28"/>
          <w:szCs w:val="28"/>
        </w:rPr>
        <w:t xml:space="preserve"> испытывающ</w:t>
      </w:r>
      <w:r w:rsidR="008D49FA">
        <w:rPr>
          <w:rFonts w:ascii="Times New Roman" w:hAnsi="Times New Roman" w:cs="Times New Roman"/>
          <w:sz w:val="28"/>
          <w:szCs w:val="28"/>
        </w:rPr>
        <w:t xml:space="preserve">их трудности в поисках работы, </w:t>
      </w:r>
      <w:r w:rsidR="008D49FA" w:rsidRPr="008D49FA">
        <w:rPr>
          <w:rFonts w:ascii="Times New Roman" w:hAnsi="Times New Roman" w:cs="Times New Roman"/>
          <w:sz w:val="28"/>
          <w:szCs w:val="28"/>
        </w:rPr>
        <w:t xml:space="preserve">которые предусматривают поддержку работодателей, принимающих на работу инвалидов в виде компенсации затрат работодателей на выплату заработной платы с учетом страховых взносов в размере 15909 рублей в месяц на содержание одной штатной единицы; 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 xml:space="preserve">- в рамках реализации мероприятия по созданию постоянных рабочих мест для трудоустройств инвалидов, предусматривается возмещение затрат работодателей на оборудование рабочих мест (в том числе специальных) для данной категории граждан в размере 72 690 рублей. В 2018 году Департаментом труда и занятости населения Ханты-Мансийского автономного округа – Югры выделено финансирование на создание двух постоянных рабочих мест;  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 xml:space="preserve">- проводится информирование инвалидов о возможности открытия собственного дела и получением государственной услуги по содействию </w:t>
      </w:r>
      <w:proofErr w:type="spellStart"/>
      <w:r w:rsidRPr="008D49FA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8D49FA">
        <w:rPr>
          <w:rFonts w:ascii="Times New Roman" w:hAnsi="Times New Roman" w:cs="Times New Roman"/>
          <w:sz w:val="28"/>
          <w:szCs w:val="28"/>
        </w:rPr>
        <w:t>, с последующим получением субсидии в размере 88 200 рублей.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>К основным проблемам по созданию постоянных и временных рабочих мест для трудоустройства инвалидов по итогам пяти месяцев 2018 года можно отнести следующее: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49FA">
        <w:rPr>
          <w:rFonts w:ascii="Times New Roman" w:hAnsi="Times New Roman" w:cs="Times New Roman"/>
          <w:sz w:val="28"/>
          <w:szCs w:val="28"/>
        </w:rPr>
        <w:t xml:space="preserve"> небольшое количество временных рабочих мест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49FA">
        <w:rPr>
          <w:rFonts w:ascii="Times New Roman" w:hAnsi="Times New Roman" w:cs="Times New Roman"/>
          <w:sz w:val="28"/>
          <w:szCs w:val="28"/>
        </w:rPr>
        <w:t xml:space="preserve"> созданных в рамках программы для трудоустройства инвалидов, что обусловлено двух этапным ростом федерального минимального размера оплаты труда, и отсутствием дополнительных собственных средств работодателей в части </w:t>
      </w:r>
      <w:proofErr w:type="spellStart"/>
      <w:r w:rsidRPr="008D49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D49FA">
        <w:rPr>
          <w:rFonts w:ascii="Times New Roman" w:hAnsi="Times New Roman" w:cs="Times New Roman"/>
          <w:sz w:val="28"/>
          <w:szCs w:val="28"/>
        </w:rPr>
        <w:t xml:space="preserve"> на выплату заработной платы;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 xml:space="preserve">- нежелание работодателей Березовского района создавать постоянные рабочие места для трудоустройства инвалидов, несмотря на выделяемую субсидию. 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 xml:space="preserve">В 2018 году была проведена 1 мини-ярмарка, участвовало 7 инвалидов и 3 работодателя. По итогам ярмарки 2 человека трудоустроено. Нужно отметить, что проведение специализированных ярмарок для инвалидов сопряжено с трудностями. Вакансии могут быть в разных поселках, кроме того, имеется ограниченное количество работодателей. 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>Проводятся заседания Клуба «Кадровик» с представителями кадровых служб работодателей Березовского района, индивидуальные встречи с работодателями с целью информирования и привлечения к созданию рабочих мест для трудоустройства инвалидов.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 xml:space="preserve">Информирование граждан об услугах, которые можно получить в центре занятости населения, осуществляется посредством распространения памяток, при личном обращении в центр занятости населения за получением государственных услуг, на встречах при выезде на перерегистрацию специалистов. 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 xml:space="preserve">Одним из механизмов, обеспечивающим содействие занятости инвалидов, является квотирование рабочих мест.  Контроль за приемом на работу инвалидов </w:t>
      </w:r>
      <w:r w:rsidRPr="008D49FA">
        <w:rPr>
          <w:rFonts w:ascii="Times New Roman" w:hAnsi="Times New Roman" w:cs="Times New Roman"/>
          <w:sz w:val="28"/>
          <w:szCs w:val="28"/>
        </w:rPr>
        <w:lastRenderedPageBreak/>
        <w:t xml:space="preserve">в пределах установленной квоты осуществляют органы службы занятости в лице Департамента труда и занятости по ХМАО-Югре. В счет установленной квоты инвалид может трудоустроиться самостоятельно либо по направлению Центра занятости населения, с учетом рекомендаций учреждений медико-социальной экспертизы. Работодатель ежемесячно обязан предоставлять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 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 xml:space="preserve">Анализ отчетов работодателей о приеме на работу инвалидов на квотируемые, в том числе специальные рабочие места, и их увольнении, позволяет осуществлять мониторинг замещения данных рабочих мест для инвалидов.  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>Потребность в работниках в счет квоты для приема на работу инвалидов заявили 7 работодателей, 23 вакансии.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 xml:space="preserve">МБДОУ детский сад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49FA">
        <w:rPr>
          <w:rFonts w:ascii="Times New Roman" w:hAnsi="Times New Roman" w:cs="Times New Roman"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>» –</w:t>
      </w:r>
      <w:r w:rsidRPr="008D49FA">
        <w:rPr>
          <w:rFonts w:ascii="Times New Roman" w:hAnsi="Times New Roman" w:cs="Times New Roman"/>
          <w:sz w:val="28"/>
          <w:szCs w:val="28"/>
        </w:rPr>
        <w:t xml:space="preserve"> 1 (дворник).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>МБОУ Игримская СОШ № 1 – 1 (уборщик производственных и служебных помещений).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 xml:space="preserve">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49FA">
        <w:rPr>
          <w:rFonts w:ascii="Times New Roman" w:hAnsi="Times New Roman" w:cs="Times New Roman"/>
          <w:sz w:val="28"/>
          <w:szCs w:val="28"/>
        </w:rPr>
        <w:t>Аэропорт Сургут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9FA">
        <w:rPr>
          <w:rFonts w:ascii="Times New Roman" w:hAnsi="Times New Roman" w:cs="Times New Roman"/>
          <w:sz w:val="28"/>
          <w:szCs w:val="28"/>
        </w:rPr>
        <w:t xml:space="preserve"> Березовский филиал – 1 (оператор стиральных машин).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 xml:space="preserve">Пунгинское ЛПУ МГ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49FA"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 w:rsidRPr="008D49FA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8D4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9FA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D49FA">
        <w:rPr>
          <w:rFonts w:ascii="Times New Roman" w:hAnsi="Times New Roman" w:cs="Times New Roman"/>
          <w:sz w:val="28"/>
          <w:szCs w:val="28"/>
        </w:rPr>
        <w:t xml:space="preserve"> – 8.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9FA">
        <w:rPr>
          <w:rFonts w:ascii="Times New Roman" w:hAnsi="Times New Roman" w:cs="Times New Roman"/>
          <w:sz w:val="28"/>
          <w:szCs w:val="28"/>
        </w:rPr>
        <w:t>Сосьвинское</w:t>
      </w:r>
      <w:proofErr w:type="spellEnd"/>
      <w:r w:rsidRPr="008D49FA">
        <w:rPr>
          <w:rFonts w:ascii="Times New Roman" w:hAnsi="Times New Roman" w:cs="Times New Roman"/>
          <w:sz w:val="28"/>
          <w:szCs w:val="28"/>
        </w:rPr>
        <w:t xml:space="preserve"> ЛПУ </w:t>
      </w:r>
      <w:r>
        <w:rPr>
          <w:rFonts w:ascii="Times New Roman" w:hAnsi="Times New Roman" w:cs="Times New Roman"/>
          <w:sz w:val="28"/>
          <w:szCs w:val="28"/>
        </w:rPr>
        <w:t xml:space="preserve">МГ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D49FA">
        <w:rPr>
          <w:rFonts w:ascii="Times New Roman" w:hAnsi="Times New Roman" w:cs="Times New Roman"/>
          <w:sz w:val="28"/>
          <w:szCs w:val="28"/>
        </w:rPr>
        <w:t xml:space="preserve"> – 5.</w:t>
      </w:r>
    </w:p>
    <w:p w:rsidR="008D49FA" w:rsidRPr="008D49FA" w:rsidRDefault="008D49FA" w:rsidP="008D49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 xml:space="preserve">Уральское ЛПУ МГ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49FA"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 w:rsidRPr="008D49FA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8D4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9FA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D49FA">
        <w:rPr>
          <w:rFonts w:ascii="Times New Roman" w:hAnsi="Times New Roman" w:cs="Times New Roman"/>
          <w:sz w:val="28"/>
          <w:szCs w:val="28"/>
        </w:rPr>
        <w:t xml:space="preserve"> – 6.</w:t>
      </w:r>
    </w:p>
    <w:p w:rsidR="00A322E8" w:rsidRDefault="008D49FA" w:rsidP="008D49F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49FA">
        <w:rPr>
          <w:rFonts w:ascii="Times New Roman" w:hAnsi="Times New Roman" w:cs="Times New Roman"/>
          <w:sz w:val="28"/>
          <w:szCs w:val="28"/>
        </w:rPr>
        <w:t xml:space="preserve">Филиал КУ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49FA">
        <w:rPr>
          <w:rFonts w:ascii="Times New Roman" w:hAnsi="Times New Roman" w:cs="Times New Roman"/>
          <w:sz w:val="28"/>
          <w:szCs w:val="28"/>
        </w:rPr>
        <w:t>Центроспас-Югория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D49FA">
        <w:rPr>
          <w:rFonts w:ascii="Times New Roman" w:hAnsi="Times New Roman" w:cs="Times New Roman"/>
          <w:sz w:val="28"/>
          <w:szCs w:val="28"/>
        </w:rPr>
        <w:t xml:space="preserve"> по Березовскому району - 1 (заведующий складом, с.</w:t>
      </w:r>
      <w:r w:rsidR="00485329">
        <w:rPr>
          <w:rFonts w:ascii="Times New Roman" w:hAnsi="Times New Roman" w:cs="Times New Roman"/>
          <w:sz w:val="28"/>
          <w:szCs w:val="28"/>
        </w:rPr>
        <w:t xml:space="preserve"> </w:t>
      </w:r>
      <w:r w:rsidRPr="008D49FA">
        <w:rPr>
          <w:rFonts w:ascii="Times New Roman" w:hAnsi="Times New Roman" w:cs="Times New Roman"/>
          <w:sz w:val="28"/>
          <w:szCs w:val="28"/>
        </w:rPr>
        <w:t>Саранпауль).</w:t>
      </w:r>
    </w:p>
    <w:p w:rsidR="008D49FA" w:rsidRDefault="008D49FA" w:rsidP="008D49F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22E8" w:rsidRDefault="00A322E8" w:rsidP="008D49F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2E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85329" w:rsidRDefault="00A322E8" w:rsidP="00814B9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22E8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485329" w:rsidRPr="00485329">
        <w:t xml:space="preserve"> </w:t>
      </w:r>
      <w:r w:rsidR="00485329" w:rsidRPr="00485329">
        <w:rPr>
          <w:rFonts w:ascii="Times New Roman" w:hAnsi="Times New Roman" w:cs="Times New Roman"/>
          <w:sz w:val="28"/>
          <w:szCs w:val="28"/>
        </w:rPr>
        <w:t>директор</w:t>
      </w:r>
      <w:r w:rsidR="00485329">
        <w:rPr>
          <w:rFonts w:ascii="Times New Roman" w:hAnsi="Times New Roman" w:cs="Times New Roman"/>
          <w:sz w:val="28"/>
          <w:szCs w:val="28"/>
        </w:rPr>
        <w:t>у</w:t>
      </w:r>
      <w:r w:rsidR="00485329" w:rsidRPr="00485329">
        <w:rPr>
          <w:rFonts w:ascii="Times New Roman" w:hAnsi="Times New Roman" w:cs="Times New Roman"/>
          <w:sz w:val="28"/>
          <w:szCs w:val="28"/>
        </w:rPr>
        <w:t xml:space="preserve"> КУ ХМАО-Югры «Березовский центр занятости населения»</w:t>
      </w:r>
      <w:r w:rsidR="00485329">
        <w:rPr>
          <w:rFonts w:ascii="Times New Roman" w:hAnsi="Times New Roman" w:cs="Times New Roman"/>
          <w:sz w:val="28"/>
          <w:szCs w:val="28"/>
        </w:rPr>
        <w:t xml:space="preserve"> С.Г. Козыревой на следующем заседании Координационного совета по делам инвалидов при администрации Березовского района </w:t>
      </w:r>
      <w:r w:rsidR="00C50AEB">
        <w:rPr>
          <w:rFonts w:ascii="Times New Roman" w:hAnsi="Times New Roman" w:cs="Times New Roman"/>
          <w:sz w:val="28"/>
          <w:szCs w:val="28"/>
        </w:rPr>
        <w:t xml:space="preserve">выступить по вопросу «О правилах заполнения информации работодателей о выполнении квоты для приема инвалидов в соответствии с требованиями законодательства Российской Федерации». </w:t>
      </w:r>
      <w:r w:rsidR="004853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50D5" w:rsidRDefault="00D409E5" w:rsidP="003050D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9E5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485329">
        <w:rPr>
          <w:rFonts w:ascii="Times New Roman" w:hAnsi="Times New Roman" w:cs="Times New Roman"/>
          <w:b/>
          <w:sz w:val="28"/>
          <w:szCs w:val="28"/>
        </w:rPr>
        <w:t>3 квартал 2018 года</w:t>
      </w:r>
      <w:r w:rsidRPr="001C3291">
        <w:rPr>
          <w:rFonts w:ascii="Times New Roman" w:hAnsi="Times New Roman" w:cs="Times New Roman"/>
          <w:b/>
          <w:sz w:val="28"/>
          <w:szCs w:val="28"/>
        </w:rPr>
        <w:t>.</w:t>
      </w:r>
    </w:p>
    <w:p w:rsidR="007C0F53" w:rsidRDefault="007C0F53" w:rsidP="003050D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329" w:rsidRDefault="001C3291" w:rsidP="003050D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2C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85329" w:rsidRPr="00485329">
        <w:rPr>
          <w:rFonts w:ascii="Times New Roman" w:hAnsi="Times New Roman" w:cs="Times New Roman"/>
          <w:b/>
          <w:sz w:val="28"/>
          <w:szCs w:val="28"/>
        </w:rPr>
        <w:t>О реализации социального проекта «Открыть особенные двери» районной общественной организации Всероссийского общества инвалидов, получившего поддерж</w:t>
      </w:r>
      <w:r w:rsidR="00485329">
        <w:rPr>
          <w:rFonts w:ascii="Times New Roman" w:hAnsi="Times New Roman" w:cs="Times New Roman"/>
          <w:b/>
          <w:sz w:val="28"/>
          <w:szCs w:val="28"/>
        </w:rPr>
        <w:t>ку Фонда президентских грантов.</w:t>
      </w:r>
    </w:p>
    <w:p w:rsidR="002032C3" w:rsidRDefault="002032C3" w:rsidP="0048532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85329">
        <w:rPr>
          <w:rFonts w:ascii="Times New Roman" w:hAnsi="Times New Roman" w:cs="Times New Roman"/>
          <w:b/>
          <w:sz w:val="28"/>
          <w:szCs w:val="28"/>
        </w:rPr>
        <w:t>Мурзина Г.И.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032C3" w:rsidRDefault="002032C3" w:rsidP="002032C3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C3" w:rsidRDefault="00B106DD" w:rsidP="002032C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06DD">
        <w:rPr>
          <w:rFonts w:ascii="Times New Roman" w:hAnsi="Times New Roman" w:cs="Times New Roman"/>
          <w:sz w:val="28"/>
          <w:szCs w:val="28"/>
        </w:rPr>
        <w:t>Березовская районная общественная организация Всероссийского общества инвалидов на реализацию проекта «Открыть особенные двери»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B106DD">
        <w:rPr>
          <w:rFonts w:ascii="Times New Roman" w:hAnsi="Times New Roman" w:cs="Times New Roman"/>
          <w:sz w:val="28"/>
          <w:szCs w:val="28"/>
        </w:rPr>
        <w:t xml:space="preserve"> получила грант в размере – 493 тысячи рублей из бюджета Российской Федерации – конк</w:t>
      </w:r>
      <w:r>
        <w:rPr>
          <w:rFonts w:ascii="Times New Roman" w:hAnsi="Times New Roman" w:cs="Times New Roman"/>
          <w:sz w:val="28"/>
          <w:szCs w:val="28"/>
        </w:rPr>
        <w:t>урс Фонда президентских грантов.</w:t>
      </w:r>
    </w:p>
    <w:p w:rsidR="00B106DD" w:rsidRDefault="00B106DD" w:rsidP="00B106D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данные средства приобретены театральные костюмы, реквизит, декорации. Показ спектаклей был организован в населенных пунктах Березовского района,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Белоярский. В навигационный период планируется гастрольной тур по Березовскому району с новой постановкой –экологическая сказка «Береги себя», а также спектакль миниатюр.      </w:t>
      </w:r>
    </w:p>
    <w:p w:rsidR="00B106DD" w:rsidRDefault="00B106DD" w:rsidP="002032C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32C3" w:rsidRPr="002032C3" w:rsidRDefault="002032C3" w:rsidP="0048532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2C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82471" w:rsidRDefault="002032C3" w:rsidP="0020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85329">
        <w:rPr>
          <w:rFonts w:ascii="Times New Roman" w:hAnsi="Times New Roman" w:cs="Times New Roman"/>
          <w:sz w:val="28"/>
          <w:szCs w:val="28"/>
        </w:rPr>
        <w:t>Комитету по культуре и спорту администрации Березовского района (Хазиахметовой Т.Л.)</w:t>
      </w:r>
      <w:r w:rsidR="00782471">
        <w:rPr>
          <w:rFonts w:ascii="Times New Roman" w:hAnsi="Times New Roman" w:cs="Times New Roman"/>
          <w:sz w:val="28"/>
          <w:szCs w:val="28"/>
        </w:rPr>
        <w:t>:</w:t>
      </w:r>
    </w:p>
    <w:p w:rsidR="002032C3" w:rsidRDefault="00782471" w:rsidP="0020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организовать</w:t>
      </w:r>
      <w:r w:rsidR="00485329">
        <w:rPr>
          <w:rFonts w:ascii="Times New Roman" w:hAnsi="Times New Roman" w:cs="Times New Roman"/>
          <w:sz w:val="28"/>
          <w:szCs w:val="28"/>
        </w:rPr>
        <w:t xml:space="preserve"> показа спектаклей на сцене муниципального бюджетного учреждения</w:t>
      </w:r>
      <w:r w:rsidR="00485329" w:rsidRPr="0048532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«Березовская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 для детей, посещающих </w:t>
      </w:r>
      <w:r w:rsidR="00B92799">
        <w:rPr>
          <w:rFonts w:ascii="Times New Roman" w:hAnsi="Times New Roman" w:cs="Times New Roman"/>
          <w:sz w:val="28"/>
          <w:szCs w:val="28"/>
        </w:rPr>
        <w:t>лагеря с дневным пребыванием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2C3" w:rsidRDefault="00B61726" w:rsidP="0020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31.08</w:t>
      </w:r>
      <w:r w:rsidR="002032C3" w:rsidRPr="00B61726">
        <w:rPr>
          <w:rFonts w:ascii="Times New Roman" w:hAnsi="Times New Roman" w:cs="Times New Roman"/>
          <w:b/>
          <w:sz w:val="28"/>
          <w:szCs w:val="28"/>
        </w:rPr>
        <w:t>.2018 года</w:t>
      </w:r>
      <w:r w:rsidR="002032C3">
        <w:rPr>
          <w:rFonts w:ascii="Times New Roman" w:hAnsi="Times New Roman" w:cs="Times New Roman"/>
          <w:sz w:val="28"/>
          <w:szCs w:val="28"/>
        </w:rPr>
        <w:t>.</w:t>
      </w:r>
    </w:p>
    <w:p w:rsidR="00782471" w:rsidRDefault="00782471" w:rsidP="0020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рассмотреть возможность организации водных аттракционов для детей инвалидов на базе муниципального бюджетного учреждения «Спортивно-тренировочный центр «Виктория», приурочив данное мероприятие к Международному дню инвалидов (3 декабря).</w:t>
      </w:r>
    </w:p>
    <w:p w:rsidR="00782471" w:rsidRDefault="00782471" w:rsidP="002032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471">
        <w:rPr>
          <w:rFonts w:ascii="Times New Roman" w:hAnsi="Times New Roman" w:cs="Times New Roman"/>
          <w:b/>
          <w:sz w:val="28"/>
          <w:szCs w:val="28"/>
        </w:rPr>
        <w:t>Срок: до 31.12.2018 года.</w:t>
      </w:r>
    </w:p>
    <w:p w:rsidR="00782471" w:rsidRPr="00B92799" w:rsidRDefault="00782471" w:rsidP="0020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99">
        <w:rPr>
          <w:rFonts w:ascii="Times New Roman" w:hAnsi="Times New Roman" w:cs="Times New Roman"/>
          <w:sz w:val="28"/>
          <w:szCs w:val="28"/>
        </w:rPr>
        <w:t>3.2. Рекомендовать районной общественной организации Всероссийского общества инвалидов</w:t>
      </w:r>
      <w:r w:rsidR="007932D7" w:rsidRPr="00B92799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B92799">
        <w:rPr>
          <w:rFonts w:ascii="Times New Roman" w:hAnsi="Times New Roman" w:cs="Times New Roman"/>
          <w:sz w:val="28"/>
          <w:szCs w:val="28"/>
        </w:rPr>
        <w:t>сти с</w:t>
      </w:r>
      <w:r w:rsidR="007932D7" w:rsidRPr="00B92799">
        <w:rPr>
          <w:rFonts w:ascii="Times New Roman" w:hAnsi="Times New Roman" w:cs="Times New Roman"/>
          <w:sz w:val="28"/>
          <w:szCs w:val="28"/>
        </w:rPr>
        <w:t>обрани</w:t>
      </w:r>
      <w:r w:rsidR="00B92799">
        <w:rPr>
          <w:rFonts w:ascii="Times New Roman" w:hAnsi="Times New Roman" w:cs="Times New Roman"/>
          <w:sz w:val="28"/>
          <w:szCs w:val="28"/>
        </w:rPr>
        <w:t>е</w:t>
      </w:r>
      <w:r w:rsidR="007932D7" w:rsidRPr="00B92799">
        <w:rPr>
          <w:rFonts w:ascii="Times New Roman" w:hAnsi="Times New Roman" w:cs="Times New Roman"/>
          <w:sz w:val="28"/>
          <w:szCs w:val="28"/>
        </w:rPr>
        <w:t xml:space="preserve"> актива общества инвалидов на территории </w:t>
      </w:r>
      <w:proofErr w:type="spellStart"/>
      <w:r w:rsidR="007932D7" w:rsidRPr="00B9279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932D7" w:rsidRPr="00B92799">
        <w:rPr>
          <w:rFonts w:ascii="Times New Roman" w:hAnsi="Times New Roman" w:cs="Times New Roman"/>
          <w:sz w:val="28"/>
          <w:szCs w:val="28"/>
        </w:rPr>
        <w:t xml:space="preserve">. Игрим в целях </w:t>
      </w:r>
      <w:r w:rsidR="00B92799" w:rsidRPr="00B92799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7932D7" w:rsidRPr="00B92799">
        <w:rPr>
          <w:rFonts w:ascii="Times New Roman" w:hAnsi="Times New Roman" w:cs="Times New Roman"/>
          <w:sz w:val="28"/>
          <w:szCs w:val="28"/>
        </w:rPr>
        <w:t>активност</w:t>
      </w:r>
      <w:r w:rsidR="00B92799" w:rsidRPr="00B92799">
        <w:rPr>
          <w:rFonts w:ascii="Times New Roman" w:hAnsi="Times New Roman" w:cs="Times New Roman"/>
          <w:sz w:val="28"/>
          <w:szCs w:val="28"/>
        </w:rPr>
        <w:t>и</w:t>
      </w:r>
      <w:r w:rsidR="007932D7" w:rsidRPr="00B92799">
        <w:rPr>
          <w:rFonts w:ascii="Times New Roman" w:hAnsi="Times New Roman" w:cs="Times New Roman"/>
          <w:sz w:val="28"/>
          <w:szCs w:val="28"/>
        </w:rPr>
        <w:t xml:space="preserve"> среди людей с ограниченными возможностями здоровья, проживающих в гп. Игрим.  </w:t>
      </w:r>
    </w:p>
    <w:p w:rsidR="00782471" w:rsidRDefault="007932D7" w:rsidP="00B61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799">
        <w:rPr>
          <w:rFonts w:ascii="Times New Roman" w:hAnsi="Times New Roman" w:cs="Times New Roman"/>
          <w:b/>
          <w:sz w:val="28"/>
          <w:szCs w:val="28"/>
        </w:rPr>
        <w:t>Срок: до 31.08.2018 года.</w:t>
      </w:r>
    </w:p>
    <w:p w:rsidR="007932D7" w:rsidRDefault="007932D7" w:rsidP="00B61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2D7" w:rsidRDefault="00B61726" w:rsidP="00793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7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932D7" w:rsidRPr="007932D7">
        <w:rPr>
          <w:rFonts w:ascii="Times New Roman" w:hAnsi="Times New Roman" w:cs="Times New Roman"/>
          <w:b/>
          <w:sz w:val="28"/>
          <w:szCs w:val="28"/>
        </w:rPr>
        <w:t>О реализации постановления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 на территории Березовского района</w:t>
      </w:r>
      <w:r w:rsidR="007932D7">
        <w:rPr>
          <w:rFonts w:ascii="Times New Roman" w:hAnsi="Times New Roman" w:cs="Times New Roman"/>
          <w:b/>
          <w:sz w:val="28"/>
          <w:szCs w:val="28"/>
        </w:rPr>
        <w:t>.</w:t>
      </w:r>
    </w:p>
    <w:p w:rsidR="005811B8" w:rsidRDefault="005811B8" w:rsidP="0079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726">
        <w:rPr>
          <w:rFonts w:ascii="Times New Roman" w:hAnsi="Times New Roman" w:cs="Times New Roman"/>
          <w:b/>
          <w:sz w:val="28"/>
          <w:szCs w:val="28"/>
        </w:rPr>
        <w:t>(</w:t>
      </w:r>
      <w:r w:rsidR="00B61726" w:rsidRPr="00B61726">
        <w:rPr>
          <w:rFonts w:ascii="Times New Roman" w:hAnsi="Times New Roman" w:cs="Times New Roman"/>
          <w:b/>
          <w:sz w:val="28"/>
          <w:szCs w:val="28"/>
        </w:rPr>
        <w:t>Ч</w:t>
      </w:r>
      <w:r w:rsidRPr="00B61726">
        <w:rPr>
          <w:rFonts w:ascii="Times New Roman" w:hAnsi="Times New Roman" w:cs="Times New Roman"/>
          <w:b/>
          <w:sz w:val="28"/>
          <w:szCs w:val="28"/>
        </w:rPr>
        <w:t>ечеткина И.В.)</w:t>
      </w:r>
    </w:p>
    <w:p w:rsidR="007932D7" w:rsidRDefault="007932D7" w:rsidP="0079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4FC" w:rsidRDefault="004904FC" w:rsidP="004904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4FC">
        <w:rPr>
          <w:rFonts w:ascii="Times New Roman" w:hAnsi="Times New Roman" w:cs="Times New Roman"/>
          <w:sz w:val="28"/>
          <w:szCs w:val="28"/>
        </w:rPr>
        <w:t>Отме</w:t>
      </w:r>
      <w:r>
        <w:rPr>
          <w:rFonts w:ascii="Times New Roman" w:hAnsi="Times New Roman" w:cs="Times New Roman"/>
          <w:sz w:val="28"/>
          <w:szCs w:val="28"/>
        </w:rPr>
        <w:t>чен</w:t>
      </w:r>
      <w:r w:rsidRPr="004904FC">
        <w:rPr>
          <w:rFonts w:ascii="Times New Roman" w:hAnsi="Times New Roman" w:cs="Times New Roman"/>
          <w:sz w:val="28"/>
          <w:szCs w:val="28"/>
        </w:rPr>
        <w:t xml:space="preserve"> низкий темп обследования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2D7">
        <w:rPr>
          <w:rFonts w:ascii="Times New Roman" w:eastAsia="Calibri" w:hAnsi="Times New Roman" w:cs="Times New Roman"/>
          <w:sz w:val="28"/>
          <w:szCs w:val="28"/>
          <w:lang w:eastAsia="en-US"/>
        </w:rPr>
        <w:t>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Березовского района.</w:t>
      </w:r>
    </w:p>
    <w:p w:rsidR="004904FC" w:rsidRPr="00B61726" w:rsidRDefault="004904FC" w:rsidP="00490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6DD" w:rsidRDefault="00B106DD" w:rsidP="00793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2046" w:rsidRPr="00F82046" w:rsidRDefault="00F82046" w:rsidP="00793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82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РЕШИЛИ:</w:t>
      </w:r>
    </w:p>
    <w:p w:rsidR="007932D7" w:rsidRPr="007932D7" w:rsidRDefault="007932D7" w:rsidP="00F82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32D7">
        <w:rPr>
          <w:rFonts w:ascii="Times New Roman" w:eastAsia="Calibri" w:hAnsi="Times New Roman" w:cs="Times New Roman"/>
          <w:sz w:val="28"/>
          <w:szCs w:val="28"/>
          <w:lang w:eastAsia="en-US"/>
        </w:rPr>
        <w:t>4.1. Членам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главам городских и сельских поселений Березовского района:</w:t>
      </w:r>
    </w:p>
    <w:p w:rsidR="007932D7" w:rsidRPr="007932D7" w:rsidRDefault="007932D7" w:rsidP="00F82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32D7">
        <w:rPr>
          <w:rFonts w:ascii="Times New Roman" w:eastAsia="Calibri" w:hAnsi="Times New Roman" w:cs="Times New Roman"/>
          <w:sz w:val="28"/>
          <w:szCs w:val="28"/>
          <w:lang w:eastAsia="en-US"/>
        </w:rPr>
        <w:t>4.1.1. провести обследование жилых помещений инвалидов и общего имущества в многоквартирных домах, в которых проживают инвалиды на территории Березовского района.</w:t>
      </w:r>
    </w:p>
    <w:p w:rsidR="007932D7" w:rsidRPr="007932D7" w:rsidRDefault="007932D7" w:rsidP="00F82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932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Срок: до 01</w:t>
      </w:r>
      <w:r w:rsidR="00F82046" w:rsidRPr="00F82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.08.</w:t>
      </w:r>
      <w:r w:rsidRPr="007932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2018 года.</w:t>
      </w:r>
    </w:p>
    <w:p w:rsidR="007932D7" w:rsidRPr="007932D7" w:rsidRDefault="007932D7" w:rsidP="00F82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32D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4.1.2. Информацию об исполнении пункта 4.1.1 настоящего протокола направить ведущему специалисту отдела по труду, социальной и молодежной политике администрации Березовского района А.В. </w:t>
      </w:r>
      <w:proofErr w:type="spellStart"/>
      <w:r w:rsidRPr="007932D7">
        <w:rPr>
          <w:rFonts w:ascii="Times New Roman" w:eastAsia="Calibri" w:hAnsi="Times New Roman" w:cs="Times New Roman"/>
          <w:sz w:val="28"/>
          <w:szCs w:val="28"/>
          <w:lang w:eastAsia="en-US"/>
        </w:rPr>
        <w:t>Хазиеваой</w:t>
      </w:r>
      <w:proofErr w:type="spellEnd"/>
      <w:r w:rsidRPr="007932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 электронной почты: </w:t>
      </w:r>
      <w:hyperlink r:id="rId8" w:history="1">
        <w:r w:rsidRPr="00F8204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otdpos</w:t>
        </w:r>
        <w:r w:rsidRPr="00F8204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@</w:t>
        </w:r>
        <w:r w:rsidRPr="00F8204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berezovo</w:t>
        </w:r>
        <w:r w:rsidRPr="00F8204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F8204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7932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932D7" w:rsidRPr="007932D7" w:rsidRDefault="007932D7" w:rsidP="00F82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932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Срок: до 01.08.2018 года.</w:t>
      </w:r>
    </w:p>
    <w:p w:rsidR="007932D7" w:rsidRDefault="007932D7" w:rsidP="00F82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32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</w:t>
      </w:r>
      <w:r w:rsidR="00F82046">
        <w:rPr>
          <w:rFonts w:ascii="Times New Roman" w:eastAsia="Calibri" w:hAnsi="Times New Roman" w:cs="Times New Roman"/>
          <w:sz w:val="28"/>
          <w:szCs w:val="28"/>
          <w:lang w:eastAsia="en-US"/>
        </w:rPr>
        <w:t>04 июня 2</w:t>
      </w:r>
      <w:r w:rsidRPr="007932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018 года </w:t>
      </w:r>
      <w:r w:rsidR="00F82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14 часов 05 минут в </w:t>
      </w:r>
      <w:proofErr w:type="spellStart"/>
      <w:r w:rsidR="00F82046">
        <w:rPr>
          <w:rFonts w:ascii="Times New Roman" w:eastAsia="Calibri" w:hAnsi="Times New Roman" w:cs="Times New Roman"/>
          <w:sz w:val="28"/>
          <w:szCs w:val="28"/>
          <w:lang w:eastAsia="en-US"/>
        </w:rPr>
        <w:t>каб</w:t>
      </w:r>
      <w:proofErr w:type="spellEnd"/>
      <w:r w:rsidR="00F82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 212 администрации Березовского района </w:t>
      </w:r>
      <w:r w:rsidRPr="007932D7">
        <w:rPr>
          <w:rFonts w:ascii="Times New Roman" w:eastAsia="Calibri" w:hAnsi="Times New Roman" w:cs="Times New Roman"/>
          <w:sz w:val="28"/>
          <w:szCs w:val="28"/>
          <w:lang w:eastAsia="en-US"/>
        </w:rPr>
        <w:t>провести заседание муниципальной комиссии.</w:t>
      </w:r>
    </w:p>
    <w:p w:rsidR="00F82046" w:rsidRDefault="00F82046" w:rsidP="00F82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82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Срок: до 04.06.2018 года.</w:t>
      </w:r>
    </w:p>
    <w:p w:rsidR="008C3A3F" w:rsidRDefault="008C3A3F" w:rsidP="008C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Рассмотреть вопрос о </w:t>
      </w:r>
      <w:r w:rsidRPr="008C3A3F">
        <w:rPr>
          <w:rFonts w:ascii="Times New Roman" w:hAnsi="Times New Roman" w:cs="Times New Roman"/>
          <w:sz w:val="28"/>
          <w:szCs w:val="28"/>
        </w:rPr>
        <w:t>реализации постановления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 на территории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Совета глав городских и сельских поселений Березовского района</w:t>
      </w:r>
      <w:r w:rsidRPr="008C3A3F">
        <w:rPr>
          <w:rFonts w:ascii="Times New Roman" w:hAnsi="Times New Roman" w:cs="Times New Roman"/>
          <w:sz w:val="28"/>
          <w:szCs w:val="28"/>
        </w:rPr>
        <w:t>.</w:t>
      </w:r>
    </w:p>
    <w:p w:rsidR="008C3A3F" w:rsidRPr="008C3A3F" w:rsidRDefault="008C3A3F" w:rsidP="008C3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A3F">
        <w:rPr>
          <w:rFonts w:ascii="Times New Roman" w:hAnsi="Times New Roman" w:cs="Times New Roman"/>
          <w:b/>
          <w:sz w:val="28"/>
          <w:szCs w:val="28"/>
        </w:rPr>
        <w:t>Срок: до 30.06.2018 года.</w:t>
      </w:r>
    </w:p>
    <w:p w:rsidR="007D6DFD" w:rsidRPr="00B61726" w:rsidRDefault="007D6DFD" w:rsidP="005811B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0A2" w:rsidRDefault="008420A2" w:rsidP="005811B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Разное. </w:t>
      </w:r>
    </w:p>
    <w:p w:rsidR="008420A2" w:rsidRDefault="008420A2" w:rsidP="005811B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11B8" w:rsidRDefault="004904FC" w:rsidP="008420A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подпункта 10.1 решения протокола заседания рабочей группы по развитию региональной системы комплексного сопровождения людей с расстройствами аутистического спектра и другими ментальным и нарушениями в Ханты-Мансийском автономном округе – Югре от 02 апреля 2018 года № 1 р</w:t>
      </w:r>
      <w:r w:rsidR="008420A2">
        <w:rPr>
          <w:rFonts w:ascii="Times New Roman" w:hAnsi="Times New Roman" w:cs="Times New Roman"/>
          <w:sz w:val="28"/>
          <w:szCs w:val="28"/>
        </w:rPr>
        <w:t>ассмотрен вопрос о</w:t>
      </w:r>
      <w:r w:rsidR="008420A2" w:rsidRPr="008420A2">
        <w:rPr>
          <w:rFonts w:ascii="Times New Roman" w:hAnsi="Times New Roman" w:cs="Times New Roman"/>
          <w:sz w:val="28"/>
          <w:szCs w:val="28"/>
        </w:rPr>
        <w:t>б организации круглых столов, личных приемов, «дней открытых дверей» для информирования граждан о действующей системе комплексного сопровождения людей с расстройствами аутистического спектра и другими ментальными нарушениями, а также об услугах и организациях, в кото</w:t>
      </w:r>
      <w:r w:rsidR="008420A2">
        <w:rPr>
          <w:rFonts w:ascii="Times New Roman" w:hAnsi="Times New Roman" w:cs="Times New Roman"/>
          <w:sz w:val="28"/>
          <w:szCs w:val="28"/>
        </w:rPr>
        <w:t>рых гражданин может их получить.</w:t>
      </w:r>
    </w:p>
    <w:p w:rsidR="004904FC" w:rsidRDefault="004904FC" w:rsidP="008420A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04FC" w:rsidRPr="004904FC" w:rsidRDefault="004904FC" w:rsidP="004904F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4F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92799" w:rsidRDefault="008C3A3F" w:rsidP="008420A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92799">
        <w:rPr>
          <w:rFonts w:ascii="Times New Roman" w:hAnsi="Times New Roman" w:cs="Times New Roman"/>
          <w:sz w:val="28"/>
          <w:szCs w:val="28"/>
        </w:rPr>
        <w:t xml:space="preserve">15.06.2018 года провести рабочее совещание с участие представителей БУ ХМАО-Югры «Березовская районная больница», Управления социальной защиты населения по </w:t>
      </w:r>
      <w:proofErr w:type="spellStart"/>
      <w:r w:rsidR="00B9279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E215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="00B92799">
        <w:rPr>
          <w:rFonts w:ascii="Times New Roman" w:hAnsi="Times New Roman" w:cs="Times New Roman"/>
          <w:sz w:val="28"/>
          <w:szCs w:val="28"/>
        </w:rPr>
        <w:t>резовскому</w:t>
      </w:r>
      <w:proofErr w:type="spellEnd"/>
      <w:r w:rsidR="00B92799">
        <w:rPr>
          <w:rFonts w:ascii="Times New Roman" w:hAnsi="Times New Roman" w:cs="Times New Roman"/>
          <w:sz w:val="28"/>
          <w:szCs w:val="28"/>
        </w:rPr>
        <w:t xml:space="preserve"> району, специалистов комитета образования, комитета по культуре и спорту, отдела по труду социальной и молодежной политике администрации Березовского района и других заинтересованных структур.</w:t>
      </w:r>
    </w:p>
    <w:p w:rsidR="004904FC" w:rsidRPr="00B92799" w:rsidRDefault="00B92799" w:rsidP="008420A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799">
        <w:rPr>
          <w:rFonts w:ascii="Times New Roman" w:hAnsi="Times New Roman" w:cs="Times New Roman"/>
          <w:b/>
          <w:sz w:val="28"/>
          <w:szCs w:val="28"/>
        </w:rPr>
        <w:t xml:space="preserve">Срок: до 15.06.2018 года. </w:t>
      </w:r>
    </w:p>
    <w:p w:rsidR="003050D5" w:rsidRDefault="003050D5" w:rsidP="0093100A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050D5" w:rsidRDefault="003050D5" w:rsidP="0093100A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50AEB" w:rsidRDefault="00C50AEB" w:rsidP="0093100A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76FCD" w:rsidRPr="00B61726" w:rsidRDefault="00876FCD" w:rsidP="0093100A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B61726">
        <w:rPr>
          <w:rFonts w:ascii="Times New Roman" w:hAnsi="Times New Roman" w:cs="Times New Roman"/>
          <w:sz w:val="28"/>
          <w:szCs w:val="28"/>
        </w:rPr>
        <w:t>Председатель,</w:t>
      </w:r>
      <w:r w:rsidR="00490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FCD" w:rsidRPr="00B61726" w:rsidRDefault="00876FCD" w:rsidP="0093100A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B61726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AD1267" w:rsidRPr="00B61726">
        <w:rPr>
          <w:rFonts w:ascii="Times New Roman" w:hAnsi="Times New Roman" w:cs="Times New Roman"/>
          <w:sz w:val="28"/>
          <w:szCs w:val="28"/>
        </w:rPr>
        <w:t xml:space="preserve"> </w:t>
      </w:r>
      <w:r w:rsidRPr="00B6172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1267" w:rsidRPr="00B61726">
        <w:rPr>
          <w:rFonts w:ascii="Times New Roman" w:hAnsi="Times New Roman" w:cs="Times New Roman"/>
          <w:sz w:val="28"/>
          <w:szCs w:val="28"/>
        </w:rPr>
        <w:t xml:space="preserve">  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  </w:t>
      </w:r>
      <w:r w:rsidR="00367B34" w:rsidRPr="00B617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3D9A" w:rsidRPr="00B617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1726"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876FCD" w:rsidRDefault="00876FCD" w:rsidP="0093100A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050D5" w:rsidRDefault="003050D5" w:rsidP="0093100A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44B4F" w:rsidRPr="0091089B" w:rsidRDefault="00D35753" w:rsidP="00B92799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1726">
        <w:rPr>
          <w:rFonts w:ascii="Times New Roman" w:hAnsi="Times New Roman" w:cs="Times New Roman"/>
          <w:sz w:val="28"/>
          <w:szCs w:val="28"/>
        </w:rPr>
        <w:t xml:space="preserve">Секретарь                   </w:t>
      </w:r>
      <w:r w:rsidR="00367B34" w:rsidRPr="00B617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1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А.В. Хазиева</w:t>
      </w:r>
    </w:p>
    <w:sectPr w:rsidR="00844B4F" w:rsidRPr="0091089B" w:rsidSect="00C50AEB">
      <w:headerReference w:type="default" r:id="rId9"/>
      <w:type w:val="continuous"/>
      <w:pgSz w:w="11906" w:h="16838" w:code="9"/>
      <w:pgMar w:top="1134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367" w:rsidRDefault="00B65367" w:rsidP="005C690F">
      <w:pPr>
        <w:spacing w:after="0" w:line="240" w:lineRule="auto"/>
      </w:pPr>
      <w:r>
        <w:separator/>
      </w:r>
    </w:p>
  </w:endnote>
  <w:endnote w:type="continuationSeparator" w:id="0">
    <w:p w:rsidR="00B65367" w:rsidRDefault="00B65367" w:rsidP="005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367" w:rsidRDefault="00B65367" w:rsidP="005C690F">
      <w:pPr>
        <w:spacing w:after="0" w:line="240" w:lineRule="auto"/>
      </w:pPr>
      <w:r>
        <w:separator/>
      </w:r>
    </w:p>
  </w:footnote>
  <w:footnote w:type="continuationSeparator" w:id="0">
    <w:p w:rsidR="00B65367" w:rsidRDefault="00B65367" w:rsidP="005C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593585"/>
      <w:docPartObj>
        <w:docPartGallery w:val="Page Numbers (Top of Page)"/>
        <w:docPartUnique/>
      </w:docPartObj>
    </w:sdtPr>
    <w:sdtEndPr/>
    <w:sdtContent>
      <w:p w:rsidR="001C3291" w:rsidRDefault="0072330C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5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291" w:rsidRDefault="001C329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150"/>
    <w:multiLevelType w:val="multilevel"/>
    <w:tmpl w:val="9DC40E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C24B6E"/>
    <w:multiLevelType w:val="multilevel"/>
    <w:tmpl w:val="205E25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0D3494"/>
    <w:multiLevelType w:val="hybridMultilevel"/>
    <w:tmpl w:val="921A97CA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E5071"/>
    <w:multiLevelType w:val="hybridMultilevel"/>
    <w:tmpl w:val="820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BA6707"/>
    <w:multiLevelType w:val="hybridMultilevel"/>
    <w:tmpl w:val="0470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D1A"/>
    <w:multiLevelType w:val="hybridMultilevel"/>
    <w:tmpl w:val="24B22762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BB3B73"/>
    <w:multiLevelType w:val="multilevel"/>
    <w:tmpl w:val="D8E680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29277C11"/>
    <w:multiLevelType w:val="hybridMultilevel"/>
    <w:tmpl w:val="8F983A60"/>
    <w:lvl w:ilvl="0" w:tplc="C26AEC6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7F55CF"/>
    <w:multiLevelType w:val="multilevel"/>
    <w:tmpl w:val="711CA03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35053A35"/>
    <w:multiLevelType w:val="hybridMultilevel"/>
    <w:tmpl w:val="2806D334"/>
    <w:lvl w:ilvl="0" w:tplc="0A76B2A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5D027D5"/>
    <w:multiLevelType w:val="multilevel"/>
    <w:tmpl w:val="C17083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3A296F00"/>
    <w:multiLevelType w:val="multilevel"/>
    <w:tmpl w:val="48425D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3">
    <w:nsid w:val="46ED3E97"/>
    <w:multiLevelType w:val="hybridMultilevel"/>
    <w:tmpl w:val="C9B0172E"/>
    <w:lvl w:ilvl="0" w:tplc="A42E2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5B6328"/>
    <w:multiLevelType w:val="hybridMultilevel"/>
    <w:tmpl w:val="6930C07A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708FD"/>
    <w:multiLevelType w:val="hybridMultilevel"/>
    <w:tmpl w:val="7DF23C78"/>
    <w:lvl w:ilvl="0" w:tplc="A42E2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7E069C"/>
    <w:multiLevelType w:val="hybridMultilevel"/>
    <w:tmpl w:val="B3042C6A"/>
    <w:lvl w:ilvl="0" w:tplc="2CD665D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5CF215E6">
      <w:start w:val="1"/>
      <w:numFmt w:val="decimal"/>
      <w:lvlText w:val="%2.1."/>
      <w:lvlJc w:val="left"/>
      <w:pPr>
        <w:ind w:left="1866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CFF1AFC"/>
    <w:multiLevelType w:val="hybridMultilevel"/>
    <w:tmpl w:val="B4940480"/>
    <w:lvl w:ilvl="0" w:tplc="BB843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24597"/>
    <w:multiLevelType w:val="hybridMultilevel"/>
    <w:tmpl w:val="E8AE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37435"/>
    <w:multiLevelType w:val="multilevel"/>
    <w:tmpl w:val="D822336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1270733"/>
    <w:multiLevelType w:val="singleLevel"/>
    <w:tmpl w:val="A8CC30A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18A5EF1"/>
    <w:multiLevelType w:val="multilevel"/>
    <w:tmpl w:val="7312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22">
    <w:nsid w:val="52DD2A32"/>
    <w:multiLevelType w:val="multilevel"/>
    <w:tmpl w:val="0018F5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53547678"/>
    <w:multiLevelType w:val="multilevel"/>
    <w:tmpl w:val="4BDCC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>
    <w:nsid w:val="53900AAB"/>
    <w:multiLevelType w:val="hybridMultilevel"/>
    <w:tmpl w:val="5B68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C0CA8"/>
    <w:multiLevelType w:val="hybridMultilevel"/>
    <w:tmpl w:val="D14606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54B84F3D"/>
    <w:multiLevelType w:val="multilevel"/>
    <w:tmpl w:val="487C0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7">
    <w:nsid w:val="557F3EF0"/>
    <w:multiLevelType w:val="multilevel"/>
    <w:tmpl w:val="1E50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5806764"/>
    <w:multiLevelType w:val="multilevel"/>
    <w:tmpl w:val="EDD0E5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9">
    <w:nsid w:val="692E4455"/>
    <w:multiLevelType w:val="hybridMultilevel"/>
    <w:tmpl w:val="DB140F02"/>
    <w:lvl w:ilvl="0" w:tplc="BAAE3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94B3211"/>
    <w:multiLevelType w:val="multilevel"/>
    <w:tmpl w:val="FFDA04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>
    <w:nsid w:val="6A60303E"/>
    <w:multiLevelType w:val="multilevel"/>
    <w:tmpl w:val="B14C6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B5A3612"/>
    <w:multiLevelType w:val="multilevel"/>
    <w:tmpl w:val="D12404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eastAsiaTheme="minorEastAsia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Theme="minorEastAsia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eastAsiaTheme="minorEastAsia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eastAsiaTheme="minorEastAsia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eastAsiaTheme="minorEastAsia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eastAsiaTheme="minorEastAsia" w:hint="default"/>
        <w:b w:val="0"/>
        <w:sz w:val="28"/>
      </w:rPr>
    </w:lvl>
  </w:abstractNum>
  <w:abstractNum w:abstractNumId="33">
    <w:nsid w:val="6BE74D07"/>
    <w:multiLevelType w:val="hybridMultilevel"/>
    <w:tmpl w:val="7E0E6ABC"/>
    <w:lvl w:ilvl="0" w:tplc="1E1A51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6F51C6"/>
    <w:multiLevelType w:val="multilevel"/>
    <w:tmpl w:val="0006293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35">
    <w:nsid w:val="708D1B6B"/>
    <w:multiLevelType w:val="hybridMultilevel"/>
    <w:tmpl w:val="210A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256C3"/>
    <w:multiLevelType w:val="multilevel"/>
    <w:tmpl w:val="860E6A3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1B62770"/>
    <w:multiLevelType w:val="multilevel"/>
    <w:tmpl w:val="7DFE0A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44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7284779A"/>
    <w:multiLevelType w:val="hybridMultilevel"/>
    <w:tmpl w:val="2F8C8EFE"/>
    <w:lvl w:ilvl="0" w:tplc="5F68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9B1242"/>
    <w:multiLevelType w:val="hybridMultilevel"/>
    <w:tmpl w:val="131C6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334345"/>
    <w:multiLevelType w:val="hybridMultilevel"/>
    <w:tmpl w:val="C42A1A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7"/>
  </w:num>
  <w:num w:numId="6">
    <w:abstractNumId w:val="8"/>
  </w:num>
  <w:num w:numId="7">
    <w:abstractNumId w:val="28"/>
  </w:num>
  <w:num w:numId="8">
    <w:abstractNumId w:val="9"/>
  </w:num>
  <w:num w:numId="9">
    <w:abstractNumId w:val="22"/>
  </w:num>
  <w:num w:numId="10">
    <w:abstractNumId w:val="7"/>
  </w:num>
  <w:num w:numId="11">
    <w:abstractNumId w:val="11"/>
  </w:num>
  <w:num w:numId="12">
    <w:abstractNumId w:val="19"/>
  </w:num>
  <w:num w:numId="13">
    <w:abstractNumId w:val="34"/>
  </w:num>
  <w:num w:numId="14">
    <w:abstractNumId w:val="27"/>
  </w:num>
  <w:num w:numId="15">
    <w:abstractNumId w:val="24"/>
  </w:num>
  <w:num w:numId="16">
    <w:abstractNumId w:val="38"/>
  </w:num>
  <w:num w:numId="17">
    <w:abstractNumId w:val="12"/>
  </w:num>
  <w:num w:numId="18">
    <w:abstractNumId w:val="36"/>
  </w:num>
  <w:num w:numId="19">
    <w:abstractNumId w:val="29"/>
  </w:num>
  <w:num w:numId="20">
    <w:abstractNumId w:val="10"/>
  </w:num>
  <w:num w:numId="21">
    <w:abstractNumId w:val="1"/>
  </w:num>
  <w:num w:numId="22">
    <w:abstractNumId w:val="25"/>
  </w:num>
  <w:num w:numId="23">
    <w:abstractNumId w:val="40"/>
  </w:num>
  <w:num w:numId="24">
    <w:abstractNumId w:val="39"/>
  </w:num>
  <w:num w:numId="25">
    <w:abstractNumId w:val="20"/>
    <w:lvlOverride w:ilvl="0">
      <w:startOverride w:val="1"/>
    </w:lvlOverride>
  </w:num>
  <w:num w:numId="26">
    <w:abstractNumId w:val="23"/>
  </w:num>
  <w:num w:numId="27">
    <w:abstractNumId w:val="16"/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1"/>
  </w:num>
  <w:num w:numId="33">
    <w:abstractNumId w:val="0"/>
  </w:num>
  <w:num w:numId="34">
    <w:abstractNumId w:val="5"/>
  </w:num>
  <w:num w:numId="35">
    <w:abstractNumId w:val="32"/>
  </w:num>
  <w:num w:numId="36">
    <w:abstractNumId w:val="33"/>
  </w:num>
  <w:num w:numId="37">
    <w:abstractNumId w:val="4"/>
  </w:num>
  <w:num w:numId="38">
    <w:abstractNumId w:val="14"/>
  </w:num>
  <w:num w:numId="39">
    <w:abstractNumId w:val="13"/>
  </w:num>
  <w:num w:numId="40">
    <w:abstractNumId w:val="6"/>
  </w:num>
  <w:num w:numId="41">
    <w:abstractNumId w:val="2"/>
  </w:num>
  <w:num w:numId="42">
    <w:abstractNumId w:val="1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43A3"/>
    <w:rsid w:val="000026B4"/>
    <w:rsid w:val="0001435A"/>
    <w:rsid w:val="0004703A"/>
    <w:rsid w:val="00052423"/>
    <w:rsid w:val="00080223"/>
    <w:rsid w:val="000818DE"/>
    <w:rsid w:val="000A7479"/>
    <w:rsid w:val="000C1786"/>
    <w:rsid w:val="000D053B"/>
    <w:rsid w:val="000E033A"/>
    <w:rsid w:val="000E0BCF"/>
    <w:rsid w:val="000E1B3C"/>
    <w:rsid w:val="000F5972"/>
    <w:rsid w:val="00100D5C"/>
    <w:rsid w:val="00106A27"/>
    <w:rsid w:val="001131BA"/>
    <w:rsid w:val="001178AF"/>
    <w:rsid w:val="00122AC0"/>
    <w:rsid w:val="001278B0"/>
    <w:rsid w:val="001309ED"/>
    <w:rsid w:val="0013194D"/>
    <w:rsid w:val="00140D01"/>
    <w:rsid w:val="001412A7"/>
    <w:rsid w:val="00143858"/>
    <w:rsid w:val="00145E37"/>
    <w:rsid w:val="00151978"/>
    <w:rsid w:val="00152B4D"/>
    <w:rsid w:val="00157EC9"/>
    <w:rsid w:val="001734C9"/>
    <w:rsid w:val="0018386A"/>
    <w:rsid w:val="00186F17"/>
    <w:rsid w:val="001A18CA"/>
    <w:rsid w:val="001A5104"/>
    <w:rsid w:val="001C09BD"/>
    <w:rsid w:val="001C3291"/>
    <w:rsid w:val="001D3AF2"/>
    <w:rsid w:val="001D3E15"/>
    <w:rsid w:val="001D4695"/>
    <w:rsid w:val="001D4A95"/>
    <w:rsid w:val="001E22CD"/>
    <w:rsid w:val="001E63FB"/>
    <w:rsid w:val="001F34FB"/>
    <w:rsid w:val="001F6201"/>
    <w:rsid w:val="00200CAE"/>
    <w:rsid w:val="002032C3"/>
    <w:rsid w:val="00203823"/>
    <w:rsid w:val="0023419B"/>
    <w:rsid w:val="0023703B"/>
    <w:rsid w:val="00240F83"/>
    <w:rsid w:val="002426B5"/>
    <w:rsid w:val="002562D4"/>
    <w:rsid w:val="0027022D"/>
    <w:rsid w:val="002722A7"/>
    <w:rsid w:val="00272366"/>
    <w:rsid w:val="002839F1"/>
    <w:rsid w:val="00285CE6"/>
    <w:rsid w:val="00291EEA"/>
    <w:rsid w:val="002A383D"/>
    <w:rsid w:val="002A3D4B"/>
    <w:rsid w:val="002A6722"/>
    <w:rsid w:val="002B740C"/>
    <w:rsid w:val="002C2757"/>
    <w:rsid w:val="002C63BF"/>
    <w:rsid w:val="002E2BC2"/>
    <w:rsid w:val="002E31C3"/>
    <w:rsid w:val="002F1B86"/>
    <w:rsid w:val="00300CA1"/>
    <w:rsid w:val="00301EB8"/>
    <w:rsid w:val="00302369"/>
    <w:rsid w:val="003050D5"/>
    <w:rsid w:val="0031225F"/>
    <w:rsid w:val="00315437"/>
    <w:rsid w:val="00322110"/>
    <w:rsid w:val="00345470"/>
    <w:rsid w:val="00367B34"/>
    <w:rsid w:val="003900F3"/>
    <w:rsid w:val="00396369"/>
    <w:rsid w:val="00397013"/>
    <w:rsid w:val="003B7D66"/>
    <w:rsid w:val="003E4CE8"/>
    <w:rsid w:val="003E556E"/>
    <w:rsid w:val="003E6FDE"/>
    <w:rsid w:val="003F4042"/>
    <w:rsid w:val="003F43E8"/>
    <w:rsid w:val="00423720"/>
    <w:rsid w:val="00423B15"/>
    <w:rsid w:val="00450DFB"/>
    <w:rsid w:val="00456DBC"/>
    <w:rsid w:val="00485329"/>
    <w:rsid w:val="00486672"/>
    <w:rsid w:val="004904FC"/>
    <w:rsid w:val="004937C4"/>
    <w:rsid w:val="00493EFD"/>
    <w:rsid w:val="004A2928"/>
    <w:rsid w:val="004A609A"/>
    <w:rsid w:val="004B20DA"/>
    <w:rsid w:val="004B5590"/>
    <w:rsid w:val="004C3CD9"/>
    <w:rsid w:val="004C61AE"/>
    <w:rsid w:val="004C789F"/>
    <w:rsid w:val="004D0824"/>
    <w:rsid w:val="004D6A84"/>
    <w:rsid w:val="004D7B60"/>
    <w:rsid w:val="004E2779"/>
    <w:rsid w:val="004E27A4"/>
    <w:rsid w:val="004E4912"/>
    <w:rsid w:val="004E5E29"/>
    <w:rsid w:val="004E71D5"/>
    <w:rsid w:val="004F5611"/>
    <w:rsid w:val="00503D9A"/>
    <w:rsid w:val="0050626F"/>
    <w:rsid w:val="00506D98"/>
    <w:rsid w:val="00517BE6"/>
    <w:rsid w:val="0052243E"/>
    <w:rsid w:val="005274AE"/>
    <w:rsid w:val="0053354A"/>
    <w:rsid w:val="005369B6"/>
    <w:rsid w:val="005369C6"/>
    <w:rsid w:val="0055097E"/>
    <w:rsid w:val="00554E93"/>
    <w:rsid w:val="005556B6"/>
    <w:rsid w:val="00562E46"/>
    <w:rsid w:val="005811B8"/>
    <w:rsid w:val="00584A07"/>
    <w:rsid w:val="005B11CB"/>
    <w:rsid w:val="005B52B0"/>
    <w:rsid w:val="005C690F"/>
    <w:rsid w:val="005C7330"/>
    <w:rsid w:val="005D6F36"/>
    <w:rsid w:val="005E69CA"/>
    <w:rsid w:val="005E7CA3"/>
    <w:rsid w:val="005F5127"/>
    <w:rsid w:val="00602108"/>
    <w:rsid w:val="006205E9"/>
    <w:rsid w:val="00640F99"/>
    <w:rsid w:val="00641ED2"/>
    <w:rsid w:val="00652F08"/>
    <w:rsid w:val="00666927"/>
    <w:rsid w:val="006742F5"/>
    <w:rsid w:val="00676A89"/>
    <w:rsid w:val="00681ED0"/>
    <w:rsid w:val="0069735C"/>
    <w:rsid w:val="006B1EA4"/>
    <w:rsid w:val="006B3859"/>
    <w:rsid w:val="006C6B37"/>
    <w:rsid w:val="006C7420"/>
    <w:rsid w:val="006D29C4"/>
    <w:rsid w:val="006D420C"/>
    <w:rsid w:val="006D62AD"/>
    <w:rsid w:val="006E2A13"/>
    <w:rsid w:val="006F156C"/>
    <w:rsid w:val="006F6124"/>
    <w:rsid w:val="0070337C"/>
    <w:rsid w:val="0072330C"/>
    <w:rsid w:val="007323D8"/>
    <w:rsid w:val="0073618E"/>
    <w:rsid w:val="00740D30"/>
    <w:rsid w:val="00761331"/>
    <w:rsid w:val="00770081"/>
    <w:rsid w:val="00772B8D"/>
    <w:rsid w:val="00782471"/>
    <w:rsid w:val="0078680A"/>
    <w:rsid w:val="00791E2C"/>
    <w:rsid w:val="007932D7"/>
    <w:rsid w:val="00794C44"/>
    <w:rsid w:val="007A7482"/>
    <w:rsid w:val="007C0F53"/>
    <w:rsid w:val="007C25C9"/>
    <w:rsid w:val="007C2FB7"/>
    <w:rsid w:val="007D61EE"/>
    <w:rsid w:val="007D6DFD"/>
    <w:rsid w:val="007E3A13"/>
    <w:rsid w:val="007E49FD"/>
    <w:rsid w:val="007F66A5"/>
    <w:rsid w:val="00814B9D"/>
    <w:rsid w:val="00814DF9"/>
    <w:rsid w:val="0081516A"/>
    <w:rsid w:val="008327DC"/>
    <w:rsid w:val="0083354F"/>
    <w:rsid w:val="00840B01"/>
    <w:rsid w:val="008420A2"/>
    <w:rsid w:val="00843E64"/>
    <w:rsid w:val="00844B4F"/>
    <w:rsid w:val="008534A3"/>
    <w:rsid w:val="00876122"/>
    <w:rsid w:val="00876FCD"/>
    <w:rsid w:val="00893120"/>
    <w:rsid w:val="00895746"/>
    <w:rsid w:val="008A1F25"/>
    <w:rsid w:val="008A6A16"/>
    <w:rsid w:val="008B02A3"/>
    <w:rsid w:val="008B351D"/>
    <w:rsid w:val="008C3A3F"/>
    <w:rsid w:val="008D1BC8"/>
    <w:rsid w:val="008D49FA"/>
    <w:rsid w:val="008E0578"/>
    <w:rsid w:val="008E34F2"/>
    <w:rsid w:val="008E380D"/>
    <w:rsid w:val="008F05B7"/>
    <w:rsid w:val="00902C68"/>
    <w:rsid w:val="0091089B"/>
    <w:rsid w:val="00913FB8"/>
    <w:rsid w:val="009145F9"/>
    <w:rsid w:val="00926C2B"/>
    <w:rsid w:val="0093100A"/>
    <w:rsid w:val="00943612"/>
    <w:rsid w:val="0096494F"/>
    <w:rsid w:val="00966626"/>
    <w:rsid w:val="00982380"/>
    <w:rsid w:val="009907B7"/>
    <w:rsid w:val="00991D58"/>
    <w:rsid w:val="00993102"/>
    <w:rsid w:val="00995410"/>
    <w:rsid w:val="009972D6"/>
    <w:rsid w:val="009A2690"/>
    <w:rsid w:val="009A7045"/>
    <w:rsid w:val="009C4F29"/>
    <w:rsid w:val="009D4C8D"/>
    <w:rsid w:val="009D4FDE"/>
    <w:rsid w:val="009D7968"/>
    <w:rsid w:val="009E2B63"/>
    <w:rsid w:val="009E2E43"/>
    <w:rsid w:val="009E3DD1"/>
    <w:rsid w:val="009E6762"/>
    <w:rsid w:val="009E7772"/>
    <w:rsid w:val="009F03F2"/>
    <w:rsid w:val="009F4F4B"/>
    <w:rsid w:val="00A018B7"/>
    <w:rsid w:val="00A12A9B"/>
    <w:rsid w:val="00A26178"/>
    <w:rsid w:val="00A30089"/>
    <w:rsid w:val="00A322E8"/>
    <w:rsid w:val="00A42DDE"/>
    <w:rsid w:val="00A668EF"/>
    <w:rsid w:val="00A7269E"/>
    <w:rsid w:val="00A74F43"/>
    <w:rsid w:val="00A755F5"/>
    <w:rsid w:val="00A85D8B"/>
    <w:rsid w:val="00A9243F"/>
    <w:rsid w:val="00AA1CC5"/>
    <w:rsid w:val="00AB2182"/>
    <w:rsid w:val="00AD0E4D"/>
    <w:rsid w:val="00AD1267"/>
    <w:rsid w:val="00AE263F"/>
    <w:rsid w:val="00AF5A47"/>
    <w:rsid w:val="00AF6A77"/>
    <w:rsid w:val="00B106DD"/>
    <w:rsid w:val="00B125F9"/>
    <w:rsid w:val="00B16F69"/>
    <w:rsid w:val="00B33D31"/>
    <w:rsid w:val="00B35A29"/>
    <w:rsid w:val="00B35CF5"/>
    <w:rsid w:val="00B3634C"/>
    <w:rsid w:val="00B36633"/>
    <w:rsid w:val="00B4084D"/>
    <w:rsid w:val="00B53483"/>
    <w:rsid w:val="00B61726"/>
    <w:rsid w:val="00B65367"/>
    <w:rsid w:val="00B734D0"/>
    <w:rsid w:val="00B764CF"/>
    <w:rsid w:val="00B76F37"/>
    <w:rsid w:val="00B77C83"/>
    <w:rsid w:val="00B82DBD"/>
    <w:rsid w:val="00B92799"/>
    <w:rsid w:val="00B9283E"/>
    <w:rsid w:val="00B93942"/>
    <w:rsid w:val="00BB1827"/>
    <w:rsid w:val="00BB433C"/>
    <w:rsid w:val="00BE66FE"/>
    <w:rsid w:val="00BF7778"/>
    <w:rsid w:val="00C07068"/>
    <w:rsid w:val="00C22A9E"/>
    <w:rsid w:val="00C31C08"/>
    <w:rsid w:val="00C342A7"/>
    <w:rsid w:val="00C4635C"/>
    <w:rsid w:val="00C50AEB"/>
    <w:rsid w:val="00C50ED2"/>
    <w:rsid w:val="00C767B6"/>
    <w:rsid w:val="00C90BEF"/>
    <w:rsid w:val="00C91F42"/>
    <w:rsid w:val="00CA055F"/>
    <w:rsid w:val="00CA4A0C"/>
    <w:rsid w:val="00CB125B"/>
    <w:rsid w:val="00CD5096"/>
    <w:rsid w:val="00CE216E"/>
    <w:rsid w:val="00CE4DE0"/>
    <w:rsid w:val="00D01A5F"/>
    <w:rsid w:val="00D066E0"/>
    <w:rsid w:val="00D12E1E"/>
    <w:rsid w:val="00D1588C"/>
    <w:rsid w:val="00D16EB6"/>
    <w:rsid w:val="00D34408"/>
    <w:rsid w:val="00D35753"/>
    <w:rsid w:val="00D409E5"/>
    <w:rsid w:val="00D517E6"/>
    <w:rsid w:val="00D55E5A"/>
    <w:rsid w:val="00D60988"/>
    <w:rsid w:val="00D7766B"/>
    <w:rsid w:val="00D95EB5"/>
    <w:rsid w:val="00D97027"/>
    <w:rsid w:val="00DA2B9A"/>
    <w:rsid w:val="00DB16CE"/>
    <w:rsid w:val="00DB307A"/>
    <w:rsid w:val="00DC5FF4"/>
    <w:rsid w:val="00DD4D0D"/>
    <w:rsid w:val="00DE03B8"/>
    <w:rsid w:val="00DF0A33"/>
    <w:rsid w:val="00DF23B2"/>
    <w:rsid w:val="00DF7A5D"/>
    <w:rsid w:val="00E02AB5"/>
    <w:rsid w:val="00E02B41"/>
    <w:rsid w:val="00E0562F"/>
    <w:rsid w:val="00E20F3A"/>
    <w:rsid w:val="00E21522"/>
    <w:rsid w:val="00E23764"/>
    <w:rsid w:val="00E40FF2"/>
    <w:rsid w:val="00E6263B"/>
    <w:rsid w:val="00E73426"/>
    <w:rsid w:val="00E943A3"/>
    <w:rsid w:val="00EB14D6"/>
    <w:rsid w:val="00EC511E"/>
    <w:rsid w:val="00EC6624"/>
    <w:rsid w:val="00ED1822"/>
    <w:rsid w:val="00ED6C38"/>
    <w:rsid w:val="00EF428A"/>
    <w:rsid w:val="00EF5932"/>
    <w:rsid w:val="00F00D77"/>
    <w:rsid w:val="00F245B5"/>
    <w:rsid w:val="00F30A96"/>
    <w:rsid w:val="00F34208"/>
    <w:rsid w:val="00F4323B"/>
    <w:rsid w:val="00F464A5"/>
    <w:rsid w:val="00F52937"/>
    <w:rsid w:val="00F623F3"/>
    <w:rsid w:val="00F63E2C"/>
    <w:rsid w:val="00F72BAA"/>
    <w:rsid w:val="00F7461C"/>
    <w:rsid w:val="00F8071D"/>
    <w:rsid w:val="00F82046"/>
    <w:rsid w:val="00F87799"/>
    <w:rsid w:val="00F902C4"/>
    <w:rsid w:val="00F91380"/>
    <w:rsid w:val="00FC4C88"/>
    <w:rsid w:val="00FC6276"/>
    <w:rsid w:val="00FD0D7D"/>
    <w:rsid w:val="00FE31FE"/>
    <w:rsid w:val="00FE484B"/>
    <w:rsid w:val="00FF29B1"/>
    <w:rsid w:val="00FF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F085C-CEB3-47FD-A9CF-35F5CCF7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08"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E63FB"/>
    <w:rPr>
      <w:rFonts w:cs="Times New Roman"/>
      <w:b/>
    </w:rPr>
  </w:style>
  <w:style w:type="paragraph" w:styleId="a8">
    <w:name w:val="No Spacing"/>
    <w:link w:val="a9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1"/>
    <w:locked/>
    <w:rsid w:val="002E31C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2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4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texttop">
    <w:name w:val="header_text_top"/>
    <w:basedOn w:val="a0"/>
    <w:rsid w:val="006D62AD"/>
  </w:style>
  <w:style w:type="character" w:customStyle="1" w:styleId="headertextbottom">
    <w:name w:val="header_text_bottom"/>
    <w:basedOn w:val="a0"/>
    <w:rsid w:val="006D62AD"/>
  </w:style>
  <w:style w:type="paragraph" w:styleId="af6">
    <w:name w:val="Balloon Text"/>
    <w:basedOn w:val="a"/>
    <w:link w:val="af7"/>
    <w:uiPriority w:val="99"/>
    <w:semiHidden/>
    <w:unhideWhenUsed/>
    <w:rsid w:val="00E2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1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pos@berez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3D4D-5DCF-485B-BB2F-5D2E4E72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1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 Шехирева</dc:creator>
  <cp:keywords/>
  <dc:description/>
  <cp:lastModifiedBy>Шехирева Анна Валерьевна</cp:lastModifiedBy>
  <cp:revision>141</cp:revision>
  <cp:lastPrinted>2018-05-25T06:07:00Z</cp:lastPrinted>
  <dcterms:created xsi:type="dcterms:W3CDTF">2014-03-05T09:50:00Z</dcterms:created>
  <dcterms:modified xsi:type="dcterms:W3CDTF">2018-05-25T06:09:00Z</dcterms:modified>
</cp:coreProperties>
</file>