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81D48">
        <w:rPr>
          <w:rFonts w:ascii="Times New Roman" w:hAnsi="Times New Roman" w:cs="Times New Roman"/>
          <w:b/>
          <w:sz w:val="28"/>
          <w:szCs w:val="28"/>
        </w:rPr>
        <w:t>2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EB3612" w:rsidRPr="00EB3612" w:rsidRDefault="003138F6" w:rsidP="005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2B6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0E64">
        <w:rPr>
          <w:rFonts w:ascii="Times New Roman" w:hAnsi="Times New Roman" w:cs="Times New Roman"/>
          <w:sz w:val="28"/>
          <w:szCs w:val="28"/>
        </w:rPr>
        <w:t xml:space="preserve"> </w:t>
      </w:r>
      <w:r w:rsidR="00BA319C">
        <w:rPr>
          <w:rFonts w:ascii="Times New Roman" w:hAnsi="Times New Roman" w:cs="Times New Roman"/>
          <w:sz w:val="28"/>
          <w:szCs w:val="28"/>
        </w:rPr>
        <w:t>ию</w:t>
      </w:r>
      <w:r w:rsidR="00DE2B69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E81D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10E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5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D1295F">
        <w:rPr>
          <w:rFonts w:ascii="Times New Roman" w:hAnsi="Times New Roman" w:cs="Times New Roman"/>
          <w:sz w:val="28"/>
          <w:szCs w:val="28"/>
        </w:rPr>
        <w:t>5</w:t>
      </w:r>
      <w:r w:rsidRPr="00EB361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1295F">
        <w:rPr>
          <w:rFonts w:ascii="Times New Roman" w:hAnsi="Times New Roman" w:cs="Times New Roman"/>
          <w:sz w:val="28"/>
          <w:szCs w:val="28"/>
        </w:rPr>
        <w:t>3</w:t>
      </w:r>
      <w:r w:rsidR="00CA34D8">
        <w:rPr>
          <w:rFonts w:ascii="Times New Roman" w:hAnsi="Times New Roman" w:cs="Times New Roman"/>
          <w:sz w:val="28"/>
          <w:szCs w:val="28"/>
        </w:rPr>
        <w:t>0</w:t>
      </w:r>
      <w:r w:rsidRPr="00EB361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B3612" w:rsidRPr="00212716" w:rsidRDefault="00EB3612" w:rsidP="00543353">
      <w:pPr>
        <w:pStyle w:val="1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12716" w:rsidTr="00212716">
        <w:tc>
          <w:tcPr>
            <w:tcW w:w="3936" w:type="dxa"/>
          </w:tcPr>
          <w:p w:rsidR="00212716" w:rsidRPr="00212716" w:rsidRDefault="00212716" w:rsidP="00212716">
            <w:pPr>
              <w:pStyle w:val="3"/>
              <w:outlineLvl w:val="2"/>
              <w:rPr>
                <w:b/>
                <w:szCs w:val="28"/>
                <w:u w:val="single"/>
              </w:rPr>
            </w:pPr>
            <w:r w:rsidRPr="00F9021D">
              <w:rPr>
                <w:b/>
                <w:szCs w:val="28"/>
                <w:u w:val="single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212716" w:rsidRDefault="00212716" w:rsidP="00212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716" w:rsidTr="002E3034">
        <w:trPr>
          <w:trHeight w:val="778"/>
        </w:trPr>
        <w:tc>
          <w:tcPr>
            <w:tcW w:w="3936" w:type="dxa"/>
            <w:shd w:val="clear" w:color="auto" w:fill="auto"/>
          </w:tcPr>
          <w:p w:rsidR="00304495" w:rsidRPr="00502992" w:rsidRDefault="00304495" w:rsidP="003138F6">
            <w:pPr>
              <w:rPr>
                <w:rFonts w:ascii="Times New Roman" w:hAnsi="Times New Roman" w:cs="Times New Roman"/>
                <w:szCs w:val="28"/>
              </w:rPr>
            </w:pPr>
          </w:p>
          <w:p w:rsidR="003138F6" w:rsidRPr="00502992" w:rsidRDefault="00661A8C" w:rsidP="00AE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>Чечеткина</w:t>
            </w:r>
          </w:p>
          <w:p w:rsidR="00212716" w:rsidRPr="00502992" w:rsidRDefault="00661A8C" w:rsidP="00AE5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39224C" w:rsidRPr="00502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635" w:type="dxa"/>
            <w:shd w:val="clear" w:color="auto" w:fill="auto"/>
          </w:tcPr>
          <w:p w:rsidR="00304495" w:rsidRPr="00502992" w:rsidRDefault="00304495" w:rsidP="00C81E0A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716" w:rsidRPr="00502992" w:rsidRDefault="00097DBF" w:rsidP="00097DBF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1A8C" w:rsidRPr="00502992">
              <w:rPr>
                <w:rFonts w:ascii="Times New Roman" w:hAnsi="Times New Roman" w:cs="Times New Roman"/>
                <w:sz w:val="28"/>
                <w:szCs w:val="28"/>
              </w:rPr>
              <w:t xml:space="preserve"> главы Березовского района, председатель комиссии по профилактике правонарушений</w:t>
            </w:r>
          </w:p>
        </w:tc>
      </w:tr>
      <w:tr w:rsidR="00212716" w:rsidTr="00212716">
        <w:tc>
          <w:tcPr>
            <w:tcW w:w="3936" w:type="dxa"/>
          </w:tcPr>
          <w:p w:rsidR="00C45CB0" w:rsidRPr="00502992" w:rsidRDefault="00C45CB0" w:rsidP="0085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716" w:rsidRPr="00502992" w:rsidRDefault="003138F6" w:rsidP="0085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9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="00953F5B" w:rsidRPr="00502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  <w:r w:rsidRPr="00502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138F6" w:rsidRPr="00502992" w:rsidRDefault="003138F6" w:rsidP="00850585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C45CB0" w:rsidRPr="00502992" w:rsidRDefault="00C45CB0" w:rsidP="00C45C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12716" w:rsidRPr="00502992" w:rsidRDefault="008D2A05" w:rsidP="00C4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Наталья Сергеевна</w:t>
            </w:r>
            <w:r w:rsidR="00097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7DB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097DBF">
              <w:rPr>
                <w:rFonts w:ascii="Times New Roman" w:hAnsi="Times New Roman" w:cs="Times New Roman"/>
                <w:sz w:val="28"/>
                <w:szCs w:val="28"/>
              </w:rPr>
              <w:t>. секретаря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212716" w:rsidTr="002E3034">
        <w:tc>
          <w:tcPr>
            <w:tcW w:w="9571" w:type="dxa"/>
            <w:gridSpan w:val="2"/>
          </w:tcPr>
          <w:p w:rsidR="00212716" w:rsidRPr="00502992" w:rsidRDefault="003138F6" w:rsidP="00850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9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</w:t>
            </w:r>
            <w:r w:rsidR="00212716" w:rsidRPr="0050299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лены комиссии:</w:t>
            </w:r>
          </w:p>
        </w:tc>
      </w:tr>
      <w:tr w:rsidR="00212716" w:rsidTr="00BD0520">
        <w:trPr>
          <w:trHeight w:val="1578"/>
        </w:trPr>
        <w:tc>
          <w:tcPr>
            <w:tcW w:w="3936" w:type="dxa"/>
            <w:shd w:val="clear" w:color="auto" w:fill="auto"/>
          </w:tcPr>
          <w:p w:rsidR="00212716" w:rsidRPr="00502992" w:rsidRDefault="004F1224" w:rsidP="008505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4F1224" w:rsidRPr="00502992" w:rsidRDefault="004F1224" w:rsidP="008505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5635" w:type="dxa"/>
            <w:shd w:val="clear" w:color="auto" w:fill="auto"/>
          </w:tcPr>
          <w:p w:rsidR="004F1224" w:rsidRPr="00BD0520" w:rsidRDefault="004F1224" w:rsidP="00850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992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Югре.</w:t>
            </w:r>
          </w:p>
        </w:tc>
      </w:tr>
      <w:tr w:rsidR="008D2A05" w:rsidTr="008D2A05">
        <w:trPr>
          <w:trHeight w:val="652"/>
        </w:trPr>
        <w:tc>
          <w:tcPr>
            <w:tcW w:w="3936" w:type="dxa"/>
            <w:shd w:val="clear" w:color="auto" w:fill="auto"/>
          </w:tcPr>
          <w:p w:rsidR="008D2A05" w:rsidRDefault="008D2A05" w:rsidP="008505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D2A05" w:rsidRPr="00502992" w:rsidRDefault="008D2A05" w:rsidP="008505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</w:tc>
        <w:tc>
          <w:tcPr>
            <w:tcW w:w="5635" w:type="dxa"/>
            <w:shd w:val="clear" w:color="auto" w:fill="auto"/>
          </w:tcPr>
          <w:p w:rsidR="008D2A05" w:rsidRPr="00502992" w:rsidRDefault="008D2A05" w:rsidP="00850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</w:p>
        </w:tc>
      </w:tr>
      <w:tr w:rsidR="00C702C5" w:rsidTr="002E3034">
        <w:tc>
          <w:tcPr>
            <w:tcW w:w="3936" w:type="dxa"/>
            <w:shd w:val="clear" w:color="auto" w:fill="auto"/>
          </w:tcPr>
          <w:p w:rsidR="00C702C5" w:rsidRPr="00502992" w:rsidRDefault="00C702C5" w:rsidP="005C129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Антипин</w:t>
            </w:r>
          </w:p>
          <w:p w:rsidR="00C702C5" w:rsidRPr="00502992" w:rsidRDefault="00C702C5" w:rsidP="005C129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Александр Борисович</w:t>
            </w:r>
          </w:p>
        </w:tc>
        <w:tc>
          <w:tcPr>
            <w:tcW w:w="5635" w:type="dxa"/>
            <w:shd w:val="clear" w:color="auto" w:fill="auto"/>
          </w:tcPr>
          <w:p w:rsidR="00C702C5" w:rsidRPr="00BD0520" w:rsidRDefault="00C702C5" w:rsidP="008D2A05">
            <w:pPr>
              <w:pStyle w:val="1"/>
              <w:jc w:val="both"/>
              <w:outlineLvl w:val="0"/>
              <w:rPr>
                <w:szCs w:val="28"/>
              </w:rPr>
            </w:pPr>
            <w:r w:rsidRPr="00502992">
              <w:rPr>
                <w:bCs/>
                <w:szCs w:val="28"/>
              </w:rPr>
              <w:t xml:space="preserve">заместитель председателя Думы Березовского района </w:t>
            </w:r>
          </w:p>
        </w:tc>
      </w:tr>
      <w:tr w:rsidR="00C702C5" w:rsidTr="00A63186">
        <w:trPr>
          <w:trHeight w:val="642"/>
        </w:trPr>
        <w:tc>
          <w:tcPr>
            <w:tcW w:w="3936" w:type="dxa"/>
            <w:shd w:val="clear" w:color="auto" w:fill="auto"/>
          </w:tcPr>
          <w:p w:rsidR="00C702C5" w:rsidRPr="00921A6A" w:rsidRDefault="00C702C5" w:rsidP="008505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C702C5" w:rsidRPr="00921A6A" w:rsidRDefault="00C702C5" w:rsidP="008505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  <w:shd w:val="clear" w:color="auto" w:fill="auto"/>
          </w:tcPr>
          <w:p w:rsidR="00C702C5" w:rsidRPr="00921A6A" w:rsidRDefault="00C702C5" w:rsidP="00E97474">
            <w:pPr>
              <w:pStyle w:val="1"/>
              <w:outlineLvl w:val="0"/>
            </w:pPr>
            <w:r w:rsidRPr="00921A6A">
              <w:rPr>
                <w:szCs w:val="28"/>
              </w:rPr>
              <w:t xml:space="preserve">начальник </w:t>
            </w:r>
            <w:r w:rsidRPr="00921A6A">
              <w:t>Управления социальной защиты населения по Березовскому району</w:t>
            </w:r>
          </w:p>
        </w:tc>
      </w:tr>
      <w:tr w:rsidR="008275A1" w:rsidTr="002E3034">
        <w:tc>
          <w:tcPr>
            <w:tcW w:w="3936" w:type="dxa"/>
            <w:shd w:val="clear" w:color="auto" w:fill="auto"/>
          </w:tcPr>
          <w:p w:rsidR="008275A1" w:rsidRPr="00921A6A" w:rsidRDefault="008275A1" w:rsidP="005C129B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Козырева</w:t>
            </w:r>
          </w:p>
          <w:p w:rsidR="008275A1" w:rsidRPr="00921A6A" w:rsidRDefault="008275A1" w:rsidP="005C129B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Светлана  Геннадьевна</w:t>
            </w:r>
          </w:p>
        </w:tc>
        <w:tc>
          <w:tcPr>
            <w:tcW w:w="5635" w:type="dxa"/>
            <w:shd w:val="clear" w:color="auto" w:fill="auto"/>
          </w:tcPr>
          <w:p w:rsidR="008275A1" w:rsidRPr="00921A6A" w:rsidRDefault="008275A1" w:rsidP="005C12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населения»</w:t>
            </w:r>
          </w:p>
        </w:tc>
      </w:tr>
      <w:tr w:rsidR="008F2D3A" w:rsidTr="002E3034">
        <w:tc>
          <w:tcPr>
            <w:tcW w:w="3936" w:type="dxa"/>
            <w:shd w:val="clear" w:color="auto" w:fill="auto"/>
          </w:tcPr>
          <w:p w:rsidR="008F2D3A" w:rsidRPr="008F2D3A" w:rsidRDefault="008F2D3A" w:rsidP="00574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D3A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</w:t>
            </w:r>
          </w:p>
          <w:p w:rsidR="008F2D3A" w:rsidRPr="008F2D3A" w:rsidRDefault="008F2D3A" w:rsidP="00574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D3A">
              <w:rPr>
                <w:rFonts w:ascii="Times New Roman" w:hAnsi="Times New Roman" w:cs="Times New Roman"/>
                <w:bCs/>
                <w:sz w:val="28"/>
                <w:szCs w:val="28"/>
              </w:rPr>
              <w:t>Ирина Юрьевна</w:t>
            </w:r>
          </w:p>
          <w:p w:rsidR="008F2D3A" w:rsidRPr="008F2D3A" w:rsidRDefault="008F2D3A" w:rsidP="00574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8F2D3A" w:rsidRPr="008F2D3A" w:rsidRDefault="008F2D3A" w:rsidP="008F2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D3A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казенного учреждения «Березовская специальная (коррекционная) шк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ола-интернат» (по согласованию)</w:t>
            </w:r>
          </w:p>
        </w:tc>
      </w:tr>
      <w:tr w:rsidR="008275A1" w:rsidTr="00A63186">
        <w:trPr>
          <w:trHeight w:val="944"/>
        </w:trPr>
        <w:tc>
          <w:tcPr>
            <w:tcW w:w="3936" w:type="dxa"/>
            <w:shd w:val="clear" w:color="auto" w:fill="auto"/>
          </w:tcPr>
          <w:p w:rsidR="008275A1" w:rsidRPr="008275A1" w:rsidRDefault="008275A1" w:rsidP="005C129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75A1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8275A1" w:rsidRPr="008275A1" w:rsidRDefault="008275A1" w:rsidP="005C129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75A1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shd w:val="clear" w:color="auto" w:fill="auto"/>
          </w:tcPr>
          <w:p w:rsidR="008275A1" w:rsidRPr="008275A1" w:rsidRDefault="00921A6A" w:rsidP="00D1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275A1" w:rsidRPr="008275A1">
              <w:rPr>
                <w:rFonts w:ascii="Times New Roman" w:hAnsi="Times New Roman"/>
                <w:sz w:val="28"/>
                <w:szCs w:val="28"/>
              </w:rPr>
              <w:t>аведующий отделом по организации деятельности комиссий администрации Березовского района</w:t>
            </w:r>
          </w:p>
        </w:tc>
      </w:tr>
      <w:tr w:rsidR="008275A1" w:rsidTr="00A63186">
        <w:trPr>
          <w:trHeight w:val="286"/>
        </w:trPr>
        <w:tc>
          <w:tcPr>
            <w:tcW w:w="3936" w:type="dxa"/>
            <w:shd w:val="clear" w:color="auto" w:fill="auto"/>
          </w:tcPr>
          <w:p w:rsidR="008275A1" w:rsidRPr="00502992" w:rsidRDefault="008275A1" w:rsidP="00FE19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E73E8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гуманов</w:t>
            </w:r>
            <w:proofErr w:type="spellEnd"/>
          </w:p>
          <w:p w:rsidR="008275A1" w:rsidRPr="00502992" w:rsidRDefault="008275A1" w:rsidP="00FE19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Юрис</w:t>
            </w:r>
            <w:proofErr w:type="spellEnd"/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Варисович</w:t>
            </w:r>
            <w:proofErr w:type="spellEnd"/>
          </w:p>
          <w:p w:rsidR="008275A1" w:rsidRPr="00502992" w:rsidRDefault="008275A1" w:rsidP="00FE19D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D30EA6" w:rsidRPr="00502992" w:rsidRDefault="008275A1" w:rsidP="00D30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992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Березовскому району ФКУ уголовно-исполнительная инспекция </w:t>
            </w:r>
            <w:proofErr w:type="gramStart"/>
            <w:r w:rsidRPr="00502992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 Российской Федерации</w:t>
            </w:r>
            <w:proofErr w:type="gramEnd"/>
            <w:r w:rsidRPr="00502992">
              <w:rPr>
                <w:rFonts w:ascii="Times New Roman" w:hAnsi="Times New Roman"/>
                <w:sz w:val="28"/>
                <w:szCs w:val="28"/>
              </w:rPr>
              <w:t xml:space="preserve"> по Ханты-Мансийскому автономному округу </w:t>
            </w:r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502992">
              <w:rPr>
                <w:rFonts w:ascii="Times New Roman" w:hAnsi="Times New Roman"/>
                <w:sz w:val="28"/>
                <w:szCs w:val="28"/>
              </w:rPr>
              <w:t xml:space="preserve"> Югре</w:t>
            </w:r>
          </w:p>
        </w:tc>
      </w:tr>
      <w:tr w:rsidR="00E73E83" w:rsidTr="00A63186">
        <w:trPr>
          <w:trHeight w:val="286"/>
        </w:trPr>
        <w:tc>
          <w:tcPr>
            <w:tcW w:w="3936" w:type="dxa"/>
            <w:shd w:val="clear" w:color="auto" w:fill="auto"/>
          </w:tcPr>
          <w:p w:rsidR="00E73E83" w:rsidRPr="00502992" w:rsidRDefault="00E73E83" w:rsidP="00CA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92">
              <w:rPr>
                <w:rFonts w:ascii="Times New Roman" w:hAnsi="Times New Roman" w:cs="Times New Roman"/>
                <w:sz w:val="28"/>
                <w:szCs w:val="28"/>
              </w:rPr>
              <w:t>Нагимуллина</w:t>
            </w:r>
            <w:proofErr w:type="spellEnd"/>
          </w:p>
          <w:p w:rsidR="00E73E83" w:rsidRPr="00502992" w:rsidRDefault="00E73E83" w:rsidP="00CA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E73E83" w:rsidRPr="00502992" w:rsidRDefault="00E73E83" w:rsidP="00CA1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E73E83" w:rsidRPr="005F39B3" w:rsidRDefault="00E73E83" w:rsidP="00CA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районной общественной организации ветеранов (пенсионеров) войны, труда, вооруженных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 и правоохранительных органов</w:t>
            </w:r>
          </w:p>
        </w:tc>
      </w:tr>
      <w:tr w:rsidR="00E73E83" w:rsidTr="00A63186">
        <w:trPr>
          <w:trHeight w:val="286"/>
        </w:trPr>
        <w:tc>
          <w:tcPr>
            <w:tcW w:w="3936" w:type="dxa"/>
            <w:shd w:val="clear" w:color="auto" w:fill="auto"/>
          </w:tcPr>
          <w:p w:rsidR="00E73E83" w:rsidRDefault="00E73E83" w:rsidP="00FE19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Охулков</w:t>
            </w:r>
          </w:p>
          <w:p w:rsidR="00E73E83" w:rsidRPr="00502992" w:rsidRDefault="00E73E83" w:rsidP="00FE19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Николай Николаевич</w:t>
            </w:r>
          </w:p>
        </w:tc>
        <w:tc>
          <w:tcPr>
            <w:tcW w:w="5635" w:type="dxa"/>
            <w:shd w:val="clear" w:color="auto" w:fill="auto"/>
          </w:tcPr>
          <w:p w:rsidR="00E73E83" w:rsidRPr="00502992" w:rsidRDefault="00E73E83" w:rsidP="00D30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начальника ОМВД России по Березовскому району</w:t>
            </w:r>
          </w:p>
        </w:tc>
      </w:tr>
      <w:tr w:rsidR="00E73E83" w:rsidTr="00613F60">
        <w:trPr>
          <w:trHeight w:val="709"/>
        </w:trPr>
        <w:tc>
          <w:tcPr>
            <w:tcW w:w="3936" w:type="dxa"/>
            <w:shd w:val="clear" w:color="auto" w:fill="auto"/>
          </w:tcPr>
          <w:p w:rsidR="00E73E83" w:rsidRDefault="00E73E83" w:rsidP="00FE19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</w:p>
          <w:p w:rsidR="00E73E83" w:rsidRPr="00502992" w:rsidRDefault="00E73E83" w:rsidP="00FE19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  <w:shd w:val="clear" w:color="auto" w:fill="auto"/>
          </w:tcPr>
          <w:p w:rsidR="00E73E83" w:rsidRPr="00502992" w:rsidRDefault="00E73E83" w:rsidP="00D30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бюджетного учреждения Ханты-Мансийского автономного округа – Югры «Березовская районная больница»</w:t>
            </w:r>
          </w:p>
        </w:tc>
      </w:tr>
      <w:tr w:rsidR="00E73E83" w:rsidTr="002E3034">
        <w:trPr>
          <w:trHeight w:val="1287"/>
        </w:trPr>
        <w:tc>
          <w:tcPr>
            <w:tcW w:w="3936" w:type="dxa"/>
            <w:shd w:val="clear" w:color="auto" w:fill="auto"/>
          </w:tcPr>
          <w:p w:rsidR="00E73E83" w:rsidRPr="008275A1" w:rsidRDefault="00E73E83" w:rsidP="00B5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A1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E73E83" w:rsidRPr="008275A1" w:rsidRDefault="00E73E83" w:rsidP="00B5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A1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  <w:shd w:val="clear" w:color="auto" w:fill="auto"/>
          </w:tcPr>
          <w:p w:rsidR="00E73E83" w:rsidRPr="008275A1" w:rsidRDefault="00E73E83" w:rsidP="00613F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5A1">
              <w:rPr>
                <w:rFonts w:ascii="Times New Roman" w:hAnsi="Times New Roman"/>
                <w:bCs/>
                <w:sz w:val="28"/>
                <w:szCs w:val="28"/>
              </w:rPr>
              <w:t>заведующий о</w:t>
            </w:r>
            <w:r w:rsidRPr="008275A1">
              <w:rPr>
                <w:rFonts w:ascii="Times New Roman" w:hAnsi="Times New Roman"/>
                <w:sz w:val="28"/>
                <w:szCs w:val="28"/>
              </w:rPr>
              <w:t>тделом по обеспечению деятельности комиссии по делам несовершеннолетних и защите их прав администрации Березовского района</w:t>
            </w:r>
          </w:p>
        </w:tc>
      </w:tr>
      <w:tr w:rsidR="00E73E83" w:rsidTr="00E73E83">
        <w:trPr>
          <w:trHeight w:val="832"/>
        </w:trPr>
        <w:tc>
          <w:tcPr>
            <w:tcW w:w="3936" w:type="dxa"/>
            <w:shd w:val="clear" w:color="auto" w:fill="auto"/>
          </w:tcPr>
          <w:p w:rsidR="00E73E83" w:rsidRDefault="00E73E83" w:rsidP="00B5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E83" w:rsidRPr="008275A1" w:rsidRDefault="00E73E83" w:rsidP="00B5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Мартинович</w:t>
            </w:r>
          </w:p>
        </w:tc>
        <w:tc>
          <w:tcPr>
            <w:tcW w:w="5635" w:type="dxa"/>
            <w:shd w:val="clear" w:color="auto" w:fill="auto"/>
          </w:tcPr>
          <w:p w:rsidR="00E73E83" w:rsidRPr="008275A1" w:rsidRDefault="00E73E83" w:rsidP="00613F6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линейного пункта полиции в аэропорту Березово Ханты-Мансийского автономного округа – Югры</w:t>
            </w:r>
          </w:p>
        </w:tc>
      </w:tr>
      <w:tr w:rsidR="00E73E83" w:rsidTr="00A42048">
        <w:trPr>
          <w:trHeight w:val="620"/>
        </w:trPr>
        <w:tc>
          <w:tcPr>
            <w:tcW w:w="3936" w:type="dxa"/>
            <w:shd w:val="clear" w:color="auto" w:fill="auto"/>
          </w:tcPr>
          <w:p w:rsidR="00E73E83" w:rsidRPr="00502992" w:rsidRDefault="00E73E83" w:rsidP="009070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992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</w:p>
          <w:p w:rsidR="00E73E83" w:rsidRPr="00502992" w:rsidRDefault="00E73E83" w:rsidP="00907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92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635" w:type="dxa"/>
            <w:shd w:val="clear" w:color="auto" w:fill="auto"/>
          </w:tcPr>
          <w:p w:rsidR="00E73E83" w:rsidRPr="00A42048" w:rsidRDefault="00E73E83" w:rsidP="00A631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992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администрации Березовского района</w:t>
            </w:r>
          </w:p>
        </w:tc>
      </w:tr>
      <w:tr w:rsidR="00E73E83" w:rsidTr="00A42048">
        <w:trPr>
          <w:trHeight w:val="620"/>
        </w:trPr>
        <w:tc>
          <w:tcPr>
            <w:tcW w:w="3936" w:type="dxa"/>
            <w:shd w:val="clear" w:color="auto" w:fill="auto"/>
          </w:tcPr>
          <w:p w:rsidR="00E73E83" w:rsidRPr="008275A1" w:rsidRDefault="00E73E83" w:rsidP="00CD4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A1">
              <w:rPr>
                <w:rFonts w:ascii="Times New Roman" w:hAnsi="Times New Roman" w:cs="Times New Roman"/>
                <w:sz w:val="28"/>
                <w:szCs w:val="28"/>
              </w:rPr>
              <w:t xml:space="preserve">Хватова </w:t>
            </w:r>
          </w:p>
          <w:p w:rsidR="00E73E83" w:rsidRPr="008275A1" w:rsidRDefault="00E73E83" w:rsidP="00CD4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A1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635" w:type="dxa"/>
            <w:shd w:val="clear" w:color="auto" w:fill="auto"/>
          </w:tcPr>
          <w:p w:rsidR="00E73E83" w:rsidRPr="008275A1" w:rsidRDefault="00E73E83" w:rsidP="00613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A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</w:t>
            </w:r>
          </w:p>
        </w:tc>
      </w:tr>
      <w:tr w:rsidR="00E73E83" w:rsidTr="00D02C40">
        <w:tc>
          <w:tcPr>
            <w:tcW w:w="9571" w:type="dxa"/>
            <w:gridSpan w:val="2"/>
            <w:shd w:val="clear" w:color="auto" w:fill="auto"/>
          </w:tcPr>
          <w:p w:rsidR="00E73E83" w:rsidRPr="00502992" w:rsidRDefault="00E73E83" w:rsidP="00756BA4">
            <w:pPr>
              <w:pStyle w:val="a3"/>
              <w:tabs>
                <w:tab w:val="left" w:pos="1620"/>
              </w:tabs>
              <w:jc w:val="left"/>
              <w:rPr>
                <w:szCs w:val="28"/>
              </w:rPr>
            </w:pPr>
            <w:r w:rsidRPr="00502992">
              <w:rPr>
                <w:b/>
                <w:bCs/>
                <w:szCs w:val="28"/>
                <w:u w:val="single"/>
              </w:rPr>
              <w:t>Приглашенные</w:t>
            </w:r>
            <w:r w:rsidRPr="00502992">
              <w:rPr>
                <w:b/>
                <w:bCs/>
                <w:szCs w:val="28"/>
              </w:rPr>
              <w:t>:</w:t>
            </w:r>
          </w:p>
        </w:tc>
      </w:tr>
      <w:tr w:rsidR="008F2D3A" w:rsidTr="00D02C40">
        <w:tc>
          <w:tcPr>
            <w:tcW w:w="3936" w:type="dxa"/>
            <w:shd w:val="clear" w:color="auto" w:fill="auto"/>
          </w:tcPr>
          <w:p w:rsidR="008F2D3A" w:rsidRDefault="008F2D3A" w:rsidP="00880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Баринов</w:t>
            </w:r>
          </w:p>
          <w:p w:rsidR="008F2D3A" w:rsidRPr="008275A1" w:rsidRDefault="008F2D3A" w:rsidP="00880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35" w:type="dxa"/>
            <w:shd w:val="clear" w:color="auto" w:fill="auto"/>
          </w:tcPr>
          <w:p w:rsidR="008F2D3A" w:rsidRPr="008275A1" w:rsidRDefault="008F2D3A" w:rsidP="008800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отдела реализации программ содействия занятости населения </w:t>
            </w: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Казенного учреждения</w:t>
            </w:r>
            <w:proofErr w:type="gramEnd"/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 xml:space="preserve"> Ханты-Мансийского автономного округа – Югры «Березовский центр занятости населения»</w:t>
            </w:r>
          </w:p>
        </w:tc>
      </w:tr>
      <w:tr w:rsidR="008F2D3A" w:rsidTr="00D02C40">
        <w:tc>
          <w:tcPr>
            <w:tcW w:w="3936" w:type="dxa"/>
            <w:shd w:val="clear" w:color="auto" w:fill="auto"/>
          </w:tcPr>
          <w:p w:rsidR="008F2D3A" w:rsidRPr="00921A6A" w:rsidRDefault="008F2D3A" w:rsidP="00574B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Дошидорджиев</w:t>
            </w:r>
            <w:proofErr w:type="spellEnd"/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F2D3A" w:rsidRPr="00921A6A" w:rsidRDefault="008F2D3A" w:rsidP="00574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Владислав Владимирович</w:t>
            </w:r>
          </w:p>
        </w:tc>
        <w:tc>
          <w:tcPr>
            <w:tcW w:w="5635" w:type="dxa"/>
            <w:shd w:val="clear" w:color="auto" w:fill="auto"/>
          </w:tcPr>
          <w:p w:rsidR="008F2D3A" w:rsidRPr="00921A6A" w:rsidRDefault="008F2D3A" w:rsidP="00574B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врио</w:t>
            </w:r>
            <w:proofErr w:type="spellEnd"/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 xml:space="preserve"> заместителя начальника полиции (по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обеспечению общественного порядка</w:t>
            </w: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) Отдела Министерства внутренних дел Российской Федерации по Березовскому району</w:t>
            </w:r>
          </w:p>
        </w:tc>
      </w:tr>
      <w:tr w:rsidR="008F2D3A" w:rsidTr="00D02C40">
        <w:tc>
          <w:tcPr>
            <w:tcW w:w="3936" w:type="dxa"/>
            <w:shd w:val="clear" w:color="auto" w:fill="auto"/>
          </w:tcPr>
          <w:p w:rsidR="008F2D3A" w:rsidRPr="00502992" w:rsidRDefault="008F2D3A" w:rsidP="0057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8F2D3A" w:rsidRPr="00502992" w:rsidRDefault="008F2D3A" w:rsidP="0057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35" w:type="dxa"/>
            <w:shd w:val="clear" w:color="auto" w:fill="auto"/>
          </w:tcPr>
          <w:p w:rsidR="008F2D3A" w:rsidRPr="00502992" w:rsidRDefault="008F2D3A" w:rsidP="00574B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информационно-аналитическим отделом </w:t>
            </w:r>
            <w:r w:rsidRPr="00502992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</w:t>
            </w:r>
          </w:p>
        </w:tc>
      </w:tr>
      <w:tr w:rsidR="008F2D3A" w:rsidTr="00D02C40">
        <w:tc>
          <w:tcPr>
            <w:tcW w:w="3936" w:type="dxa"/>
            <w:shd w:val="clear" w:color="auto" w:fill="auto"/>
          </w:tcPr>
          <w:p w:rsidR="008F2D3A" w:rsidRDefault="008F2D3A" w:rsidP="0057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</w:p>
          <w:p w:rsidR="008F2D3A" w:rsidRDefault="008F2D3A" w:rsidP="008F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5635" w:type="dxa"/>
            <w:shd w:val="clear" w:color="auto" w:fill="auto"/>
          </w:tcPr>
          <w:p w:rsidR="008F2D3A" w:rsidRPr="008F2D3A" w:rsidRDefault="008F2D3A" w:rsidP="00574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D3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8F2D3A" w:rsidTr="00D02C40">
        <w:tc>
          <w:tcPr>
            <w:tcW w:w="3936" w:type="dxa"/>
            <w:shd w:val="clear" w:color="auto" w:fill="auto"/>
          </w:tcPr>
          <w:p w:rsidR="008F2D3A" w:rsidRDefault="008F2D3A" w:rsidP="0057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Шелуханова</w:t>
            </w:r>
            <w:proofErr w:type="spellEnd"/>
          </w:p>
          <w:p w:rsidR="008F2D3A" w:rsidRDefault="008F2D3A" w:rsidP="001F7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</w:t>
            </w:r>
            <w:r w:rsidR="001F79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льевна</w:t>
            </w:r>
          </w:p>
        </w:tc>
        <w:tc>
          <w:tcPr>
            <w:tcW w:w="5635" w:type="dxa"/>
            <w:shd w:val="clear" w:color="auto" w:fill="auto"/>
          </w:tcPr>
          <w:p w:rsidR="008F2D3A" w:rsidRDefault="008F2D3A" w:rsidP="00574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спорта и молодежной политики администрации Березовского района</w:t>
            </w:r>
          </w:p>
        </w:tc>
      </w:tr>
      <w:tr w:rsidR="008F2D3A" w:rsidTr="002E3034">
        <w:tc>
          <w:tcPr>
            <w:tcW w:w="3936" w:type="dxa"/>
            <w:shd w:val="clear" w:color="auto" w:fill="auto"/>
          </w:tcPr>
          <w:p w:rsidR="008F2D3A" w:rsidRPr="005F39B3" w:rsidRDefault="008F2D3A" w:rsidP="00E97474">
            <w:pPr>
              <w:pStyle w:val="a3"/>
              <w:tabs>
                <w:tab w:val="left" w:pos="1620"/>
              </w:tabs>
              <w:jc w:val="left"/>
              <w:rPr>
                <w:b/>
                <w:bCs/>
                <w:szCs w:val="28"/>
                <w:u w:val="single"/>
              </w:rPr>
            </w:pPr>
            <w:r w:rsidRPr="00502992">
              <w:rPr>
                <w:b/>
                <w:bCs/>
                <w:szCs w:val="28"/>
                <w:u w:val="single"/>
              </w:rPr>
              <w:t>Отсутствующие:</w:t>
            </w:r>
          </w:p>
        </w:tc>
        <w:tc>
          <w:tcPr>
            <w:tcW w:w="5635" w:type="dxa"/>
            <w:shd w:val="clear" w:color="auto" w:fill="auto"/>
          </w:tcPr>
          <w:p w:rsidR="008F2D3A" w:rsidRPr="00502992" w:rsidRDefault="008F2D3A" w:rsidP="00462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3A" w:rsidTr="002E3034">
        <w:tc>
          <w:tcPr>
            <w:tcW w:w="3936" w:type="dxa"/>
            <w:shd w:val="clear" w:color="auto" w:fill="auto"/>
          </w:tcPr>
          <w:p w:rsidR="008F2D3A" w:rsidRDefault="008F2D3A" w:rsidP="0090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D3A" w:rsidRPr="00502992" w:rsidRDefault="008F2D3A" w:rsidP="0090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Миндулович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8F2D3A" w:rsidRDefault="008F2D3A" w:rsidP="008F2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</w:t>
            </w:r>
          </w:p>
          <w:p w:rsidR="008F2D3A" w:rsidRPr="00502992" w:rsidRDefault="008F2D3A" w:rsidP="008F2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A05" w:rsidRDefault="008D2A05" w:rsidP="001F79AB">
      <w:pPr>
        <w:pStyle w:val="a7"/>
        <w:numPr>
          <w:ilvl w:val="0"/>
          <w:numId w:val="19"/>
        </w:numPr>
        <w:snapToGrid w:val="0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исполнении в 2017 году подпрограммы 1 «Профилактика правонарушений» муниципальной программы «Обеспечение межнационального согласия, гражданского единства, отдельных прав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законных интересов граждан, а также обеспечения общественного порядка и профилактики экстремизма, незаконного оборота и потребления наркотических средств и психотропных веществ в Березовском районе на 2016-2020 годы» (далее – Программа)</w:t>
      </w:r>
    </w:p>
    <w:p w:rsidR="000B08BC" w:rsidRDefault="000B08BC" w:rsidP="008D2A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8B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19ECF6C" wp14:editId="44880D78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9245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4pt" to="466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" strokeweight="1.75pt"/>
            </w:pict>
          </mc:Fallback>
        </mc:AlternateContent>
      </w:r>
      <w:r w:rsidR="008D2A05">
        <w:rPr>
          <w:rFonts w:ascii="Times New Roman" w:hAnsi="Times New Roman" w:cs="Times New Roman"/>
          <w:b/>
          <w:sz w:val="28"/>
          <w:szCs w:val="28"/>
        </w:rPr>
        <w:tab/>
      </w:r>
    </w:p>
    <w:p w:rsidR="00470B85" w:rsidRPr="00370DB3" w:rsidRDefault="00470B85" w:rsidP="00470B85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8D2A05" w:rsidRPr="008D2A05">
        <w:rPr>
          <w:rFonts w:ascii="Times New Roman" w:hAnsi="Times New Roman" w:cs="Times New Roman"/>
          <w:sz w:val="28"/>
          <w:szCs w:val="28"/>
        </w:rPr>
        <w:t>Н.С.</w:t>
      </w:r>
      <w:r w:rsidR="008D2A05">
        <w:rPr>
          <w:rFonts w:ascii="Times New Roman" w:hAnsi="Times New Roman" w:cs="Times New Roman"/>
          <w:sz w:val="28"/>
          <w:szCs w:val="28"/>
        </w:rPr>
        <w:t xml:space="preserve"> </w:t>
      </w:r>
      <w:r w:rsidR="008D2A05" w:rsidRPr="008D2A05">
        <w:rPr>
          <w:rFonts w:ascii="Times New Roman" w:hAnsi="Times New Roman" w:cs="Times New Roman"/>
          <w:sz w:val="28"/>
          <w:szCs w:val="28"/>
        </w:rPr>
        <w:t>Ломакин</w:t>
      </w:r>
      <w:r w:rsidR="001F79AB">
        <w:rPr>
          <w:rFonts w:ascii="Times New Roman" w:hAnsi="Times New Roman" w:cs="Times New Roman"/>
          <w:sz w:val="28"/>
          <w:szCs w:val="28"/>
        </w:rPr>
        <w:t>у</w:t>
      </w:r>
    </w:p>
    <w:p w:rsidR="00470B85" w:rsidRDefault="00470B85" w:rsidP="00470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A213D" w:rsidRPr="002A12F1" w:rsidRDefault="00885063" w:rsidP="002A12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21DF">
        <w:rPr>
          <w:rFonts w:ascii="Times New Roman" w:hAnsi="Times New Roman" w:cs="Times New Roman"/>
          <w:sz w:val="28"/>
          <w:szCs w:val="28"/>
        </w:rPr>
        <w:t xml:space="preserve">.1. </w:t>
      </w:r>
      <w:r w:rsidR="008B6E3A" w:rsidRPr="001221DF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A213D" w:rsidRPr="00EA213D" w:rsidRDefault="00EA213D" w:rsidP="00BA319C">
      <w:pPr>
        <w:pStyle w:val="a7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D2A05" w:rsidRPr="00E81D48" w:rsidRDefault="008D2A05" w:rsidP="008D2A05">
      <w:pPr>
        <w:pStyle w:val="a7"/>
        <w:numPr>
          <w:ilvl w:val="0"/>
          <w:numId w:val="1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массовой информации в системе профилактики правонарушений. Об организации информационного сопровождения деятельности по профилактике правонарушений на территории Березовского района</w:t>
      </w:r>
    </w:p>
    <w:p w:rsidR="008D2A05" w:rsidRDefault="008D2A05" w:rsidP="008D2A05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8B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2675198" wp14:editId="10B208E4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9245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4pt" to="466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" strokeweight="1.75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D2A05" w:rsidRPr="00370DB3" w:rsidRDefault="008D2A05" w:rsidP="008D2A05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В.А. Кузьмину,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Дошидорджиева</w:t>
      </w:r>
      <w:proofErr w:type="spellEnd"/>
    </w:p>
    <w:p w:rsidR="008D2A05" w:rsidRDefault="008D2A05" w:rsidP="008D2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D2A05" w:rsidRPr="001221DF" w:rsidRDefault="008D2A05" w:rsidP="008D2A0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221DF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D2A05" w:rsidRPr="00BA319C" w:rsidRDefault="008D2A05" w:rsidP="008D2A05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Информационно-аналитическому отделу администрации Березовского района </w:t>
      </w:r>
      <w:r w:rsidRPr="00BA319C">
        <w:rPr>
          <w:rFonts w:ascii="Times New Roman" w:hAnsi="Times New Roman" w:cs="Times New Roman"/>
          <w:sz w:val="28"/>
          <w:szCs w:val="28"/>
        </w:rPr>
        <w:t>использовать возможности средств массовой информации в целях освещения деятельности общественных организаций (добровольных народных формирований</w:t>
      </w:r>
      <w:r>
        <w:rPr>
          <w:rFonts w:ascii="Times New Roman" w:hAnsi="Times New Roman" w:cs="Times New Roman"/>
          <w:sz w:val="28"/>
          <w:szCs w:val="28"/>
        </w:rPr>
        <w:t>, родительских патрулей)</w:t>
      </w:r>
      <w:r w:rsidRPr="00BA319C">
        <w:rPr>
          <w:rFonts w:ascii="Times New Roman" w:hAnsi="Times New Roman" w:cs="Times New Roman"/>
          <w:sz w:val="28"/>
          <w:szCs w:val="28"/>
        </w:rPr>
        <w:t>.</w:t>
      </w:r>
    </w:p>
    <w:p w:rsidR="008D2A05" w:rsidRPr="00EA213D" w:rsidRDefault="008D2A05" w:rsidP="008D2A05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EA21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Срок: до 25 декабря 2018 года</w:t>
      </w:r>
    </w:p>
    <w:p w:rsidR="008D2A05" w:rsidRPr="00EA213D" w:rsidRDefault="008D2A05" w:rsidP="008D2A05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</w:t>
      </w:r>
      <w:r w:rsidRPr="00EA21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до 20 июля 2019 года</w:t>
      </w:r>
    </w:p>
    <w:p w:rsidR="002D4AFD" w:rsidRPr="00D30EA6" w:rsidRDefault="002D4AFD" w:rsidP="002D4AFD">
      <w:pPr>
        <w:pStyle w:val="a7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0B08BC" w:rsidRPr="00E81D48" w:rsidRDefault="008D2A05" w:rsidP="00E81D4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E81D48">
        <w:rPr>
          <w:rFonts w:ascii="Times New Roman" w:hAnsi="Times New Roman" w:cs="Times New Roman"/>
          <w:b/>
          <w:sz w:val="28"/>
        </w:rPr>
        <w:t xml:space="preserve">. </w:t>
      </w:r>
      <w:r w:rsidR="00E81D48" w:rsidRPr="00E81D48">
        <w:rPr>
          <w:rFonts w:ascii="Times New Roman" w:hAnsi="Times New Roman" w:cs="Times New Roman"/>
          <w:b/>
          <w:sz w:val="28"/>
        </w:rPr>
        <w:t>О соблюдении норм действующего законодательства в сфере реализации спиртосодержащей продукции и табака на территории Березовского района</w:t>
      </w:r>
    </w:p>
    <w:p w:rsidR="00F92C63" w:rsidRPr="007D24C2" w:rsidRDefault="0090782A" w:rsidP="00F92C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0E747D" wp14:editId="7E978BB0">
                <wp:simplePos x="0" y="0"/>
                <wp:positionH relativeFrom="column">
                  <wp:posOffset>5715</wp:posOffset>
                </wp:positionH>
                <wp:positionV relativeFrom="paragraph">
                  <wp:posOffset>78104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    </w:pict>
          </mc:Fallback>
        </mc:AlternateContent>
      </w:r>
    </w:p>
    <w:p w:rsidR="00F92C63" w:rsidRPr="003A642C" w:rsidRDefault="003A642C" w:rsidP="00F92C63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E81D4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81D48">
        <w:rPr>
          <w:rFonts w:ascii="Times New Roman" w:hAnsi="Times New Roman" w:cs="Times New Roman"/>
          <w:sz w:val="28"/>
          <w:szCs w:val="28"/>
        </w:rPr>
        <w:t>Осколкову</w:t>
      </w:r>
      <w:proofErr w:type="spellEnd"/>
      <w:r w:rsidR="00E81D48">
        <w:rPr>
          <w:rFonts w:ascii="Times New Roman" w:hAnsi="Times New Roman" w:cs="Times New Roman"/>
          <w:sz w:val="28"/>
          <w:szCs w:val="28"/>
        </w:rPr>
        <w:t xml:space="preserve">, </w:t>
      </w:r>
      <w:r w:rsidR="00BA319C">
        <w:rPr>
          <w:rFonts w:ascii="Times New Roman" w:hAnsi="Times New Roman" w:cs="Times New Roman"/>
          <w:sz w:val="28"/>
          <w:szCs w:val="28"/>
        </w:rPr>
        <w:t>В</w:t>
      </w:r>
      <w:r w:rsidR="00E81D48">
        <w:rPr>
          <w:rFonts w:ascii="Times New Roman" w:hAnsi="Times New Roman" w:cs="Times New Roman"/>
          <w:sz w:val="28"/>
          <w:szCs w:val="28"/>
        </w:rPr>
        <w:t>.</w:t>
      </w:r>
      <w:r w:rsidR="00BA319C">
        <w:rPr>
          <w:rFonts w:ascii="Times New Roman" w:hAnsi="Times New Roman" w:cs="Times New Roman"/>
          <w:sz w:val="28"/>
          <w:szCs w:val="28"/>
        </w:rPr>
        <w:t>В</w:t>
      </w:r>
      <w:r w:rsidR="00E81D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319C">
        <w:rPr>
          <w:rFonts w:ascii="Times New Roman" w:hAnsi="Times New Roman" w:cs="Times New Roman"/>
          <w:sz w:val="28"/>
          <w:szCs w:val="28"/>
        </w:rPr>
        <w:t>Дошидорджиев</w:t>
      </w:r>
      <w:r w:rsidR="00613F60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92C63" w:rsidRDefault="00F92C63" w:rsidP="00F92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2C63" w:rsidRDefault="00885063" w:rsidP="001221DF">
      <w:pPr>
        <w:tabs>
          <w:tab w:val="left" w:pos="592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21DF">
        <w:rPr>
          <w:rFonts w:ascii="Times New Roman" w:hAnsi="Times New Roman" w:cs="Times New Roman"/>
          <w:sz w:val="28"/>
          <w:szCs w:val="28"/>
        </w:rPr>
        <w:t xml:space="preserve">.1. </w:t>
      </w:r>
      <w:r w:rsidR="00F92C63" w:rsidRPr="001221DF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C52880" w:rsidRDefault="00C52880" w:rsidP="00C52880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2.2. </w:t>
      </w:r>
      <w:r w:rsidRPr="002E3C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Рекомендовать Главам городских (сельских) поселений Березовского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2E3C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целях формирования активной гражданской позиции у населения пров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ести</w:t>
      </w:r>
      <w:r w:rsidRPr="002E3C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информационную работу, направленную на разъяснение необходимости информировать органы власти о фактах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незаконной торговли алкогольной, </w:t>
      </w:r>
      <w:r w:rsidRPr="002E3C4F">
        <w:rPr>
          <w:rFonts w:ascii="Times New Roman" w:eastAsia="Times New Roman" w:hAnsi="Times New Roman" w:cs="Times New Roman"/>
          <w:sz w:val="28"/>
          <w:szCs w:val="28"/>
          <w:lang w:bidi="en-US"/>
        </w:rPr>
        <w:t>спиртосодержащей и табачной продукцией на территории поселений.</w:t>
      </w:r>
    </w:p>
    <w:p w:rsidR="00C52880" w:rsidRDefault="003D01EC" w:rsidP="00C5288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3D01E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Срок: до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</w:t>
      </w:r>
      <w:r w:rsidRPr="003D01E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0 августа 2018 года</w:t>
      </w:r>
    </w:p>
    <w:p w:rsidR="008F2D3A" w:rsidRPr="003D01EC" w:rsidRDefault="008F2D3A" w:rsidP="00C5288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E81D48" w:rsidRPr="00E81D48" w:rsidRDefault="008D2A05" w:rsidP="00E81D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="00E81D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Принимаемые меры по профилактике краж чужого имущества и мошенничества на территории Березовского района</w:t>
      </w:r>
    </w:p>
    <w:p w:rsidR="00482B50" w:rsidRPr="007D24C2" w:rsidRDefault="0090782A" w:rsidP="00482B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5E9C0C3" wp14:editId="2394FCA4">
                <wp:simplePos x="0" y="0"/>
                <wp:positionH relativeFrom="column">
                  <wp:posOffset>5715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2.85pt" to="46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" strokeweight="1.75pt"/>
            </w:pict>
          </mc:Fallback>
        </mc:AlternateContent>
      </w:r>
    </w:p>
    <w:p w:rsidR="00482B50" w:rsidRPr="00A45AC9" w:rsidRDefault="00482B50" w:rsidP="00482B50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BA319C" w:rsidRPr="00BA319C">
        <w:rPr>
          <w:rFonts w:ascii="Times New Roman" w:hAnsi="Times New Roman" w:cs="Times New Roman"/>
          <w:sz w:val="28"/>
          <w:szCs w:val="28"/>
        </w:rPr>
        <w:t>В</w:t>
      </w:r>
      <w:r w:rsidR="00E81D48">
        <w:rPr>
          <w:rFonts w:ascii="Times New Roman" w:hAnsi="Times New Roman" w:cs="Times New Roman"/>
          <w:sz w:val="28"/>
          <w:szCs w:val="28"/>
        </w:rPr>
        <w:t>.</w:t>
      </w:r>
      <w:r w:rsidR="00BA319C">
        <w:rPr>
          <w:rFonts w:ascii="Times New Roman" w:hAnsi="Times New Roman" w:cs="Times New Roman"/>
          <w:sz w:val="28"/>
          <w:szCs w:val="28"/>
        </w:rPr>
        <w:t>В.</w:t>
      </w:r>
      <w:r w:rsidR="00E81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19C">
        <w:rPr>
          <w:rFonts w:ascii="Times New Roman" w:hAnsi="Times New Roman" w:cs="Times New Roman"/>
          <w:sz w:val="28"/>
          <w:szCs w:val="28"/>
        </w:rPr>
        <w:t>Дошидорджиев</w:t>
      </w:r>
      <w:r w:rsidR="001F79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2D3A">
        <w:rPr>
          <w:rFonts w:ascii="Times New Roman" w:hAnsi="Times New Roman" w:cs="Times New Roman"/>
          <w:sz w:val="28"/>
          <w:szCs w:val="28"/>
        </w:rPr>
        <w:t xml:space="preserve">, </w:t>
      </w:r>
      <w:r w:rsidR="001F79AB">
        <w:rPr>
          <w:rFonts w:ascii="Times New Roman" w:hAnsi="Times New Roman" w:cs="Times New Roman"/>
          <w:sz w:val="28"/>
          <w:szCs w:val="28"/>
        </w:rPr>
        <w:t>Андриевских А.С.</w:t>
      </w:r>
    </w:p>
    <w:p w:rsidR="00482B50" w:rsidRDefault="00482B50" w:rsidP="00482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B08BC" w:rsidRPr="001221DF" w:rsidRDefault="00885063" w:rsidP="001221DF">
      <w:pPr>
        <w:tabs>
          <w:tab w:val="left" w:pos="592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21DF">
        <w:rPr>
          <w:rFonts w:ascii="Times New Roman" w:hAnsi="Times New Roman" w:cs="Times New Roman"/>
          <w:sz w:val="28"/>
          <w:szCs w:val="28"/>
        </w:rPr>
        <w:t>.1.</w:t>
      </w:r>
      <w:r w:rsidR="00D53A9E" w:rsidRPr="001221DF">
        <w:rPr>
          <w:rFonts w:ascii="Times New Roman" w:hAnsi="Times New Roman" w:cs="Times New Roman"/>
          <w:sz w:val="28"/>
          <w:szCs w:val="28"/>
        </w:rPr>
        <w:t xml:space="preserve">  </w:t>
      </w:r>
      <w:r w:rsidR="000B08BC" w:rsidRPr="001221DF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3D01EC" w:rsidRDefault="003D01EC" w:rsidP="003D0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A9004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A9004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A21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Рекомендовать ОМВД России по Березовскому району подготовить </w:t>
      </w:r>
      <w:proofErr w:type="gramStart"/>
      <w:r w:rsidRPr="00EA213D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информацию</w:t>
      </w:r>
      <w:proofErr w:type="gramEnd"/>
      <w:r w:rsidRPr="00EA21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A213D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A213D">
        <w:rPr>
          <w:rFonts w:ascii="Times New Roman" w:hAnsi="Times New Roman" w:cs="Times New Roman"/>
          <w:sz w:val="28"/>
          <w:szCs w:val="28"/>
        </w:rPr>
        <w:t xml:space="preserve"> на профилактику мошенничества с </w:t>
      </w:r>
      <w:r w:rsidRPr="00EA213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средств сотовой связи и </w:t>
      </w:r>
      <w:proofErr w:type="spellStart"/>
      <w:r w:rsidRPr="00EA213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Направить информацию главам городских (сельских поселений) района, в отдел по организации деятельности комиссий администрации Березовского района,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Управлению социальной защиты населения Березовского района, </w:t>
      </w:r>
      <w:r w:rsidRPr="00D30EA6">
        <w:rPr>
          <w:rFonts w:ascii="Times New Roman" w:hAnsi="Times New Roman" w:cs="Times New Roman"/>
          <w:bCs/>
          <w:sz w:val="28"/>
          <w:szCs w:val="28"/>
        </w:rPr>
        <w:t>Казенному учреждению Ханты-Мансийского автономного округа – Югры «Березовский центр занятости населения»</w:t>
      </w:r>
      <w:r>
        <w:rPr>
          <w:rFonts w:ascii="Times New Roman" w:hAnsi="Times New Roman" w:cs="Times New Roman"/>
          <w:bCs/>
          <w:sz w:val="28"/>
          <w:szCs w:val="28"/>
        </w:rPr>
        <w:t>, отделу по труду, социальной и молодежной политике администрации Березовского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распространения и использования в местах массового пребывания людей.</w:t>
      </w:r>
      <w:proofErr w:type="gramEnd"/>
    </w:p>
    <w:p w:rsidR="003D01EC" w:rsidRPr="00EA213D" w:rsidRDefault="003D01EC" w:rsidP="003D01EC">
      <w:pPr>
        <w:pStyle w:val="a7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EA21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Срок: до 01 августа 2018 года</w:t>
      </w:r>
    </w:p>
    <w:p w:rsidR="003D01EC" w:rsidRDefault="003D01EC" w:rsidP="003D01EC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3.2. Рекомендовать начальнику управления по жилищно-коммунальному хозяйству администрации Березовского района подготовить письма в адрес управляющих компаний в сфере ЖКХ расположенных на территории района, с целью возможности размещения информации направленной на профилактику мошенничества </w:t>
      </w:r>
      <w:r w:rsidRPr="00EA213D">
        <w:rPr>
          <w:rFonts w:ascii="Times New Roman" w:hAnsi="Times New Roman" w:cs="Times New Roman"/>
          <w:sz w:val="28"/>
          <w:szCs w:val="28"/>
        </w:rPr>
        <w:t xml:space="preserve">с использованием средств сотовой связи и </w:t>
      </w:r>
      <w:proofErr w:type="spellStart"/>
      <w:r w:rsidRPr="00EA213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также подготовить письма в АО «ТЭК»,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Север» рассмотреть возможность размещения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оборотной стороне квитанций по оплате информации данного профилактического характера. </w:t>
      </w:r>
    </w:p>
    <w:p w:rsidR="003D01EC" w:rsidRPr="00D30EA6" w:rsidRDefault="003D01EC" w:rsidP="003D01EC">
      <w:pPr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3.3. Рекомендовать Управлению социальной защиты населения Березовского района (в подведомственных учреждениях), </w:t>
      </w:r>
      <w:r w:rsidRPr="00D30EA6">
        <w:rPr>
          <w:rFonts w:ascii="Times New Roman" w:hAnsi="Times New Roman" w:cs="Times New Roman"/>
          <w:bCs/>
          <w:sz w:val="28"/>
          <w:szCs w:val="28"/>
        </w:rPr>
        <w:t>Казенному учреждению Ханты-Мансийского автономного округа – Югры «Березовский центр занятости населения»</w:t>
      </w:r>
      <w:r>
        <w:rPr>
          <w:rFonts w:ascii="Times New Roman" w:hAnsi="Times New Roman" w:cs="Times New Roman"/>
          <w:bCs/>
          <w:sz w:val="28"/>
          <w:szCs w:val="28"/>
        </w:rPr>
        <w:t>, отделу по труду, социальной и молодежной политике администрации Березовского района (привлечение волонтеров) размножить и организовать распространение информации направленной на профилактику мошенничества.</w:t>
      </w:r>
    </w:p>
    <w:p w:rsidR="003D01EC" w:rsidRDefault="003D01EC" w:rsidP="003D01EC">
      <w:pPr>
        <w:pStyle w:val="a7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D30EA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Срок: до 15 августа 2018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года</w:t>
      </w:r>
    </w:p>
    <w:p w:rsidR="00BA319C" w:rsidRDefault="00BA319C" w:rsidP="001221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27E8B" w:rsidRPr="001221DF" w:rsidRDefault="008D2A05" w:rsidP="001221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="001221D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1221DF" w:rsidRPr="001221D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 исполнении протокольных решений комиссии по профилактике правонарушений в Березовском районе</w:t>
      </w:r>
    </w:p>
    <w:p w:rsidR="00D70CB1" w:rsidRPr="007D24C2" w:rsidRDefault="0090782A" w:rsidP="00D70C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BB6089" wp14:editId="53735251">
                <wp:simplePos x="0" y="0"/>
                <wp:positionH relativeFrom="column">
                  <wp:posOffset>5715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2.85pt" to="46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" strokeweight="1.75pt"/>
            </w:pict>
          </mc:Fallback>
        </mc:AlternateContent>
      </w:r>
    </w:p>
    <w:p w:rsidR="00D70CB1" w:rsidRPr="00A45AC9" w:rsidRDefault="00D70CB1" w:rsidP="00D70CB1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3A642C" w:rsidRPr="003A642C">
        <w:rPr>
          <w:rFonts w:ascii="Times New Roman" w:hAnsi="Times New Roman" w:cs="Times New Roman"/>
          <w:sz w:val="28"/>
          <w:szCs w:val="28"/>
        </w:rPr>
        <w:t>Н.С.</w:t>
      </w:r>
      <w:r w:rsidR="0039224C">
        <w:rPr>
          <w:rFonts w:ascii="Times New Roman" w:hAnsi="Times New Roman" w:cs="Times New Roman"/>
          <w:sz w:val="28"/>
          <w:szCs w:val="28"/>
        </w:rPr>
        <w:t xml:space="preserve"> </w:t>
      </w:r>
      <w:r w:rsidR="00D87AE2">
        <w:rPr>
          <w:rFonts w:ascii="Times New Roman" w:hAnsi="Times New Roman" w:cs="Times New Roman"/>
          <w:sz w:val="28"/>
          <w:szCs w:val="28"/>
        </w:rPr>
        <w:t>Ломакину, членов комиссии</w:t>
      </w:r>
    </w:p>
    <w:p w:rsidR="00D70CB1" w:rsidRDefault="00D70CB1" w:rsidP="00D7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11F7E" w:rsidRDefault="00811F7E" w:rsidP="00885063">
      <w:pPr>
        <w:pStyle w:val="a7"/>
        <w:numPr>
          <w:ilvl w:val="1"/>
          <w:numId w:val="17"/>
        </w:num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063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097DBF" w:rsidRPr="00097DBF" w:rsidRDefault="00097DBF" w:rsidP="00097DBF">
      <w:pPr>
        <w:pStyle w:val="a7"/>
        <w:numPr>
          <w:ilvl w:val="1"/>
          <w:numId w:val="17"/>
        </w:numPr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BF">
        <w:rPr>
          <w:rFonts w:ascii="Times New Roman" w:hAnsi="Times New Roman" w:cs="Times New Roman"/>
          <w:sz w:val="28"/>
          <w:szCs w:val="28"/>
        </w:rPr>
        <w:t>Считать исполненными и снять с контроля поручения, предусмотренные протоколами заседаний Комиссии по профилактике правонарушений Березовского района.</w:t>
      </w:r>
    </w:p>
    <w:p w:rsidR="003D01EC" w:rsidRPr="003D01EC" w:rsidRDefault="003D01EC" w:rsidP="003D01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01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результатах и исполнении мероприятий, в части касающейся, доложить письменно Председателю комиссии по профилактике правонарушений в Березовском районе в сроки, установленные протоколом. </w:t>
      </w:r>
    </w:p>
    <w:p w:rsidR="00661A8C" w:rsidRPr="00C81E0A" w:rsidRDefault="00661A8C" w:rsidP="0010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06C8D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Председатель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BA319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</w:t>
      </w:r>
      <w:r w:rsidR="00613F6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И.В. Чечеткина</w:t>
      </w:r>
    </w:p>
    <w:p w:rsidR="00CB5F05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06C8D" w:rsidRPr="00106C8D" w:rsidRDefault="00106C8D" w:rsidP="00661A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Н.С. Ломакина</w:t>
      </w:r>
    </w:p>
    <w:sectPr w:rsidR="00106C8D" w:rsidRPr="00106C8D" w:rsidSect="008F2D3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6EE"/>
    <w:multiLevelType w:val="multilevel"/>
    <w:tmpl w:val="493034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6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9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2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3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6A743E5"/>
    <w:multiLevelType w:val="multilevel"/>
    <w:tmpl w:val="493034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5">
    <w:nsid w:val="79D409A1"/>
    <w:multiLevelType w:val="multilevel"/>
    <w:tmpl w:val="20CA6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16"/>
  </w:num>
  <w:num w:numId="15">
    <w:abstractNumId w:val="12"/>
  </w:num>
  <w:num w:numId="16">
    <w:abstractNumId w:val="17"/>
  </w:num>
  <w:num w:numId="17">
    <w:abstractNumId w:val="15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3E5C"/>
    <w:rsid w:val="000073CB"/>
    <w:rsid w:val="00007B22"/>
    <w:rsid w:val="00027E8B"/>
    <w:rsid w:val="00056DEE"/>
    <w:rsid w:val="00074877"/>
    <w:rsid w:val="00091F66"/>
    <w:rsid w:val="00097DBF"/>
    <w:rsid w:val="000A3978"/>
    <w:rsid w:val="000B08BC"/>
    <w:rsid w:val="000B0B99"/>
    <w:rsid w:val="000B4652"/>
    <w:rsid w:val="000D1BF1"/>
    <w:rsid w:val="000D2C22"/>
    <w:rsid w:val="000F1341"/>
    <w:rsid w:val="000F3953"/>
    <w:rsid w:val="00106C8D"/>
    <w:rsid w:val="001128A2"/>
    <w:rsid w:val="001221DF"/>
    <w:rsid w:val="00123AA5"/>
    <w:rsid w:val="00136B92"/>
    <w:rsid w:val="00143809"/>
    <w:rsid w:val="00146E2C"/>
    <w:rsid w:val="001708D8"/>
    <w:rsid w:val="00174A73"/>
    <w:rsid w:val="001874C5"/>
    <w:rsid w:val="001D2BA7"/>
    <w:rsid w:val="001D5E8B"/>
    <w:rsid w:val="001E75F9"/>
    <w:rsid w:val="001E7A94"/>
    <w:rsid w:val="001F79AB"/>
    <w:rsid w:val="002002AF"/>
    <w:rsid w:val="00212716"/>
    <w:rsid w:val="00234F0B"/>
    <w:rsid w:val="0025731C"/>
    <w:rsid w:val="00263452"/>
    <w:rsid w:val="002829E3"/>
    <w:rsid w:val="00284029"/>
    <w:rsid w:val="002A12F1"/>
    <w:rsid w:val="002D4AFD"/>
    <w:rsid w:val="002E3034"/>
    <w:rsid w:val="002E3C4F"/>
    <w:rsid w:val="00304495"/>
    <w:rsid w:val="00305F7B"/>
    <w:rsid w:val="003138F6"/>
    <w:rsid w:val="003262DD"/>
    <w:rsid w:val="0033443A"/>
    <w:rsid w:val="00335B55"/>
    <w:rsid w:val="00357A54"/>
    <w:rsid w:val="00370DB3"/>
    <w:rsid w:val="003764C7"/>
    <w:rsid w:val="0039224C"/>
    <w:rsid w:val="003A642C"/>
    <w:rsid w:val="003A6766"/>
    <w:rsid w:val="003D01EC"/>
    <w:rsid w:val="003E774F"/>
    <w:rsid w:val="003F036D"/>
    <w:rsid w:val="00446FAF"/>
    <w:rsid w:val="0044761E"/>
    <w:rsid w:val="004521D1"/>
    <w:rsid w:val="00464A45"/>
    <w:rsid w:val="00470B85"/>
    <w:rsid w:val="004810C6"/>
    <w:rsid w:val="00482B50"/>
    <w:rsid w:val="00490ABE"/>
    <w:rsid w:val="004973AF"/>
    <w:rsid w:val="004A40D5"/>
    <w:rsid w:val="004A7CFB"/>
    <w:rsid w:val="004D0618"/>
    <w:rsid w:val="004F1224"/>
    <w:rsid w:val="004F287A"/>
    <w:rsid w:val="004F597A"/>
    <w:rsid w:val="00502992"/>
    <w:rsid w:val="00513454"/>
    <w:rsid w:val="0051692E"/>
    <w:rsid w:val="00542199"/>
    <w:rsid w:val="00543353"/>
    <w:rsid w:val="00546DAB"/>
    <w:rsid w:val="00557635"/>
    <w:rsid w:val="00564229"/>
    <w:rsid w:val="00582407"/>
    <w:rsid w:val="005C0187"/>
    <w:rsid w:val="005D39E8"/>
    <w:rsid w:val="005D7059"/>
    <w:rsid w:val="005E08B2"/>
    <w:rsid w:val="005E774D"/>
    <w:rsid w:val="005F39B3"/>
    <w:rsid w:val="005F5D21"/>
    <w:rsid w:val="00612255"/>
    <w:rsid w:val="00613F60"/>
    <w:rsid w:val="00644A22"/>
    <w:rsid w:val="0065155E"/>
    <w:rsid w:val="00661A8C"/>
    <w:rsid w:val="00675300"/>
    <w:rsid w:val="0068632C"/>
    <w:rsid w:val="006B5920"/>
    <w:rsid w:val="006D18F7"/>
    <w:rsid w:val="00714D7C"/>
    <w:rsid w:val="0073006E"/>
    <w:rsid w:val="00756BA4"/>
    <w:rsid w:val="007602F8"/>
    <w:rsid w:val="007A707E"/>
    <w:rsid w:val="007D1AA7"/>
    <w:rsid w:val="007D24C2"/>
    <w:rsid w:val="007D7573"/>
    <w:rsid w:val="007E38D4"/>
    <w:rsid w:val="007F4B8E"/>
    <w:rsid w:val="00811F7E"/>
    <w:rsid w:val="00821796"/>
    <w:rsid w:val="008275A1"/>
    <w:rsid w:val="00850585"/>
    <w:rsid w:val="008720FC"/>
    <w:rsid w:val="00880F6C"/>
    <w:rsid w:val="00883426"/>
    <w:rsid w:val="00885063"/>
    <w:rsid w:val="00892EC9"/>
    <w:rsid w:val="008A358F"/>
    <w:rsid w:val="008A7F80"/>
    <w:rsid w:val="008B6E3A"/>
    <w:rsid w:val="008C65EB"/>
    <w:rsid w:val="008D2A05"/>
    <w:rsid w:val="008E7D86"/>
    <w:rsid w:val="008F2D3A"/>
    <w:rsid w:val="0090782A"/>
    <w:rsid w:val="00921A6A"/>
    <w:rsid w:val="0092395F"/>
    <w:rsid w:val="00942BEA"/>
    <w:rsid w:val="00950F17"/>
    <w:rsid w:val="00953240"/>
    <w:rsid w:val="00953F5B"/>
    <w:rsid w:val="00975502"/>
    <w:rsid w:val="0098638E"/>
    <w:rsid w:val="009D4E6F"/>
    <w:rsid w:val="009E06E8"/>
    <w:rsid w:val="009E2918"/>
    <w:rsid w:val="009E3A01"/>
    <w:rsid w:val="00A025C4"/>
    <w:rsid w:val="00A255EF"/>
    <w:rsid w:val="00A42048"/>
    <w:rsid w:val="00A45AC9"/>
    <w:rsid w:val="00A52646"/>
    <w:rsid w:val="00A5688D"/>
    <w:rsid w:val="00A63186"/>
    <w:rsid w:val="00A66764"/>
    <w:rsid w:val="00A77FCD"/>
    <w:rsid w:val="00A9004B"/>
    <w:rsid w:val="00AD62CF"/>
    <w:rsid w:val="00AE539B"/>
    <w:rsid w:val="00AF5A58"/>
    <w:rsid w:val="00B16066"/>
    <w:rsid w:val="00B17C95"/>
    <w:rsid w:val="00B22FB0"/>
    <w:rsid w:val="00B23820"/>
    <w:rsid w:val="00B33F23"/>
    <w:rsid w:val="00B8154E"/>
    <w:rsid w:val="00B90E23"/>
    <w:rsid w:val="00BA319C"/>
    <w:rsid w:val="00BC6F59"/>
    <w:rsid w:val="00BD0520"/>
    <w:rsid w:val="00BE6086"/>
    <w:rsid w:val="00BF1D28"/>
    <w:rsid w:val="00C14EC3"/>
    <w:rsid w:val="00C33809"/>
    <w:rsid w:val="00C33F5F"/>
    <w:rsid w:val="00C41C16"/>
    <w:rsid w:val="00C45CB0"/>
    <w:rsid w:val="00C52880"/>
    <w:rsid w:val="00C53B30"/>
    <w:rsid w:val="00C64103"/>
    <w:rsid w:val="00C702C5"/>
    <w:rsid w:val="00C760FC"/>
    <w:rsid w:val="00C807B2"/>
    <w:rsid w:val="00C81E0A"/>
    <w:rsid w:val="00C874BD"/>
    <w:rsid w:val="00C93F77"/>
    <w:rsid w:val="00C9668F"/>
    <w:rsid w:val="00CA34D8"/>
    <w:rsid w:val="00CB5F05"/>
    <w:rsid w:val="00CC061E"/>
    <w:rsid w:val="00CC1B1F"/>
    <w:rsid w:val="00CE3FE4"/>
    <w:rsid w:val="00CE79D4"/>
    <w:rsid w:val="00CF68AD"/>
    <w:rsid w:val="00D02C40"/>
    <w:rsid w:val="00D1295F"/>
    <w:rsid w:val="00D16058"/>
    <w:rsid w:val="00D21841"/>
    <w:rsid w:val="00D22439"/>
    <w:rsid w:val="00D27D5E"/>
    <w:rsid w:val="00D30EA6"/>
    <w:rsid w:val="00D370E4"/>
    <w:rsid w:val="00D50A32"/>
    <w:rsid w:val="00D53A9E"/>
    <w:rsid w:val="00D64577"/>
    <w:rsid w:val="00D70CB1"/>
    <w:rsid w:val="00D7393E"/>
    <w:rsid w:val="00D73A81"/>
    <w:rsid w:val="00D811E7"/>
    <w:rsid w:val="00D87AE2"/>
    <w:rsid w:val="00DA2FA5"/>
    <w:rsid w:val="00DC4DE6"/>
    <w:rsid w:val="00DD2FF0"/>
    <w:rsid w:val="00DE2B69"/>
    <w:rsid w:val="00DE7179"/>
    <w:rsid w:val="00E065BC"/>
    <w:rsid w:val="00E24E49"/>
    <w:rsid w:val="00E24F08"/>
    <w:rsid w:val="00E37609"/>
    <w:rsid w:val="00E652D4"/>
    <w:rsid w:val="00E66BBF"/>
    <w:rsid w:val="00E73E83"/>
    <w:rsid w:val="00E81D48"/>
    <w:rsid w:val="00E97474"/>
    <w:rsid w:val="00EA213D"/>
    <w:rsid w:val="00EA7B44"/>
    <w:rsid w:val="00EB3612"/>
    <w:rsid w:val="00EE2C32"/>
    <w:rsid w:val="00F10E64"/>
    <w:rsid w:val="00F145F1"/>
    <w:rsid w:val="00F24790"/>
    <w:rsid w:val="00F25E20"/>
    <w:rsid w:val="00F35E26"/>
    <w:rsid w:val="00F61B01"/>
    <w:rsid w:val="00F80FFB"/>
    <w:rsid w:val="00F81117"/>
    <w:rsid w:val="00F87DD1"/>
    <w:rsid w:val="00F9021D"/>
    <w:rsid w:val="00F92C63"/>
    <w:rsid w:val="00FA1902"/>
    <w:rsid w:val="00FA32AC"/>
    <w:rsid w:val="00FC337A"/>
    <w:rsid w:val="00FC74DF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F637-1A67-4814-9A0E-CABB8648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44</cp:revision>
  <cp:lastPrinted>2018-11-27T06:12:00Z</cp:lastPrinted>
  <dcterms:created xsi:type="dcterms:W3CDTF">2017-12-13T11:35:00Z</dcterms:created>
  <dcterms:modified xsi:type="dcterms:W3CDTF">2018-12-11T05:13:00Z</dcterms:modified>
</cp:coreProperties>
</file>