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C" w:rsidRPr="003E6F39" w:rsidRDefault="00B6670C" w:rsidP="005E22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39">
        <w:rPr>
          <w:rFonts w:ascii="Times New Roman" w:hAnsi="Times New Roman"/>
          <w:sz w:val="24"/>
          <w:szCs w:val="24"/>
        </w:rPr>
        <w:t xml:space="preserve">  </w:t>
      </w:r>
    </w:p>
    <w:p w:rsidR="00B6670C" w:rsidRPr="003E6F39" w:rsidRDefault="00B6670C" w:rsidP="00165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0C" w:rsidRPr="003E6F39" w:rsidRDefault="00B6670C" w:rsidP="0036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F39">
        <w:rPr>
          <w:rFonts w:ascii="Times New Roman" w:hAnsi="Times New Roman"/>
          <w:b/>
          <w:sz w:val="28"/>
          <w:szCs w:val="28"/>
        </w:rPr>
        <w:t>Информация о комплектовании муниципальных дошкольных образовательных учреждений Березовского района в 2015 году</w:t>
      </w:r>
    </w:p>
    <w:p w:rsidR="00B6670C" w:rsidRPr="003E6F39" w:rsidRDefault="00B6670C" w:rsidP="0073385E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С 18 мая по 31 августа 2015 года в Березовском районе начинает свою работу комиссия по комплектованию групп в дошкольные образовательные учреждения на 2015- 2016 учебный год.</w:t>
      </w:r>
    </w:p>
    <w:p w:rsidR="00B6670C" w:rsidRPr="003E6F39" w:rsidRDefault="00B6670C" w:rsidP="0073385E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 xml:space="preserve"> Комплектование будет осуществляться  на основании Постановления администрации  Березовского района  от 14.11.2011 № 1622 «Об утверждении положения «О порядке комплектования детьми дошкольного возраста муниципальных дошкольных образовательных учреждений и дошкольных групп  муниципальных образовательных учреждений  для детей дошкольного и младшего школьного возраста Березовского района», решения Думы Березовского района  от 22.12.2011 года № 133 «Об утверждении перечня граждан, пользующихся внеочередным и первоочередным правом получения места в муниципальных дошкольных учреждениях, реализующих основную общеобразовательную программу дошкольного образования на территории Березовского района».</w:t>
      </w:r>
    </w:p>
    <w:p w:rsidR="00B6670C" w:rsidRPr="003E6F39" w:rsidRDefault="00B6670C" w:rsidP="0073385E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 xml:space="preserve">Очередность детей на получение места в дошкольные образовательные учреждения Березовского района на 21 апреля 2015 года составляет 946 заявлений (дети от 0-7 лет).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261"/>
        <w:gridCol w:w="1261"/>
        <w:gridCol w:w="1261"/>
        <w:gridCol w:w="1261"/>
        <w:gridCol w:w="1261"/>
        <w:gridCol w:w="1261"/>
        <w:gridCol w:w="1261"/>
      </w:tblGrid>
      <w:tr w:rsidR="00B6670C" w:rsidRPr="00935584" w:rsidTr="00935584">
        <w:trPr>
          <w:jc w:val="center"/>
        </w:trPr>
        <w:tc>
          <w:tcPr>
            <w:tcW w:w="1756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584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 группа/год рождения детей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 xml:space="preserve">от  0 до 1 года 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(2015г.р.)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1-2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(2014г.р.)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 2-3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(2013г.р.)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 xml:space="preserve">от 3-4 лет 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(2012г.р.)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4-5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(2011г.р.)</w:t>
            </w:r>
          </w:p>
        </w:tc>
        <w:tc>
          <w:tcPr>
            <w:tcW w:w="1263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5-6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(2010г.р.)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 6-7-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(2009г.р.)</w:t>
            </w:r>
          </w:p>
        </w:tc>
      </w:tr>
      <w:tr w:rsidR="00B6670C" w:rsidRPr="00935584" w:rsidTr="00935584">
        <w:trPr>
          <w:jc w:val="center"/>
        </w:trPr>
        <w:tc>
          <w:tcPr>
            <w:tcW w:w="1756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очередность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63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6670C" w:rsidRPr="003E6F39" w:rsidRDefault="00B6670C" w:rsidP="0073385E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Приказом комитета образования от  18.04.2015 года  № 88-ОД «Об организации работы комиссии по комплектованию групп в муниципальные дошкольные образовательные учреждения Березовского района» утверждено 637 мест: 543 места  в группы полного дня и 94 места в группы кратковременного пребывания.</w:t>
      </w:r>
    </w:p>
    <w:p w:rsidR="00B6670C" w:rsidRPr="003E6F39" w:rsidRDefault="00B6670C" w:rsidP="0073385E">
      <w:pPr>
        <w:spacing w:after="0" w:line="240" w:lineRule="auto"/>
        <w:ind w:right="76" w:firstLine="708"/>
        <w:jc w:val="center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План приема детей в дошкольные образовательные учреждения Березовского района на 2015-2016 учебный год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1329"/>
        <w:gridCol w:w="1330"/>
        <w:gridCol w:w="1329"/>
        <w:gridCol w:w="1330"/>
        <w:gridCol w:w="1329"/>
        <w:gridCol w:w="1330"/>
      </w:tblGrid>
      <w:tr w:rsidR="00B6670C" w:rsidRPr="00935584" w:rsidTr="00935584">
        <w:trPr>
          <w:jc w:val="center"/>
        </w:trPr>
        <w:tc>
          <w:tcPr>
            <w:tcW w:w="2484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35584"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 группа/год рождения детей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584">
              <w:rPr>
                <w:rFonts w:ascii="Times New Roman" w:hAnsi="Times New Roman"/>
                <w:sz w:val="24"/>
                <w:szCs w:val="24"/>
                <w:lang w:eastAsia="en-US"/>
              </w:rPr>
              <w:t>с 1,5-2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584">
              <w:rPr>
                <w:rFonts w:ascii="Times New Roman" w:hAnsi="Times New Roman"/>
                <w:sz w:val="24"/>
                <w:szCs w:val="24"/>
                <w:lang w:eastAsia="en-US"/>
              </w:rPr>
              <w:t>(2014г.р.)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 2-3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(2013г.р.)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 xml:space="preserve">от 3-4 лет 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(2012г.р.)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4-5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(2011г.р.)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5-6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(2010г.р.)</w:t>
            </w:r>
          </w:p>
        </w:tc>
        <w:tc>
          <w:tcPr>
            <w:tcW w:w="1330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от  6-7- лет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lang w:eastAsia="en-US"/>
              </w:rPr>
            </w:pPr>
            <w:r w:rsidRPr="00935584">
              <w:rPr>
                <w:rFonts w:ascii="Times New Roman" w:hAnsi="Times New Roman"/>
                <w:lang w:eastAsia="en-US"/>
              </w:rPr>
              <w:t>(2009г.р.)</w:t>
            </w:r>
          </w:p>
        </w:tc>
      </w:tr>
      <w:tr w:rsidR="00B6670C" w:rsidRPr="00935584" w:rsidTr="00935584">
        <w:trPr>
          <w:jc w:val="center"/>
        </w:trPr>
        <w:tc>
          <w:tcPr>
            <w:tcW w:w="2484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мест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в группы полного дня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B6670C" w:rsidRPr="00935584" w:rsidTr="00935584">
        <w:trPr>
          <w:jc w:val="center"/>
        </w:trPr>
        <w:tc>
          <w:tcPr>
            <w:tcW w:w="2484" w:type="dxa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мест</w:t>
            </w:r>
          </w:p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в группы кратковременного пребывания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9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B6670C" w:rsidRPr="00935584" w:rsidRDefault="00B6670C" w:rsidP="00935584">
            <w:pPr>
              <w:spacing w:after="0" w:line="240" w:lineRule="auto"/>
              <w:ind w:right="7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558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6670C" w:rsidRPr="003E6F39" w:rsidRDefault="00B6670C" w:rsidP="0073385E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 xml:space="preserve">Во исполнение Указа Президента РФ от 7 мая 2012 года № 599 о 100 процентной доступности дошкольного образования для детей в возрасте от 3-7 лет,  комитетом образования администрации Березовского района принимаются следующие меры: </w:t>
      </w:r>
    </w:p>
    <w:p w:rsidR="00B6670C" w:rsidRPr="003E6F39" w:rsidRDefault="00B6670C" w:rsidP="0073385E">
      <w:pPr>
        <w:spacing w:after="0" w:line="240" w:lineRule="auto"/>
        <w:ind w:left="-284" w:right="-143" w:firstLine="992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1.Планируется открытие 10 групп кратковременного пребывания в дошкольных образовательных учреждениях (пгт.Березово, пгт.Игрим, п.Светлый, п.Хулимсунт).</w:t>
      </w:r>
    </w:p>
    <w:p w:rsidR="00B6670C" w:rsidRPr="003E6F39" w:rsidRDefault="00B6670C" w:rsidP="0073385E">
      <w:pPr>
        <w:spacing w:after="0" w:line="240" w:lineRule="auto"/>
        <w:ind w:left="-284" w:right="-143" w:firstLine="992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2. Совместно с КОУ «Березовская специальная (коррекционная) школа-интернат» осуществляется комплектование групп для детей с ограниченными возможностями в здоровье.</w:t>
      </w:r>
    </w:p>
    <w:p w:rsidR="00B6670C" w:rsidRPr="003E6F39" w:rsidRDefault="00B6670C" w:rsidP="0073385E">
      <w:pPr>
        <w:spacing w:after="0" w:line="240" w:lineRule="auto"/>
        <w:ind w:left="-284" w:right="-143" w:firstLine="992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3.Ведется работа по открытию семейных групп на базе дошкольных образовательных учреждениях.</w:t>
      </w:r>
    </w:p>
    <w:p w:rsidR="00B6670C" w:rsidRPr="003E6F39" w:rsidRDefault="00B6670C" w:rsidP="0073385E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4.Во всех дошкольных образовательных учреждениях открыты консультативные пункты для оказания методической, психолого-педагогической, диагностической  и консультативной помощи родителям (законным представителям), обеспечивающим получение детьми дошкольного образования в форме семейного образования. В данных пунктах родители (законные представители) могут получить консультацию по вопросам воспитания и обучения детей дошкольного возраста.</w:t>
      </w:r>
    </w:p>
    <w:p w:rsidR="00B6670C" w:rsidRPr="003E6F39" w:rsidRDefault="00B6670C" w:rsidP="0073385E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pacing w:val="1"/>
          <w:sz w:val="28"/>
          <w:szCs w:val="28"/>
        </w:rPr>
        <w:t xml:space="preserve">Основным условием обеспечения доступности </w:t>
      </w:r>
      <w:r w:rsidRPr="003E6F39">
        <w:rPr>
          <w:rFonts w:ascii="Times New Roman" w:hAnsi="Times New Roman"/>
          <w:spacing w:val="2"/>
          <w:sz w:val="28"/>
          <w:szCs w:val="28"/>
        </w:rPr>
        <w:t xml:space="preserve">дошкольного образования является расширение сети дошкольных образовательных </w:t>
      </w:r>
      <w:r w:rsidRPr="003E6F39">
        <w:rPr>
          <w:rFonts w:ascii="Times New Roman" w:hAnsi="Times New Roman"/>
          <w:spacing w:val="-2"/>
          <w:sz w:val="28"/>
          <w:szCs w:val="28"/>
        </w:rPr>
        <w:t>учреждений.</w:t>
      </w:r>
    </w:p>
    <w:p w:rsidR="00B6670C" w:rsidRPr="003E6F39" w:rsidRDefault="00B6670C" w:rsidP="0073385E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На территории Березовского района осуществляется строительство дошкольных образовательных учреждений  по программе «Новая школа Югры на 2010-2013 годы и на период до 2015 года» 3 объектов дошкольных образовательных учреждений:</w:t>
      </w:r>
    </w:p>
    <w:p w:rsidR="00B6670C" w:rsidRPr="003E6F39" w:rsidRDefault="00B6670C" w:rsidP="0073385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детский сад в п.Сосьва на 45 мест;</w:t>
      </w:r>
    </w:p>
    <w:p w:rsidR="00B6670C" w:rsidRPr="003E6F39" w:rsidRDefault="00B6670C" w:rsidP="0073385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детский сад в п.Березово на 300 мест;</w:t>
      </w:r>
    </w:p>
    <w:p w:rsidR="00B6670C" w:rsidRPr="003E6F39" w:rsidRDefault="00B6670C" w:rsidP="0073385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sz w:val="28"/>
          <w:szCs w:val="28"/>
        </w:rPr>
        <w:t>детский сад с.Саранпауль на 60 мест. Срок сдачи в эксплуатацию объектов  2015 год.</w:t>
      </w:r>
    </w:p>
    <w:p w:rsidR="00B6670C" w:rsidRPr="003E6F39" w:rsidRDefault="00B6670C" w:rsidP="0073385E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 w:rsidRPr="003E6F39">
        <w:rPr>
          <w:rFonts w:ascii="Times New Roman" w:hAnsi="Times New Roman"/>
          <w:bCs/>
          <w:spacing w:val="-5"/>
          <w:sz w:val="28"/>
          <w:szCs w:val="28"/>
        </w:rPr>
        <w:t>Введение в эксплуатацию данных объектов позволят ликвидировать очередность детей в возрасте от 3-7 лет к 2016 году.</w:t>
      </w:r>
    </w:p>
    <w:p w:rsidR="00B6670C" w:rsidRPr="003E6F39" w:rsidRDefault="00B6670C" w:rsidP="0073385E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B6670C" w:rsidRPr="003E6F39" w:rsidRDefault="00B6670C" w:rsidP="0073385E">
      <w:pPr>
        <w:spacing w:after="0" w:line="240" w:lineRule="auto"/>
        <w:ind w:right="76" w:firstLine="708"/>
        <w:jc w:val="both"/>
        <w:rPr>
          <w:rFonts w:ascii="Times New Roman" w:hAnsi="Times New Roman"/>
          <w:sz w:val="28"/>
          <w:szCs w:val="28"/>
        </w:rPr>
      </w:pPr>
    </w:p>
    <w:sectPr w:rsidR="00B6670C" w:rsidRPr="003E6F39" w:rsidSect="00BB51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38"/>
    <w:rsid w:val="00035098"/>
    <w:rsid w:val="000375B0"/>
    <w:rsid w:val="00061B92"/>
    <w:rsid w:val="00074447"/>
    <w:rsid w:val="000760DD"/>
    <w:rsid w:val="0009152B"/>
    <w:rsid w:val="000979B6"/>
    <w:rsid w:val="000C79B9"/>
    <w:rsid w:val="000D423D"/>
    <w:rsid w:val="000F46C7"/>
    <w:rsid w:val="000F55CC"/>
    <w:rsid w:val="00115E94"/>
    <w:rsid w:val="001206B8"/>
    <w:rsid w:val="00143C61"/>
    <w:rsid w:val="00165438"/>
    <w:rsid w:val="00173253"/>
    <w:rsid w:val="001815F7"/>
    <w:rsid w:val="001977FA"/>
    <w:rsid w:val="001A2599"/>
    <w:rsid w:val="001C7A00"/>
    <w:rsid w:val="001F569E"/>
    <w:rsid w:val="002061BB"/>
    <w:rsid w:val="002106A3"/>
    <w:rsid w:val="00221564"/>
    <w:rsid w:val="002326B6"/>
    <w:rsid w:val="00232A40"/>
    <w:rsid w:val="0028767A"/>
    <w:rsid w:val="00292A0C"/>
    <w:rsid w:val="002A72C3"/>
    <w:rsid w:val="002D5802"/>
    <w:rsid w:val="002E5F9C"/>
    <w:rsid w:val="00304C3E"/>
    <w:rsid w:val="00317A37"/>
    <w:rsid w:val="003219B8"/>
    <w:rsid w:val="00360977"/>
    <w:rsid w:val="00365708"/>
    <w:rsid w:val="003E6F39"/>
    <w:rsid w:val="004342FB"/>
    <w:rsid w:val="00446D31"/>
    <w:rsid w:val="00447CF1"/>
    <w:rsid w:val="004617A9"/>
    <w:rsid w:val="00462807"/>
    <w:rsid w:val="004722D3"/>
    <w:rsid w:val="00474FC6"/>
    <w:rsid w:val="00477C0E"/>
    <w:rsid w:val="004A3EBB"/>
    <w:rsid w:val="004B239E"/>
    <w:rsid w:val="004F6CE1"/>
    <w:rsid w:val="00517451"/>
    <w:rsid w:val="005248B8"/>
    <w:rsid w:val="005310AB"/>
    <w:rsid w:val="0059798C"/>
    <w:rsid w:val="005E22B5"/>
    <w:rsid w:val="005F00EC"/>
    <w:rsid w:val="0061569F"/>
    <w:rsid w:val="00652E1E"/>
    <w:rsid w:val="006532CE"/>
    <w:rsid w:val="006B1305"/>
    <w:rsid w:val="006E5F01"/>
    <w:rsid w:val="00717C7E"/>
    <w:rsid w:val="0073385E"/>
    <w:rsid w:val="00737751"/>
    <w:rsid w:val="007F279D"/>
    <w:rsid w:val="00807008"/>
    <w:rsid w:val="00825C77"/>
    <w:rsid w:val="00826D67"/>
    <w:rsid w:val="008278B4"/>
    <w:rsid w:val="00833958"/>
    <w:rsid w:val="008538F7"/>
    <w:rsid w:val="00855322"/>
    <w:rsid w:val="008619F3"/>
    <w:rsid w:val="00883F17"/>
    <w:rsid w:val="008E0E4F"/>
    <w:rsid w:val="008F058E"/>
    <w:rsid w:val="008F747C"/>
    <w:rsid w:val="00926092"/>
    <w:rsid w:val="00935584"/>
    <w:rsid w:val="00973140"/>
    <w:rsid w:val="00984F3C"/>
    <w:rsid w:val="00986B1D"/>
    <w:rsid w:val="0099144E"/>
    <w:rsid w:val="009976EF"/>
    <w:rsid w:val="009B6045"/>
    <w:rsid w:val="009C32F4"/>
    <w:rsid w:val="009D1B2A"/>
    <w:rsid w:val="009E03D4"/>
    <w:rsid w:val="009F0DC5"/>
    <w:rsid w:val="00A25821"/>
    <w:rsid w:val="00A42D9E"/>
    <w:rsid w:val="00A909F2"/>
    <w:rsid w:val="00AB33B0"/>
    <w:rsid w:val="00AC7D8F"/>
    <w:rsid w:val="00AD5171"/>
    <w:rsid w:val="00B2168E"/>
    <w:rsid w:val="00B34172"/>
    <w:rsid w:val="00B518E6"/>
    <w:rsid w:val="00B52838"/>
    <w:rsid w:val="00B56E84"/>
    <w:rsid w:val="00B6670C"/>
    <w:rsid w:val="00BB513B"/>
    <w:rsid w:val="00BC3A2D"/>
    <w:rsid w:val="00BE79A6"/>
    <w:rsid w:val="00BF0FE6"/>
    <w:rsid w:val="00C151B2"/>
    <w:rsid w:val="00C152FB"/>
    <w:rsid w:val="00C154FB"/>
    <w:rsid w:val="00C260C2"/>
    <w:rsid w:val="00C471DC"/>
    <w:rsid w:val="00C65601"/>
    <w:rsid w:val="00D27AC6"/>
    <w:rsid w:val="00D56C84"/>
    <w:rsid w:val="00D65D8C"/>
    <w:rsid w:val="00DA0463"/>
    <w:rsid w:val="00DA43DC"/>
    <w:rsid w:val="00DA7266"/>
    <w:rsid w:val="00DE2DC7"/>
    <w:rsid w:val="00E0116A"/>
    <w:rsid w:val="00E43B79"/>
    <w:rsid w:val="00E52036"/>
    <w:rsid w:val="00E86AA9"/>
    <w:rsid w:val="00E90F20"/>
    <w:rsid w:val="00EA6C49"/>
    <w:rsid w:val="00EB662E"/>
    <w:rsid w:val="00ED2C87"/>
    <w:rsid w:val="00EF332B"/>
    <w:rsid w:val="00EF3C16"/>
    <w:rsid w:val="00EF6E0B"/>
    <w:rsid w:val="00F070AA"/>
    <w:rsid w:val="00F10E4C"/>
    <w:rsid w:val="00F20F29"/>
    <w:rsid w:val="00F3016D"/>
    <w:rsid w:val="00F35DE8"/>
    <w:rsid w:val="00F902B9"/>
    <w:rsid w:val="00F95A6B"/>
    <w:rsid w:val="00FB1C33"/>
    <w:rsid w:val="00FB245A"/>
    <w:rsid w:val="00FB5CED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ланкАДМ"/>
    <w:basedOn w:val="Normal"/>
    <w:uiPriority w:val="99"/>
    <w:rsid w:val="0016543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Date">
    <w:name w:val="Date"/>
    <w:basedOn w:val="Normal"/>
    <w:link w:val="DateChar"/>
    <w:uiPriority w:val="99"/>
    <w:rsid w:val="001654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16543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54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43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248B8"/>
    <w:rPr>
      <w:lang w:eastAsia="en-US"/>
    </w:rPr>
  </w:style>
  <w:style w:type="character" w:customStyle="1" w:styleId="1">
    <w:name w:val="Дата Знак1"/>
    <w:basedOn w:val="DefaultParagraphFont"/>
    <w:uiPriority w:val="99"/>
    <w:semiHidden/>
    <w:locked/>
    <w:rsid w:val="00F10E4C"/>
    <w:rPr>
      <w:rFonts w:ascii="Times New Roman" w:hAnsi="Times New Roman" w:cs="Times New Roman"/>
      <w:sz w:val="20"/>
      <w:szCs w:val="20"/>
    </w:rPr>
  </w:style>
  <w:style w:type="character" w:customStyle="1" w:styleId="val">
    <w:name w:val="val"/>
    <w:basedOn w:val="DefaultParagraphFont"/>
    <w:uiPriority w:val="99"/>
    <w:rsid w:val="00F10E4C"/>
    <w:rPr>
      <w:rFonts w:cs="Times New Roman"/>
    </w:rPr>
  </w:style>
  <w:style w:type="table" w:styleId="TableGrid">
    <w:name w:val="Table Grid"/>
    <w:basedOn w:val="TableNormal"/>
    <w:uiPriority w:val="99"/>
    <w:rsid w:val="002106A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568</Words>
  <Characters>3240</Characters>
  <Application>Microsoft Office Outlook</Application>
  <DocSecurity>0</DocSecurity>
  <Lines>0</Lines>
  <Paragraphs>0</Paragraphs>
  <ScaleCrop>false</ScaleCrop>
  <Company>Комитет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2015-04-22T09:03:00Z</cp:lastPrinted>
  <dcterms:created xsi:type="dcterms:W3CDTF">2015-04-22T09:04:00Z</dcterms:created>
  <dcterms:modified xsi:type="dcterms:W3CDTF">2015-04-27T05:20:00Z</dcterms:modified>
</cp:coreProperties>
</file>