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76" w:rsidRDefault="00260018" w:rsidP="00E01D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p w:rsidR="00E01D50" w:rsidRDefault="00576E1B" w:rsidP="00E01D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состоянии потребительского рынка в муниципальном образовании Березовский ра</w:t>
      </w:r>
      <w:r w:rsidR="00FF41B8">
        <w:rPr>
          <w:rFonts w:ascii="Times New Roman" w:eastAsia="Times New Roman" w:hAnsi="Times New Roman" w:cs="Times New Roman"/>
          <w:sz w:val="28"/>
          <w:szCs w:val="28"/>
          <w:lang w:eastAsia="ru-RU"/>
        </w:rPr>
        <w:t>й</w:t>
      </w:r>
      <w:r w:rsidR="008C151E">
        <w:rPr>
          <w:rFonts w:ascii="Times New Roman" w:eastAsia="Times New Roman" w:hAnsi="Times New Roman" w:cs="Times New Roman"/>
          <w:sz w:val="28"/>
          <w:szCs w:val="28"/>
          <w:lang w:eastAsia="ru-RU"/>
        </w:rPr>
        <w:t>он в 2019</w:t>
      </w:r>
      <w:r>
        <w:rPr>
          <w:rFonts w:ascii="Times New Roman" w:eastAsia="Times New Roman" w:hAnsi="Times New Roman" w:cs="Times New Roman"/>
          <w:sz w:val="28"/>
          <w:szCs w:val="28"/>
          <w:lang w:eastAsia="ru-RU"/>
        </w:rPr>
        <w:t xml:space="preserve"> году</w:t>
      </w:r>
    </w:p>
    <w:p w:rsidR="00260018" w:rsidRPr="009742D7" w:rsidRDefault="00260018" w:rsidP="00E01D5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053F" w:rsidRDefault="006E5C57" w:rsidP="006E5C57">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Исполнение полномочий администрации Березовского района </w:t>
      </w:r>
      <w:r w:rsidR="0095053F" w:rsidRPr="0095053F">
        <w:rPr>
          <w:rFonts w:ascii="Times New Roman" w:eastAsia="Times New Roman" w:hAnsi="Times New Roman" w:cs="Times New Roman"/>
          <w:sz w:val="28"/>
          <w:szCs w:val="28"/>
          <w:lang w:eastAsia="ru-RU"/>
        </w:rPr>
        <w:t xml:space="preserve">по созданию условий </w:t>
      </w:r>
      <w:r w:rsidR="009C5F25" w:rsidRPr="009C5F25">
        <w:rPr>
          <w:rFonts w:ascii="Times New Roman" w:hAnsi="Times New Roman" w:cs="Times New Roman"/>
          <w:sz w:val="28"/>
          <w:szCs w:val="28"/>
        </w:rPr>
        <w:t xml:space="preserve">для обеспечения поселений, </w:t>
      </w:r>
      <w:r w:rsidR="000B2F0E">
        <w:rPr>
          <w:rFonts w:ascii="Times New Roman" w:hAnsi="Times New Roman" w:cs="Times New Roman"/>
          <w:sz w:val="28"/>
          <w:szCs w:val="28"/>
        </w:rPr>
        <w:t>входящих в состав Березовского</w:t>
      </w:r>
      <w:r w:rsidR="009C5F25" w:rsidRPr="009C5F25">
        <w:rPr>
          <w:rFonts w:ascii="Times New Roman" w:hAnsi="Times New Roman" w:cs="Times New Roman"/>
          <w:sz w:val="28"/>
          <w:szCs w:val="28"/>
        </w:rPr>
        <w:t xml:space="preserve"> района, услугами </w:t>
      </w:r>
      <w:r w:rsidR="000B2F0E">
        <w:rPr>
          <w:rFonts w:ascii="Times New Roman" w:hAnsi="Times New Roman" w:cs="Times New Roman"/>
          <w:sz w:val="28"/>
          <w:szCs w:val="28"/>
        </w:rPr>
        <w:t xml:space="preserve">торговли, общественного питания и бытового обслуживания </w:t>
      </w:r>
      <w:r w:rsidR="008C151E">
        <w:rPr>
          <w:rFonts w:ascii="Times New Roman" w:hAnsi="Times New Roman" w:cs="Times New Roman"/>
          <w:sz w:val="28"/>
          <w:szCs w:val="28"/>
        </w:rPr>
        <w:t>осуществляется</w:t>
      </w:r>
      <w:r>
        <w:rPr>
          <w:rFonts w:ascii="Times New Roman" w:hAnsi="Times New Roman" w:cs="Times New Roman"/>
          <w:sz w:val="28"/>
          <w:szCs w:val="28"/>
        </w:rPr>
        <w:t xml:space="preserve"> посредством реализации подпрограммы</w:t>
      </w:r>
      <w:r w:rsidR="009C5F25" w:rsidRPr="009C5F25">
        <w:rPr>
          <w:rFonts w:ascii="Times New Roman" w:hAnsi="Times New Roman" w:cs="Times New Roman"/>
          <w:sz w:val="28"/>
          <w:szCs w:val="28"/>
        </w:rPr>
        <w:t xml:space="preserve"> 2 «Развитие потребительского рынка»</w:t>
      </w:r>
      <w:r w:rsidR="009C5F25">
        <w:rPr>
          <w:rFonts w:ascii="Times New Roman" w:eastAsia="Times New Roman" w:hAnsi="Times New Roman" w:cs="Times New Roman"/>
          <w:sz w:val="28"/>
          <w:szCs w:val="28"/>
          <w:lang w:eastAsia="ru-RU"/>
        </w:rPr>
        <w:t xml:space="preserve"> (далее – </w:t>
      </w:r>
      <w:r w:rsidR="0095053F" w:rsidRPr="0095053F">
        <w:rPr>
          <w:rFonts w:ascii="Times New Roman" w:eastAsia="Times New Roman" w:hAnsi="Times New Roman" w:cs="Times New Roman"/>
          <w:sz w:val="28"/>
          <w:szCs w:val="28"/>
          <w:lang w:eastAsia="ru-RU"/>
        </w:rPr>
        <w:t>подпрограмма) муниципальной программы «</w:t>
      </w:r>
      <w:r w:rsidR="008C151E">
        <w:rPr>
          <w:rFonts w:ascii="Times New Roman" w:eastAsia="Times New Roman" w:hAnsi="Times New Roman" w:cs="Times New Roman"/>
          <w:sz w:val="28"/>
          <w:szCs w:val="28"/>
          <w:lang w:eastAsia="ru-RU"/>
        </w:rPr>
        <w:t>Развитие экономического потенциала Березовского района</w:t>
      </w:r>
      <w:r w:rsidR="009C5F25">
        <w:rPr>
          <w:rFonts w:ascii="Times New Roman" w:eastAsia="Times New Roman" w:hAnsi="Times New Roman" w:cs="Times New Roman"/>
          <w:sz w:val="28"/>
          <w:szCs w:val="28"/>
          <w:lang w:eastAsia="ru-RU"/>
        </w:rPr>
        <w:t xml:space="preserve"> </w:t>
      </w:r>
      <w:r w:rsidR="008C151E">
        <w:rPr>
          <w:rFonts w:ascii="Times New Roman" w:eastAsia="Times New Roman" w:hAnsi="Times New Roman" w:cs="Times New Roman"/>
          <w:sz w:val="28"/>
          <w:szCs w:val="28"/>
          <w:lang w:eastAsia="ru-RU"/>
        </w:rPr>
        <w:t xml:space="preserve"> и признании утратившими силу некоторых муниципальных правовых актов администрации Березовского района</w:t>
      </w:r>
      <w:r w:rsidR="005613DF">
        <w:rPr>
          <w:rFonts w:ascii="Times New Roman" w:eastAsia="Times New Roman" w:hAnsi="Times New Roman" w:cs="Times New Roman"/>
          <w:sz w:val="28"/>
          <w:szCs w:val="28"/>
          <w:lang w:eastAsia="ru-RU"/>
        </w:rPr>
        <w:t>»</w:t>
      </w:r>
      <w:r w:rsidR="008C151E">
        <w:rPr>
          <w:rFonts w:ascii="Times New Roman" w:eastAsia="Times New Roman" w:hAnsi="Times New Roman" w:cs="Times New Roman"/>
          <w:sz w:val="28"/>
          <w:szCs w:val="28"/>
          <w:lang w:eastAsia="ru-RU"/>
        </w:rPr>
        <w:t xml:space="preserve"> </w:t>
      </w:r>
      <w:r w:rsidR="009C5F25">
        <w:rPr>
          <w:rFonts w:ascii="Times New Roman" w:eastAsia="Times New Roman" w:hAnsi="Times New Roman" w:cs="Times New Roman"/>
          <w:sz w:val="28"/>
          <w:szCs w:val="28"/>
          <w:lang w:eastAsia="ru-RU"/>
        </w:rPr>
        <w:t>(далее –</w:t>
      </w:r>
      <w:r w:rsidR="0095053F" w:rsidRPr="0095053F">
        <w:rPr>
          <w:rFonts w:ascii="Times New Roman" w:eastAsia="Times New Roman" w:hAnsi="Times New Roman" w:cs="Times New Roman"/>
          <w:sz w:val="28"/>
          <w:szCs w:val="28"/>
          <w:lang w:eastAsia="ru-RU"/>
        </w:rPr>
        <w:t xml:space="preserve"> программа).</w:t>
      </w:r>
      <w:proofErr w:type="gramEnd"/>
    </w:p>
    <w:p w:rsidR="000B2F0E" w:rsidRPr="000B2F0E" w:rsidRDefault="000B2F0E" w:rsidP="000B2F0E">
      <w:pPr>
        <w:spacing w:after="0" w:line="240" w:lineRule="auto"/>
        <w:ind w:firstLine="708"/>
        <w:jc w:val="both"/>
        <w:rPr>
          <w:rFonts w:ascii="Times New Roman" w:eastAsia="Times New Roman" w:hAnsi="Times New Roman" w:cs="Times New Roman"/>
          <w:sz w:val="28"/>
          <w:szCs w:val="28"/>
          <w:lang w:eastAsia="ru-RU"/>
        </w:rPr>
      </w:pPr>
      <w:r w:rsidRPr="000B2F0E">
        <w:rPr>
          <w:rFonts w:ascii="Times New Roman" w:eastAsia="Times New Roman" w:hAnsi="Times New Roman" w:cs="Times New Roman"/>
          <w:sz w:val="28"/>
          <w:szCs w:val="28"/>
          <w:lang w:eastAsia="ru-RU"/>
        </w:rPr>
        <w:t>Основная задача подпрограммы направлена на создание условий для удовлетворения спроса населения муниципального</w:t>
      </w:r>
      <w:r w:rsidR="008C151E">
        <w:rPr>
          <w:rFonts w:ascii="Times New Roman" w:eastAsia="Times New Roman" w:hAnsi="Times New Roman" w:cs="Times New Roman"/>
          <w:sz w:val="28"/>
          <w:szCs w:val="28"/>
          <w:lang w:eastAsia="ru-RU"/>
        </w:rPr>
        <w:t xml:space="preserve"> образования на товары и услуги, развитие конкуренции.</w:t>
      </w:r>
    </w:p>
    <w:p w:rsidR="009C5F25" w:rsidRPr="000B2F0E" w:rsidRDefault="00C8533C" w:rsidP="009C5F25">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отчетном году</w:t>
      </w:r>
      <w:r w:rsidR="000B2F0E">
        <w:rPr>
          <w:rFonts w:ascii="Times New Roman" w:hAnsi="Times New Roman" w:cs="Times New Roman"/>
          <w:sz w:val="28"/>
          <w:szCs w:val="28"/>
        </w:rPr>
        <w:t xml:space="preserve"> </w:t>
      </w:r>
      <w:r w:rsidR="009C5F25" w:rsidRPr="000B2F0E">
        <w:rPr>
          <w:rFonts w:ascii="Times New Roman" w:hAnsi="Times New Roman" w:cs="Times New Roman"/>
          <w:sz w:val="28"/>
          <w:szCs w:val="28"/>
        </w:rPr>
        <w:t>показатели</w:t>
      </w:r>
      <w:r>
        <w:rPr>
          <w:rFonts w:ascii="Times New Roman" w:hAnsi="Times New Roman" w:cs="Times New Roman"/>
          <w:sz w:val="28"/>
          <w:szCs w:val="28"/>
        </w:rPr>
        <w:t>,</w:t>
      </w:r>
      <w:r w:rsidR="009C5F25" w:rsidRPr="000B2F0E">
        <w:rPr>
          <w:rFonts w:ascii="Times New Roman" w:hAnsi="Times New Roman" w:cs="Times New Roman"/>
          <w:sz w:val="28"/>
          <w:szCs w:val="28"/>
        </w:rPr>
        <w:t xml:space="preserve"> характеризующие развитие потребительского рынка на</w:t>
      </w:r>
      <w:r w:rsidR="000B2F0E">
        <w:rPr>
          <w:rFonts w:ascii="Times New Roman" w:hAnsi="Times New Roman" w:cs="Times New Roman"/>
          <w:sz w:val="28"/>
          <w:szCs w:val="28"/>
        </w:rPr>
        <w:t xml:space="preserve"> территории Березовского района</w:t>
      </w:r>
      <w:r>
        <w:rPr>
          <w:rFonts w:ascii="Times New Roman" w:hAnsi="Times New Roman" w:cs="Times New Roman"/>
          <w:sz w:val="28"/>
          <w:szCs w:val="28"/>
        </w:rPr>
        <w:t>,</w:t>
      </w:r>
      <w:r w:rsidR="000B2F0E">
        <w:rPr>
          <w:rFonts w:ascii="Times New Roman" w:hAnsi="Times New Roman" w:cs="Times New Roman"/>
          <w:sz w:val="28"/>
          <w:szCs w:val="28"/>
        </w:rPr>
        <w:t xml:space="preserve"> сохранили положительную динамику.</w:t>
      </w:r>
    </w:p>
    <w:p w:rsidR="006C7A8D" w:rsidRDefault="006C7A8D" w:rsidP="00E01D50">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hAnsi="Times New Roman"/>
          <w:color w:val="0D0D0D"/>
          <w:sz w:val="28"/>
          <w:szCs w:val="28"/>
        </w:rPr>
        <w:t>Во всех</w:t>
      </w:r>
      <w:r w:rsidRPr="00421101">
        <w:rPr>
          <w:rFonts w:ascii="Times New Roman" w:hAnsi="Times New Roman"/>
          <w:color w:val="0D0D0D"/>
          <w:sz w:val="28"/>
          <w:szCs w:val="28"/>
        </w:rPr>
        <w:t xml:space="preserve"> поселениях район</w:t>
      </w:r>
      <w:r>
        <w:rPr>
          <w:rFonts w:ascii="Times New Roman" w:hAnsi="Times New Roman"/>
          <w:color w:val="0D0D0D"/>
          <w:sz w:val="28"/>
          <w:szCs w:val="28"/>
        </w:rPr>
        <w:t xml:space="preserve">а функционируют стационарные и нестационарные торговые объекты </w:t>
      </w:r>
      <w:r w:rsidRPr="00421101">
        <w:rPr>
          <w:rFonts w:ascii="Times New Roman" w:hAnsi="Times New Roman"/>
          <w:color w:val="0D0D0D"/>
          <w:sz w:val="28"/>
          <w:szCs w:val="28"/>
        </w:rPr>
        <w:t>продовольственных и непродовольственных товаров в</w:t>
      </w:r>
      <w:r w:rsidR="00C8533C">
        <w:rPr>
          <w:rFonts w:ascii="Times New Roman" w:hAnsi="Times New Roman"/>
          <w:color w:val="0D0D0D"/>
          <w:sz w:val="28"/>
          <w:szCs w:val="28"/>
        </w:rPr>
        <w:t xml:space="preserve"> шаговой доступности потребителя</w:t>
      </w:r>
      <w:r>
        <w:rPr>
          <w:rFonts w:ascii="Times New Roman" w:hAnsi="Times New Roman"/>
          <w:color w:val="0D0D0D"/>
          <w:sz w:val="28"/>
          <w:szCs w:val="28"/>
        </w:rPr>
        <w:t>.</w:t>
      </w:r>
    </w:p>
    <w:p w:rsidR="004902D5" w:rsidRDefault="008C151E" w:rsidP="004902D5">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01.01.2020</w:t>
      </w:r>
      <w:r w:rsidR="00F80673" w:rsidRPr="001D0A9D">
        <w:rPr>
          <w:rFonts w:ascii="Times New Roman" w:eastAsia="Times New Roman" w:hAnsi="Times New Roman" w:cs="Times New Roman"/>
          <w:sz w:val="28"/>
          <w:szCs w:val="28"/>
          <w:lang w:eastAsia="ru-RU"/>
        </w:rPr>
        <w:t xml:space="preserve"> на территории района </w:t>
      </w:r>
      <w:r w:rsidR="004840B9">
        <w:rPr>
          <w:rFonts w:ascii="Times New Roman" w:eastAsia="Times New Roman" w:hAnsi="Times New Roman" w:cs="Times New Roman"/>
          <w:sz w:val="28"/>
          <w:szCs w:val="28"/>
          <w:lang w:eastAsia="ru-RU"/>
        </w:rPr>
        <w:t>действую</w:t>
      </w:r>
      <w:r w:rsidR="00462A66" w:rsidRPr="001D0A9D">
        <w:rPr>
          <w:rFonts w:ascii="Times New Roman" w:eastAsia="Times New Roman" w:hAnsi="Times New Roman" w:cs="Times New Roman"/>
          <w:sz w:val="28"/>
          <w:szCs w:val="28"/>
          <w:lang w:eastAsia="ru-RU"/>
        </w:rPr>
        <w:t xml:space="preserve">т </w:t>
      </w:r>
      <w:r w:rsidR="00132FE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69</w:t>
      </w:r>
      <w:r w:rsidR="00462A66" w:rsidRPr="001D0A9D">
        <w:rPr>
          <w:rFonts w:ascii="Times New Roman" w:eastAsia="Times New Roman" w:hAnsi="Times New Roman" w:cs="Times New Roman"/>
          <w:sz w:val="28"/>
          <w:szCs w:val="28"/>
          <w:lang w:eastAsia="ru-RU"/>
        </w:rPr>
        <w:t xml:space="preserve"> объект</w:t>
      </w:r>
      <w:r w:rsidR="004840B9">
        <w:rPr>
          <w:rFonts w:ascii="Times New Roman" w:eastAsia="Times New Roman" w:hAnsi="Times New Roman" w:cs="Times New Roman"/>
          <w:sz w:val="28"/>
          <w:szCs w:val="28"/>
          <w:lang w:eastAsia="ru-RU"/>
        </w:rPr>
        <w:t>ов</w:t>
      </w:r>
      <w:r w:rsidR="00462A66" w:rsidRPr="001D0A9D">
        <w:rPr>
          <w:rFonts w:ascii="Times New Roman" w:eastAsia="Times New Roman" w:hAnsi="Times New Roman" w:cs="Times New Roman"/>
          <w:sz w:val="28"/>
          <w:szCs w:val="28"/>
          <w:lang w:eastAsia="ru-RU"/>
        </w:rPr>
        <w:t xml:space="preserve"> розничной торговли (</w:t>
      </w:r>
      <w:r>
        <w:rPr>
          <w:rFonts w:ascii="Times New Roman" w:eastAsia="Times New Roman" w:hAnsi="Times New Roman" w:cs="Times New Roman"/>
          <w:sz w:val="28"/>
          <w:szCs w:val="28"/>
          <w:lang w:eastAsia="ru-RU"/>
        </w:rPr>
        <w:t>больше</w:t>
      </w:r>
      <w:r w:rsidR="00462A66" w:rsidRPr="001D0A9D">
        <w:rPr>
          <w:rFonts w:ascii="Times New Roman" w:eastAsia="Times New Roman" w:hAnsi="Times New Roman" w:cs="Times New Roman"/>
          <w:sz w:val="28"/>
          <w:szCs w:val="28"/>
          <w:lang w:eastAsia="ru-RU"/>
        </w:rPr>
        <w:t xml:space="preserve"> </w:t>
      </w:r>
      <w:r w:rsidR="00462A66" w:rsidRPr="004902D5">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2</w:t>
      </w:r>
      <w:r w:rsidR="00462A66" w:rsidRPr="004902D5">
        <w:rPr>
          <w:rFonts w:ascii="Times New Roman" w:eastAsia="Times New Roman" w:hAnsi="Times New Roman" w:cs="Times New Roman"/>
          <w:sz w:val="28"/>
          <w:szCs w:val="28"/>
          <w:lang w:eastAsia="ru-RU"/>
        </w:rPr>
        <w:t xml:space="preserve"> единиц</w:t>
      </w:r>
      <w:r w:rsidR="004840B9">
        <w:rPr>
          <w:rFonts w:ascii="Times New Roman" w:eastAsia="Times New Roman" w:hAnsi="Times New Roman" w:cs="Times New Roman"/>
          <w:sz w:val="28"/>
          <w:szCs w:val="28"/>
          <w:lang w:eastAsia="ru-RU"/>
        </w:rPr>
        <w:t>ы</w:t>
      </w:r>
      <w:r w:rsidR="00462A66" w:rsidRPr="001D0A9D">
        <w:rPr>
          <w:rFonts w:ascii="Times New Roman" w:eastAsia="Times New Roman" w:hAnsi="Times New Roman" w:cs="Times New Roman"/>
          <w:sz w:val="28"/>
          <w:szCs w:val="28"/>
          <w:lang w:eastAsia="ru-RU"/>
        </w:rPr>
        <w:t xml:space="preserve"> к предыдущему году), общей торговой площадью </w:t>
      </w:r>
      <w:r>
        <w:rPr>
          <w:rFonts w:ascii="Times New Roman" w:eastAsia="Times New Roman" w:hAnsi="Times New Roman" w:cs="Times New Roman"/>
          <w:sz w:val="28"/>
          <w:szCs w:val="28"/>
          <w:lang w:eastAsia="ru-RU"/>
        </w:rPr>
        <w:t>17 445,02</w:t>
      </w:r>
      <w:r w:rsidR="00462A66" w:rsidRPr="001D0A9D">
        <w:rPr>
          <w:rFonts w:ascii="Times New Roman" w:eastAsia="Times New Roman" w:hAnsi="Times New Roman" w:cs="Times New Roman"/>
          <w:sz w:val="28"/>
          <w:szCs w:val="28"/>
          <w:lang w:eastAsia="ru-RU"/>
        </w:rPr>
        <w:t xml:space="preserve"> </w:t>
      </w:r>
      <w:proofErr w:type="spellStart"/>
      <w:r w:rsidR="00462A66" w:rsidRPr="001D0A9D">
        <w:rPr>
          <w:rFonts w:ascii="Times New Roman" w:eastAsia="Times New Roman" w:hAnsi="Times New Roman" w:cs="Times New Roman"/>
          <w:sz w:val="28"/>
          <w:szCs w:val="28"/>
          <w:lang w:eastAsia="ru-RU"/>
        </w:rPr>
        <w:t>кв.м</w:t>
      </w:r>
      <w:proofErr w:type="spellEnd"/>
      <w:r w:rsidR="00462A66" w:rsidRPr="009B02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уменьшение</w:t>
      </w:r>
      <w:r w:rsidR="00462A66" w:rsidRPr="0009194E">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4,18</w:t>
      </w:r>
      <w:r w:rsidR="004902D5" w:rsidRPr="0009194E">
        <w:rPr>
          <w:rFonts w:ascii="Times New Roman" w:eastAsia="Times New Roman" w:hAnsi="Times New Roman" w:cs="Times New Roman"/>
          <w:sz w:val="28"/>
          <w:szCs w:val="28"/>
          <w:lang w:eastAsia="ru-RU"/>
        </w:rPr>
        <w:t xml:space="preserve"> </w:t>
      </w:r>
      <w:r w:rsidR="00462A66" w:rsidRPr="0009194E">
        <w:rPr>
          <w:rFonts w:ascii="Times New Roman" w:eastAsia="Times New Roman" w:hAnsi="Times New Roman" w:cs="Times New Roman"/>
          <w:sz w:val="28"/>
          <w:szCs w:val="28"/>
          <w:lang w:eastAsia="ru-RU"/>
        </w:rPr>
        <w:t>%</w:t>
      </w:r>
      <w:r w:rsidR="00462A66" w:rsidRPr="001F357A">
        <w:rPr>
          <w:rFonts w:ascii="Times New Roman" w:eastAsia="Times New Roman" w:hAnsi="Times New Roman" w:cs="Times New Roman"/>
          <w:sz w:val="28"/>
          <w:szCs w:val="28"/>
          <w:lang w:eastAsia="ru-RU"/>
        </w:rPr>
        <w:t xml:space="preserve"> к 201</w:t>
      </w:r>
      <w:r>
        <w:rPr>
          <w:rFonts w:ascii="Times New Roman" w:eastAsia="Times New Roman" w:hAnsi="Times New Roman" w:cs="Times New Roman"/>
          <w:sz w:val="28"/>
          <w:szCs w:val="28"/>
          <w:lang w:eastAsia="ru-RU"/>
        </w:rPr>
        <w:t>8</w:t>
      </w:r>
      <w:r w:rsidR="00CC0E4E" w:rsidRPr="001F357A">
        <w:rPr>
          <w:rFonts w:ascii="Times New Roman" w:eastAsia="Times New Roman" w:hAnsi="Times New Roman" w:cs="Times New Roman"/>
          <w:sz w:val="28"/>
          <w:szCs w:val="28"/>
          <w:lang w:eastAsia="ru-RU"/>
        </w:rPr>
        <w:t xml:space="preserve"> г</w:t>
      </w:r>
      <w:r w:rsidR="007C591D" w:rsidRPr="001F357A">
        <w:rPr>
          <w:rFonts w:ascii="Times New Roman" w:eastAsia="Times New Roman" w:hAnsi="Times New Roman" w:cs="Times New Roman"/>
          <w:sz w:val="28"/>
          <w:szCs w:val="28"/>
          <w:lang w:eastAsia="ru-RU"/>
        </w:rPr>
        <w:t>.).</w:t>
      </w:r>
      <w:r w:rsidR="00CC0E4E" w:rsidRPr="001F357A">
        <w:rPr>
          <w:rFonts w:ascii="Times New Roman" w:eastAsia="Times New Roman" w:hAnsi="Times New Roman" w:cs="Times New Roman"/>
          <w:sz w:val="28"/>
          <w:szCs w:val="28"/>
          <w:lang w:eastAsia="ru-RU"/>
        </w:rPr>
        <w:t xml:space="preserve"> </w:t>
      </w:r>
      <w:r w:rsidR="004902D5" w:rsidRPr="001F357A">
        <w:rPr>
          <w:rFonts w:ascii="Times New Roman" w:eastAsia="Times New Roman" w:hAnsi="Times New Roman" w:cs="Times New Roman"/>
          <w:sz w:val="28"/>
          <w:szCs w:val="28"/>
          <w:lang w:eastAsia="ru-RU"/>
        </w:rPr>
        <w:t>Общая</w:t>
      </w:r>
      <w:r w:rsidR="004902D5">
        <w:rPr>
          <w:rFonts w:ascii="Times New Roman" w:eastAsia="Times New Roman" w:hAnsi="Times New Roman" w:cs="Times New Roman"/>
          <w:sz w:val="28"/>
          <w:szCs w:val="28"/>
          <w:lang w:eastAsia="ru-RU"/>
        </w:rPr>
        <w:t xml:space="preserve"> торговая площадь стационарной сети </w:t>
      </w:r>
      <w:r>
        <w:rPr>
          <w:rFonts w:ascii="Times New Roman" w:eastAsia="Times New Roman" w:hAnsi="Times New Roman" w:cs="Times New Roman"/>
          <w:sz w:val="28"/>
          <w:szCs w:val="28"/>
          <w:lang w:eastAsia="ru-RU"/>
        </w:rPr>
        <w:t>16 887,12</w:t>
      </w:r>
      <w:r w:rsidR="004902D5">
        <w:rPr>
          <w:rFonts w:ascii="Times New Roman" w:eastAsia="Times New Roman" w:hAnsi="Times New Roman" w:cs="Times New Roman"/>
          <w:sz w:val="28"/>
          <w:szCs w:val="28"/>
          <w:lang w:eastAsia="ru-RU"/>
        </w:rPr>
        <w:t xml:space="preserve"> кв. метра.</w:t>
      </w:r>
    </w:p>
    <w:p w:rsidR="008C03CC" w:rsidRPr="00800FEF" w:rsidRDefault="004902D5" w:rsidP="008C03CC">
      <w:pPr>
        <w:spacing w:after="0" w:line="240" w:lineRule="auto"/>
        <w:ind w:right="-2" w:firstLine="708"/>
        <w:contextualSpacing/>
        <w:jc w:val="both"/>
        <w:rPr>
          <w:rFonts w:ascii="Times New Roman" w:eastAsia="Times New Roman" w:hAnsi="Times New Roman" w:cs="Times New Roman"/>
          <w:sz w:val="28"/>
          <w:szCs w:val="28"/>
          <w:lang w:eastAsia="ru-RU"/>
        </w:rPr>
      </w:pPr>
      <w:r w:rsidRPr="00CF587A">
        <w:rPr>
          <w:rFonts w:ascii="Times New Roman" w:eastAsia="Times New Roman" w:hAnsi="Times New Roman" w:cs="Times New Roman"/>
          <w:sz w:val="28"/>
          <w:szCs w:val="28"/>
          <w:lang w:eastAsia="ru-RU"/>
        </w:rPr>
        <w:t>На территории района функционирует</w:t>
      </w:r>
      <w:r w:rsidR="00441293" w:rsidRPr="00CF587A">
        <w:rPr>
          <w:rFonts w:ascii="Times New Roman" w:eastAsia="Times New Roman" w:hAnsi="Times New Roman" w:cs="Times New Roman"/>
          <w:sz w:val="28"/>
          <w:szCs w:val="28"/>
          <w:lang w:eastAsia="ru-RU"/>
        </w:rPr>
        <w:t xml:space="preserve"> </w:t>
      </w:r>
      <w:r w:rsidR="008C151E">
        <w:rPr>
          <w:rFonts w:ascii="Times New Roman" w:eastAsia="Times New Roman" w:hAnsi="Times New Roman" w:cs="Times New Roman"/>
          <w:sz w:val="28"/>
          <w:szCs w:val="28"/>
          <w:lang w:eastAsia="ru-RU"/>
        </w:rPr>
        <w:t>7</w:t>
      </w:r>
      <w:r w:rsidR="00263B08">
        <w:rPr>
          <w:rFonts w:ascii="Times New Roman" w:eastAsia="Times New Roman" w:hAnsi="Times New Roman" w:cs="Times New Roman"/>
          <w:sz w:val="28"/>
          <w:szCs w:val="28"/>
          <w:lang w:eastAsia="ru-RU"/>
        </w:rPr>
        <w:t xml:space="preserve"> торговых комплексов</w:t>
      </w:r>
      <w:r w:rsidR="00BF53B5" w:rsidRPr="00CF587A">
        <w:rPr>
          <w:rFonts w:ascii="Times New Roman" w:eastAsia="Times New Roman" w:hAnsi="Times New Roman" w:cs="Times New Roman"/>
          <w:sz w:val="28"/>
          <w:szCs w:val="28"/>
          <w:lang w:eastAsia="ru-RU"/>
        </w:rPr>
        <w:t xml:space="preserve">, </w:t>
      </w:r>
      <w:r w:rsidR="008C151E">
        <w:rPr>
          <w:rFonts w:ascii="Times New Roman" w:eastAsia="Times New Roman" w:hAnsi="Times New Roman" w:cs="Times New Roman"/>
          <w:sz w:val="28"/>
          <w:szCs w:val="28"/>
          <w:lang w:eastAsia="ru-RU"/>
        </w:rPr>
        <w:t>199</w:t>
      </w:r>
      <w:r w:rsidR="004840B9">
        <w:rPr>
          <w:rFonts w:ascii="Times New Roman" w:eastAsia="Times New Roman" w:hAnsi="Times New Roman" w:cs="Times New Roman"/>
          <w:sz w:val="28"/>
          <w:szCs w:val="28"/>
          <w:lang w:eastAsia="ru-RU"/>
        </w:rPr>
        <w:t xml:space="preserve"> магазинов</w:t>
      </w:r>
      <w:r w:rsidR="00441293" w:rsidRPr="00CF587A">
        <w:rPr>
          <w:rFonts w:ascii="Times New Roman" w:eastAsia="Times New Roman" w:hAnsi="Times New Roman" w:cs="Times New Roman"/>
          <w:sz w:val="28"/>
          <w:szCs w:val="28"/>
          <w:lang w:eastAsia="ru-RU"/>
        </w:rPr>
        <w:t xml:space="preserve">, в том числе </w:t>
      </w:r>
      <w:r w:rsidRPr="00CF587A">
        <w:rPr>
          <w:rFonts w:ascii="Times New Roman" w:eastAsia="Times New Roman" w:hAnsi="Times New Roman" w:cs="Times New Roman"/>
          <w:sz w:val="28"/>
          <w:szCs w:val="28"/>
          <w:lang w:eastAsia="ru-RU"/>
        </w:rPr>
        <w:t xml:space="preserve"> </w:t>
      </w:r>
      <w:r w:rsidR="008C151E">
        <w:rPr>
          <w:rFonts w:ascii="Times New Roman" w:eastAsia="Times New Roman" w:hAnsi="Times New Roman" w:cs="Times New Roman"/>
          <w:sz w:val="28"/>
          <w:szCs w:val="28"/>
          <w:lang w:eastAsia="ru-RU"/>
        </w:rPr>
        <w:t>74 объекта</w:t>
      </w:r>
      <w:r w:rsidR="00462A66" w:rsidRPr="00CF587A">
        <w:rPr>
          <w:rFonts w:ascii="Times New Roman" w:eastAsia="Times New Roman" w:hAnsi="Times New Roman" w:cs="Times New Roman"/>
          <w:sz w:val="28"/>
          <w:szCs w:val="28"/>
          <w:lang w:eastAsia="ru-RU"/>
        </w:rPr>
        <w:t xml:space="preserve"> по продаж</w:t>
      </w:r>
      <w:r w:rsidR="00BA469F" w:rsidRPr="00CF587A">
        <w:rPr>
          <w:rFonts w:ascii="Times New Roman" w:eastAsia="Times New Roman" w:hAnsi="Times New Roman" w:cs="Times New Roman"/>
          <w:sz w:val="28"/>
          <w:szCs w:val="28"/>
          <w:lang w:eastAsia="ru-RU"/>
        </w:rPr>
        <w:t xml:space="preserve">е </w:t>
      </w:r>
      <w:r w:rsidR="008C151E">
        <w:rPr>
          <w:rFonts w:ascii="Times New Roman" w:eastAsia="Times New Roman" w:hAnsi="Times New Roman" w:cs="Times New Roman"/>
          <w:sz w:val="28"/>
          <w:szCs w:val="28"/>
          <w:lang w:eastAsia="ru-RU"/>
        </w:rPr>
        <w:t>продовольственных товаров, 68</w:t>
      </w:r>
      <w:r w:rsidR="00462A66" w:rsidRPr="00CF587A">
        <w:rPr>
          <w:rFonts w:ascii="Times New Roman" w:eastAsia="Times New Roman" w:hAnsi="Times New Roman" w:cs="Times New Roman"/>
          <w:sz w:val="28"/>
          <w:szCs w:val="28"/>
          <w:lang w:eastAsia="ru-RU"/>
        </w:rPr>
        <w:t xml:space="preserve"> объе</w:t>
      </w:r>
      <w:r w:rsidR="00BA469F" w:rsidRPr="00CF587A">
        <w:rPr>
          <w:rFonts w:ascii="Times New Roman" w:eastAsia="Times New Roman" w:hAnsi="Times New Roman" w:cs="Times New Roman"/>
          <w:sz w:val="28"/>
          <w:szCs w:val="28"/>
          <w:lang w:eastAsia="ru-RU"/>
        </w:rPr>
        <w:t>кт</w:t>
      </w:r>
      <w:r w:rsidR="004840B9">
        <w:rPr>
          <w:rFonts w:ascii="Times New Roman" w:eastAsia="Times New Roman" w:hAnsi="Times New Roman" w:cs="Times New Roman"/>
          <w:sz w:val="28"/>
          <w:szCs w:val="28"/>
          <w:lang w:eastAsia="ru-RU"/>
        </w:rPr>
        <w:t>ов</w:t>
      </w:r>
      <w:r w:rsidR="00CC0E4E" w:rsidRPr="00CF587A">
        <w:rPr>
          <w:rFonts w:ascii="Times New Roman" w:eastAsia="Times New Roman" w:hAnsi="Times New Roman" w:cs="Times New Roman"/>
          <w:sz w:val="28"/>
          <w:szCs w:val="28"/>
          <w:lang w:eastAsia="ru-RU"/>
        </w:rPr>
        <w:t xml:space="preserve"> </w:t>
      </w:r>
      <w:r w:rsidR="00BA469F" w:rsidRPr="00CF587A">
        <w:rPr>
          <w:rFonts w:ascii="Times New Roman" w:eastAsia="Times New Roman" w:hAnsi="Times New Roman" w:cs="Times New Roman"/>
          <w:sz w:val="28"/>
          <w:szCs w:val="28"/>
          <w:lang w:eastAsia="ru-RU"/>
        </w:rPr>
        <w:t>не</w:t>
      </w:r>
      <w:r w:rsidR="00CC0E4E" w:rsidRPr="00CF587A">
        <w:rPr>
          <w:rFonts w:ascii="Times New Roman" w:eastAsia="Times New Roman" w:hAnsi="Times New Roman" w:cs="Times New Roman"/>
          <w:sz w:val="28"/>
          <w:szCs w:val="28"/>
          <w:lang w:eastAsia="ru-RU"/>
        </w:rPr>
        <w:t>продовольственных товаров, 5</w:t>
      </w:r>
      <w:r w:rsidR="008C151E">
        <w:rPr>
          <w:rFonts w:ascii="Times New Roman" w:eastAsia="Times New Roman" w:hAnsi="Times New Roman" w:cs="Times New Roman"/>
          <w:sz w:val="28"/>
          <w:szCs w:val="28"/>
          <w:lang w:eastAsia="ru-RU"/>
        </w:rPr>
        <w:t>7</w:t>
      </w:r>
      <w:r w:rsidR="00462A66" w:rsidRPr="00CF587A">
        <w:rPr>
          <w:rFonts w:ascii="Times New Roman" w:eastAsia="Times New Roman" w:hAnsi="Times New Roman" w:cs="Times New Roman"/>
          <w:sz w:val="28"/>
          <w:szCs w:val="28"/>
          <w:lang w:eastAsia="ru-RU"/>
        </w:rPr>
        <w:t xml:space="preserve"> со смешанным ас</w:t>
      </w:r>
      <w:r w:rsidR="00CC0E4E" w:rsidRPr="00CF587A">
        <w:rPr>
          <w:rFonts w:ascii="Times New Roman" w:eastAsia="Times New Roman" w:hAnsi="Times New Roman" w:cs="Times New Roman"/>
          <w:sz w:val="28"/>
          <w:szCs w:val="28"/>
          <w:lang w:eastAsia="ru-RU"/>
        </w:rPr>
        <w:t xml:space="preserve">сортиментом товаров, а также </w:t>
      </w:r>
      <w:r w:rsidR="008C151E">
        <w:rPr>
          <w:rFonts w:ascii="Times New Roman" w:eastAsia="Times New Roman" w:hAnsi="Times New Roman" w:cs="Times New Roman"/>
          <w:sz w:val="28"/>
          <w:szCs w:val="28"/>
          <w:lang w:eastAsia="ru-RU"/>
        </w:rPr>
        <w:t>140</w:t>
      </w:r>
      <w:r w:rsidR="00CF587A" w:rsidRPr="00CF587A">
        <w:rPr>
          <w:rFonts w:ascii="Times New Roman" w:eastAsia="Times New Roman" w:hAnsi="Times New Roman" w:cs="Times New Roman"/>
          <w:sz w:val="28"/>
          <w:szCs w:val="28"/>
          <w:lang w:eastAsia="ru-RU"/>
        </w:rPr>
        <w:t xml:space="preserve"> </w:t>
      </w:r>
      <w:r w:rsidR="000D5D73" w:rsidRPr="00CF587A">
        <w:rPr>
          <w:rFonts w:ascii="Times New Roman" w:eastAsia="Times New Roman" w:hAnsi="Times New Roman" w:cs="Times New Roman"/>
          <w:sz w:val="28"/>
          <w:szCs w:val="28"/>
          <w:lang w:eastAsia="ru-RU"/>
        </w:rPr>
        <w:t>объектов</w:t>
      </w:r>
      <w:r w:rsidR="000D5D73">
        <w:rPr>
          <w:rFonts w:ascii="Times New Roman" w:eastAsia="Times New Roman" w:hAnsi="Times New Roman" w:cs="Times New Roman"/>
          <w:sz w:val="28"/>
          <w:szCs w:val="28"/>
          <w:lang w:eastAsia="ru-RU"/>
        </w:rPr>
        <w:t xml:space="preserve"> мелкорозничной сети </w:t>
      </w:r>
      <w:r w:rsidR="000D5D73" w:rsidRPr="00800FEF">
        <w:rPr>
          <w:rFonts w:ascii="Times New Roman" w:eastAsia="Times New Roman" w:hAnsi="Times New Roman" w:cs="Times New Roman"/>
          <w:sz w:val="28"/>
          <w:szCs w:val="28"/>
          <w:lang w:eastAsia="ru-RU"/>
        </w:rPr>
        <w:t>(павильоны)</w:t>
      </w:r>
      <w:r w:rsidR="00462A66" w:rsidRPr="00800FEF">
        <w:rPr>
          <w:rFonts w:ascii="Times New Roman" w:eastAsia="Times New Roman" w:hAnsi="Times New Roman" w:cs="Times New Roman"/>
          <w:sz w:val="28"/>
          <w:szCs w:val="28"/>
          <w:lang w:eastAsia="ru-RU"/>
        </w:rPr>
        <w:t>. Нестационар</w:t>
      </w:r>
      <w:r w:rsidR="00CC0E4E" w:rsidRPr="00800FEF">
        <w:rPr>
          <w:rFonts w:ascii="Times New Roman" w:eastAsia="Times New Roman" w:hAnsi="Times New Roman" w:cs="Times New Roman"/>
          <w:sz w:val="28"/>
          <w:szCs w:val="28"/>
          <w:lang w:eastAsia="ru-RU"/>
        </w:rPr>
        <w:t xml:space="preserve">ная торговая сеть представлена </w:t>
      </w:r>
      <w:r w:rsidR="008C151E">
        <w:rPr>
          <w:rFonts w:ascii="Times New Roman" w:eastAsia="Times New Roman" w:hAnsi="Times New Roman" w:cs="Times New Roman"/>
          <w:sz w:val="28"/>
          <w:szCs w:val="28"/>
          <w:lang w:eastAsia="ru-RU"/>
        </w:rPr>
        <w:t>21 павильоном</w:t>
      </w:r>
      <w:r w:rsidR="00263B08">
        <w:rPr>
          <w:rFonts w:ascii="Times New Roman" w:eastAsia="Times New Roman" w:hAnsi="Times New Roman" w:cs="Times New Roman"/>
          <w:sz w:val="28"/>
          <w:szCs w:val="28"/>
          <w:lang w:eastAsia="ru-RU"/>
        </w:rPr>
        <w:t>, 5</w:t>
      </w:r>
      <w:r w:rsidR="00462A66" w:rsidRPr="00800FEF">
        <w:rPr>
          <w:rFonts w:ascii="Times New Roman" w:eastAsia="Times New Roman" w:hAnsi="Times New Roman" w:cs="Times New Roman"/>
          <w:sz w:val="28"/>
          <w:szCs w:val="28"/>
          <w:lang w:eastAsia="ru-RU"/>
        </w:rPr>
        <w:t xml:space="preserve"> киосками</w:t>
      </w:r>
      <w:r w:rsidR="00263B08">
        <w:rPr>
          <w:rFonts w:ascii="Times New Roman" w:eastAsia="Times New Roman" w:hAnsi="Times New Roman" w:cs="Times New Roman"/>
          <w:sz w:val="28"/>
          <w:szCs w:val="28"/>
          <w:lang w:eastAsia="ru-RU"/>
        </w:rPr>
        <w:t>, 3 торгово-остановочными павильонами и 1 прицепом-фургоном</w:t>
      </w:r>
      <w:r w:rsidR="00462A66" w:rsidRPr="00800FEF">
        <w:rPr>
          <w:rFonts w:ascii="Times New Roman" w:eastAsia="Times New Roman" w:hAnsi="Times New Roman" w:cs="Times New Roman"/>
          <w:sz w:val="28"/>
          <w:szCs w:val="28"/>
          <w:lang w:eastAsia="ru-RU"/>
        </w:rPr>
        <w:t xml:space="preserve">. </w:t>
      </w:r>
      <w:r w:rsidR="00391305" w:rsidRPr="00800FEF">
        <w:rPr>
          <w:rFonts w:ascii="Times New Roman" w:eastAsia="Times New Roman" w:hAnsi="Times New Roman" w:cs="Times New Roman"/>
          <w:sz w:val="28"/>
          <w:szCs w:val="28"/>
          <w:lang w:eastAsia="ru-RU"/>
        </w:rPr>
        <w:t>Свободные площади</w:t>
      </w:r>
      <w:r w:rsidR="008C151E">
        <w:rPr>
          <w:rFonts w:ascii="Times New Roman" w:eastAsia="Times New Roman" w:hAnsi="Times New Roman" w:cs="Times New Roman"/>
          <w:sz w:val="28"/>
          <w:szCs w:val="28"/>
          <w:lang w:eastAsia="ru-RU"/>
        </w:rPr>
        <w:t>: 27</w:t>
      </w:r>
      <w:r w:rsidR="00C2023A" w:rsidRPr="00800FEF">
        <w:rPr>
          <w:rFonts w:ascii="Times New Roman" w:eastAsia="Times New Roman" w:hAnsi="Times New Roman" w:cs="Times New Roman"/>
          <w:sz w:val="28"/>
          <w:szCs w:val="28"/>
          <w:lang w:eastAsia="ru-RU"/>
        </w:rPr>
        <w:t xml:space="preserve"> магазин</w:t>
      </w:r>
      <w:r w:rsidR="008C151E">
        <w:rPr>
          <w:rFonts w:ascii="Times New Roman" w:eastAsia="Times New Roman" w:hAnsi="Times New Roman" w:cs="Times New Roman"/>
          <w:sz w:val="28"/>
          <w:szCs w:val="28"/>
          <w:lang w:eastAsia="ru-RU"/>
        </w:rPr>
        <w:t>ов</w:t>
      </w:r>
      <w:r w:rsidR="004840B9">
        <w:rPr>
          <w:rFonts w:ascii="Times New Roman" w:eastAsia="Times New Roman" w:hAnsi="Times New Roman" w:cs="Times New Roman"/>
          <w:sz w:val="28"/>
          <w:szCs w:val="28"/>
          <w:lang w:eastAsia="ru-RU"/>
        </w:rPr>
        <w:t xml:space="preserve"> общей свободной площадью </w:t>
      </w:r>
      <w:r w:rsidR="008C151E">
        <w:rPr>
          <w:rFonts w:ascii="Times New Roman" w:eastAsia="Times New Roman" w:hAnsi="Times New Roman" w:cs="Times New Roman"/>
          <w:sz w:val="28"/>
          <w:szCs w:val="28"/>
          <w:lang w:eastAsia="ru-RU"/>
        </w:rPr>
        <w:t>2 449,6</w:t>
      </w:r>
      <w:r w:rsidR="004804F1">
        <w:rPr>
          <w:rFonts w:ascii="Times New Roman" w:eastAsia="Times New Roman" w:hAnsi="Times New Roman" w:cs="Times New Roman"/>
          <w:sz w:val="28"/>
          <w:szCs w:val="28"/>
          <w:lang w:eastAsia="ru-RU"/>
        </w:rPr>
        <w:t xml:space="preserve"> </w:t>
      </w:r>
      <w:proofErr w:type="spellStart"/>
      <w:r w:rsidR="004804F1">
        <w:rPr>
          <w:rFonts w:ascii="Times New Roman" w:eastAsia="Times New Roman" w:hAnsi="Times New Roman" w:cs="Times New Roman"/>
          <w:sz w:val="28"/>
          <w:szCs w:val="28"/>
          <w:lang w:eastAsia="ru-RU"/>
        </w:rPr>
        <w:t>кв.м</w:t>
      </w:r>
      <w:proofErr w:type="spellEnd"/>
      <w:r w:rsidR="004804F1">
        <w:rPr>
          <w:rFonts w:ascii="Times New Roman" w:eastAsia="Times New Roman" w:hAnsi="Times New Roman" w:cs="Times New Roman"/>
          <w:sz w:val="28"/>
          <w:szCs w:val="28"/>
          <w:lang w:eastAsia="ru-RU"/>
        </w:rPr>
        <w:t>.</w:t>
      </w:r>
      <w:r w:rsidR="00C2023A" w:rsidRPr="00800FEF">
        <w:rPr>
          <w:rFonts w:ascii="Times New Roman" w:eastAsia="Times New Roman" w:hAnsi="Times New Roman" w:cs="Times New Roman"/>
          <w:sz w:val="28"/>
          <w:szCs w:val="28"/>
          <w:lang w:eastAsia="ru-RU"/>
        </w:rPr>
        <w:t xml:space="preserve">; </w:t>
      </w:r>
      <w:r w:rsidR="008C151E">
        <w:rPr>
          <w:rFonts w:ascii="Times New Roman" w:eastAsia="Times New Roman" w:hAnsi="Times New Roman" w:cs="Times New Roman"/>
          <w:sz w:val="28"/>
          <w:szCs w:val="28"/>
          <w:lang w:eastAsia="ru-RU"/>
        </w:rPr>
        <w:t>2</w:t>
      </w:r>
      <w:r w:rsidR="00C2023A" w:rsidRPr="00800FEF">
        <w:rPr>
          <w:rFonts w:ascii="Times New Roman" w:eastAsia="Times New Roman" w:hAnsi="Times New Roman" w:cs="Times New Roman"/>
          <w:sz w:val="28"/>
          <w:szCs w:val="28"/>
          <w:lang w:eastAsia="ru-RU"/>
        </w:rPr>
        <w:t>6 павильонов мелкорозничной торго</w:t>
      </w:r>
      <w:r w:rsidR="004840B9">
        <w:rPr>
          <w:rFonts w:ascii="Times New Roman" w:eastAsia="Times New Roman" w:hAnsi="Times New Roman" w:cs="Times New Roman"/>
          <w:sz w:val="28"/>
          <w:szCs w:val="28"/>
          <w:lang w:eastAsia="ru-RU"/>
        </w:rPr>
        <w:t xml:space="preserve">вли общей свободной площадью </w:t>
      </w:r>
      <w:r w:rsidR="008C151E">
        <w:rPr>
          <w:rFonts w:ascii="Times New Roman" w:eastAsia="Times New Roman" w:hAnsi="Times New Roman" w:cs="Times New Roman"/>
          <w:sz w:val="28"/>
          <w:szCs w:val="28"/>
          <w:lang w:eastAsia="ru-RU"/>
        </w:rPr>
        <w:t>916,1</w:t>
      </w:r>
      <w:r w:rsidR="004804F1">
        <w:rPr>
          <w:rFonts w:ascii="Times New Roman" w:eastAsia="Times New Roman" w:hAnsi="Times New Roman" w:cs="Times New Roman"/>
          <w:sz w:val="28"/>
          <w:szCs w:val="28"/>
          <w:lang w:eastAsia="ru-RU"/>
        </w:rPr>
        <w:t xml:space="preserve"> </w:t>
      </w:r>
      <w:proofErr w:type="spellStart"/>
      <w:r w:rsidR="004804F1">
        <w:rPr>
          <w:rFonts w:ascii="Times New Roman" w:eastAsia="Times New Roman" w:hAnsi="Times New Roman" w:cs="Times New Roman"/>
          <w:sz w:val="28"/>
          <w:szCs w:val="28"/>
          <w:lang w:eastAsia="ru-RU"/>
        </w:rPr>
        <w:t>кв.м</w:t>
      </w:r>
      <w:proofErr w:type="spellEnd"/>
      <w:r w:rsidR="00C2023A" w:rsidRPr="00800FEF">
        <w:rPr>
          <w:rFonts w:ascii="Times New Roman" w:eastAsia="Times New Roman" w:hAnsi="Times New Roman" w:cs="Times New Roman"/>
          <w:sz w:val="28"/>
          <w:szCs w:val="28"/>
          <w:lang w:eastAsia="ru-RU"/>
        </w:rPr>
        <w:t>.</w:t>
      </w:r>
    </w:p>
    <w:p w:rsidR="000D5D73" w:rsidRDefault="00921742" w:rsidP="009C1A5A">
      <w:pPr>
        <w:spacing w:after="0" w:line="240" w:lineRule="auto"/>
        <w:ind w:right="-2" w:firstLine="708"/>
        <w:contextualSpacing/>
        <w:jc w:val="both"/>
        <w:rPr>
          <w:rFonts w:ascii="Times New Roman" w:eastAsia="Times New Roman" w:hAnsi="Times New Roman" w:cs="Times New Roman"/>
          <w:sz w:val="28"/>
          <w:szCs w:val="28"/>
          <w:lang w:eastAsia="ru-RU"/>
        </w:rPr>
      </w:pPr>
      <w:r w:rsidRPr="00800FEF">
        <w:rPr>
          <w:rFonts w:ascii="Times New Roman" w:eastAsia="Times New Roman" w:hAnsi="Times New Roman" w:cs="Times New Roman"/>
          <w:sz w:val="28"/>
          <w:szCs w:val="28"/>
          <w:lang w:eastAsia="ru-RU"/>
        </w:rPr>
        <w:t xml:space="preserve">В </w:t>
      </w:r>
      <w:r w:rsidR="00CB5FFF" w:rsidRPr="00800FEF">
        <w:rPr>
          <w:rFonts w:ascii="Times New Roman" w:eastAsia="Times New Roman" w:hAnsi="Times New Roman" w:cs="Times New Roman"/>
          <w:sz w:val="28"/>
          <w:szCs w:val="28"/>
          <w:lang w:eastAsia="ru-RU"/>
        </w:rPr>
        <w:t>201</w:t>
      </w:r>
      <w:r w:rsidR="008C151E">
        <w:rPr>
          <w:rFonts w:ascii="Times New Roman" w:eastAsia="Times New Roman" w:hAnsi="Times New Roman" w:cs="Times New Roman"/>
          <w:sz w:val="28"/>
          <w:szCs w:val="28"/>
          <w:lang w:eastAsia="ru-RU"/>
        </w:rPr>
        <w:t>9</w:t>
      </w:r>
      <w:r w:rsidR="00CB5FFF" w:rsidRPr="00800FEF">
        <w:rPr>
          <w:rFonts w:ascii="Times New Roman" w:eastAsia="Times New Roman" w:hAnsi="Times New Roman" w:cs="Times New Roman"/>
          <w:sz w:val="28"/>
          <w:szCs w:val="28"/>
          <w:lang w:eastAsia="ru-RU"/>
        </w:rPr>
        <w:t xml:space="preserve"> год</w:t>
      </w:r>
      <w:r w:rsidRPr="00800FEF">
        <w:rPr>
          <w:rFonts w:ascii="Times New Roman" w:eastAsia="Times New Roman" w:hAnsi="Times New Roman" w:cs="Times New Roman"/>
          <w:sz w:val="28"/>
          <w:szCs w:val="28"/>
          <w:lang w:eastAsia="ru-RU"/>
        </w:rPr>
        <w:t xml:space="preserve">у </w:t>
      </w:r>
      <w:r w:rsidR="00CB5FFF" w:rsidRPr="00800FEF">
        <w:rPr>
          <w:rFonts w:ascii="Times New Roman" w:eastAsia="Times New Roman" w:hAnsi="Times New Roman" w:cs="Times New Roman"/>
          <w:sz w:val="28"/>
          <w:szCs w:val="28"/>
          <w:lang w:eastAsia="ru-RU"/>
        </w:rPr>
        <w:t xml:space="preserve">на </w:t>
      </w:r>
      <w:r w:rsidRPr="00800FEF">
        <w:rPr>
          <w:rFonts w:ascii="Times New Roman" w:eastAsia="Times New Roman" w:hAnsi="Times New Roman" w:cs="Times New Roman"/>
          <w:sz w:val="28"/>
          <w:szCs w:val="28"/>
          <w:lang w:eastAsia="ru-RU"/>
        </w:rPr>
        <w:t>территории</w:t>
      </w:r>
      <w:r w:rsidR="00F6398F">
        <w:rPr>
          <w:rFonts w:ascii="Times New Roman" w:eastAsia="Times New Roman" w:hAnsi="Times New Roman" w:cs="Times New Roman"/>
          <w:sz w:val="28"/>
          <w:szCs w:val="28"/>
          <w:lang w:eastAsia="ru-RU"/>
        </w:rPr>
        <w:t xml:space="preserve"> Березовского района</w:t>
      </w:r>
      <w:r w:rsidR="008C151E">
        <w:rPr>
          <w:rFonts w:ascii="Times New Roman" w:eastAsia="Times New Roman" w:hAnsi="Times New Roman" w:cs="Times New Roman"/>
          <w:sz w:val="28"/>
          <w:szCs w:val="28"/>
          <w:lang w:eastAsia="ru-RU"/>
        </w:rPr>
        <w:t>:</w:t>
      </w:r>
      <w:r w:rsidR="00CB5FFF" w:rsidRPr="009C1A5A">
        <w:rPr>
          <w:rFonts w:ascii="Times New Roman" w:eastAsia="Times New Roman" w:hAnsi="Times New Roman" w:cs="Times New Roman"/>
          <w:sz w:val="28"/>
          <w:szCs w:val="28"/>
          <w:lang w:eastAsia="ru-RU"/>
        </w:rPr>
        <w:t xml:space="preserve"> </w:t>
      </w:r>
      <w:r w:rsidR="00A06BA0">
        <w:rPr>
          <w:rFonts w:ascii="Times New Roman" w:eastAsia="Times New Roman" w:hAnsi="Times New Roman" w:cs="Times New Roman"/>
          <w:sz w:val="28"/>
          <w:szCs w:val="28"/>
          <w:lang w:eastAsia="ru-RU"/>
        </w:rPr>
        <w:t xml:space="preserve">в </w:t>
      </w:r>
      <w:proofErr w:type="spellStart"/>
      <w:r w:rsidR="00A06BA0">
        <w:rPr>
          <w:rFonts w:ascii="Times New Roman" w:eastAsia="Times New Roman" w:hAnsi="Times New Roman" w:cs="Times New Roman"/>
          <w:sz w:val="28"/>
          <w:szCs w:val="28"/>
          <w:lang w:eastAsia="ru-RU"/>
        </w:rPr>
        <w:t>пгт</w:t>
      </w:r>
      <w:proofErr w:type="spellEnd"/>
      <w:r w:rsidR="00A06BA0">
        <w:rPr>
          <w:rFonts w:ascii="Times New Roman" w:eastAsia="Times New Roman" w:hAnsi="Times New Roman" w:cs="Times New Roman"/>
          <w:sz w:val="28"/>
          <w:szCs w:val="28"/>
          <w:lang w:eastAsia="ru-RU"/>
        </w:rPr>
        <w:t xml:space="preserve">. Березово закрылся магазин «Магнат» (ООО «Торговый дом старт») вместо него открылся магазин «Купец 2» (ИП </w:t>
      </w:r>
      <w:proofErr w:type="spellStart"/>
      <w:r w:rsidR="00A06BA0">
        <w:rPr>
          <w:rFonts w:ascii="Times New Roman" w:eastAsia="Times New Roman" w:hAnsi="Times New Roman" w:cs="Times New Roman"/>
          <w:sz w:val="28"/>
          <w:szCs w:val="28"/>
          <w:lang w:eastAsia="ru-RU"/>
        </w:rPr>
        <w:t>Зарипов</w:t>
      </w:r>
      <w:proofErr w:type="spellEnd"/>
      <w:r w:rsidR="00A06BA0">
        <w:rPr>
          <w:rFonts w:ascii="Times New Roman" w:eastAsia="Times New Roman" w:hAnsi="Times New Roman" w:cs="Times New Roman"/>
          <w:sz w:val="28"/>
          <w:szCs w:val="28"/>
          <w:lang w:eastAsia="ru-RU"/>
        </w:rPr>
        <w:t xml:space="preserve"> А.М.), закрылся магазин «Норд» (ИП Вишневская Ю.А.) вместо него открылся магазин «Фасоль» (ИП </w:t>
      </w:r>
      <w:proofErr w:type="spellStart"/>
      <w:r w:rsidR="00A06BA0">
        <w:rPr>
          <w:rFonts w:ascii="Times New Roman" w:eastAsia="Times New Roman" w:hAnsi="Times New Roman" w:cs="Times New Roman"/>
          <w:sz w:val="28"/>
          <w:szCs w:val="28"/>
          <w:lang w:eastAsia="ru-RU"/>
        </w:rPr>
        <w:t>Зарипов</w:t>
      </w:r>
      <w:proofErr w:type="spellEnd"/>
      <w:r w:rsidR="00A06BA0">
        <w:rPr>
          <w:rFonts w:ascii="Times New Roman" w:eastAsia="Times New Roman" w:hAnsi="Times New Roman" w:cs="Times New Roman"/>
          <w:sz w:val="28"/>
          <w:szCs w:val="28"/>
          <w:lang w:eastAsia="ru-RU"/>
        </w:rPr>
        <w:t xml:space="preserve"> А.М.), закрылся магазин «Вдохновение» (ИП Яковенко Е.Н.)</w:t>
      </w:r>
      <w:r w:rsidR="0099122A">
        <w:rPr>
          <w:rFonts w:ascii="Times New Roman" w:eastAsia="Times New Roman" w:hAnsi="Times New Roman" w:cs="Times New Roman"/>
          <w:sz w:val="28"/>
          <w:szCs w:val="28"/>
          <w:lang w:eastAsia="ru-RU"/>
        </w:rPr>
        <w:t>.</w:t>
      </w:r>
      <w:r w:rsidR="007C6246">
        <w:rPr>
          <w:rFonts w:ascii="Times New Roman" w:eastAsia="Times New Roman" w:hAnsi="Times New Roman" w:cs="Times New Roman"/>
          <w:sz w:val="28"/>
          <w:szCs w:val="28"/>
          <w:lang w:eastAsia="ru-RU"/>
        </w:rPr>
        <w:t xml:space="preserve"> В </w:t>
      </w:r>
      <w:proofErr w:type="spellStart"/>
      <w:r w:rsidR="007C6246">
        <w:rPr>
          <w:rFonts w:ascii="Times New Roman" w:eastAsia="Times New Roman" w:hAnsi="Times New Roman" w:cs="Times New Roman"/>
          <w:sz w:val="28"/>
          <w:szCs w:val="28"/>
          <w:lang w:eastAsia="ru-RU"/>
        </w:rPr>
        <w:t>Игриме</w:t>
      </w:r>
      <w:proofErr w:type="spellEnd"/>
      <w:r w:rsidR="007C6246">
        <w:rPr>
          <w:rFonts w:ascii="Times New Roman" w:eastAsia="Times New Roman" w:hAnsi="Times New Roman" w:cs="Times New Roman"/>
          <w:sz w:val="28"/>
          <w:szCs w:val="28"/>
          <w:lang w:eastAsia="ru-RU"/>
        </w:rPr>
        <w:t xml:space="preserve"> открылся магазин «</w:t>
      </w:r>
      <w:r w:rsidR="0099122A">
        <w:rPr>
          <w:rFonts w:ascii="Times New Roman" w:eastAsia="Times New Roman" w:hAnsi="Times New Roman" w:cs="Times New Roman"/>
          <w:sz w:val="28"/>
          <w:szCs w:val="28"/>
          <w:lang w:eastAsia="ru-RU"/>
        </w:rPr>
        <w:t>Любимый</w:t>
      </w:r>
      <w:r w:rsidR="007C6246">
        <w:rPr>
          <w:rFonts w:ascii="Times New Roman" w:eastAsia="Times New Roman" w:hAnsi="Times New Roman" w:cs="Times New Roman"/>
          <w:sz w:val="28"/>
          <w:szCs w:val="28"/>
          <w:lang w:eastAsia="ru-RU"/>
        </w:rPr>
        <w:t>»</w:t>
      </w:r>
      <w:r w:rsidR="009F4FC6">
        <w:rPr>
          <w:rFonts w:ascii="Times New Roman" w:eastAsia="Times New Roman" w:hAnsi="Times New Roman" w:cs="Times New Roman"/>
          <w:sz w:val="28"/>
          <w:szCs w:val="28"/>
          <w:lang w:eastAsia="ru-RU"/>
        </w:rPr>
        <w:t xml:space="preserve"> (ИП </w:t>
      </w:r>
      <w:proofErr w:type="spellStart"/>
      <w:r w:rsidR="009F4FC6">
        <w:rPr>
          <w:rFonts w:ascii="Times New Roman" w:eastAsia="Times New Roman" w:hAnsi="Times New Roman" w:cs="Times New Roman"/>
          <w:sz w:val="28"/>
          <w:szCs w:val="28"/>
          <w:lang w:eastAsia="ru-RU"/>
        </w:rPr>
        <w:t>Куперштейн</w:t>
      </w:r>
      <w:proofErr w:type="spellEnd"/>
      <w:r w:rsidR="009F4FC6">
        <w:rPr>
          <w:rFonts w:ascii="Times New Roman" w:eastAsia="Times New Roman" w:hAnsi="Times New Roman" w:cs="Times New Roman"/>
          <w:sz w:val="28"/>
          <w:szCs w:val="28"/>
          <w:lang w:eastAsia="ru-RU"/>
        </w:rPr>
        <w:t xml:space="preserve"> С.И.)</w:t>
      </w:r>
      <w:r w:rsidR="0099122A">
        <w:rPr>
          <w:rFonts w:ascii="Times New Roman" w:eastAsia="Times New Roman" w:hAnsi="Times New Roman" w:cs="Times New Roman"/>
          <w:sz w:val="28"/>
          <w:szCs w:val="28"/>
          <w:lang w:eastAsia="ru-RU"/>
        </w:rPr>
        <w:t xml:space="preserve"> в здании магазина «1000 мелочей».</w:t>
      </w:r>
    </w:p>
    <w:p w:rsidR="005613DF" w:rsidRDefault="005613DF" w:rsidP="009C1A5A">
      <w:pPr>
        <w:spacing w:after="0" w:line="240" w:lineRule="auto"/>
        <w:ind w:right="-2"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 Приполярный магазин общей площадью 1108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принадлежащий ООО «Газпром </w:t>
      </w:r>
      <w:proofErr w:type="spellStart"/>
      <w:r>
        <w:rPr>
          <w:rFonts w:ascii="Times New Roman" w:eastAsia="Times New Roman" w:hAnsi="Times New Roman" w:cs="Times New Roman"/>
          <w:sz w:val="28"/>
          <w:szCs w:val="28"/>
          <w:lang w:eastAsia="ru-RU"/>
        </w:rPr>
        <w:t>трансгаз</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Югорск</w:t>
      </w:r>
      <w:proofErr w:type="spellEnd"/>
      <w:r>
        <w:rPr>
          <w:rFonts w:ascii="Times New Roman" w:eastAsia="Times New Roman" w:hAnsi="Times New Roman" w:cs="Times New Roman"/>
          <w:sz w:val="28"/>
          <w:szCs w:val="28"/>
          <w:lang w:eastAsia="ru-RU"/>
        </w:rPr>
        <w:t>»</w:t>
      </w:r>
      <w:r w:rsidR="00C853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8533C">
        <w:rPr>
          <w:rFonts w:ascii="Times New Roman" w:eastAsia="Times New Roman" w:hAnsi="Times New Roman" w:cs="Times New Roman"/>
          <w:sz w:val="28"/>
          <w:szCs w:val="28"/>
          <w:lang w:eastAsia="ru-RU"/>
        </w:rPr>
        <w:t>реализован, как</w:t>
      </w:r>
      <w:r>
        <w:rPr>
          <w:rFonts w:ascii="Times New Roman" w:eastAsia="Times New Roman" w:hAnsi="Times New Roman" w:cs="Times New Roman"/>
          <w:sz w:val="28"/>
          <w:szCs w:val="28"/>
          <w:lang w:eastAsia="ru-RU"/>
        </w:rPr>
        <w:t xml:space="preserve"> </w:t>
      </w:r>
      <w:r w:rsidR="00C8533C">
        <w:rPr>
          <w:rFonts w:ascii="Times New Roman" w:eastAsia="Times New Roman" w:hAnsi="Times New Roman" w:cs="Times New Roman"/>
          <w:sz w:val="28"/>
          <w:szCs w:val="28"/>
          <w:lang w:eastAsia="ru-RU"/>
        </w:rPr>
        <w:t>непрофильный актив</w:t>
      </w:r>
      <w:r>
        <w:rPr>
          <w:rFonts w:ascii="Times New Roman" w:eastAsia="Times New Roman" w:hAnsi="Times New Roman" w:cs="Times New Roman"/>
          <w:sz w:val="28"/>
          <w:szCs w:val="28"/>
          <w:lang w:eastAsia="ru-RU"/>
        </w:rPr>
        <w:t xml:space="preserve"> предприятия.</w:t>
      </w:r>
    </w:p>
    <w:p w:rsidR="006C7A8D" w:rsidRDefault="006C7A8D" w:rsidP="006C7A8D">
      <w:pPr>
        <w:spacing w:after="0" w:line="240" w:lineRule="auto"/>
        <w:ind w:right="-2" w:firstLine="708"/>
        <w:contextualSpacing/>
        <w:jc w:val="both"/>
        <w:rPr>
          <w:rFonts w:ascii="Times New Roman" w:hAnsi="Times New Roman"/>
          <w:color w:val="0D0D0D"/>
          <w:sz w:val="28"/>
          <w:szCs w:val="28"/>
        </w:rPr>
      </w:pPr>
      <w:proofErr w:type="gramStart"/>
      <w:r w:rsidRPr="00574131">
        <w:rPr>
          <w:rFonts w:ascii="Times New Roman" w:hAnsi="Times New Roman"/>
          <w:color w:val="0D0D0D"/>
          <w:sz w:val="28"/>
          <w:szCs w:val="28"/>
        </w:rPr>
        <w:t>В части доступности торговых</w:t>
      </w:r>
      <w:r w:rsidRPr="006C7A8D">
        <w:rPr>
          <w:rFonts w:ascii="Times New Roman" w:hAnsi="Times New Roman"/>
          <w:color w:val="0D0D0D"/>
          <w:sz w:val="28"/>
          <w:szCs w:val="28"/>
        </w:rPr>
        <w:t xml:space="preserve"> объектов  для маломобильных граждан в </w:t>
      </w:r>
      <w:r w:rsidR="00C44C12">
        <w:rPr>
          <w:rFonts w:ascii="Times New Roman" w:hAnsi="Times New Roman"/>
          <w:color w:val="0D0D0D"/>
          <w:sz w:val="28"/>
          <w:szCs w:val="28"/>
        </w:rPr>
        <w:t xml:space="preserve"> Березовском районе всего 5 торговых объектов</w:t>
      </w:r>
      <w:r w:rsidRPr="006C7A8D">
        <w:rPr>
          <w:rFonts w:ascii="Times New Roman" w:hAnsi="Times New Roman"/>
          <w:color w:val="0D0D0D"/>
          <w:sz w:val="28"/>
          <w:szCs w:val="28"/>
        </w:rPr>
        <w:t xml:space="preserve"> оснащены пандусами (</w:t>
      </w:r>
      <w:proofErr w:type="spellStart"/>
      <w:r w:rsidRPr="006C7A8D">
        <w:rPr>
          <w:rFonts w:ascii="Times New Roman" w:hAnsi="Times New Roman"/>
          <w:color w:val="0D0D0D"/>
          <w:sz w:val="28"/>
          <w:szCs w:val="28"/>
        </w:rPr>
        <w:t>пгт</w:t>
      </w:r>
      <w:proofErr w:type="spellEnd"/>
      <w:r w:rsidRPr="006C7A8D">
        <w:rPr>
          <w:rFonts w:ascii="Times New Roman" w:hAnsi="Times New Roman"/>
          <w:color w:val="0D0D0D"/>
          <w:sz w:val="28"/>
          <w:szCs w:val="28"/>
        </w:rPr>
        <w:t>.</w:t>
      </w:r>
      <w:proofErr w:type="gramEnd"/>
      <w:r w:rsidRPr="006C7A8D">
        <w:rPr>
          <w:rFonts w:ascii="Times New Roman" w:hAnsi="Times New Roman"/>
          <w:color w:val="0D0D0D"/>
          <w:sz w:val="28"/>
          <w:szCs w:val="28"/>
        </w:rPr>
        <w:t xml:space="preserve"> </w:t>
      </w:r>
      <w:proofErr w:type="gramStart"/>
      <w:r w:rsidRPr="006C7A8D">
        <w:rPr>
          <w:rFonts w:ascii="Times New Roman" w:hAnsi="Times New Roman"/>
          <w:color w:val="0D0D0D"/>
          <w:sz w:val="28"/>
          <w:szCs w:val="28"/>
        </w:rPr>
        <w:t>Березово</w:t>
      </w:r>
      <w:r w:rsidR="00C44C12">
        <w:rPr>
          <w:rFonts w:ascii="Times New Roman" w:hAnsi="Times New Roman"/>
          <w:color w:val="0D0D0D"/>
          <w:sz w:val="28"/>
          <w:szCs w:val="28"/>
        </w:rPr>
        <w:t>, с.п. Саранпауль</w:t>
      </w:r>
      <w:r w:rsidRPr="006C7A8D">
        <w:rPr>
          <w:rFonts w:ascii="Times New Roman" w:hAnsi="Times New Roman"/>
          <w:color w:val="0D0D0D"/>
          <w:sz w:val="28"/>
          <w:szCs w:val="28"/>
        </w:rPr>
        <w:t>).</w:t>
      </w:r>
      <w:proofErr w:type="gramEnd"/>
      <w:r w:rsidRPr="006C7A8D">
        <w:rPr>
          <w:rFonts w:ascii="Times New Roman" w:hAnsi="Times New Roman"/>
          <w:color w:val="0D0D0D"/>
          <w:sz w:val="28"/>
          <w:szCs w:val="28"/>
        </w:rPr>
        <w:t xml:space="preserve"> Для выполнения требований по обеспечению </w:t>
      </w:r>
      <w:proofErr w:type="gramStart"/>
      <w:r w:rsidRPr="006C7A8D">
        <w:rPr>
          <w:rFonts w:ascii="Times New Roman" w:hAnsi="Times New Roman"/>
          <w:color w:val="0D0D0D"/>
          <w:sz w:val="28"/>
          <w:szCs w:val="28"/>
        </w:rPr>
        <w:t xml:space="preserve">беспрепятственного доступа маломобильных групп населения  в части торговых </w:t>
      </w:r>
      <w:r w:rsidRPr="006C7A8D">
        <w:rPr>
          <w:rFonts w:ascii="Times New Roman" w:hAnsi="Times New Roman"/>
          <w:color w:val="0D0D0D"/>
          <w:sz w:val="28"/>
          <w:szCs w:val="28"/>
        </w:rPr>
        <w:lastRenderedPageBreak/>
        <w:t>объектов, при невозможности по техническим причинам приспособить объект для инвалидов, как альтернативная форма, предусматривается доставка продуктов на дом (</w:t>
      </w:r>
      <w:proofErr w:type="spellStart"/>
      <w:r w:rsidRPr="006C7A8D">
        <w:rPr>
          <w:rFonts w:ascii="Times New Roman" w:hAnsi="Times New Roman"/>
          <w:color w:val="0D0D0D"/>
          <w:sz w:val="28"/>
          <w:szCs w:val="28"/>
        </w:rPr>
        <w:t>пгт</w:t>
      </w:r>
      <w:proofErr w:type="spellEnd"/>
      <w:r w:rsidRPr="006C7A8D">
        <w:rPr>
          <w:rFonts w:ascii="Times New Roman" w:hAnsi="Times New Roman"/>
          <w:color w:val="0D0D0D"/>
          <w:sz w:val="28"/>
          <w:szCs w:val="28"/>
        </w:rPr>
        <w:t>.</w:t>
      </w:r>
      <w:proofErr w:type="gramEnd"/>
      <w:r w:rsidRPr="006C7A8D">
        <w:rPr>
          <w:rFonts w:ascii="Times New Roman" w:hAnsi="Times New Roman"/>
          <w:color w:val="0D0D0D"/>
          <w:sz w:val="28"/>
          <w:szCs w:val="28"/>
        </w:rPr>
        <w:t xml:space="preserve"> </w:t>
      </w:r>
      <w:proofErr w:type="spellStart"/>
      <w:proofErr w:type="gramStart"/>
      <w:r w:rsidRPr="006C7A8D">
        <w:rPr>
          <w:rFonts w:ascii="Times New Roman" w:hAnsi="Times New Roman"/>
          <w:color w:val="0D0D0D"/>
          <w:sz w:val="28"/>
          <w:szCs w:val="28"/>
        </w:rPr>
        <w:t>Игрим</w:t>
      </w:r>
      <w:proofErr w:type="spellEnd"/>
      <w:r w:rsidRPr="006C7A8D">
        <w:rPr>
          <w:rFonts w:ascii="Times New Roman" w:hAnsi="Times New Roman"/>
          <w:color w:val="0D0D0D"/>
          <w:sz w:val="28"/>
          <w:szCs w:val="28"/>
        </w:rPr>
        <w:t>).</w:t>
      </w:r>
      <w:r w:rsidRPr="006C7A8D">
        <w:t xml:space="preserve"> </w:t>
      </w:r>
      <w:r w:rsidRPr="006C7A8D">
        <w:rPr>
          <w:rFonts w:ascii="Times New Roman" w:hAnsi="Times New Roman"/>
          <w:color w:val="0D0D0D"/>
          <w:sz w:val="28"/>
          <w:szCs w:val="28"/>
        </w:rPr>
        <w:t xml:space="preserve"> </w:t>
      </w:r>
      <w:proofErr w:type="gramEnd"/>
    </w:p>
    <w:p w:rsidR="006C7A8D" w:rsidRDefault="006C7A8D" w:rsidP="006C7A8D">
      <w:pPr>
        <w:spacing w:after="0" w:line="240" w:lineRule="auto"/>
        <w:ind w:right="-2" w:firstLine="708"/>
        <w:contextualSpacing/>
        <w:jc w:val="both"/>
        <w:rPr>
          <w:rFonts w:ascii="Times New Roman" w:hAnsi="Times New Roman"/>
          <w:sz w:val="28"/>
          <w:szCs w:val="28"/>
        </w:rPr>
      </w:pPr>
      <w:r w:rsidRPr="00937DBC">
        <w:rPr>
          <w:rFonts w:ascii="Times New Roman" w:hAnsi="Times New Roman"/>
          <w:sz w:val="28"/>
          <w:szCs w:val="28"/>
        </w:rPr>
        <w:t>На т</w:t>
      </w:r>
      <w:r w:rsidRPr="00636187">
        <w:rPr>
          <w:rFonts w:ascii="Times New Roman" w:hAnsi="Times New Roman"/>
          <w:sz w:val="28"/>
          <w:szCs w:val="28"/>
        </w:rPr>
        <w:t>ерритории Березовского района отсутствуют</w:t>
      </w:r>
      <w:r>
        <w:rPr>
          <w:rFonts w:ascii="Times New Roman" w:hAnsi="Times New Roman"/>
          <w:sz w:val="28"/>
          <w:szCs w:val="28"/>
        </w:rPr>
        <w:t xml:space="preserve"> операторы сетев</w:t>
      </w:r>
      <w:r w:rsidR="00E210A2">
        <w:rPr>
          <w:rFonts w:ascii="Times New Roman" w:hAnsi="Times New Roman"/>
          <w:sz w:val="28"/>
          <w:szCs w:val="28"/>
        </w:rPr>
        <w:t xml:space="preserve">ой торговли, </w:t>
      </w:r>
      <w:r>
        <w:rPr>
          <w:rFonts w:ascii="Times New Roman" w:hAnsi="Times New Roman"/>
          <w:sz w:val="28"/>
          <w:szCs w:val="28"/>
        </w:rPr>
        <w:t>розничные рынки, торговые объекты со специализацией «Печатная продукция».</w:t>
      </w:r>
    </w:p>
    <w:p w:rsidR="006C7A8D" w:rsidRPr="00A778B9" w:rsidRDefault="00391305" w:rsidP="00391305">
      <w:pPr>
        <w:spacing w:after="0" w:line="240" w:lineRule="auto"/>
        <w:ind w:firstLine="708"/>
        <w:contextualSpacing/>
        <w:jc w:val="both"/>
        <w:rPr>
          <w:rFonts w:ascii="Times New Roman" w:hAnsi="Times New Roman" w:cs="Times New Roman"/>
          <w:sz w:val="28"/>
          <w:szCs w:val="28"/>
        </w:rPr>
      </w:pPr>
      <w:r w:rsidRPr="00391305">
        <w:rPr>
          <w:rFonts w:ascii="Times New Roman" w:eastAsia="+mn-ea" w:hAnsi="Times New Roman" w:cs="Times New Roman"/>
          <w:color w:val="0D0D0D" w:themeColor="text1" w:themeTint="F2"/>
          <w:sz w:val="28"/>
          <w:szCs w:val="28"/>
        </w:rPr>
        <w:t>Основным критерием оценки доступности товаров для населения</w:t>
      </w:r>
      <w:r w:rsidRPr="00391305">
        <w:rPr>
          <w:rFonts w:ascii="Times New Roman" w:hAnsi="Times New Roman" w:cs="Times New Roman"/>
          <w:color w:val="0D0D0D" w:themeColor="text1" w:themeTint="F2"/>
          <w:sz w:val="28"/>
          <w:szCs w:val="28"/>
        </w:rPr>
        <w:t xml:space="preserve"> </w:t>
      </w:r>
      <w:r w:rsidR="006C7A8D" w:rsidRPr="00391305">
        <w:rPr>
          <w:rFonts w:ascii="Times New Roman" w:hAnsi="Times New Roman" w:cs="Times New Roman"/>
          <w:color w:val="0D0D0D" w:themeColor="text1" w:themeTint="F2"/>
          <w:sz w:val="28"/>
          <w:szCs w:val="28"/>
        </w:rPr>
        <w:t xml:space="preserve"> является</w:t>
      </w:r>
      <w:r w:rsidR="006C7A8D" w:rsidRPr="00391305">
        <w:rPr>
          <w:rFonts w:ascii="Times New Roman" w:hAnsi="Times New Roman" w:cs="Times New Roman"/>
          <w:sz w:val="28"/>
          <w:szCs w:val="28"/>
        </w:rPr>
        <w:t xml:space="preserve"> обеспеченность населения площадью торговых объектов</w:t>
      </w:r>
      <w:r w:rsidR="00E210A2">
        <w:rPr>
          <w:rFonts w:ascii="Times New Roman" w:hAnsi="Times New Roman" w:cs="Times New Roman"/>
          <w:sz w:val="28"/>
          <w:szCs w:val="28"/>
        </w:rPr>
        <w:t xml:space="preserve">.  </w:t>
      </w:r>
      <w:proofErr w:type="gramStart"/>
      <w:r w:rsidR="00E210A2">
        <w:rPr>
          <w:rFonts w:ascii="Times New Roman" w:hAnsi="Times New Roman" w:cs="Times New Roman"/>
          <w:sz w:val="28"/>
          <w:szCs w:val="28"/>
        </w:rPr>
        <w:t>По состоянию на 01.01.2020</w:t>
      </w:r>
      <w:r>
        <w:rPr>
          <w:rFonts w:ascii="Times New Roman" w:hAnsi="Times New Roman" w:cs="Times New Roman"/>
          <w:sz w:val="28"/>
          <w:szCs w:val="28"/>
        </w:rPr>
        <w:t xml:space="preserve">  в</w:t>
      </w:r>
      <w:r w:rsidR="006C7A8D">
        <w:rPr>
          <w:rFonts w:ascii="Times New Roman" w:hAnsi="Times New Roman" w:cs="Times New Roman"/>
          <w:sz w:val="28"/>
          <w:szCs w:val="28"/>
        </w:rPr>
        <w:t xml:space="preserve"> Березовском районе обеспеченность торговыми площадями </w:t>
      </w:r>
      <w:r w:rsidR="003B5422">
        <w:rPr>
          <w:rFonts w:ascii="Times New Roman" w:hAnsi="Times New Roman" w:cs="Times New Roman"/>
          <w:sz w:val="28"/>
          <w:szCs w:val="28"/>
        </w:rPr>
        <w:t xml:space="preserve">на 1000 </w:t>
      </w:r>
      <w:r>
        <w:rPr>
          <w:rFonts w:ascii="Times New Roman" w:hAnsi="Times New Roman" w:cs="Times New Roman"/>
          <w:sz w:val="28"/>
          <w:szCs w:val="28"/>
        </w:rPr>
        <w:t>жителей</w:t>
      </w:r>
      <w:r w:rsidR="006C7A8D" w:rsidRPr="00C14708">
        <w:rPr>
          <w:rFonts w:ascii="Times New Roman" w:hAnsi="Times New Roman" w:cs="Times New Roman"/>
          <w:sz w:val="28"/>
          <w:szCs w:val="28"/>
        </w:rPr>
        <w:t xml:space="preserve"> </w:t>
      </w:r>
      <w:r w:rsidR="006C7A8D" w:rsidRPr="003B5422">
        <w:rPr>
          <w:rFonts w:ascii="Times New Roman" w:hAnsi="Times New Roman" w:cs="Times New Roman"/>
          <w:sz w:val="28"/>
          <w:szCs w:val="28"/>
        </w:rPr>
        <w:t xml:space="preserve">составляет </w:t>
      </w:r>
      <w:r w:rsidR="009F4FC6">
        <w:rPr>
          <w:rFonts w:ascii="Times New Roman" w:hAnsi="Times New Roman" w:cs="Times New Roman"/>
          <w:sz w:val="28"/>
          <w:szCs w:val="28"/>
        </w:rPr>
        <w:t xml:space="preserve">766,44  </w:t>
      </w:r>
      <w:proofErr w:type="spellStart"/>
      <w:r w:rsidR="009F4FC6">
        <w:rPr>
          <w:rFonts w:ascii="Times New Roman" w:hAnsi="Times New Roman" w:cs="Times New Roman"/>
          <w:sz w:val="28"/>
          <w:szCs w:val="28"/>
        </w:rPr>
        <w:t>кв.м</w:t>
      </w:r>
      <w:proofErr w:type="spellEnd"/>
      <w:r w:rsidR="009F4FC6">
        <w:rPr>
          <w:rFonts w:ascii="Times New Roman" w:hAnsi="Times New Roman" w:cs="Times New Roman"/>
          <w:sz w:val="28"/>
          <w:szCs w:val="28"/>
        </w:rPr>
        <w:t xml:space="preserve">., что на </w:t>
      </w:r>
      <w:r w:rsidR="00E210A2">
        <w:rPr>
          <w:rFonts w:ascii="Times New Roman" w:hAnsi="Times New Roman" w:cs="Times New Roman"/>
          <w:sz w:val="28"/>
          <w:szCs w:val="28"/>
        </w:rPr>
        <w:t>23,42</w:t>
      </w:r>
      <w:r w:rsidR="006C7A8D">
        <w:rPr>
          <w:rFonts w:ascii="Times New Roman" w:hAnsi="Times New Roman" w:cs="Times New Roman"/>
          <w:sz w:val="28"/>
          <w:szCs w:val="28"/>
        </w:rPr>
        <w:t xml:space="preserve"> </w:t>
      </w:r>
      <w:r w:rsidR="006C7A8D" w:rsidRPr="00827766">
        <w:rPr>
          <w:rFonts w:ascii="Times New Roman" w:hAnsi="Times New Roman" w:cs="Times New Roman"/>
          <w:sz w:val="28"/>
          <w:szCs w:val="28"/>
        </w:rPr>
        <w:t>%</w:t>
      </w:r>
      <w:r w:rsidR="006C7A8D">
        <w:rPr>
          <w:rFonts w:ascii="Times New Roman" w:hAnsi="Times New Roman" w:cs="Times New Roman"/>
          <w:sz w:val="28"/>
          <w:szCs w:val="28"/>
        </w:rPr>
        <w:t xml:space="preserve"> выше</w:t>
      </w:r>
      <w:r w:rsidR="006C7A8D" w:rsidRPr="00C14708">
        <w:rPr>
          <w:rFonts w:ascii="Times New Roman" w:hAnsi="Times New Roman" w:cs="Times New Roman"/>
          <w:sz w:val="28"/>
          <w:szCs w:val="28"/>
        </w:rPr>
        <w:t xml:space="preserve"> минимального норматива, установленного для Березовского района постановлением Правительства </w:t>
      </w:r>
      <w:r w:rsidR="006C7A8D">
        <w:rPr>
          <w:rFonts w:ascii="Times New Roman" w:hAnsi="Times New Roman" w:cs="Times New Roman"/>
          <w:sz w:val="28"/>
          <w:szCs w:val="28"/>
        </w:rPr>
        <w:t>Ханты – Мансийского автономного округа - Югры</w:t>
      </w:r>
      <w:r w:rsidR="006C7A8D" w:rsidRPr="00C14708">
        <w:rPr>
          <w:rFonts w:ascii="Times New Roman" w:hAnsi="Times New Roman" w:cs="Times New Roman"/>
          <w:sz w:val="28"/>
          <w:szCs w:val="28"/>
        </w:rPr>
        <w:t xml:space="preserve"> от </w:t>
      </w:r>
      <w:r w:rsidR="006C7A8D">
        <w:rPr>
          <w:rFonts w:ascii="Times New Roman" w:hAnsi="Times New Roman" w:cs="Times New Roman"/>
          <w:sz w:val="28"/>
          <w:szCs w:val="28"/>
        </w:rPr>
        <w:t>05.08.2016 № 291-п</w:t>
      </w:r>
      <w:r w:rsidR="006C7A8D" w:rsidRPr="00C14708">
        <w:rPr>
          <w:rFonts w:ascii="Times New Roman" w:hAnsi="Times New Roman" w:cs="Times New Roman"/>
          <w:sz w:val="28"/>
          <w:szCs w:val="28"/>
        </w:rPr>
        <w:t xml:space="preserve"> «О нормативах минимальной обеспеченности населения площадью </w:t>
      </w:r>
      <w:r w:rsidR="006C7A8D">
        <w:rPr>
          <w:rFonts w:ascii="Times New Roman" w:hAnsi="Times New Roman" w:cs="Times New Roman"/>
          <w:sz w:val="28"/>
          <w:szCs w:val="28"/>
        </w:rPr>
        <w:t xml:space="preserve">стационарных </w:t>
      </w:r>
      <w:r w:rsidR="006C7A8D" w:rsidRPr="00C14708">
        <w:rPr>
          <w:rFonts w:ascii="Times New Roman" w:hAnsi="Times New Roman" w:cs="Times New Roman"/>
          <w:sz w:val="28"/>
          <w:szCs w:val="28"/>
        </w:rPr>
        <w:t xml:space="preserve">торговых объектов </w:t>
      </w:r>
      <w:r w:rsidR="006C7A8D">
        <w:rPr>
          <w:rFonts w:ascii="Times New Roman" w:hAnsi="Times New Roman" w:cs="Times New Roman"/>
          <w:sz w:val="28"/>
          <w:szCs w:val="28"/>
        </w:rPr>
        <w:t xml:space="preserve">и объектов местного значения </w:t>
      </w:r>
      <w:r w:rsidR="006C7A8D" w:rsidRPr="00C14708">
        <w:rPr>
          <w:rFonts w:ascii="Times New Roman" w:hAnsi="Times New Roman" w:cs="Times New Roman"/>
          <w:sz w:val="28"/>
          <w:szCs w:val="28"/>
        </w:rPr>
        <w:t>в Ханты – Мансийском автономном округе – Югре»</w:t>
      </w:r>
      <w:r w:rsidR="006C7A8D">
        <w:rPr>
          <w:rFonts w:ascii="Times New Roman" w:hAnsi="Times New Roman" w:cs="Times New Roman"/>
          <w:sz w:val="28"/>
          <w:szCs w:val="28"/>
        </w:rPr>
        <w:t xml:space="preserve"> (далее – Постановление)</w:t>
      </w:r>
      <w:r w:rsidR="006C7A8D" w:rsidRPr="00C14708">
        <w:rPr>
          <w:rFonts w:ascii="Times New Roman" w:hAnsi="Times New Roman" w:cs="Times New Roman"/>
          <w:sz w:val="28"/>
          <w:szCs w:val="28"/>
        </w:rPr>
        <w:t>.</w:t>
      </w:r>
      <w:proofErr w:type="gramEnd"/>
      <w:r w:rsidR="006C7A8D" w:rsidRPr="00C14708">
        <w:rPr>
          <w:rFonts w:ascii="Times New Roman" w:hAnsi="Times New Roman" w:cs="Times New Roman"/>
          <w:sz w:val="28"/>
          <w:szCs w:val="28"/>
        </w:rPr>
        <w:t xml:space="preserve"> </w:t>
      </w:r>
      <w:r w:rsidR="006C7A8D">
        <w:rPr>
          <w:rFonts w:ascii="Times New Roman" w:hAnsi="Times New Roman" w:cs="Times New Roman"/>
          <w:sz w:val="28"/>
          <w:szCs w:val="28"/>
        </w:rPr>
        <w:t xml:space="preserve">В том числе, показатель обеспеченности площадью </w:t>
      </w:r>
      <w:r w:rsidR="006C7A8D" w:rsidRPr="00A778B9">
        <w:rPr>
          <w:rFonts w:ascii="Times New Roman" w:hAnsi="Times New Roman" w:cs="Times New Roman"/>
          <w:sz w:val="28"/>
          <w:szCs w:val="28"/>
        </w:rPr>
        <w:t>стационарных торговых объектов</w:t>
      </w:r>
      <w:r w:rsidR="00C44C12">
        <w:rPr>
          <w:rFonts w:ascii="Times New Roman" w:hAnsi="Times New Roman" w:cs="Times New Roman"/>
          <w:sz w:val="28"/>
          <w:szCs w:val="28"/>
        </w:rPr>
        <w:t xml:space="preserve"> </w:t>
      </w:r>
      <w:r w:rsidR="00E210A2">
        <w:rPr>
          <w:rFonts w:ascii="Times New Roman" w:hAnsi="Times New Roman" w:cs="Times New Roman"/>
          <w:sz w:val="28"/>
          <w:szCs w:val="28"/>
        </w:rPr>
        <w:t>Березовского района</w:t>
      </w:r>
      <w:r w:rsidR="006C7A8D" w:rsidRPr="00A778B9">
        <w:rPr>
          <w:rFonts w:ascii="Times New Roman" w:hAnsi="Times New Roman" w:cs="Times New Roman"/>
          <w:sz w:val="28"/>
          <w:szCs w:val="28"/>
        </w:rPr>
        <w:t xml:space="preserve">, в которых реализуются продовольственные товары, составляет </w:t>
      </w:r>
      <w:r w:rsidR="00E210A2">
        <w:rPr>
          <w:rFonts w:ascii="Times New Roman" w:hAnsi="Times New Roman" w:cs="Times New Roman"/>
          <w:sz w:val="28"/>
          <w:szCs w:val="28"/>
        </w:rPr>
        <w:t>279,64</w:t>
      </w:r>
      <w:r w:rsidR="006C7A8D" w:rsidRPr="00A778B9">
        <w:rPr>
          <w:rFonts w:ascii="Times New Roman" w:hAnsi="Times New Roman" w:cs="Times New Roman"/>
          <w:sz w:val="28"/>
          <w:szCs w:val="28"/>
        </w:rPr>
        <w:t xml:space="preserve"> </w:t>
      </w:r>
      <w:proofErr w:type="spellStart"/>
      <w:r w:rsidR="006C7A8D" w:rsidRPr="00A778B9">
        <w:rPr>
          <w:rFonts w:ascii="Times New Roman" w:hAnsi="Times New Roman" w:cs="Times New Roman"/>
          <w:sz w:val="28"/>
          <w:szCs w:val="28"/>
        </w:rPr>
        <w:t>кв.м</w:t>
      </w:r>
      <w:proofErr w:type="spellEnd"/>
      <w:r w:rsidR="006C7A8D" w:rsidRPr="00A778B9">
        <w:rPr>
          <w:rFonts w:ascii="Times New Roman" w:hAnsi="Times New Roman" w:cs="Times New Roman"/>
          <w:sz w:val="28"/>
          <w:szCs w:val="28"/>
        </w:rPr>
        <w:t xml:space="preserve">., что на </w:t>
      </w:r>
      <w:r w:rsidR="00E210A2">
        <w:rPr>
          <w:rFonts w:ascii="Times New Roman" w:hAnsi="Times New Roman" w:cs="Times New Roman"/>
          <w:sz w:val="28"/>
          <w:szCs w:val="28"/>
        </w:rPr>
        <w:t>31,28</w:t>
      </w:r>
      <w:r w:rsidR="006C7A8D" w:rsidRPr="00A778B9">
        <w:rPr>
          <w:rFonts w:ascii="Times New Roman" w:hAnsi="Times New Roman" w:cs="Times New Roman"/>
          <w:sz w:val="28"/>
          <w:szCs w:val="28"/>
        </w:rPr>
        <w:t xml:space="preserve"> %  выше установле</w:t>
      </w:r>
      <w:r w:rsidRPr="00A778B9">
        <w:rPr>
          <w:rFonts w:ascii="Times New Roman" w:hAnsi="Times New Roman" w:cs="Times New Roman"/>
          <w:sz w:val="28"/>
          <w:szCs w:val="28"/>
        </w:rPr>
        <w:t>нного Постановлением</w:t>
      </w:r>
      <w:r w:rsidR="00CE5E7A">
        <w:rPr>
          <w:rFonts w:ascii="Times New Roman" w:hAnsi="Times New Roman" w:cs="Times New Roman"/>
          <w:sz w:val="28"/>
          <w:szCs w:val="28"/>
        </w:rPr>
        <w:t xml:space="preserve"> показателя</w:t>
      </w:r>
      <w:r w:rsidRPr="00A778B9">
        <w:rPr>
          <w:rFonts w:ascii="Times New Roman" w:hAnsi="Times New Roman" w:cs="Times New Roman"/>
          <w:sz w:val="28"/>
          <w:szCs w:val="28"/>
        </w:rPr>
        <w:t>, п</w:t>
      </w:r>
      <w:r w:rsidR="006C7A8D" w:rsidRPr="00A778B9">
        <w:rPr>
          <w:rFonts w:ascii="Times New Roman" w:hAnsi="Times New Roman" w:cs="Times New Roman"/>
          <w:sz w:val="28"/>
          <w:szCs w:val="28"/>
        </w:rPr>
        <w:t>оказатель обеспеченности площадью стационарных торговых объектов, в которых реализуются не</w:t>
      </w:r>
      <w:r w:rsidRPr="00A778B9">
        <w:rPr>
          <w:rFonts w:ascii="Times New Roman" w:hAnsi="Times New Roman" w:cs="Times New Roman"/>
          <w:sz w:val="28"/>
          <w:szCs w:val="28"/>
        </w:rPr>
        <w:t xml:space="preserve">продовольственные товары, составляет </w:t>
      </w:r>
      <w:r w:rsidR="00E210A2">
        <w:rPr>
          <w:rFonts w:ascii="Times New Roman" w:hAnsi="Times New Roman" w:cs="Times New Roman"/>
          <w:sz w:val="28"/>
          <w:szCs w:val="28"/>
        </w:rPr>
        <w:t>486,79</w:t>
      </w:r>
      <w:r w:rsidR="006C7A8D" w:rsidRPr="00A778B9">
        <w:rPr>
          <w:rFonts w:ascii="Times New Roman" w:hAnsi="Times New Roman" w:cs="Times New Roman"/>
          <w:sz w:val="28"/>
          <w:szCs w:val="28"/>
        </w:rPr>
        <w:t xml:space="preserve"> </w:t>
      </w:r>
      <w:proofErr w:type="spellStart"/>
      <w:r w:rsidR="006C7A8D" w:rsidRPr="00A778B9">
        <w:rPr>
          <w:rFonts w:ascii="Times New Roman" w:hAnsi="Times New Roman" w:cs="Times New Roman"/>
          <w:sz w:val="28"/>
          <w:szCs w:val="28"/>
        </w:rPr>
        <w:t>кв.м</w:t>
      </w:r>
      <w:proofErr w:type="spellEnd"/>
      <w:r w:rsidR="006C7A8D" w:rsidRPr="00A778B9">
        <w:rPr>
          <w:rFonts w:ascii="Times New Roman" w:hAnsi="Times New Roman" w:cs="Times New Roman"/>
          <w:sz w:val="28"/>
          <w:szCs w:val="28"/>
        </w:rPr>
        <w:t xml:space="preserve">., что выше установленного Постановлением показателя на </w:t>
      </w:r>
      <w:r w:rsidR="00E210A2">
        <w:rPr>
          <w:rFonts w:ascii="Times New Roman" w:hAnsi="Times New Roman" w:cs="Times New Roman"/>
          <w:sz w:val="28"/>
          <w:szCs w:val="28"/>
        </w:rPr>
        <w:t>19,31</w:t>
      </w:r>
      <w:r w:rsidR="006C7A8D" w:rsidRPr="00A778B9">
        <w:rPr>
          <w:rFonts w:ascii="Times New Roman" w:hAnsi="Times New Roman" w:cs="Times New Roman"/>
          <w:sz w:val="28"/>
          <w:szCs w:val="28"/>
        </w:rPr>
        <w:t xml:space="preserve"> %.</w:t>
      </w:r>
      <w:r w:rsidR="00C909D1" w:rsidRPr="00A778B9">
        <w:rPr>
          <w:rFonts w:ascii="Times New Roman" w:hAnsi="Times New Roman" w:cs="Times New Roman"/>
          <w:sz w:val="28"/>
          <w:szCs w:val="28"/>
        </w:rPr>
        <w:t xml:space="preserve"> </w:t>
      </w:r>
    </w:p>
    <w:p w:rsidR="006C7A8D" w:rsidRDefault="006C7A8D" w:rsidP="006C7A8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Постановления, также утверждены нормативы минимальной обеспеченности населения торговыми </w:t>
      </w:r>
      <w:r w:rsidRPr="00391305">
        <w:rPr>
          <w:rFonts w:ascii="Times New Roman" w:hAnsi="Times New Roman" w:cs="Times New Roman"/>
          <w:sz w:val="28"/>
          <w:szCs w:val="28"/>
        </w:rPr>
        <w:t>объектами в разрезе населенных пунктов</w:t>
      </w:r>
      <w:r w:rsidR="00C44C12">
        <w:rPr>
          <w:rFonts w:ascii="Times New Roman" w:hAnsi="Times New Roman" w:cs="Times New Roman"/>
          <w:sz w:val="28"/>
          <w:szCs w:val="28"/>
        </w:rPr>
        <w:t>.</w:t>
      </w:r>
      <w:r>
        <w:rPr>
          <w:rFonts w:ascii="Times New Roman" w:hAnsi="Times New Roman" w:cs="Times New Roman"/>
          <w:sz w:val="28"/>
          <w:szCs w:val="28"/>
        </w:rPr>
        <w:t xml:space="preserve"> Так, фактическая обеспеченность торговыми объектами стационарной торговой </w:t>
      </w:r>
      <w:r w:rsidRPr="00E05CD1">
        <w:rPr>
          <w:rFonts w:ascii="Times New Roman" w:hAnsi="Times New Roman" w:cs="Times New Roman"/>
          <w:sz w:val="28"/>
          <w:szCs w:val="28"/>
        </w:rPr>
        <w:t xml:space="preserve">сети </w:t>
      </w:r>
      <w:r w:rsidR="00391305" w:rsidRPr="00E05CD1">
        <w:rPr>
          <w:rFonts w:ascii="Times New Roman" w:hAnsi="Times New Roman" w:cs="Times New Roman"/>
          <w:sz w:val="28"/>
          <w:szCs w:val="28"/>
        </w:rPr>
        <w:t xml:space="preserve">местного значения </w:t>
      </w:r>
      <w:r w:rsidR="00E210A2">
        <w:rPr>
          <w:rFonts w:ascii="Times New Roman" w:hAnsi="Times New Roman" w:cs="Times New Roman"/>
          <w:sz w:val="28"/>
          <w:szCs w:val="28"/>
        </w:rPr>
        <w:t xml:space="preserve"> на 01.01.2020</w:t>
      </w:r>
      <w:r w:rsidR="00D24AE6">
        <w:rPr>
          <w:rFonts w:ascii="Times New Roman" w:hAnsi="Times New Roman" w:cs="Times New Roman"/>
          <w:sz w:val="28"/>
          <w:szCs w:val="28"/>
        </w:rPr>
        <w:t xml:space="preserve">, составляет: </w:t>
      </w:r>
      <w:proofErr w:type="spellStart"/>
      <w:r w:rsidR="00D24AE6">
        <w:rPr>
          <w:rFonts w:ascii="Times New Roman" w:hAnsi="Times New Roman" w:cs="Times New Roman"/>
          <w:sz w:val="28"/>
          <w:szCs w:val="28"/>
        </w:rPr>
        <w:t>гп</w:t>
      </w:r>
      <w:proofErr w:type="spellEnd"/>
      <w:r w:rsidR="00D24AE6">
        <w:rPr>
          <w:rFonts w:ascii="Times New Roman" w:hAnsi="Times New Roman" w:cs="Times New Roman"/>
          <w:sz w:val="28"/>
          <w:szCs w:val="28"/>
        </w:rPr>
        <w:t>. Березово – 65</w:t>
      </w:r>
      <w:r w:rsidRPr="00E05CD1">
        <w:rPr>
          <w:rFonts w:ascii="Times New Roman" w:hAnsi="Times New Roman" w:cs="Times New Roman"/>
          <w:sz w:val="28"/>
          <w:szCs w:val="28"/>
        </w:rPr>
        <w:t xml:space="preserve"> </w:t>
      </w:r>
      <w:proofErr w:type="gramStart"/>
      <w:r w:rsidRPr="00E05CD1">
        <w:rPr>
          <w:rFonts w:ascii="Times New Roman" w:hAnsi="Times New Roman" w:cs="Times New Roman"/>
          <w:sz w:val="28"/>
          <w:szCs w:val="28"/>
        </w:rPr>
        <w:t>торгов</w:t>
      </w:r>
      <w:r w:rsidR="0009194E">
        <w:rPr>
          <w:rFonts w:ascii="Times New Roman" w:hAnsi="Times New Roman" w:cs="Times New Roman"/>
          <w:sz w:val="28"/>
          <w:szCs w:val="28"/>
        </w:rPr>
        <w:t>ых</w:t>
      </w:r>
      <w:proofErr w:type="gramEnd"/>
      <w:r w:rsidR="0009194E">
        <w:rPr>
          <w:rFonts w:ascii="Times New Roman" w:hAnsi="Times New Roman" w:cs="Times New Roman"/>
          <w:sz w:val="28"/>
          <w:szCs w:val="28"/>
        </w:rPr>
        <w:t xml:space="preserve"> объекта</w:t>
      </w:r>
      <w:r>
        <w:rPr>
          <w:rFonts w:ascii="Times New Roman" w:hAnsi="Times New Roman" w:cs="Times New Roman"/>
          <w:sz w:val="28"/>
          <w:szCs w:val="28"/>
        </w:rPr>
        <w:t>, что выш</w:t>
      </w:r>
      <w:r w:rsidR="00D24AE6">
        <w:rPr>
          <w:rFonts w:ascii="Times New Roman" w:hAnsi="Times New Roman" w:cs="Times New Roman"/>
          <w:sz w:val="28"/>
          <w:szCs w:val="28"/>
        </w:rPr>
        <w:t xml:space="preserve">е установленного норматива на 53 ед.; </w:t>
      </w:r>
      <w:proofErr w:type="spellStart"/>
      <w:r w:rsidR="00D24AE6">
        <w:rPr>
          <w:rFonts w:ascii="Times New Roman" w:hAnsi="Times New Roman" w:cs="Times New Roman"/>
          <w:sz w:val="28"/>
          <w:szCs w:val="28"/>
        </w:rPr>
        <w:t>гп</w:t>
      </w:r>
      <w:proofErr w:type="spellEnd"/>
      <w:r w:rsidR="00D24AE6">
        <w:rPr>
          <w:rFonts w:ascii="Times New Roman" w:hAnsi="Times New Roman" w:cs="Times New Roman"/>
          <w:sz w:val="28"/>
          <w:szCs w:val="28"/>
        </w:rPr>
        <w:t xml:space="preserve">. </w:t>
      </w:r>
      <w:proofErr w:type="spellStart"/>
      <w:r w:rsidR="00D24AE6">
        <w:rPr>
          <w:rFonts w:ascii="Times New Roman" w:hAnsi="Times New Roman" w:cs="Times New Roman"/>
          <w:sz w:val="28"/>
          <w:szCs w:val="28"/>
        </w:rPr>
        <w:t>Игрим</w:t>
      </w:r>
      <w:proofErr w:type="spellEnd"/>
      <w:r w:rsidR="00D24AE6">
        <w:rPr>
          <w:rFonts w:ascii="Times New Roman" w:hAnsi="Times New Roman" w:cs="Times New Roman"/>
          <w:sz w:val="28"/>
          <w:szCs w:val="28"/>
        </w:rPr>
        <w:t xml:space="preserve"> – 72</w:t>
      </w:r>
      <w:r w:rsidR="009F4FC6">
        <w:rPr>
          <w:rFonts w:ascii="Times New Roman" w:hAnsi="Times New Roman" w:cs="Times New Roman"/>
          <w:sz w:val="28"/>
          <w:szCs w:val="28"/>
        </w:rPr>
        <w:t xml:space="preserve"> </w:t>
      </w:r>
      <w:proofErr w:type="gramStart"/>
      <w:r w:rsidR="009F4FC6">
        <w:rPr>
          <w:rFonts w:ascii="Times New Roman" w:hAnsi="Times New Roman" w:cs="Times New Roman"/>
          <w:sz w:val="28"/>
          <w:szCs w:val="28"/>
        </w:rPr>
        <w:t>торговых</w:t>
      </w:r>
      <w:proofErr w:type="gramEnd"/>
      <w:r w:rsidR="009F4FC6">
        <w:rPr>
          <w:rFonts w:ascii="Times New Roman" w:hAnsi="Times New Roman" w:cs="Times New Roman"/>
          <w:sz w:val="28"/>
          <w:szCs w:val="28"/>
        </w:rPr>
        <w:t xml:space="preserve"> объекта</w:t>
      </w:r>
      <w:r>
        <w:rPr>
          <w:rFonts w:ascii="Times New Roman" w:hAnsi="Times New Roman" w:cs="Times New Roman"/>
          <w:sz w:val="28"/>
          <w:szCs w:val="28"/>
        </w:rPr>
        <w:t>, что выш</w:t>
      </w:r>
      <w:r w:rsidR="00D24AE6">
        <w:rPr>
          <w:rFonts w:ascii="Times New Roman" w:hAnsi="Times New Roman" w:cs="Times New Roman"/>
          <w:sz w:val="28"/>
          <w:szCs w:val="28"/>
        </w:rPr>
        <w:t xml:space="preserve">е установленного норматива на 60 ед.; </w:t>
      </w:r>
      <w:proofErr w:type="spellStart"/>
      <w:r w:rsidR="00D24AE6">
        <w:rPr>
          <w:rFonts w:ascii="Times New Roman" w:hAnsi="Times New Roman" w:cs="Times New Roman"/>
          <w:sz w:val="28"/>
          <w:szCs w:val="28"/>
        </w:rPr>
        <w:t>сп</w:t>
      </w:r>
      <w:proofErr w:type="spellEnd"/>
      <w:r w:rsidR="00D24AE6">
        <w:rPr>
          <w:rFonts w:ascii="Times New Roman" w:hAnsi="Times New Roman" w:cs="Times New Roman"/>
          <w:sz w:val="28"/>
          <w:szCs w:val="28"/>
        </w:rPr>
        <w:t>. Приполярный – 9</w:t>
      </w:r>
      <w:r>
        <w:rPr>
          <w:rFonts w:ascii="Times New Roman" w:hAnsi="Times New Roman" w:cs="Times New Roman"/>
          <w:sz w:val="28"/>
          <w:szCs w:val="28"/>
        </w:rPr>
        <w:t xml:space="preserve"> торговых объектов, что вы</w:t>
      </w:r>
      <w:r w:rsidR="00C44C12">
        <w:rPr>
          <w:rFonts w:ascii="Times New Roman" w:hAnsi="Times New Roman" w:cs="Times New Roman"/>
          <w:sz w:val="28"/>
          <w:szCs w:val="28"/>
        </w:rPr>
        <w:t>ше установленного норм</w:t>
      </w:r>
      <w:r w:rsidR="00D24AE6">
        <w:rPr>
          <w:rFonts w:ascii="Times New Roman" w:hAnsi="Times New Roman" w:cs="Times New Roman"/>
          <w:sz w:val="28"/>
          <w:szCs w:val="28"/>
        </w:rPr>
        <w:t>атива на 8</w:t>
      </w:r>
      <w:r>
        <w:rPr>
          <w:rFonts w:ascii="Times New Roman" w:hAnsi="Times New Roman" w:cs="Times New Roman"/>
          <w:sz w:val="28"/>
          <w:szCs w:val="28"/>
        </w:rPr>
        <w:t xml:space="preserve"> ед.;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 xml:space="preserve"> – 11  торговых объектов, что выше установленного нормати</w:t>
      </w:r>
      <w:r w:rsidR="00D24AE6">
        <w:rPr>
          <w:rFonts w:ascii="Times New Roman" w:hAnsi="Times New Roman" w:cs="Times New Roman"/>
          <w:sz w:val="28"/>
          <w:szCs w:val="28"/>
        </w:rPr>
        <w:t xml:space="preserve">ва на 10 ед.; </w:t>
      </w:r>
      <w:proofErr w:type="spellStart"/>
      <w:r w:rsidR="00D24AE6">
        <w:rPr>
          <w:rFonts w:ascii="Times New Roman" w:hAnsi="Times New Roman" w:cs="Times New Roman"/>
          <w:sz w:val="28"/>
          <w:szCs w:val="28"/>
        </w:rPr>
        <w:t>сп</w:t>
      </w:r>
      <w:proofErr w:type="spellEnd"/>
      <w:r w:rsidR="00D24AE6">
        <w:rPr>
          <w:rFonts w:ascii="Times New Roman" w:hAnsi="Times New Roman" w:cs="Times New Roman"/>
          <w:sz w:val="28"/>
          <w:szCs w:val="28"/>
        </w:rPr>
        <w:t>. Хулимсунт – 11</w:t>
      </w:r>
      <w:r>
        <w:rPr>
          <w:rFonts w:ascii="Times New Roman" w:hAnsi="Times New Roman" w:cs="Times New Roman"/>
          <w:sz w:val="28"/>
          <w:szCs w:val="28"/>
        </w:rPr>
        <w:t xml:space="preserve"> торговых объектов, что выш</w:t>
      </w:r>
      <w:r w:rsidR="00D24AE6">
        <w:rPr>
          <w:rFonts w:ascii="Times New Roman" w:hAnsi="Times New Roman" w:cs="Times New Roman"/>
          <w:sz w:val="28"/>
          <w:szCs w:val="28"/>
        </w:rPr>
        <w:t>е установленного норматива на 9</w:t>
      </w:r>
      <w:r>
        <w:rPr>
          <w:rFonts w:ascii="Times New Roman" w:hAnsi="Times New Roman" w:cs="Times New Roman"/>
          <w:sz w:val="28"/>
          <w:szCs w:val="28"/>
        </w:rPr>
        <w:t xml:space="preserve"> е</w:t>
      </w:r>
      <w:r w:rsidR="00D24AE6">
        <w:rPr>
          <w:rFonts w:ascii="Times New Roman" w:hAnsi="Times New Roman" w:cs="Times New Roman"/>
          <w:sz w:val="28"/>
          <w:szCs w:val="28"/>
        </w:rPr>
        <w:t xml:space="preserve">д.; </w:t>
      </w:r>
      <w:proofErr w:type="spellStart"/>
      <w:r w:rsidR="00D24AE6">
        <w:rPr>
          <w:rFonts w:ascii="Times New Roman" w:hAnsi="Times New Roman" w:cs="Times New Roman"/>
          <w:sz w:val="28"/>
          <w:szCs w:val="28"/>
        </w:rPr>
        <w:t>сп</w:t>
      </w:r>
      <w:proofErr w:type="spellEnd"/>
      <w:r w:rsidR="00D24AE6">
        <w:rPr>
          <w:rFonts w:ascii="Times New Roman" w:hAnsi="Times New Roman" w:cs="Times New Roman"/>
          <w:sz w:val="28"/>
          <w:szCs w:val="28"/>
        </w:rPr>
        <w:t>. Саранпауль – 31</w:t>
      </w:r>
      <w:r w:rsidR="009F4FC6">
        <w:rPr>
          <w:rFonts w:ascii="Times New Roman" w:hAnsi="Times New Roman" w:cs="Times New Roman"/>
          <w:sz w:val="28"/>
          <w:szCs w:val="28"/>
        </w:rPr>
        <w:t xml:space="preserve"> торговый</w:t>
      </w:r>
      <w:r>
        <w:rPr>
          <w:rFonts w:ascii="Times New Roman" w:hAnsi="Times New Roman" w:cs="Times New Roman"/>
          <w:sz w:val="28"/>
          <w:szCs w:val="28"/>
        </w:rPr>
        <w:t xml:space="preserve"> объект, что выше установленного норматива на</w:t>
      </w:r>
      <w:r w:rsidR="00D24AE6">
        <w:rPr>
          <w:rFonts w:ascii="Times New Roman" w:hAnsi="Times New Roman" w:cs="Times New Roman"/>
          <w:sz w:val="28"/>
          <w:szCs w:val="28"/>
        </w:rPr>
        <w:t xml:space="preserve"> 25</w:t>
      </w:r>
      <w:r>
        <w:rPr>
          <w:rFonts w:ascii="Times New Roman" w:hAnsi="Times New Roman" w:cs="Times New Roman"/>
          <w:sz w:val="28"/>
          <w:szCs w:val="28"/>
        </w:rPr>
        <w:t xml:space="preserve"> ед.</w:t>
      </w:r>
    </w:p>
    <w:p w:rsidR="00F26117" w:rsidRDefault="00F26117" w:rsidP="001F357A">
      <w:pPr>
        <w:spacing w:after="0" w:line="240" w:lineRule="auto"/>
        <w:ind w:right="-2" w:firstLine="708"/>
        <w:contextualSpacing/>
        <w:jc w:val="both"/>
        <w:rPr>
          <w:rFonts w:ascii="Times New Roman" w:hAnsi="Times New Roman"/>
          <w:sz w:val="28"/>
          <w:szCs w:val="28"/>
        </w:rPr>
      </w:pPr>
      <w:r>
        <w:rPr>
          <w:rFonts w:ascii="Times New Roman" w:hAnsi="Times New Roman" w:cs="Times New Roman"/>
          <w:sz w:val="28"/>
          <w:szCs w:val="28"/>
        </w:rPr>
        <w:t xml:space="preserve">Весомый вклад в обеспечение сельского населения вносит </w:t>
      </w:r>
      <w:r>
        <w:rPr>
          <w:rFonts w:ascii="Times New Roman" w:hAnsi="Times New Roman"/>
          <w:sz w:val="28"/>
          <w:szCs w:val="28"/>
        </w:rPr>
        <w:t>потребительская кооперация</w:t>
      </w:r>
      <w:r w:rsidRPr="00636187">
        <w:rPr>
          <w:rFonts w:ascii="Times New Roman" w:hAnsi="Times New Roman"/>
          <w:sz w:val="28"/>
          <w:szCs w:val="28"/>
        </w:rPr>
        <w:t xml:space="preserve">, </w:t>
      </w:r>
      <w:r>
        <w:rPr>
          <w:rFonts w:ascii="Times New Roman" w:hAnsi="Times New Roman"/>
          <w:sz w:val="28"/>
          <w:szCs w:val="28"/>
        </w:rPr>
        <w:t>которая</w:t>
      </w:r>
      <w:r w:rsidRPr="00636187">
        <w:rPr>
          <w:rFonts w:ascii="Times New Roman" w:hAnsi="Times New Roman"/>
          <w:sz w:val="28"/>
          <w:szCs w:val="28"/>
        </w:rPr>
        <w:t xml:space="preserve"> позволяет обслуживать малочисленные, труднодоступные, </w:t>
      </w:r>
      <w:r w:rsidR="00C54CFE">
        <w:rPr>
          <w:rFonts w:ascii="Times New Roman" w:hAnsi="Times New Roman"/>
          <w:sz w:val="28"/>
          <w:szCs w:val="28"/>
        </w:rPr>
        <w:t>национальные населенные пункты.</w:t>
      </w:r>
      <w:r>
        <w:rPr>
          <w:rFonts w:ascii="Times New Roman" w:hAnsi="Times New Roman"/>
          <w:sz w:val="28"/>
          <w:szCs w:val="28"/>
        </w:rPr>
        <w:t xml:space="preserve"> </w:t>
      </w:r>
      <w:r w:rsidRPr="006C7A8D">
        <w:rPr>
          <w:rFonts w:ascii="Times New Roman" w:hAnsi="Times New Roman"/>
          <w:sz w:val="28"/>
          <w:szCs w:val="28"/>
        </w:rPr>
        <w:t>В районе продолжает осуществлять свою деятельность союз потребительских обществ</w:t>
      </w:r>
      <w:r>
        <w:rPr>
          <w:rFonts w:ascii="Times New Roman" w:hAnsi="Times New Roman"/>
          <w:sz w:val="28"/>
          <w:szCs w:val="28"/>
        </w:rPr>
        <w:t>.</w:t>
      </w:r>
      <w:r w:rsidRPr="00636187">
        <w:rPr>
          <w:rFonts w:ascii="Times New Roman" w:hAnsi="Times New Roman"/>
          <w:sz w:val="28"/>
          <w:szCs w:val="28"/>
        </w:rPr>
        <w:t xml:space="preserve"> </w:t>
      </w:r>
      <w:r w:rsidRPr="00F26117">
        <w:rPr>
          <w:rFonts w:ascii="Times New Roman" w:hAnsi="Times New Roman"/>
          <w:sz w:val="28"/>
          <w:szCs w:val="28"/>
        </w:rPr>
        <w:t xml:space="preserve">Это </w:t>
      </w:r>
      <w:r w:rsidR="00972AA6">
        <w:rPr>
          <w:rFonts w:ascii="Times New Roman" w:hAnsi="Times New Roman"/>
          <w:sz w:val="28"/>
          <w:szCs w:val="28"/>
        </w:rPr>
        <w:t>1 предприятие общественного питания, 17</w:t>
      </w:r>
      <w:r w:rsidRPr="00F26117">
        <w:rPr>
          <w:rFonts w:ascii="Times New Roman" w:hAnsi="Times New Roman"/>
          <w:sz w:val="28"/>
          <w:szCs w:val="28"/>
        </w:rPr>
        <w:t xml:space="preserve"> действующих магазинов, и</w:t>
      </w:r>
      <w:r w:rsidRPr="001D0A9D">
        <w:rPr>
          <w:rFonts w:ascii="Times New Roman" w:hAnsi="Times New Roman"/>
          <w:sz w:val="28"/>
          <w:szCs w:val="28"/>
        </w:rPr>
        <w:t xml:space="preserve">з них: </w:t>
      </w:r>
      <w:r>
        <w:rPr>
          <w:rFonts w:ascii="Times New Roman" w:hAnsi="Times New Roman"/>
          <w:sz w:val="28"/>
          <w:szCs w:val="28"/>
        </w:rPr>
        <w:t>6</w:t>
      </w:r>
      <w:r w:rsidRPr="001D0A9D">
        <w:rPr>
          <w:rFonts w:ascii="Times New Roman" w:hAnsi="Times New Roman"/>
          <w:sz w:val="28"/>
          <w:szCs w:val="28"/>
        </w:rPr>
        <w:t xml:space="preserve"> продовольственных, </w:t>
      </w:r>
      <w:r>
        <w:rPr>
          <w:rFonts w:ascii="Times New Roman" w:hAnsi="Times New Roman"/>
          <w:sz w:val="28"/>
          <w:szCs w:val="28"/>
        </w:rPr>
        <w:t>3</w:t>
      </w:r>
      <w:r w:rsidRPr="001D0A9D">
        <w:rPr>
          <w:rFonts w:ascii="Times New Roman" w:hAnsi="Times New Roman"/>
          <w:sz w:val="28"/>
          <w:szCs w:val="28"/>
        </w:rPr>
        <w:t xml:space="preserve"> </w:t>
      </w:r>
      <w:r w:rsidR="00972AA6">
        <w:rPr>
          <w:rFonts w:ascii="Times New Roman" w:hAnsi="Times New Roman"/>
          <w:sz w:val="28"/>
          <w:szCs w:val="28"/>
        </w:rPr>
        <w:t>непродовольственных, 8</w:t>
      </w:r>
      <w:r w:rsidRPr="001D0A9D">
        <w:rPr>
          <w:rFonts w:ascii="Times New Roman" w:hAnsi="Times New Roman"/>
          <w:sz w:val="28"/>
          <w:szCs w:val="28"/>
        </w:rPr>
        <w:t xml:space="preserve"> </w:t>
      </w:r>
      <w:r>
        <w:rPr>
          <w:rFonts w:ascii="Times New Roman" w:hAnsi="Times New Roman"/>
          <w:sz w:val="28"/>
          <w:szCs w:val="28"/>
        </w:rPr>
        <w:t>–</w:t>
      </w:r>
      <w:r w:rsidRPr="001D0A9D">
        <w:rPr>
          <w:rFonts w:ascii="Times New Roman" w:hAnsi="Times New Roman"/>
          <w:sz w:val="28"/>
          <w:szCs w:val="28"/>
        </w:rPr>
        <w:t xml:space="preserve"> </w:t>
      </w:r>
      <w:r>
        <w:rPr>
          <w:rFonts w:ascii="Times New Roman" w:hAnsi="Times New Roman"/>
          <w:sz w:val="28"/>
          <w:szCs w:val="28"/>
        </w:rPr>
        <w:t>универса</w:t>
      </w:r>
      <w:r w:rsidR="001F357A">
        <w:rPr>
          <w:rFonts w:ascii="Times New Roman" w:hAnsi="Times New Roman"/>
          <w:sz w:val="28"/>
          <w:szCs w:val="28"/>
        </w:rPr>
        <w:t xml:space="preserve">льных (смешанный ассортимент). </w:t>
      </w:r>
      <w:r w:rsidR="00972AA6">
        <w:rPr>
          <w:rFonts w:ascii="Times New Roman" w:hAnsi="Times New Roman"/>
          <w:sz w:val="28"/>
          <w:szCs w:val="28"/>
        </w:rPr>
        <w:t xml:space="preserve">В 2019 году в поселке </w:t>
      </w:r>
      <w:proofErr w:type="spellStart"/>
      <w:r w:rsidR="00972AA6">
        <w:rPr>
          <w:rFonts w:ascii="Times New Roman" w:hAnsi="Times New Roman"/>
          <w:sz w:val="28"/>
          <w:szCs w:val="28"/>
        </w:rPr>
        <w:t>Ванзетур</w:t>
      </w:r>
      <w:proofErr w:type="spellEnd"/>
      <w:r w:rsidR="00972AA6">
        <w:rPr>
          <w:rFonts w:ascii="Times New Roman" w:hAnsi="Times New Roman"/>
          <w:sz w:val="28"/>
          <w:szCs w:val="28"/>
        </w:rPr>
        <w:t xml:space="preserve"> закрылся магазин-пекарня Березовского </w:t>
      </w:r>
      <w:proofErr w:type="spellStart"/>
      <w:r w:rsidR="00972AA6">
        <w:rPr>
          <w:rFonts w:ascii="Times New Roman" w:hAnsi="Times New Roman"/>
          <w:sz w:val="28"/>
          <w:szCs w:val="28"/>
        </w:rPr>
        <w:t>межрайпотребсоюза</w:t>
      </w:r>
      <w:proofErr w:type="spellEnd"/>
      <w:r w:rsidR="00972AA6">
        <w:rPr>
          <w:rFonts w:ascii="Times New Roman" w:hAnsi="Times New Roman"/>
          <w:sz w:val="28"/>
          <w:szCs w:val="28"/>
        </w:rPr>
        <w:t>.</w:t>
      </w:r>
    </w:p>
    <w:p w:rsidR="00781895" w:rsidRPr="001F357A" w:rsidRDefault="00781895" w:rsidP="001F357A">
      <w:pPr>
        <w:spacing w:after="0" w:line="240" w:lineRule="auto"/>
        <w:ind w:right="-2" w:firstLine="708"/>
        <w:contextualSpacing/>
        <w:jc w:val="both"/>
        <w:rPr>
          <w:rFonts w:ascii="Times New Roman" w:hAnsi="Times New Roman"/>
          <w:sz w:val="28"/>
          <w:szCs w:val="28"/>
        </w:rPr>
      </w:pPr>
      <w:r>
        <w:rPr>
          <w:rFonts w:ascii="Times New Roman" w:hAnsi="Times New Roman"/>
          <w:sz w:val="28"/>
          <w:szCs w:val="28"/>
        </w:rPr>
        <w:t>В целях оказания содействия развитию конкуренции на рынке розничной торговли</w:t>
      </w:r>
      <w:r w:rsidR="00DB1C3F">
        <w:rPr>
          <w:rFonts w:ascii="Times New Roman" w:hAnsi="Times New Roman"/>
          <w:sz w:val="28"/>
          <w:szCs w:val="28"/>
        </w:rPr>
        <w:t xml:space="preserve"> утверждена  «дорожная карта» по содействию развитию конкуренции в Березовском районе.</w:t>
      </w:r>
    </w:p>
    <w:p w:rsidR="00BF475B" w:rsidRDefault="00FD792C" w:rsidP="00C0402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2019</w:t>
      </w:r>
      <w:r w:rsidR="008A5B06" w:rsidRPr="008A5B06">
        <w:rPr>
          <w:rFonts w:ascii="Times New Roman" w:eastAsia="Times New Roman" w:hAnsi="Times New Roman" w:cs="Times New Roman"/>
          <w:sz w:val="28"/>
          <w:szCs w:val="28"/>
          <w:lang w:eastAsia="ru-RU"/>
        </w:rPr>
        <w:t xml:space="preserve"> года </w:t>
      </w:r>
      <w:r w:rsidR="00E05CD1">
        <w:rPr>
          <w:rFonts w:ascii="Times New Roman" w:eastAsia="Times New Roman" w:hAnsi="Times New Roman" w:cs="Times New Roman"/>
          <w:sz w:val="28"/>
          <w:szCs w:val="28"/>
          <w:lang w:eastAsia="ru-RU"/>
        </w:rPr>
        <w:t xml:space="preserve">на территории района </w:t>
      </w:r>
      <w:r w:rsidR="00264DEB">
        <w:rPr>
          <w:rFonts w:ascii="Times New Roman" w:eastAsia="Times New Roman" w:hAnsi="Times New Roman" w:cs="Times New Roman"/>
          <w:sz w:val="28"/>
          <w:szCs w:val="28"/>
          <w:lang w:eastAsia="ru-RU"/>
        </w:rPr>
        <w:t>проводились ярмарки</w:t>
      </w:r>
      <w:r w:rsidR="00C0402E">
        <w:rPr>
          <w:rFonts w:ascii="Times New Roman" w:eastAsia="Times New Roman" w:hAnsi="Times New Roman" w:cs="Times New Roman"/>
          <w:sz w:val="28"/>
          <w:szCs w:val="28"/>
          <w:lang w:eastAsia="ru-RU"/>
        </w:rPr>
        <w:t xml:space="preserve">: в </w:t>
      </w:r>
      <w:proofErr w:type="spellStart"/>
      <w:r w:rsidR="00C0402E">
        <w:rPr>
          <w:rFonts w:ascii="Times New Roman" w:eastAsia="Times New Roman" w:hAnsi="Times New Roman" w:cs="Times New Roman"/>
          <w:sz w:val="28"/>
          <w:szCs w:val="28"/>
          <w:lang w:eastAsia="ru-RU"/>
        </w:rPr>
        <w:t>пгт</w:t>
      </w:r>
      <w:proofErr w:type="spellEnd"/>
      <w:r w:rsidR="00C0402E">
        <w:rPr>
          <w:rFonts w:ascii="Times New Roman" w:eastAsia="Times New Roman" w:hAnsi="Times New Roman" w:cs="Times New Roman"/>
          <w:sz w:val="28"/>
          <w:szCs w:val="28"/>
          <w:lang w:eastAsia="ru-RU"/>
        </w:rPr>
        <w:t xml:space="preserve">. </w:t>
      </w:r>
      <w:proofErr w:type="gramStart"/>
      <w:r w:rsidR="00C0402E">
        <w:rPr>
          <w:rFonts w:ascii="Times New Roman" w:eastAsia="Times New Roman" w:hAnsi="Times New Roman" w:cs="Times New Roman"/>
          <w:sz w:val="28"/>
          <w:szCs w:val="28"/>
          <w:lang w:eastAsia="ru-RU"/>
        </w:rPr>
        <w:t>Березово</w:t>
      </w:r>
      <w:r w:rsidR="00264DEB">
        <w:rPr>
          <w:rFonts w:ascii="Times New Roman" w:eastAsia="Times New Roman" w:hAnsi="Times New Roman" w:cs="Times New Roman"/>
          <w:sz w:val="28"/>
          <w:szCs w:val="28"/>
          <w:lang w:eastAsia="ru-RU"/>
        </w:rPr>
        <w:t xml:space="preserve"> </w:t>
      </w:r>
      <w:r w:rsidR="00C0402E">
        <w:rPr>
          <w:rFonts w:ascii="Times New Roman" w:eastAsia="Times New Roman" w:hAnsi="Times New Roman" w:cs="Times New Roman"/>
          <w:sz w:val="28"/>
          <w:szCs w:val="28"/>
          <w:lang w:eastAsia="ru-RU"/>
        </w:rPr>
        <w:t xml:space="preserve">- </w:t>
      </w:r>
      <w:r w:rsidR="00264DEB">
        <w:rPr>
          <w:rFonts w:ascii="Times New Roman" w:eastAsia="Times New Roman" w:hAnsi="Times New Roman" w:cs="Times New Roman"/>
          <w:sz w:val="28"/>
          <w:szCs w:val="28"/>
          <w:lang w:eastAsia="ru-RU"/>
        </w:rPr>
        <w:t xml:space="preserve">межмуниципальная выставка-ярмарка товаропроизводителей «Ярмарка </w:t>
      </w:r>
      <w:r w:rsidR="00264DEB">
        <w:rPr>
          <w:rFonts w:ascii="Times New Roman" w:eastAsia="Times New Roman" w:hAnsi="Times New Roman" w:cs="Times New Roman"/>
          <w:sz w:val="28"/>
          <w:szCs w:val="28"/>
          <w:lang w:eastAsia="ru-RU"/>
        </w:rPr>
        <w:lastRenderedPageBreak/>
        <w:t>Березовского уезда»</w:t>
      </w:r>
      <w:r w:rsidR="007E10E4">
        <w:rPr>
          <w:rFonts w:ascii="Times New Roman" w:eastAsia="Times New Roman" w:hAnsi="Times New Roman" w:cs="Times New Roman"/>
          <w:sz w:val="28"/>
          <w:szCs w:val="28"/>
          <w:lang w:eastAsia="ru-RU"/>
        </w:rPr>
        <w:t xml:space="preserve">; </w:t>
      </w:r>
      <w:r w:rsidR="00264DEB">
        <w:rPr>
          <w:rFonts w:ascii="Times New Roman" w:eastAsia="Times New Roman" w:hAnsi="Times New Roman" w:cs="Times New Roman"/>
          <w:sz w:val="28"/>
          <w:szCs w:val="28"/>
          <w:lang w:eastAsia="ru-RU"/>
        </w:rPr>
        <w:t xml:space="preserve"> ярмарка</w:t>
      </w:r>
      <w:r w:rsidR="007E10E4">
        <w:rPr>
          <w:rFonts w:ascii="Times New Roman" w:eastAsia="Times New Roman" w:hAnsi="Times New Roman" w:cs="Times New Roman"/>
          <w:sz w:val="28"/>
          <w:szCs w:val="28"/>
          <w:lang w:eastAsia="ru-RU"/>
        </w:rPr>
        <w:t xml:space="preserve">, приуроченная к праздничным мероприятиям, посвященным Празднику Весны и Труда; ярмарка, приуроченная к празднованию 74-ой годовщины Победы в Великой Отечественной войне 1941-1945 годов; ярмарка, приуроченная к празднованию Международного дня защиты детей; </w:t>
      </w:r>
      <w:r w:rsidR="00C0402E">
        <w:rPr>
          <w:rFonts w:ascii="Times New Roman" w:eastAsia="Times New Roman" w:hAnsi="Times New Roman" w:cs="Times New Roman"/>
          <w:sz w:val="28"/>
          <w:szCs w:val="28"/>
          <w:lang w:eastAsia="ru-RU"/>
        </w:rPr>
        <w:t xml:space="preserve">ярмарка, приуроченная к праздничным мероприятиям, посвященным Дню России; ярмарка, приуроченная к 426-летию со дня основания </w:t>
      </w:r>
      <w:proofErr w:type="spellStart"/>
      <w:r w:rsidR="00C0402E">
        <w:rPr>
          <w:rFonts w:ascii="Times New Roman" w:eastAsia="Times New Roman" w:hAnsi="Times New Roman" w:cs="Times New Roman"/>
          <w:sz w:val="28"/>
          <w:szCs w:val="28"/>
          <w:lang w:eastAsia="ru-RU"/>
        </w:rPr>
        <w:t>пгт</w:t>
      </w:r>
      <w:proofErr w:type="spellEnd"/>
      <w:r w:rsidR="00C0402E">
        <w:rPr>
          <w:rFonts w:ascii="Times New Roman" w:eastAsia="Times New Roman" w:hAnsi="Times New Roman" w:cs="Times New Roman"/>
          <w:sz w:val="28"/>
          <w:szCs w:val="28"/>
          <w:lang w:eastAsia="ru-RU"/>
        </w:rPr>
        <w:t>.</w:t>
      </w:r>
      <w:proofErr w:type="gramEnd"/>
      <w:r w:rsidR="00C0402E">
        <w:rPr>
          <w:rFonts w:ascii="Times New Roman" w:eastAsia="Times New Roman" w:hAnsi="Times New Roman" w:cs="Times New Roman"/>
          <w:sz w:val="28"/>
          <w:szCs w:val="28"/>
          <w:lang w:eastAsia="ru-RU"/>
        </w:rPr>
        <w:t xml:space="preserve"> Березово. В </w:t>
      </w:r>
      <w:proofErr w:type="spellStart"/>
      <w:r w:rsidR="00C0402E">
        <w:rPr>
          <w:rFonts w:ascii="Times New Roman" w:eastAsia="Times New Roman" w:hAnsi="Times New Roman" w:cs="Times New Roman"/>
          <w:sz w:val="28"/>
          <w:szCs w:val="28"/>
          <w:lang w:eastAsia="ru-RU"/>
        </w:rPr>
        <w:t>пгт</w:t>
      </w:r>
      <w:proofErr w:type="spellEnd"/>
      <w:r w:rsidR="00C0402E">
        <w:rPr>
          <w:rFonts w:ascii="Times New Roman" w:eastAsia="Times New Roman" w:hAnsi="Times New Roman" w:cs="Times New Roman"/>
          <w:sz w:val="28"/>
          <w:szCs w:val="28"/>
          <w:lang w:eastAsia="ru-RU"/>
        </w:rPr>
        <w:t xml:space="preserve">. </w:t>
      </w:r>
      <w:proofErr w:type="spellStart"/>
      <w:r w:rsidR="00C0402E">
        <w:rPr>
          <w:rFonts w:ascii="Times New Roman" w:eastAsia="Times New Roman" w:hAnsi="Times New Roman" w:cs="Times New Roman"/>
          <w:sz w:val="28"/>
          <w:szCs w:val="28"/>
          <w:lang w:eastAsia="ru-RU"/>
        </w:rPr>
        <w:t>Игрим</w:t>
      </w:r>
      <w:proofErr w:type="spellEnd"/>
      <w:r w:rsidR="00C0402E">
        <w:rPr>
          <w:rFonts w:ascii="Times New Roman" w:eastAsia="Times New Roman" w:hAnsi="Times New Roman" w:cs="Times New Roman"/>
          <w:sz w:val="28"/>
          <w:szCs w:val="28"/>
          <w:lang w:eastAsia="ru-RU"/>
        </w:rPr>
        <w:t xml:space="preserve"> ярмарка конд</w:t>
      </w:r>
      <w:r w:rsidR="00C8533C">
        <w:rPr>
          <w:rFonts w:ascii="Times New Roman" w:eastAsia="Times New Roman" w:hAnsi="Times New Roman" w:cs="Times New Roman"/>
          <w:sz w:val="28"/>
          <w:szCs w:val="28"/>
          <w:lang w:eastAsia="ru-RU"/>
        </w:rPr>
        <w:t xml:space="preserve">итерской и кулинарной продукции, а также ярмарка, приуроченная к праздничным мероприятиям, посвященным 55-летию поселка </w:t>
      </w:r>
      <w:proofErr w:type="spellStart"/>
      <w:r w:rsidR="00C8533C">
        <w:rPr>
          <w:rFonts w:ascii="Times New Roman" w:eastAsia="Times New Roman" w:hAnsi="Times New Roman" w:cs="Times New Roman"/>
          <w:sz w:val="28"/>
          <w:szCs w:val="28"/>
          <w:lang w:eastAsia="ru-RU"/>
        </w:rPr>
        <w:t>Игрим</w:t>
      </w:r>
      <w:proofErr w:type="spellEnd"/>
      <w:r w:rsidR="00C8533C">
        <w:rPr>
          <w:rFonts w:ascii="Times New Roman" w:eastAsia="Times New Roman" w:hAnsi="Times New Roman" w:cs="Times New Roman"/>
          <w:sz w:val="28"/>
          <w:szCs w:val="28"/>
          <w:lang w:eastAsia="ru-RU"/>
        </w:rPr>
        <w:t>.</w:t>
      </w:r>
      <w:r w:rsidR="00BF475B">
        <w:rPr>
          <w:rFonts w:ascii="Times New Roman" w:eastAsia="Times New Roman" w:hAnsi="Times New Roman" w:cs="Times New Roman"/>
          <w:sz w:val="28"/>
          <w:szCs w:val="28"/>
          <w:lang w:eastAsia="ru-RU"/>
        </w:rPr>
        <w:t xml:space="preserve"> Тематическая ярмарка «Золотая ярмарка» </w:t>
      </w:r>
      <w:proofErr w:type="gramStart"/>
      <w:r w:rsidR="00BF475B">
        <w:rPr>
          <w:rFonts w:ascii="Times New Roman" w:eastAsia="Times New Roman" w:hAnsi="Times New Roman" w:cs="Times New Roman"/>
          <w:sz w:val="28"/>
          <w:szCs w:val="28"/>
          <w:lang w:eastAsia="ru-RU"/>
        </w:rPr>
        <w:t>в</w:t>
      </w:r>
      <w:proofErr w:type="gramEnd"/>
      <w:r w:rsidR="00BF475B">
        <w:rPr>
          <w:rFonts w:ascii="Times New Roman" w:eastAsia="Times New Roman" w:hAnsi="Times New Roman" w:cs="Times New Roman"/>
          <w:sz w:val="28"/>
          <w:szCs w:val="28"/>
          <w:lang w:eastAsia="ru-RU"/>
        </w:rPr>
        <w:t xml:space="preserve"> с. Саранпауль, выставка-ярмарка «Ах, какая репка» в п. Сосьва.</w:t>
      </w:r>
    </w:p>
    <w:p w:rsidR="00DB1C3F" w:rsidRPr="006E5F1A" w:rsidRDefault="00DB1C3F" w:rsidP="00DB1C3F">
      <w:pPr>
        <w:spacing w:after="0" w:line="240" w:lineRule="auto"/>
        <w:ind w:firstLine="709"/>
        <w:jc w:val="both"/>
        <w:rPr>
          <w:rFonts w:ascii="Times New Roman" w:hAnsi="Times New Roman" w:cs="Times New Roman"/>
          <w:sz w:val="28"/>
          <w:szCs w:val="28"/>
        </w:rPr>
      </w:pPr>
      <w:r w:rsidRPr="0069516C">
        <w:rPr>
          <w:rFonts w:ascii="Times New Roman" w:hAnsi="Times New Roman" w:cs="Times New Roman"/>
          <w:sz w:val="28"/>
          <w:szCs w:val="28"/>
        </w:rPr>
        <w:t>В целях изучения ценовой ситуации на потребительском рынке на территории</w:t>
      </w:r>
      <w:r w:rsidRPr="00C83675">
        <w:rPr>
          <w:rFonts w:ascii="Times New Roman" w:hAnsi="Times New Roman" w:cs="Times New Roman"/>
          <w:sz w:val="28"/>
          <w:szCs w:val="28"/>
        </w:rPr>
        <w:t xml:space="preserve"> Березовского района </w:t>
      </w:r>
      <w:r>
        <w:rPr>
          <w:rFonts w:ascii="Times New Roman" w:hAnsi="Times New Roman" w:cs="Times New Roman"/>
          <w:sz w:val="28"/>
          <w:szCs w:val="28"/>
        </w:rPr>
        <w:t>ежемесячно</w:t>
      </w:r>
      <w:r w:rsidRPr="00C83675">
        <w:rPr>
          <w:rFonts w:ascii="Times New Roman" w:hAnsi="Times New Roman" w:cs="Times New Roman"/>
          <w:sz w:val="28"/>
          <w:szCs w:val="28"/>
        </w:rPr>
        <w:t xml:space="preserve"> проводилось наблюдение за розничными ценами продовольственных товаров</w:t>
      </w:r>
      <w:r>
        <w:rPr>
          <w:rFonts w:ascii="Times New Roman" w:hAnsi="Times New Roman" w:cs="Times New Roman"/>
          <w:sz w:val="28"/>
          <w:szCs w:val="28"/>
        </w:rPr>
        <w:t xml:space="preserve">. </w:t>
      </w:r>
      <w:proofErr w:type="gramStart"/>
      <w:r w:rsidRPr="006E5F1A">
        <w:rPr>
          <w:rFonts w:ascii="Times New Roman" w:hAnsi="Times New Roman" w:cs="Times New Roman"/>
          <w:sz w:val="28"/>
          <w:szCs w:val="28"/>
        </w:rPr>
        <w:t xml:space="preserve">Сбор информации </w:t>
      </w:r>
      <w:r w:rsidRPr="00800FEF">
        <w:rPr>
          <w:rFonts w:ascii="Times New Roman" w:hAnsi="Times New Roman" w:cs="Times New Roman"/>
          <w:sz w:val="28"/>
          <w:szCs w:val="28"/>
        </w:rPr>
        <w:t xml:space="preserve">осуществлялся по </w:t>
      </w:r>
      <w:r>
        <w:rPr>
          <w:rFonts w:ascii="Times New Roman" w:hAnsi="Times New Roman" w:cs="Times New Roman"/>
          <w:sz w:val="28"/>
          <w:szCs w:val="28"/>
        </w:rPr>
        <w:t>9</w:t>
      </w:r>
      <w:r w:rsidRPr="00800FEF">
        <w:rPr>
          <w:rFonts w:ascii="Times New Roman" w:hAnsi="Times New Roman" w:cs="Times New Roman"/>
          <w:sz w:val="28"/>
          <w:szCs w:val="28"/>
        </w:rPr>
        <w:t xml:space="preserve"> субъектам ценообразования, осуществляющим деятельность в сфере розничной торговли продовольственными</w:t>
      </w:r>
      <w:r>
        <w:rPr>
          <w:rFonts w:ascii="Times New Roman" w:hAnsi="Times New Roman" w:cs="Times New Roman"/>
          <w:sz w:val="28"/>
          <w:szCs w:val="28"/>
        </w:rPr>
        <w:t xml:space="preserve"> товарами в 7</w:t>
      </w:r>
      <w:r w:rsidRPr="006E5F1A">
        <w:rPr>
          <w:rFonts w:ascii="Times New Roman" w:hAnsi="Times New Roman" w:cs="Times New Roman"/>
          <w:sz w:val="28"/>
          <w:szCs w:val="28"/>
        </w:rPr>
        <w:t xml:space="preserve"> населенных пунктах муниципального образования Березовского района.</w:t>
      </w:r>
      <w:proofErr w:type="gramEnd"/>
      <w:r w:rsidRPr="006E5F1A">
        <w:rPr>
          <w:rFonts w:ascii="Times New Roman" w:hAnsi="Times New Roman" w:cs="Times New Roman"/>
          <w:sz w:val="28"/>
          <w:szCs w:val="28"/>
        </w:rPr>
        <w:t xml:space="preserve"> </w:t>
      </w:r>
      <w:proofErr w:type="gramStart"/>
      <w:r w:rsidRPr="006E5F1A">
        <w:rPr>
          <w:rFonts w:ascii="Times New Roman" w:hAnsi="Times New Roman" w:cs="Times New Roman"/>
          <w:sz w:val="28"/>
          <w:szCs w:val="28"/>
        </w:rPr>
        <w:t xml:space="preserve">Товары для реализации на территории Березовского района завозятся из Тюменской, Курганской, Челябинской, Свердловской областей, г. </w:t>
      </w:r>
      <w:proofErr w:type="spellStart"/>
      <w:r w:rsidR="00BF475B">
        <w:rPr>
          <w:rFonts w:ascii="Times New Roman" w:hAnsi="Times New Roman" w:cs="Times New Roman"/>
          <w:sz w:val="28"/>
          <w:szCs w:val="28"/>
        </w:rPr>
        <w:t>Югорска</w:t>
      </w:r>
      <w:proofErr w:type="spellEnd"/>
      <w:r w:rsidRPr="006E5F1A">
        <w:rPr>
          <w:rFonts w:ascii="Times New Roman" w:hAnsi="Times New Roman" w:cs="Times New Roman"/>
          <w:sz w:val="28"/>
          <w:szCs w:val="28"/>
        </w:rPr>
        <w:t xml:space="preserve">, а также из </w:t>
      </w:r>
      <w:proofErr w:type="spellStart"/>
      <w:r w:rsidRPr="006E5F1A">
        <w:rPr>
          <w:rFonts w:ascii="Times New Roman" w:hAnsi="Times New Roman" w:cs="Times New Roman"/>
          <w:sz w:val="28"/>
          <w:szCs w:val="28"/>
        </w:rPr>
        <w:t>пгт</w:t>
      </w:r>
      <w:proofErr w:type="spellEnd"/>
      <w:r w:rsidRPr="006E5F1A">
        <w:rPr>
          <w:rFonts w:ascii="Times New Roman" w:hAnsi="Times New Roman" w:cs="Times New Roman"/>
          <w:sz w:val="28"/>
          <w:szCs w:val="28"/>
        </w:rPr>
        <w:t>.</w:t>
      </w:r>
      <w:proofErr w:type="gramEnd"/>
      <w:r w:rsidRPr="006E5F1A">
        <w:rPr>
          <w:rFonts w:ascii="Times New Roman" w:hAnsi="Times New Roman" w:cs="Times New Roman"/>
          <w:sz w:val="28"/>
          <w:szCs w:val="28"/>
        </w:rPr>
        <w:t xml:space="preserve"> </w:t>
      </w:r>
      <w:proofErr w:type="spellStart"/>
      <w:r w:rsidRPr="006E5F1A">
        <w:rPr>
          <w:rFonts w:ascii="Times New Roman" w:hAnsi="Times New Roman" w:cs="Times New Roman"/>
          <w:sz w:val="28"/>
          <w:szCs w:val="28"/>
        </w:rPr>
        <w:t>Приобье</w:t>
      </w:r>
      <w:proofErr w:type="spellEnd"/>
      <w:r w:rsidRPr="006E5F1A">
        <w:rPr>
          <w:rFonts w:ascii="Times New Roman" w:hAnsi="Times New Roman" w:cs="Times New Roman"/>
          <w:sz w:val="28"/>
          <w:szCs w:val="28"/>
        </w:rPr>
        <w:t xml:space="preserve"> Октябрьского</w:t>
      </w:r>
      <w:r>
        <w:rPr>
          <w:rFonts w:ascii="Times New Roman" w:hAnsi="Times New Roman" w:cs="Times New Roman"/>
          <w:sz w:val="28"/>
          <w:szCs w:val="28"/>
        </w:rPr>
        <w:t xml:space="preserve"> района</w:t>
      </w:r>
      <w:r w:rsidRPr="006E5F1A">
        <w:rPr>
          <w:rFonts w:ascii="Times New Roman" w:hAnsi="Times New Roman" w:cs="Times New Roman"/>
          <w:sz w:val="28"/>
          <w:szCs w:val="28"/>
        </w:rPr>
        <w:t>.</w:t>
      </w:r>
    </w:p>
    <w:p w:rsidR="00DB1C3F" w:rsidRDefault="00DB1C3F" w:rsidP="00DB1C3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w:t>
      </w:r>
      <w:r w:rsidRPr="006E5F1A">
        <w:rPr>
          <w:rFonts w:ascii="Times New Roman" w:hAnsi="Times New Roman" w:cs="Times New Roman"/>
          <w:sz w:val="28"/>
          <w:szCs w:val="28"/>
        </w:rPr>
        <w:t xml:space="preserve">ониторинг изменения цен на продукты питания </w:t>
      </w:r>
      <w:proofErr w:type="gramStart"/>
      <w:r w:rsidR="004D0AA4">
        <w:rPr>
          <w:rFonts w:ascii="Times New Roman" w:hAnsi="Times New Roman" w:cs="Times New Roman"/>
          <w:sz w:val="28"/>
          <w:szCs w:val="28"/>
        </w:rPr>
        <w:t>на конец</w:t>
      </w:r>
      <w:proofErr w:type="gramEnd"/>
      <w:r w:rsidR="004D0AA4">
        <w:rPr>
          <w:rFonts w:ascii="Times New Roman" w:hAnsi="Times New Roman" w:cs="Times New Roman"/>
          <w:sz w:val="28"/>
          <w:szCs w:val="28"/>
        </w:rPr>
        <w:t xml:space="preserve"> 2019</w:t>
      </w:r>
      <w:r w:rsidRPr="006E5F1A">
        <w:rPr>
          <w:rFonts w:ascii="Times New Roman" w:hAnsi="Times New Roman" w:cs="Times New Roman"/>
          <w:sz w:val="28"/>
          <w:szCs w:val="28"/>
        </w:rPr>
        <w:t xml:space="preserve"> года по срав</w:t>
      </w:r>
      <w:r w:rsidR="004D0AA4">
        <w:rPr>
          <w:rFonts w:ascii="Times New Roman" w:hAnsi="Times New Roman" w:cs="Times New Roman"/>
          <w:sz w:val="28"/>
          <w:szCs w:val="28"/>
        </w:rPr>
        <w:t>нению с 2018</w:t>
      </w:r>
      <w:r w:rsidRPr="006E5F1A">
        <w:rPr>
          <w:rFonts w:ascii="Times New Roman" w:hAnsi="Times New Roman" w:cs="Times New Roman"/>
          <w:sz w:val="28"/>
          <w:szCs w:val="28"/>
        </w:rPr>
        <w:t xml:space="preserve"> годом показал:</w:t>
      </w:r>
      <w:r w:rsidRPr="0042212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w:t>
      </w:r>
      <w:r w:rsidRPr="0042212D">
        <w:rPr>
          <w:rFonts w:ascii="Times New Roman" w:eastAsia="Times New Roman" w:hAnsi="Times New Roman" w:cs="Times New Roman"/>
          <w:sz w:val="28"/>
          <w:szCs w:val="28"/>
          <w:lang w:eastAsia="ru-RU"/>
        </w:rPr>
        <w:t>нижение стоимости наблюдается по</w:t>
      </w:r>
      <w:r w:rsidR="004D0AA4">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 xml:space="preserve">  позициям </w:t>
      </w:r>
      <w:r w:rsidR="003C7267">
        <w:rPr>
          <w:rFonts w:ascii="Times New Roman" w:eastAsia="Times New Roman" w:hAnsi="Times New Roman" w:cs="Times New Roman"/>
          <w:sz w:val="28"/>
          <w:szCs w:val="28"/>
          <w:lang w:eastAsia="ru-RU"/>
        </w:rPr>
        <w:t>чай черный байховый – 23,01%; масло подсолнечное – 2,07%; молоко питьевое цельное жирностью 2,5-3,2% - 3,87%; яйца куриные – 2,06%; гречневая крупа-ядрица – 1,07%.</w:t>
      </w:r>
      <w:r>
        <w:rPr>
          <w:rFonts w:ascii="Times New Roman" w:eastAsia="Times New Roman" w:hAnsi="Times New Roman" w:cs="Times New Roman"/>
          <w:sz w:val="28"/>
          <w:szCs w:val="28"/>
          <w:lang w:eastAsia="ru-RU"/>
        </w:rPr>
        <w:t xml:space="preserve"> </w:t>
      </w:r>
    </w:p>
    <w:p w:rsidR="00DB1C3F" w:rsidRPr="0042212D" w:rsidRDefault="00DB1C3F" w:rsidP="00DB1C3F">
      <w:pPr>
        <w:spacing w:after="0" w:line="240" w:lineRule="auto"/>
        <w:ind w:firstLine="709"/>
        <w:jc w:val="both"/>
        <w:rPr>
          <w:rFonts w:ascii="Times New Roman" w:eastAsia="Times New Roman" w:hAnsi="Times New Roman" w:cs="Times New Roman"/>
          <w:sz w:val="28"/>
          <w:szCs w:val="28"/>
          <w:lang w:eastAsia="ru-RU"/>
        </w:rPr>
      </w:pPr>
      <w:proofErr w:type="gramStart"/>
      <w:r w:rsidRPr="0042212D">
        <w:rPr>
          <w:rFonts w:ascii="Times New Roman" w:eastAsia="Times New Roman" w:hAnsi="Times New Roman" w:cs="Times New Roman"/>
          <w:sz w:val="28"/>
          <w:szCs w:val="28"/>
          <w:lang w:eastAsia="ru-RU"/>
        </w:rPr>
        <w:t>По</w:t>
      </w:r>
      <w:r w:rsidR="003C7267">
        <w:rPr>
          <w:rFonts w:ascii="Times New Roman" w:eastAsia="Times New Roman" w:hAnsi="Times New Roman" w:cs="Times New Roman"/>
          <w:sz w:val="28"/>
          <w:szCs w:val="28"/>
          <w:lang w:eastAsia="ru-RU"/>
        </w:rPr>
        <w:t xml:space="preserve"> 17</w:t>
      </w:r>
      <w:r w:rsidRPr="0042212D">
        <w:rPr>
          <w:rFonts w:ascii="Times New Roman" w:eastAsia="Times New Roman" w:hAnsi="Times New Roman" w:cs="Times New Roman"/>
          <w:sz w:val="28"/>
          <w:szCs w:val="28"/>
          <w:lang w:eastAsia="ru-RU"/>
        </w:rPr>
        <w:t xml:space="preserve"> позициям наблюдается увеличение: </w:t>
      </w:r>
      <w:r w:rsidR="003C7267">
        <w:rPr>
          <w:rFonts w:ascii="Times New Roman" w:eastAsia="Times New Roman" w:hAnsi="Times New Roman" w:cs="Times New Roman"/>
          <w:sz w:val="28"/>
          <w:szCs w:val="28"/>
          <w:lang w:eastAsia="ru-RU"/>
        </w:rPr>
        <w:t>говядина – 3,55%; свинина – 3,28%, куры - 15,80%; рыба мороженная – 28,41%; масло сливочное – 11,19; соль поваренная – 2,64%; мука пшеничная – 6,81%; хлеб ржаной, ржано-пшеничный – 17,01%; рис шлифованный – 4,23%; пшено – 24,06%; вермишель – 51,43%; картофель – 4,86%; капуста свежая – 6,20%; лук репчатый – 11,76%; морковь – 1,94%; яблоки – 8,31%.</w:t>
      </w:r>
      <w:proofErr w:type="gramEnd"/>
    </w:p>
    <w:p w:rsidR="00DB1C3F" w:rsidRPr="00E05CD1" w:rsidRDefault="00DB1C3F" w:rsidP="00DB1C3F">
      <w:pPr>
        <w:spacing w:after="0" w:line="240" w:lineRule="auto"/>
        <w:ind w:firstLine="709"/>
        <w:jc w:val="both"/>
        <w:rPr>
          <w:rFonts w:ascii="Times New Roman" w:eastAsia="Times New Roman" w:hAnsi="Times New Roman" w:cs="Times New Roman"/>
          <w:sz w:val="28"/>
          <w:szCs w:val="28"/>
          <w:lang w:eastAsia="ru-RU"/>
        </w:rPr>
      </w:pPr>
      <w:r w:rsidRPr="0042212D">
        <w:rPr>
          <w:rFonts w:ascii="Times New Roman" w:eastAsia="Times New Roman" w:hAnsi="Times New Roman" w:cs="Times New Roman"/>
          <w:sz w:val="28"/>
          <w:szCs w:val="28"/>
          <w:lang w:eastAsia="ru-RU"/>
        </w:rPr>
        <w:t>Наиб</w:t>
      </w:r>
      <w:r w:rsidR="003C7267">
        <w:rPr>
          <w:rFonts w:ascii="Times New Roman" w:eastAsia="Times New Roman" w:hAnsi="Times New Roman" w:cs="Times New Roman"/>
          <w:sz w:val="28"/>
          <w:szCs w:val="28"/>
          <w:lang w:eastAsia="ru-RU"/>
        </w:rPr>
        <w:t>олее высокие цены в течение 2019</w:t>
      </w:r>
      <w:r w:rsidRPr="0042212D">
        <w:rPr>
          <w:rFonts w:ascii="Times New Roman" w:eastAsia="Times New Roman" w:hAnsi="Times New Roman" w:cs="Times New Roman"/>
          <w:sz w:val="28"/>
          <w:szCs w:val="28"/>
          <w:lang w:eastAsia="ru-RU"/>
        </w:rPr>
        <w:t xml:space="preserve"> года зафиксированы </w:t>
      </w:r>
      <w:r>
        <w:rPr>
          <w:rFonts w:ascii="Times New Roman" w:eastAsia="Times New Roman" w:hAnsi="Times New Roman" w:cs="Times New Roman"/>
          <w:sz w:val="28"/>
          <w:szCs w:val="28"/>
          <w:lang w:eastAsia="ru-RU"/>
        </w:rPr>
        <w:t xml:space="preserve">                          </w:t>
      </w:r>
      <w:r w:rsidRPr="0042212D">
        <w:rPr>
          <w:rFonts w:ascii="Times New Roman" w:eastAsia="Times New Roman" w:hAnsi="Times New Roman" w:cs="Times New Roman"/>
          <w:sz w:val="28"/>
          <w:szCs w:val="28"/>
          <w:lang w:eastAsia="ru-RU"/>
        </w:rPr>
        <w:t xml:space="preserve">в д. Хулимсунт, п. </w:t>
      </w:r>
      <w:r w:rsidR="00C8533C">
        <w:rPr>
          <w:rFonts w:ascii="Times New Roman" w:eastAsia="Times New Roman" w:hAnsi="Times New Roman" w:cs="Times New Roman"/>
          <w:sz w:val="28"/>
          <w:szCs w:val="28"/>
          <w:lang w:eastAsia="ru-RU"/>
        </w:rPr>
        <w:t>Приполярный, что связано со сложной транспортной доступностью.</w:t>
      </w:r>
    </w:p>
    <w:p w:rsidR="00997DEF" w:rsidRPr="009F49F6" w:rsidRDefault="00997DEF" w:rsidP="00997DEF">
      <w:pPr>
        <w:autoSpaceDE w:val="0"/>
        <w:autoSpaceDN w:val="0"/>
        <w:adjustRightInd w:val="0"/>
        <w:spacing w:after="0" w:line="240" w:lineRule="auto"/>
        <w:ind w:firstLine="720"/>
        <w:jc w:val="both"/>
        <w:rPr>
          <w:rFonts w:ascii="Times New Roman" w:hAnsi="Times New Roman" w:cs="Times New Roman"/>
          <w:sz w:val="28"/>
          <w:szCs w:val="28"/>
        </w:rPr>
      </w:pPr>
      <w:r w:rsidRPr="009F49F6">
        <w:rPr>
          <w:rFonts w:ascii="Times New Roman" w:hAnsi="Times New Roman" w:cs="Times New Roman"/>
          <w:sz w:val="28"/>
          <w:szCs w:val="28"/>
        </w:rPr>
        <w:t>Сеть организаций общественного питания представлена в Бе</w:t>
      </w:r>
      <w:r w:rsidR="00CE5E7A">
        <w:rPr>
          <w:rFonts w:ascii="Times New Roman" w:hAnsi="Times New Roman" w:cs="Times New Roman"/>
          <w:sz w:val="28"/>
          <w:szCs w:val="28"/>
        </w:rPr>
        <w:t>резовском районе такими формами</w:t>
      </w:r>
      <w:r w:rsidRPr="009F49F6">
        <w:rPr>
          <w:rFonts w:ascii="Times New Roman" w:hAnsi="Times New Roman" w:cs="Times New Roman"/>
          <w:sz w:val="28"/>
          <w:szCs w:val="28"/>
        </w:rPr>
        <w:t xml:space="preserve"> как</w:t>
      </w:r>
      <w:r w:rsidR="00CE5E7A">
        <w:rPr>
          <w:rFonts w:ascii="Times New Roman" w:hAnsi="Times New Roman" w:cs="Times New Roman"/>
          <w:sz w:val="28"/>
          <w:szCs w:val="28"/>
        </w:rPr>
        <w:t>:</w:t>
      </w:r>
      <w:r w:rsidRPr="009F49F6">
        <w:rPr>
          <w:rFonts w:ascii="Times New Roman" w:hAnsi="Times New Roman" w:cs="Times New Roman"/>
          <w:sz w:val="28"/>
          <w:szCs w:val="28"/>
        </w:rPr>
        <w:t xml:space="preserve"> к</w:t>
      </w:r>
      <w:r>
        <w:rPr>
          <w:rFonts w:ascii="Times New Roman" w:hAnsi="Times New Roman" w:cs="Times New Roman"/>
          <w:sz w:val="28"/>
          <w:szCs w:val="28"/>
        </w:rPr>
        <w:t>афе, бары, столовые и рестораны.</w:t>
      </w:r>
    </w:p>
    <w:p w:rsidR="00DC689B" w:rsidRDefault="003C2D7F" w:rsidP="00DC689B">
      <w:pPr>
        <w:tabs>
          <w:tab w:val="left" w:pos="5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состоянию на 01.01.2020</w:t>
      </w:r>
      <w:r w:rsidR="00997DEF" w:rsidRPr="009F49F6">
        <w:rPr>
          <w:rFonts w:ascii="Times New Roman" w:hAnsi="Times New Roman" w:cs="Times New Roman"/>
          <w:sz w:val="28"/>
          <w:szCs w:val="28"/>
        </w:rPr>
        <w:t xml:space="preserve"> года </w:t>
      </w:r>
      <w:r w:rsidR="00670476">
        <w:rPr>
          <w:rFonts w:ascii="Times New Roman" w:hAnsi="Times New Roman" w:cs="Times New Roman"/>
          <w:sz w:val="28"/>
          <w:szCs w:val="28"/>
        </w:rPr>
        <w:t xml:space="preserve">всего </w:t>
      </w:r>
      <w:r w:rsidR="00997DEF">
        <w:rPr>
          <w:rFonts w:ascii="Times New Roman" w:hAnsi="Times New Roman" w:cs="Times New Roman"/>
          <w:sz w:val="28"/>
          <w:szCs w:val="28"/>
        </w:rPr>
        <w:t>в</w:t>
      </w:r>
      <w:r w:rsidR="003C25F5">
        <w:rPr>
          <w:rFonts w:ascii="Times New Roman" w:hAnsi="Times New Roman" w:cs="Times New Roman"/>
          <w:sz w:val="28"/>
          <w:szCs w:val="28"/>
        </w:rPr>
        <w:t xml:space="preserve"> Березовском районе функционирует 45 предприятий</w:t>
      </w:r>
      <w:r w:rsidR="00997DEF">
        <w:rPr>
          <w:rFonts w:ascii="Times New Roman" w:hAnsi="Times New Roman" w:cs="Times New Roman"/>
          <w:sz w:val="28"/>
          <w:szCs w:val="28"/>
        </w:rPr>
        <w:t xml:space="preserve"> общественного питания на </w:t>
      </w:r>
      <w:r w:rsidR="003C25F5">
        <w:rPr>
          <w:rFonts w:ascii="Times New Roman" w:hAnsi="Times New Roman" w:cs="Times New Roman"/>
          <w:sz w:val="28"/>
          <w:szCs w:val="28"/>
        </w:rPr>
        <w:t>25</w:t>
      </w:r>
      <w:r w:rsidR="00A5387D">
        <w:rPr>
          <w:rFonts w:ascii="Times New Roman" w:hAnsi="Times New Roman" w:cs="Times New Roman"/>
          <w:sz w:val="28"/>
          <w:szCs w:val="28"/>
        </w:rPr>
        <w:t>30 посадочных</w:t>
      </w:r>
      <w:r w:rsidR="00997DEF">
        <w:rPr>
          <w:rFonts w:ascii="Times New Roman" w:hAnsi="Times New Roman" w:cs="Times New Roman"/>
          <w:sz w:val="28"/>
          <w:szCs w:val="28"/>
        </w:rPr>
        <w:t xml:space="preserve"> мест, из них </w:t>
      </w:r>
      <w:r w:rsidR="003C25F5">
        <w:rPr>
          <w:rFonts w:ascii="Times New Roman" w:hAnsi="Times New Roman" w:cs="Times New Roman"/>
          <w:sz w:val="28"/>
          <w:szCs w:val="28"/>
        </w:rPr>
        <w:t>27</w:t>
      </w:r>
      <w:r w:rsidR="00997DEF" w:rsidRPr="00CB4C9E">
        <w:rPr>
          <w:rFonts w:ascii="Times New Roman" w:hAnsi="Times New Roman" w:cs="Times New Roman"/>
          <w:sz w:val="28"/>
          <w:szCs w:val="28"/>
        </w:rPr>
        <w:t xml:space="preserve"> общедоступных пред</w:t>
      </w:r>
      <w:r w:rsidR="003C25F5">
        <w:rPr>
          <w:rFonts w:ascii="Times New Roman" w:hAnsi="Times New Roman" w:cs="Times New Roman"/>
          <w:sz w:val="28"/>
          <w:szCs w:val="28"/>
        </w:rPr>
        <w:t>приятий</w:t>
      </w:r>
      <w:r w:rsidR="00997DEF">
        <w:rPr>
          <w:rFonts w:ascii="Times New Roman" w:hAnsi="Times New Roman" w:cs="Times New Roman"/>
          <w:sz w:val="28"/>
          <w:szCs w:val="28"/>
        </w:rPr>
        <w:t xml:space="preserve"> на </w:t>
      </w:r>
      <w:r w:rsidR="00A5387D">
        <w:rPr>
          <w:rFonts w:ascii="Times New Roman" w:hAnsi="Times New Roman" w:cs="Times New Roman"/>
          <w:sz w:val="28"/>
          <w:szCs w:val="28"/>
        </w:rPr>
        <w:t>1058</w:t>
      </w:r>
      <w:r w:rsidR="003C25F5">
        <w:rPr>
          <w:rFonts w:ascii="Times New Roman" w:hAnsi="Times New Roman" w:cs="Times New Roman"/>
          <w:sz w:val="28"/>
          <w:szCs w:val="28"/>
        </w:rPr>
        <w:t xml:space="preserve"> посадочных мест</w:t>
      </w:r>
      <w:r w:rsidR="00997DEF">
        <w:rPr>
          <w:rFonts w:ascii="Times New Roman" w:hAnsi="Times New Roman" w:cs="Times New Roman"/>
          <w:sz w:val="28"/>
          <w:szCs w:val="28"/>
        </w:rPr>
        <w:t xml:space="preserve">. </w:t>
      </w:r>
      <w:r w:rsidR="00997DEF" w:rsidRPr="00CB4C9E">
        <w:rPr>
          <w:rFonts w:ascii="Times New Roman" w:hAnsi="Times New Roman" w:cs="Times New Roman"/>
          <w:sz w:val="28"/>
          <w:szCs w:val="28"/>
        </w:rPr>
        <w:t xml:space="preserve">Обеспеченность </w:t>
      </w:r>
      <w:r w:rsidR="00997DEF">
        <w:rPr>
          <w:rFonts w:ascii="Times New Roman" w:hAnsi="Times New Roman" w:cs="Times New Roman"/>
          <w:sz w:val="28"/>
          <w:szCs w:val="28"/>
        </w:rPr>
        <w:t xml:space="preserve">общедоступной сетью населения </w:t>
      </w:r>
      <w:r w:rsidR="005613DF">
        <w:rPr>
          <w:rFonts w:ascii="Times New Roman" w:hAnsi="Times New Roman" w:cs="Times New Roman"/>
          <w:sz w:val="28"/>
          <w:szCs w:val="28"/>
        </w:rPr>
        <w:t>составляет 48,01</w:t>
      </w:r>
      <w:r w:rsidR="00997DEF" w:rsidRPr="00CB4C9E">
        <w:rPr>
          <w:rFonts w:ascii="Times New Roman" w:hAnsi="Times New Roman" w:cs="Times New Roman"/>
          <w:sz w:val="28"/>
          <w:szCs w:val="28"/>
        </w:rPr>
        <w:t xml:space="preserve"> посадочных места на 1000 жителей.</w:t>
      </w:r>
      <w:r w:rsidR="00997DEF">
        <w:rPr>
          <w:rFonts w:ascii="Times New Roman" w:hAnsi="Times New Roman" w:cs="Times New Roman"/>
          <w:sz w:val="28"/>
          <w:szCs w:val="28"/>
        </w:rPr>
        <w:t xml:space="preserve"> </w:t>
      </w:r>
      <w:r w:rsidR="00A5387D">
        <w:rPr>
          <w:rFonts w:ascii="Times New Roman" w:hAnsi="Times New Roman" w:cs="Times New Roman"/>
          <w:sz w:val="28"/>
          <w:szCs w:val="28"/>
        </w:rPr>
        <w:t xml:space="preserve">В 2019 году </w:t>
      </w:r>
      <w:r w:rsidR="00CD25EB">
        <w:rPr>
          <w:rFonts w:ascii="Times New Roman" w:hAnsi="Times New Roman" w:cs="Times New Roman"/>
          <w:sz w:val="28"/>
          <w:szCs w:val="28"/>
        </w:rPr>
        <w:t xml:space="preserve">в </w:t>
      </w:r>
      <w:proofErr w:type="spellStart"/>
      <w:r w:rsidR="00A5387D">
        <w:rPr>
          <w:rFonts w:ascii="Times New Roman" w:hAnsi="Times New Roman" w:cs="Times New Roman"/>
          <w:sz w:val="28"/>
          <w:szCs w:val="28"/>
        </w:rPr>
        <w:t>пгт</w:t>
      </w:r>
      <w:proofErr w:type="spellEnd"/>
      <w:r w:rsidR="00A5387D">
        <w:rPr>
          <w:rFonts w:ascii="Times New Roman" w:hAnsi="Times New Roman" w:cs="Times New Roman"/>
          <w:sz w:val="28"/>
          <w:szCs w:val="28"/>
        </w:rPr>
        <w:t xml:space="preserve">. Березово открылось новое кафе «Золотой лев» (ИП </w:t>
      </w:r>
      <w:proofErr w:type="spellStart"/>
      <w:r w:rsidR="00A5387D">
        <w:rPr>
          <w:rFonts w:ascii="Times New Roman" w:hAnsi="Times New Roman" w:cs="Times New Roman"/>
          <w:sz w:val="28"/>
          <w:szCs w:val="28"/>
        </w:rPr>
        <w:t>Маммаева</w:t>
      </w:r>
      <w:proofErr w:type="spellEnd"/>
      <w:r w:rsidR="00A5387D">
        <w:rPr>
          <w:rFonts w:ascii="Times New Roman" w:hAnsi="Times New Roman" w:cs="Times New Roman"/>
          <w:sz w:val="28"/>
          <w:szCs w:val="28"/>
        </w:rPr>
        <w:t xml:space="preserve"> М.А.) на 20 посадочных мест. </w:t>
      </w:r>
      <w:r w:rsidR="001C43A7">
        <w:rPr>
          <w:rFonts w:ascii="Times New Roman" w:hAnsi="Times New Roman" w:cs="Times New Roman"/>
          <w:sz w:val="28"/>
          <w:szCs w:val="28"/>
        </w:rPr>
        <w:t xml:space="preserve">Индивидуальный предприниматель </w:t>
      </w:r>
      <w:proofErr w:type="spellStart"/>
      <w:r w:rsidR="001C43A7">
        <w:rPr>
          <w:rFonts w:ascii="Times New Roman" w:hAnsi="Times New Roman" w:cs="Times New Roman"/>
          <w:sz w:val="28"/>
          <w:szCs w:val="28"/>
        </w:rPr>
        <w:t>Волегов</w:t>
      </w:r>
      <w:proofErr w:type="spellEnd"/>
      <w:r w:rsidR="001C43A7">
        <w:rPr>
          <w:rFonts w:ascii="Times New Roman" w:hAnsi="Times New Roman" w:cs="Times New Roman"/>
          <w:sz w:val="28"/>
          <w:szCs w:val="28"/>
        </w:rPr>
        <w:t xml:space="preserve"> Н.Г. (кафе «У </w:t>
      </w:r>
      <w:proofErr w:type="spellStart"/>
      <w:r w:rsidR="001C43A7">
        <w:rPr>
          <w:rFonts w:ascii="Times New Roman" w:hAnsi="Times New Roman" w:cs="Times New Roman"/>
          <w:sz w:val="28"/>
          <w:szCs w:val="28"/>
        </w:rPr>
        <w:t>Геннадича</w:t>
      </w:r>
      <w:proofErr w:type="spellEnd"/>
      <w:r w:rsidR="001C43A7">
        <w:rPr>
          <w:rFonts w:ascii="Times New Roman" w:hAnsi="Times New Roman" w:cs="Times New Roman"/>
          <w:sz w:val="28"/>
          <w:szCs w:val="28"/>
        </w:rPr>
        <w:t>») прекратил деятельность 09.09.2019, здание кафе ликвидировано.</w:t>
      </w:r>
      <w:r w:rsidR="00CD25EB">
        <w:rPr>
          <w:rFonts w:ascii="Times New Roman" w:hAnsi="Times New Roman" w:cs="Times New Roman"/>
          <w:sz w:val="28"/>
          <w:szCs w:val="28"/>
        </w:rPr>
        <w:t xml:space="preserve"> </w:t>
      </w:r>
      <w:r w:rsidR="001C43A7">
        <w:rPr>
          <w:rFonts w:ascii="Times New Roman" w:hAnsi="Times New Roman" w:cs="Times New Roman"/>
          <w:sz w:val="28"/>
          <w:szCs w:val="28"/>
        </w:rPr>
        <w:t xml:space="preserve">В п. </w:t>
      </w:r>
      <w:proofErr w:type="gramStart"/>
      <w:r w:rsidR="001C43A7">
        <w:rPr>
          <w:rFonts w:ascii="Times New Roman" w:hAnsi="Times New Roman" w:cs="Times New Roman"/>
          <w:sz w:val="28"/>
          <w:szCs w:val="28"/>
        </w:rPr>
        <w:t>Светлый</w:t>
      </w:r>
      <w:proofErr w:type="gramEnd"/>
      <w:r w:rsidR="001C43A7">
        <w:rPr>
          <w:rFonts w:ascii="Times New Roman" w:hAnsi="Times New Roman" w:cs="Times New Roman"/>
          <w:sz w:val="28"/>
          <w:szCs w:val="28"/>
        </w:rPr>
        <w:t xml:space="preserve"> в 2019 году открылось 2 </w:t>
      </w:r>
      <w:r w:rsidR="001C43A7">
        <w:rPr>
          <w:rFonts w:ascii="Times New Roman" w:hAnsi="Times New Roman" w:cs="Times New Roman"/>
          <w:sz w:val="28"/>
          <w:szCs w:val="28"/>
        </w:rPr>
        <w:lastRenderedPageBreak/>
        <w:t xml:space="preserve">новых бара: «Берлога» (ИП Ямпольский Н.В.) на 40 посадочных мест и «У </w:t>
      </w:r>
      <w:proofErr w:type="spellStart"/>
      <w:r w:rsidR="001C43A7">
        <w:rPr>
          <w:rFonts w:ascii="Times New Roman" w:hAnsi="Times New Roman" w:cs="Times New Roman"/>
          <w:sz w:val="28"/>
          <w:szCs w:val="28"/>
        </w:rPr>
        <w:t>Рамиля</w:t>
      </w:r>
      <w:proofErr w:type="spellEnd"/>
      <w:r w:rsidR="001C43A7">
        <w:rPr>
          <w:rFonts w:ascii="Times New Roman" w:hAnsi="Times New Roman" w:cs="Times New Roman"/>
          <w:sz w:val="28"/>
          <w:szCs w:val="28"/>
        </w:rPr>
        <w:t xml:space="preserve">» (ИП </w:t>
      </w:r>
      <w:proofErr w:type="spellStart"/>
      <w:r w:rsidR="001C43A7">
        <w:rPr>
          <w:rFonts w:ascii="Times New Roman" w:hAnsi="Times New Roman" w:cs="Times New Roman"/>
          <w:sz w:val="28"/>
          <w:szCs w:val="28"/>
        </w:rPr>
        <w:t>Мустафаев</w:t>
      </w:r>
      <w:proofErr w:type="spellEnd"/>
      <w:r w:rsidR="001C43A7">
        <w:rPr>
          <w:rFonts w:ascii="Times New Roman" w:hAnsi="Times New Roman" w:cs="Times New Roman"/>
          <w:sz w:val="28"/>
          <w:szCs w:val="28"/>
        </w:rPr>
        <w:t xml:space="preserve"> Р.С.) на 30 посадочных мест.</w:t>
      </w:r>
    </w:p>
    <w:p w:rsidR="00DC689B" w:rsidRDefault="00DC689B" w:rsidP="00DC689B">
      <w:pPr>
        <w:tabs>
          <w:tab w:val="left" w:pos="540"/>
        </w:tabs>
        <w:spacing w:after="0" w:line="240" w:lineRule="auto"/>
        <w:ind w:firstLine="709"/>
        <w:contextualSpacing/>
        <w:jc w:val="both"/>
        <w:rPr>
          <w:rFonts w:ascii="Times New Roman" w:hAnsi="Times New Roman" w:cs="Times New Roman"/>
          <w:sz w:val="28"/>
          <w:szCs w:val="28"/>
        </w:rPr>
      </w:pPr>
      <w:r w:rsidRPr="005613DF">
        <w:rPr>
          <w:rFonts w:ascii="Times New Roman" w:hAnsi="Times New Roman" w:cs="Times New Roman"/>
          <w:sz w:val="28"/>
          <w:szCs w:val="28"/>
        </w:rPr>
        <w:t>По оценке, обо</w:t>
      </w:r>
      <w:r w:rsidR="005613DF" w:rsidRPr="005613DF">
        <w:rPr>
          <w:rFonts w:ascii="Times New Roman" w:hAnsi="Times New Roman" w:cs="Times New Roman"/>
          <w:sz w:val="28"/>
          <w:szCs w:val="28"/>
        </w:rPr>
        <w:t>рот общественного питания в 2019</w:t>
      </w:r>
      <w:r w:rsidR="00C875F0" w:rsidRPr="005613DF">
        <w:rPr>
          <w:rFonts w:ascii="Times New Roman" w:hAnsi="Times New Roman" w:cs="Times New Roman"/>
          <w:sz w:val="28"/>
          <w:szCs w:val="28"/>
        </w:rPr>
        <w:t xml:space="preserve"> году составил </w:t>
      </w:r>
      <w:r w:rsidR="005613DF" w:rsidRPr="005613DF">
        <w:rPr>
          <w:rFonts w:ascii="Times New Roman" w:hAnsi="Times New Roman" w:cs="Times New Roman"/>
          <w:sz w:val="28"/>
          <w:szCs w:val="28"/>
        </w:rPr>
        <w:t>313,90</w:t>
      </w:r>
      <w:r w:rsidRPr="005613DF">
        <w:rPr>
          <w:rFonts w:ascii="Times New Roman" w:hAnsi="Times New Roman" w:cs="Times New Roman"/>
          <w:sz w:val="28"/>
          <w:szCs w:val="28"/>
        </w:rPr>
        <w:t xml:space="preserve"> млн. рублей</w:t>
      </w:r>
      <w:r w:rsidR="00C875F0" w:rsidRPr="005613DF">
        <w:rPr>
          <w:rFonts w:ascii="Times New Roman" w:hAnsi="Times New Roman" w:cs="Times New Roman"/>
          <w:sz w:val="28"/>
          <w:szCs w:val="28"/>
        </w:rPr>
        <w:t xml:space="preserve">, рост к </w:t>
      </w:r>
      <w:r w:rsidR="005613DF" w:rsidRPr="005613DF">
        <w:rPr>
          <w:rFonts w:ascii="Times New Roman" w:hAnsi="Times New Roman" w:cs="Times New Roman"/>
          <w:sz w:val="28"/>
          <w:szCs w:val="28"/>
        </w:rPr>
        <w:t>2018</w:t>
      </w:r>
      <w:r w:rsidRPr="005613DF">
        <w:rPr>
          <w:rFonts w:ascii="Times New Roman" w:hAnsi="Times New Roman" w:cs="Times New Roman"/>
          <w:sz w:val="28"/>
          <w:szCs w:val="28"/>
        </w:rPr>
        <w:t xml:space="preserve"> году </w:t>
      </w:r>
      <w:r w:rsidR="00C875F0" w:rsidRPr="005613DF">
        <w:rPr>
          <w:rFonts w:ascii="Times New Roman" w:hAnsi="Times New Roman" w:cs="Times New Roman"/>
          <w:sz w:val="28"/>
          <w:szCs w:val="28"/>
        </w:rPr>
        <w:t>составил</w:t>
      </w:r>
      <w:r w:rsidRPr="005613DF">
        <w:rPr>
          <w:rFonts w:ascii="Times New Roman" w:hAnsi="Times New Roman" w:cs="Times New Roman"/>
          <w:sz w:val="28"/>
          <w:szCs w:val="28"/>
        </w:rPr>
        <w:t xml:space="preserve"> </w:t>
      </w:r>
      <w:r w:rsidR="005613DF" w:rsidRPr="005613DF">
        <w:rPr>
          <w:rFonts w:ascii="Times New Roman" w:hAnsi="Times New Roman" w:cs="Times New Roman"/>
          <w:sz w:val="28"/>
          <w:szCs w:val="28"/>
        </w:rPr>
        <w:t>2,11</w:t>
      </w:r>
      <w:r w:rsidRPr="005613DF">
        <w:rPr>
          <w:rFonts w:ascii="Times New Roman" w:hAnsi="Times New Roman" w:cs="Times New Roman"/>
          <w:sz w:val="28"/>
          <w:szCs w:val="28"/>
        </w:rPr>
        <w:t>%</w:t>
      </w:r>
      <w:r w:rsidR="00C875F0" w:rsidRPr="005613DF">
        <w:rPr>
          <w:rFonts w:ascii="Times New Roman" w:hAnsi="Times New Roman" w:cs="Times New Roman"/>
          <w:sz w:val="28"/>
          <w:szCs w:val="28"/>
        </w:rPr>
        <w:t>.</w:t>
      </w:r>
      <w:r w:rsidRPr="005613DF">
        <w:rPr>
          <w:rFonts w:ascii="Times New Roman" w:hAnsi="Times New Roman" w:cs="Times New Roman"/>
          <w:sz w:val="28"/>
          <w:szCs w:val="28"/>
        </w:rPr>
        <w:t xml:space="preserve"> </w:t>
      </w:r>
      <w:r w:rsidRPr="005613DF">
        <w:rPr>
          <w:rFonts w:ascii="Times New Roman" w:eastAsia="Calibri" w:hAnsi="Times New Roman" w:cs="Times New Roman"/>
          <w:iCs/>
          <w:sz w:val="28"/>
          <w:szCs w:val="28"/>
          <w:lang w:val="x-none"/>
        </w:rPr>
        <w:t xml:space="preserve">Качественным показателем развития этой сферы потребительского рынка является </w:t>
      </w:r>
      <w:r w:rsidRPr="005613DF">
        <w:rPr>
          <w:rFonts w:ascii="Times New Roman" w:eastAsia="Calibri" w:hAnsi="Times New Roman" w:cs="Times New Roman"/>
          <w:iCs/>
          <w:sz w:val="28"/>
          <w:szCs w:val="28"/>
        </w:rPr>
        <w:t>о</w:t>
      </w:r>
      <w:r w:rsidRPr="005613DF">
        <w:rPr>
          <w:rFonts w:ascii="Times New Roman" w:eastAsia="Calibri" w:hAnsi="Times New Roman" w:cs="Times New Roman"/>
          <w:iCs/>
          <w:sz w:val="28"/>
          <w:szCs w:val="28"/>
          <w:lang w:val="x-none"/>
        </w:rPr>
        <w:t>борот общественного питания на душу населения</w:t>
      </w:r>
      <w:r w:rsidRPr="005613DF">
        <w:rPr>
          <w:rFonts w:ascii="Times New Roman" w:eastAsia="Calibri" w:hAnsi="Times New Roman" w:cs="Times New Roman"/>
          <w:iCs/>
          <w:sz w:val="28"/>
          <w:szCs w:val="28"/>
        </w:rPr>
        <w:t xml:space="preserve">, который </w:t>
      </w:r>
      <w:r w:rsidR="00C875F0" w:rsidRPr="005613DF">
        <w:rPr>
          <w:rFonts w:ascii="Times New Roman" w:eastAsia="Calibri" w:hAnsi="Times New Roman" w:cs="Times New Roman"/>
          <w:iCs/>
          <w:sz w:val="28"/>
          <w:szCs w:val="28"/>
        </w:rPr>
        <w:t xml:space="preserve">составил </w:t>
      </w:r>
      <w:r w:rsidR="005613DF" w:rsidRPr="005613DF">
        <w:rPr>
          <w:rFonts w:ascii="Times New Roman" w:eastAsia="Calibri" w:hAnsi="Times New Roman" w:cs="Times New Roman"/>
          <w:iCs/>
          <w:sz w:val="28"/>
          <w:szCs w:val="28"/>
        </w:rPr>
        <w:t>13,99</w:t>
      </w:r>
      <w:r w:rsidR="00C875F0" w:rsidRPr="005613DF">
        <w:rPr>
          <w:rFonts w:ascii="Times New Roman" w:hAnsi="Times New Roman" w:cs="Times New Roman"/>
          <w:sz w:val="28"/>
          <w:szCs w:val="28"/>
        </w:rPr>
        <w:t xml:space="preserve"> тысяч </w:t>
      </w:r>
      <w:r w:rsidRPr="005613DF">
        <w:rPr>
          <w:rFonts w:ascii="Times New Roman" w:hAnsi="Times New Roman" w:cs="Times New Roman"/>
          <w:sz w:val="28"/>
          <w:szCs w:val="28"/>
        </w:rPr>
        <w:t>рублей.</w:t>
      </w:r>
    </w:p>
    <w:p w:rsidR="0050429E" w:rsidRPr="009F09B8" w:rsidRDefault="0050429E" w:rsidP="009F09B8">
      <w:pPr>
        <w:tabs>
          <w:tab w:val="left" w:pos="540"/>
        </w:tabs>
        <w:spacing w:after="0" w:line="240" w:lineRule="auto"/>
        <w:ind w:firstLine="709"/>
        <w:contextualSpacing/>
        <w:jc w:val="both"/>
        <w:rPr>
          <w:rFonts w:ascii="Times New Roman" w:hAnsi="Times New Roman" w:cs="Times New Roman"/>
          <w:sz w:val="28"/>
          <w:szCs w:val="28"/>
        </w:rPr>
      </w:pPr>
      <w:r w:rsidRPr="0050429E">
        <w:rPr>
          <w:rFonts w:ascii="Times New Roman" w:eastAsia="Times New Roman" w:hAnsi="Times New Roman" w:cs="Times New Roman"/>
          <w:sz w:val="28"/>
          <w:szCs w:val="28"/>
          <w:lang w:eastAsia="ru-RU"/>
        </w:rPr>
        <w:t>Выпуск хлеба и хлебобулочной продукции в</w:t>
      </w:r>
      <w:r w:rsidR="00B655D9">
        <w:rPr>
          <w:rFonts w:ascii="Times New Roman" w:eastAsia="Times New Roman" w:hAnsi="Times New Roman" w:cs="Times New Roman"/>
          <w:sz w:val="28"/>
          <w:szCs w:val="28"/>
          <w:lang w:eastAsia="ru-RU"/>
        </w:rPr>
        <w:t xml:space="preserve"> районе осуществляет 13</w:t>
      </w:r>
      <w:r w:rsidRPr="0050429E">
        <w:rPr>
          <w:rFonts w:ascii="Times New Roman" w:eastAsia="Times New Roman" w:hAnsi="Times New Roman" w:cs="Times New Roman"/>
          <w:sz w:val="28"/>
          <w:szCs w:val="28"/>
          <w:lang w:eastAsia="ru-RU"/>
        </w:rPr>
        <w:t xml:space="preserve"> производителей. </w:t>
      </w:r>
      <w:r w:rsidR="00B655D9">
        <w:rPr>
          <w:rFonts w:ascii="Times New Roman" w:eastAsia="Times New Roman" w:hAnsi="Times New Roman" w:cs="Times New Roman"/>
          <w:sz w:val="28"/>
          <w:szCs w:val="28"/>
          <w:lang w:eastAsia="ru-RU"/>
        </w:rPr>
        <w:t>Производство осуществляется</w:t>
      </w:r>
      <w:r w:rsidRPr="0050429E">
        <w:rPr>
          <w:rFonts w:ascii="Times New Roman" w:eastAsia="Times New Roman" w:hAnsi="Times New Roman" w:cs="Times New Roman"/>
          <w:sz w:val="28"/>
          <w:szCs w:val="28"/>
          <w:lang w:eastAsia="ru-RU"/>
        </w:rPr>
        <w:t xml:space="preserve"> </w:t>
      </w:r>
      <w:r w:rsidR="00B655D9">
        <w:rPr>
          <w:rFonts w:ascii="Times New Roman" w:eastAsia="Times New Roman" w:hAnsi="Times New Roman" w:cs="Times New Roman"/>
          <w:sz w:val="28"/>
          <w:szCs w:val="28"/>
          <w:lang w:eastAsia="ru-RU"/>
        </w:rPr>
        <w:t>в 16</w:t>
      </w:r>
      <w:r w:rsidR="009F09B8">
        <w:rPr>
          <w:rFonts w:ascii="Times New Roman" w:eastAsia="Times New Roman" w:hAnsi="Times New Roman" w:cs="Times New Roman"/>
          <w:sz w:val="28"/>
          <w:szCs w:val="28"/>
          <w:lang w:eastAsia="ru-RU"/>
        </w:rPr>
        <w:t xml:space="preserve"> пекарнях</w:t>
      </w:r>
      <w:r w:rsidR="00B655D9">
        <w:rPr>
          <w:rFonts w:ascii="Times New Roman" w:eastAsia="Times New Roman" w:hAnsi="Times New Roman" w:cs="Times New Roman"/>
          <w:sz w:val="28"/>
          <w:szCs w:val="28"/>
          <w:lang w:eastAsia="ru-RU"/>
        </w:rPr>
        <w:t xml:space="preserve"> в 9</w:t>
      </w:r>
      <w:r w:rsidRPr="0050429E">
        <w:rPr>
          <w:rFonts w:ascii="Times New Roman" w:eastAsia="Times New Roman" w:hAnsi="Times New Roman" w:cs="Times New Roman"/>
          <w:sz w:val="28"/>
          <w:szCs w:val="28"/>
          <w:lang w:eastAsia="ru-RU"/>
        </w:rPr>
        <w:t xml:space="preserve"> населенных пунктах района</w:t>
      </w:r>
      <w:r w:rsidR="00F70716">
        <w:rPr>
          <w:rFonts w:ascii="Times New Roman" w:eastAsia="Times New Roman" w:hAnsi="Times New Roman" w:cs="Times New Roman"/>
          <w:sz w:val="28"/>
          <w:szCs w:val="28"/>
          <w:lang w:eastAsia="ru-RU"/>
        </w:rPr>
        <w:t xml:space="preserve">.  </w:t>
      </w:r>
    </w:p>
    <w:p w:rsidR="008928C4" w:rsidRPr="0050429E" w:rsidRDefault="0050429E" w:rsidP="00DC689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0429E">
        <w:rPr>
          <w:rFonts w:ascii="Times New Roman" w:eastAsia="Times New Roman" w:hAnsi="Times New Roman" w:cs="Times New Roman"/>
          <w:sz w:val="28"/>
          <w:szCs w:val="28"/>
          <w:lang w:eastAsia="ru-RU"/>
        </w:rPr>
        <w:tab/>
      </w:r>
      <w:r w:rsidR="00B655D9">
        <w:rPr>
          <w:rFonts w:ascii="Times New Roman" w:eastAsia="Times New Roman" w:hAnsi="Times New Roman" w:cs="Times New Roman"/>
          <w:color w:val="000000"/>
          <w:spacing w:val="8"/>
          <w:sz w:val="28"/>
          <w:szCs w:val="28"/>
          <w:lang w:eastAsia="ru-RU"/>
        </w:rPr>
        <w:t>В 2019</w:t>
      </w:r>
      <w:r w:rsidRPr="0050429E">
        <w:rPr>
          <w:rFonts w:ascii="Times New Roman" w:eastAsia="Times New Roman" w:hAnsi="Times New Roman" w:cs="Times New Roman"/>
          <w:color w:val="000000"/>
          <w:spacing w:val="8"/>
          <w:sz w:val="28"/>
          <w:szCs w:val="28"/>
          <w:lang w:eastAsia="ru-RU"/>
        </w:rPr>
        <w:t xml:space="preserve"> году</w:t>
      </w:r>
      <w:r w:rsidRPr="0050429E">
        <w:rPr>
          <w:rFonts w:ascii="Times New Roman" w:eastAsia="Times New Roman" w:hAnsi="Times New Roman" w:cs="Times New Roman"/>
          <w:color w:val="000000"/>
          <w:spacing w:val="-1"/>
          <w:sz w:val="28"/>
          <w:szCs w:val="28"/>
          <w:lang w:eastAsia="ru-RU"/>
        </w:rPr>
        <w:t xml:space="preserve"> </w:t>
      </w:r>
      <w:proofErr w:type="gramStart"/>
      <w:r w:rsidRPr="0050429E">
        <w:rPr>
          <w:rFonts w:ascii="Times New Roman" w:eastAsia="Times New Roman" w:hAnsi="Times New Roman" w:cs="Times New Roman"/>
          <w:color w:val="000000"/>
          <w:spacing w:val="-1"/>
          <w:sz w:val="28"/>
          <w:szCs w:val="28"/>
          <w:lang w:eastAsia="ru-RU"/>
        </w:rPr>
        <w:t xml:space="preserve">выработано и </w:t>
      </w:r>
      <w:r w:rsidRPr="0050429E">
        <w:rPr>
          <w:rFonts w:ascii="Times New Roman" w:eastAsia="Times New Roman" w:hAnsi="Times New Roman" w:cs="Times New Roman"/>
          <w:sz w:val="28"/>
          <w:szCs w:val="28"/>
          <w:lang w:eastAsia="ru-RU"/>
        </w:rPr>
        <w:t>реализовано</w:t>
      </w:r>
      <w:proofErr w:type="gramEnd"/>
      <w:r w:rsidRPr="0050429E">
        <w:rPr>
          <w:rFonts w:ascii="Times New Roman" w:eastAsia="Times New Roman" w:hAnsi="Times New Roman" w:cs="Times New Roman"/>
          <w:sz w:val="28"/>
          <w:szCs w:val="28"/>
          <w:lang w:eastAsia="ru-RU"/>
        </w:rPr>
        <w:t xml:space="preserve"> через розничную сеть хлеба, хлебобулочных изделий – </w:t>
      </w:r>
      <w:r w:rsidR="00B655D9">
        <w:rPr>
          <w:rFonts w:ascii="Times New Roman" w:eastAsia="Times New Roman" w:hAnsi="Times New Roman" w:cs="Times New Roman"/>
          <w:sz w:val="28"/>
          <w:szCs w:val="28"/>
          <w:lang w:eastAsia="ru-RU"/>
        </w:rPr>
        <w:t>842,7</w:t>
      </w:r>
      <w:r w:rsidR="00F70716">
        <w:rPr>
          <w:rFonts w:ascii="Times New Roman" w:eastAsia="Times New Roman" w:hAnsi="Times New Roman" w:cs="Times New Roman"/>
          <w:sz w:val="28"/>
          <w:szCs w:val="28"/>
          <w:lang w:eastAsia="ru-RU"/>
        </w:rPr>
        <w:t xml:space="preserve"> тонн, что ниже </w:t>
      </w:r>
      <w:r w:rsidR="00B655D9">
        <w:rPr>
          <w:rFonts w:ascii="Times New Roman" w:eastAsia="Times New Roman" w:hAnsi="Times New Roman" w:cs="Times New Roman"/>
          <w:sz w:val="28"/>
          <w:szCs w:val="28"/>
          <w:lang w:eastAsia="ru-RU"/>
        </w:rPr>
        <w:t>значения 2018</w:t>
      </w:r>
      <w:r w:rsidRPr="0050429E">
        <w:rPr>
          <w:rFonts w:ascii="Times New Roman" w:eastAsia="Times New Roman" w:hAnsi="Times New Roman" w:cs="Times New Roman"/>
          <w:sz w:val="28"/>
          <w:szCs w:val="28"/>
          <w:lang w:eastAsia="ru-RU"/>
        </w:rPr>
        <w:t xml:space="preserve"> года на </w:t>
      </w:r>
      <w:r w:rsidR="00B655D9">
        <w:rPr>
          <w:rFonts w:ascii="Times New Roman" w:eastAsia="Times New Roman" w:hAnsi="Times New Roman" w:cs="Times New Roman"/>
          <w:sz w:val="28"/>
          <w:szCs w:val="28"/>
          <w:lang w:eastAsia="ru-RU"/>
        </w:rPr>
        <w:t>2,99% (2018</w:t>
      </w:r>
      <w:r w:rsidRPr="0050429E">
        <w:rPr>
          <w:rFonts w:ascii="Times New Roman" w:eastAsia="Times New Roman" w:hAnsi="Times New Roman" w:cs="Times New Roman"/>
          <w:sz w:val="28"/>
          <w:szCs w:val="28"/>
          <w:lang w:eastAsia="ru-RU"/>
        </w:rPr>
        <w:t xml:space="preserve"> год – </w:t>
      </w:r>
      <w:r w:rsidR="00B655D9">
        <w:rPr>
          <w:rFonts w:ascii="Times New Roman" w:eastAsia="Times New Roman" w:hAnsi="Times New Roman" w:cs="Times New Roman"/>
          <w:sz w:val="28"/>
          <w:szCs w:val="28"/>
          <w:lang w:eastAsia="ru-RU"/>
        </w:rPr>
        <w:t>868,7</w:t>
      </w:r>
      <w:r w:rsidRPr="0050429E">
        <w:rPr>
          <w:rFonts w:ascii="Times New Roman" w:eastAsia="Times New Roman" w:hAnsi="Times New Roman" w:cs="Times New Roman"/>
          <w:sz w:val="28"/>
          <w:szCs w:val="28"/>
          <w:lang w:eastAsia="ru-RU"/>
        </w:rPr>
        <w:t xml:space="preserve"> тонн), в том числе хлеба – </w:t>
      </w:r>
      <w:r w:rsidR="00B655D9">
        <w:rPr>
          <w:rFonts w:ascii="Times New Roman" w:eastAsia="Times New Roman" w:hAnsi="Times New Roman" w:cs="Times New Roman"/>
          <w:sz w:val="28"/>
          <w:szCs w:val="28"/>
          <w:lang w:eastAsia="ru-RU"/>
        </w:rPr>
        <w:t>781,9</w:t>
      </w:r>
      <w:r w:rsidRPr="0050429E">
        <w:rPr>
          <w:rFonts w:ascii="Times New Roman" w:eastAsia="Times New Roman" w:hAnsi="Times New Roman" w:cs="Times New Roman"/>
          <w:sz w:val="28"/>
          <w:szCs w:val="28"/>
          <w:lang w:eastAsia="ru-RU"/>
        </w:rPr>
        <w:t xml:space="preserve"> тонн, хлебобулочных изделий – </w:t>
      </w:r>
      <w:r w:rsidR="00B655D9">
        <w:rPr>
          <w:rFonts w:ascii="Times New Roman" w:eastAsia="Times New Roman" w:hAnsi="Times New Roman" w:cs="Times New Roman"/>
          <w:sz w:val="28"/>
          <w:szCs w:val="28"/>
          <w:lang w:eastAsia="ru-RU"/>
        </w:rPr>
        <w:t>60,8</w:t>
      </w:r>
      <w:r w:rsidRPr="0050429E">
        <w:rPr>
          <w:rFonts w:ascii="Times New Roman" w:eastAsia="Times New Roman" w:hAnsi="Times New Roman" w:cs="Times New Roman"/>
          <w:sz w:val="28"/>
          <w:szCs w:val="28"/>
          <w:lang w:eastAsia="ru-RU"/>
        </w:rPr>
        <w:t xml:space="preserve"> тонн. Конди</w:t>
      </w:r>
      <w:r w:rsidR="00F70716">
        <w:rPr>
          <w:rFonts w:ascii="Times New Roman" w:eastAsia="Times New Roman" w:hAnsi="Times New Roman" w:cs="Times New Roman"/>
          <w:sz w:val="28"/>
          <w:szCs w:val="28"/>
          <w:lang w:eastAsia="ru-RU"/>
        </w:rPr>
        <w:t xml:space="preserve">терских изделий произведено </w:t>
      </w:r>
      <w:r w:rsidR="00B655D9">
        <w:rPr>
          <w:rFonts w:ascii="Times New Roman" w:eastAsia="Times New Roman" w:hAnsi="Times New Roman" w:cs="Times New Roman"/>
          <w:sz w:val="28"/>
          <w:szCs w:val="28"/>
          <w:lang w:eastAsia="ru-RU"/>
        </w:rPr>
        <w:t>13,2</w:t>
      </w:r>
      <w:r w:rsidRPr="0050429E">
        <w:rPr>
          <w:rFonts w:ascii="Times New Roman" w:eastAsia="Times New Roman" w:hAnsi="Times New Roman" w:cs="Times New Roman"/>
          <w:sz w:val="28"/>
          <w:szCs w:val="28"/>
          <w:lang w:eastAsia="ru-RU"/>
        </w:rPr>
        <w:t xml:space="preserve"> тонн.</w:t>
      </w:r>
    </w:p>
    <w:p w:rsidR="0050429E" w:rsidRDefault="0050429E" w:rsidP="00DC689B">
      <w:pPr>
        <w:spacing w:after="0" w:line="240" w:lineRule="auto"/>
        <w:contextualSpacing/>
        <w:jc w:val="both"/>
        <w:rPr>
          <w:rFonts w:ascii="Times New Roman" w:eastAsia="Times New Roman" w:hAnsi="Times New Roman" w:cs="Times New Roman"/>
          <w:sz w:val="28"/>
          <w:szCs w:val="28"/>
          <w:lang w:eastAsia="ru-RU"/>
        </w:rPr>
      </w:pPr>
      <w:r w:rsidRPr="0050429E">
        <w:rPr>
          <w:rFonts w:ascii="Times New Roman" w:eastAsia="Times New Roman" w:hAnsi="Times New Roman" w:cs="Times New Roman"/>
          <w:sz w:val="28"/>
          <w:szCs w:val="28"/>
          <w:lang w:eastAsia="ru-RU"/>
        </w:rPr>
        <w:tab/>
        <w:t xml:space="preserve">С </w:t>
      </w:r>
      <w:r w:rsidR="00B655D9">
        <w:rPr>
          <w:rFonts w:ascii="Times New Roman" w:eastAsia="Times New Roman" w:hAnsi="Times New Roman" w:cs="Times New Roman"/>
          <w:sz w:val="28"/>
          <w:szCs w:val="28"/>
          <w:lang w:eastAsia="ru-RU"/>
        </w:rPr>
        <w:t>сентября 2019</w:t>
      </w:r>
      <w:r w:rsidR="00AA13A6">
        <w:rPr>
          <w:rFonts w:ascii="Times New Roman" w:eastAsia="Times New Roman" w:hAnsi="Times New Roman" w:cs="Times New Roman"/>
          <w:sz w:val="28"/>
          <w:szCs w:val="28"/>
          <w:lang w:eastAsia="ru-RU"/>
        </w:rPr>
        <w:t xml:space="preserve"> года закрылась</w:t>
      </w:r>
      <w:r w:rsidRPr="0050429E">
        <w:rPr>
          <w:rFonts w:ascii="Times New Roman" w:eastAsia="Times New Roman" w:hAnsi="Times New Roman" w:cs="Times New Roman"/>
          <w:sz w:val="28"/>
          <w:szCs w:val="28"/>
          <w:lang w:eastAsia="ru-RU"/>
        </w:rPr>
        <w:t xml:space="preserve"> пекар</w:t>
      </w:r>
      <w:r w:rsidR="00CE5E7A">
        <w:rPr>
          <w:rFonts w:ascii="Times New Roman" w:eastAsia="Times New Roman" w:hAnsi="Times New Roman" w:cs="Times New Roman"/>
          <w:sz w:val="28"/>
          <w:szCs w:val="28"/>
          <w:lang w:eastAsia="ru-RU"/>
        </w:rPr>
        <w:t>ня</w:t>
      </w:r>
      <w:r w:rsidR="00FF41B8">
        <w:rPr>
          <w:rFonts w:ascii="Times New Roman" w:eastAsia="Times New Roman" w:hAnsi="Times New Roman" w:cs="Times New Roman"/>
          <w:sz w:val="28"/>
          <w:szCs w:val="28"/>
          <w:lang w:eastAsia="ru-RU"/>
        </w:rPr>
        <w:t xml:space="preserve"> </w:t>
      </w:r>
      <w:r w:rsidR="00B655D9">
        <w:rPr>
          <w:rFonts w:ascii="Times New Roman" w:eastAsia="Times New Roman" w:hAnsi="Times New Roman" w:cs="Times New Roman"/>
          <w:sz w:val="28"/>
          <w:szCs w:val="28"/>
          <w:lang w:eastAsia="ru-RU"/>
        </w:rPr>
        <w:t xml:space="preserve">Березовского ППО </w:t>
      </w:r>
      <w:r w:rsidR="00FF41B8">
        <w:rPr>
          <w:rFonts w:ascii="Times New Roman" w:eastAsia="Times New Roman" w:hAnsi="Times New Roman" w:cs="Times New Roman"/>
          <w:sz w:val="28"/>
          <w:szCs w:val="28"/>
          <w:lang w:eastAsia="ru-RU"/>
        </w:rPr>
        <w:t xml:space="preserve">в </w:t>
      </w:r>
      <w:r w:rsidR="00B655D9">
        <w:rPr>
          <w:rFonts w:ascii="Times New Roman" w:eastAsia="Times New Roman" w:hAnsi="Times New Roman" w:cs="Times New Roman"/>
          <w:sz w:val="28"/>
          <w:szCs w:val="28"/>
          <w:lang w:eastAsia="ru-RU"/>
        </w:rPr>
        <w:t xml:space="preserve">п. </w:t>
      </w:r>
      <w:proofErr w:type="spellStart"/>
      <w:r w:rsidR="00B655D9">
        <w:rPr>
          <w:rFonts w:ascii="Times New Roman" w:eastAsia="Times New Roman" w:hAnsi="Times New Roman" w:cs="Times New Roman"/>
          <w:sz w:val="28"/>
          <w:szCs w:val="28"/>
          <w:lang w:eastAsia="ru-RU"/>
        </w:rPr>
        <w:t>Ванзетур</w:t>
      </w:r>
      <w:proofErr w:type="spellEnd"/>
      <w:r w:rsidR="00B655D9">
        <w:rPr>
          <w:rFonts w:ascii="Times New Roman" w:eastAsia="Times New Roman" w:hAnsi="Times New Roman" w:cs="Times New Roman"/>
          <w:sz w:val="28"/>
          <w:szCs w:val="28"/>
          <w:lang w:eastAsia="ru-RU"/>
        </w:rPr>
        <w:t xml:space="preserve">, с июля 2019 года в п. </w:t>
      </w:r>
      <w:proofErr w:type="spellStart"/>
      <w:r w:rsidR="00B655D9">
        <w:rPr>
          <w:rFonts w:ascii="Times New Roman" w:eastAsia="Times New Roman" w:hAnsi="Times New Roman" w:cs="Times New Roman"/>
          <w:sz w:val="28"/>
          <w:szCs w:val="28"/>
          <w:lang w:eastAsia="ru-RU"/>
        </w:rPr>
        <w:t>Ванзетур</w:t>
      </w:r>
      <w:proofErr w:type="spellEnd"/>
      <w:r w:rsidR="00B655D9">
        <w:rPr>
          <w:rFonts w:ascii="Times New Roman" w:eastAsia="Times New Roman" w:hAnsi="Times New Roman" w:cs="Times New Roman"/>
          <w:sz w:val="28"/>
          <w:szCs w:val="28"/>
          <w:lang w:eastAsia="ru-RU"/>
        </w:rPr>
        <w:t xml:space="preserve"> выпечку хлеба осуществляет ИП Сафаров Х.Ш</w:t>
      </w:r>
      <w:r w:rsidR="00AA13A6">
        <w:rPr>
          <w:rFonts w:ascii="Times New Roman" w:eastAsia="Times New Roman" w:hAnsi="Times New Roman" w:cs="Times New Roman"/>
          <w:sz w:val="28"/>
          <w:szCs w:val="28"/>
          <w:lang w:eastAsia="ru-RU"/>
        </w:rPr>
        <w:t>.</w:t>
      </w:r>
      <w:r w:rsidRPr="0050429E">
        <w:rPr>
          <w:rFonts w:ascii="Times New Roman" w:eastAsia="Times New Roman" w:hAnsi="Times New Roman" w:cs="Times New Roman"/>
          <w:sz w:val="28"/>
          <w:szCs w:val="28"/>
          <w:lang w:eastAsia="ru-RU"/>
        </w:rPr>
        <w:t xml:space="preserve"> </w:t>
      </w:r>
    </w:p>
    <w:p w:rsidR="008928C4" w:rsidRPr="0050429E" w:rsidRDefault="008928C4" w:rsidP="00DC689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2018 году утверждена муниципальная программа «Развитие потребительского рынка в городском поселении Березово на 2018-2021 годы» (далее – муниципальная программа). Целью муниципальной программы является создание условий для обеспечения жителей  </w:t>
      </w:r>
      <w:proofErr w:type="spellStart"/>
      <w:r>
        <w:rPr>
          <w:rFonts w:ascii="Times New Roman" w:eastAsia="Times New Roman" w:hAnsi="Times New Roman" w:cs="Times New Roman"/>
          <w:sz w:val="28"/>
          <w:szCs w:val="28"/>
          <w:lang w:eastAsia="ru-RU"/>
        </w:rPr>
        <w:t>гп</w:t>
      </w:r>
      <w:proofErr w:type="spellEnd"/>
      <w:r>
        <w:rPr>
          <w:rFonts w:ascii="Times New Roman" w:eastAsia="Times New Roman" w:hAnsi="Times New Roman" w:cs="Times New Roman"/>
          <w:sz w:val="28"/>
          <w:szCs w:val="28"/>
          <w:lang w:eastAsia="ru-RU"/>
        </w:rPr>
        <w:t xml:space="preserve">. Березово услугами </w:t>
      </w:r>
      <w:proofErr w:type="spellStart"/>
      <w:r>
        <w:rPr>
          <w:rFonts w:ascii="Times New Roman" w:eastAsia="Times New Roman" w:hAnsi="Times New Roman" w:cs="Times New Roman"/>
          <w:sz w:val="28"/>
          <w:szCs w:val="28"/>
          <w:lang w:eastAsia="ru-RU"/>
        </w:rPr>
        <w:t>общественнного</w:t>
      </w:r>
      <w:proofErr w:type="spellEnd"/>
      <w:r>
        <w:rPr>
          <w:rFonts w:ascii="Times New Roman" w:eastAsia="Times New Roman" w:hAnsi="Times New Roman" w:cs="Times New Roman"/>
          <w:sz w:val="28"/>
          <w:szCs w:val="28"/>
          <w:lang w:eastAsia="ru-RU"/>
        </w:rPr>
        <w:t xml:space="preserve"> питания, торговли и бытового обслуживания. Задача муниципальной программы – обеспечение экономической и территориальной доступности товаров и услуг для населения </w:t>
      </w:r>
      <w:proofErr w:type="spellStart"/>
      <w:r>
        <w:rPr>
          <w:rFonts w:ascii="Times New Roman" w:eastAsia="Times New Roman" w:hAnsi="Times New Roman" w:cs="Times New Roman"/>
          <w:sz w:val="28"/>
          <w:szCs w:val="28"/>
          <w:lang w:eastAsia="ru-RU"/>
        </w:rPr>
        <w:t>гп</w:t>
      </w:r>
      <w:proofErr w:type="spellEnd"/>
      <w:r>
        <w:rPr>
          <w:rFonts w:ascii="Times New Roman" w:eastAsia="Times New Roman" w:hAnsi="Times New Roman" w:cs="Times New Roman"/>
          <w:sz w:val="28"/>
          <w:szCs w:val="28"/>
          <w:lang w:eastAsia="ru-RU"/>
        </w:rPr>
        <w:t xml:space="preserve">. Березово. Для </w:t>
      </w:r>
      <w:r w:rsidR="003E3273">
        <w:rPr>
          <w:rFonts w:ascii="Times New Roman" w:eastAsia="Times New Roman" w:hAnsi="Times New Roman" w:cs="Times New Roman"/>
          <w:sz w:val="28"/>
          <w:szCs w:val="28"/>
          <w:lang w:eastAsia="ru-RU"/>
        </w:rPr>
        <w:t>реализации основ</w:t>
      </w:r>
      <w:r>
        <w:rPr>
          <w:rFonts w:ascii="Times New Roman" w:eastAsia="Times New Roman" w:hAnsi="Times New Roman" w:cs="Times New Roman"/>
          <w:sz w:val="28"/>
          <w:szCs w:val="28"/>
          <w:lang w:eastAsia="ru-RU"/>
        </w:rPr>
        <w:t xml:space="preserve">ного мероприятия «Оказание финансовой поддержки юридическим лицам, индивидуальным предпринимателям, осуществляющим деятельность в сфере хлебопечения в сельских населенных пунктах </w:t>
      </w:r>
      <w:proofErr w:type="spellStart"/>
      <w:r>
        <w:rPr>
          <w:rFonts w:ascii="Times New Roman" w:eastAsia="Times New Roman" w:hAnsi="Times New Roman" w:cs="Times New Roman"/>
          <w:sz w:val="28"/>
          <w:szCs w:val="28"/>
          <w:lang w:eastAsia="ru-RU"/>
        </w:rPr>
        <w:t>гп</w:t>
      </w:r>
      <w:proofErr w:type="spellEnd"/>
      <w:r>
        <w:rPr>
          <w:rFonts w:ascii="Times New Roman" w:eastAsia="Times New Roman" w:hAnsi="Times New Roman" w:cs="Times New Roman"/>
          <w:sz w:val="28"/>
          <w:szCs w:val="28"/>
          <w:lang w:eastAsia="ru-RU"/>
        </w:rPr>
        <w:t xml:space="preserve">. Березово» </w:t>
      </w:r>
      <w:r w:rsidR="00B655D9">
        <w:rPr>
          <w:rFonts w:ascii="Times New Roman" w:eastAsia="Times New Roman" w:hAnsi="Times New Roman" w:cs="Times New Roman"/>
          <w:sz w:val="28"/>
          <w:szCs w:val="28"/>
          <w:lang w:eastAsia="ru-RU"/>
        </w:rPr>
        <w:t>в 2019</w:t>
      </w:r>
      <w:r w:rsidR="003E3273">
        <w:rPr>
          <w:rFonts w:ascii="Times New Roman" w:eastAsia="Times New Roman" w:hAnsi="Times New Roman" w:cs="Times New Roman"/>
          <w:sz w:val="28"/>
          <w:szCs w:val="28"/>
          <w:lang w:eastAsia="ru-RU"/>
        </w:rPr>
        <w:t xml:space="preserve"> году муниципальной программой было предусмотрено </w:t>
      </w:r>
      <w:r w:rsidR="00B655D9">
        <w:rPr>
          <w:rFonts w:ascii="Times New Roman" w:eastAsia="Times New Roman" w:hAnsi="Times New Roman" w:cs="Times New Roman"/>
          <w:sz w:val="28"/>
          <w:szCs w:val="28"/>
          <w:lang w:eastAsia="ru-RU"/>
        </w:rPr>
        <w:t>700</w:t>
      </w:r>
      <w:r w:rsidR="003E3273">
        <w:rPr>
          <w:rFonts w:ascii="Times New Roman" w:eastAsia="Times New Roman" w:hAnsi="Times New Roman" w:cs="Times New Roman"/>
          <w:sz w:val="28"/>
          <w:szCs w:val="28"/>
          <w:lang w:eastAsia="ru-RU"/>
        </w:rPr>
        <w:t xml:space="preserve"> тыс. рублей. Субсидия по данному мероприятию была предоставлена в полном объеме (</w:t>
      </w:r>
      <w:r w:rsidR="00B655D9">
        <w:rPr>
          <w:rFonts w:ascii="Times New Roman" w:eastAsia="Times New Roman" w:hAnsi="Times New Roman" w:cs="Times New Roman"/>
          <w:sz w:val="28"/>
          <w:szCs w:val="28"/>
          <w:lang w:eastAsia="ru-RU"/>
        </w:rPr>
        <w:t>700</w:t>
      </w:r>
      <w:r w:rsidR="003E3273">
        <w:rPr>
          <w:rFonts w:ascii="Times New Roman" w:eastAsia="Times New Roman" w:hAnsi="Times New Roman" w:cs="Times New Roman"/>
          <w:sz w:val="28"/>
          <w:szCs w:val="28"/>
          <w:lang w:eastAsia="ru-RU"/>
        </w:rPr>
        <w:t xml:space="preserve"> тыс. рублей) Березовскому поселковому потребительскому обществу </w:t>
      </w:r>
      <w:r w:rsidR="005613DF">
        <w:rPr>
          <w:rFonts w:ascii="Times New Roman" w:eastAsia="Times New Roman" w:hAnsi="Times New Roman" w:cs="Times New Roman"/>
          <w:sz w:val="28"/>
          <w:szCs w:val="28"/>
          <w:lang w:eastAsia="ru-RU"/>
        </w:rPr>
        <w:t>на возмещение недополученных доходов, связанных с</w:t>
      </w:r>
      <w:r w:rsidR="003E3273">
        <w:rPr>
          <w:rFonts w:ascii="Times New Roman" w:eastAsia="Times New Roman" w:hAnsi="Times New Roman" w:cs="Times New Roman"/>
          <w:sz w:val="28"/>
          <w:szCs w:val="28"/>
          <w:lang w:eastAsia="ru-RU"/>
        </w:rPr>
        <w:t xml:space="preserve"> производство</w:t>
      </w:r>
      <w:r w:rsidR="005613DF">
        <w:rPr>
          <w:rFonts w:ascii="Times New Roman" w:eastAsia="Times New Roman" w:hAnsi="Times New Roman" w:cs="Times New Roman"/>
          <w:sz w:val="28"/>
          <w:szCs w:val="28"/>
          <w:lang w:eastAsia="ru-RU"/>
        </w:rPr>
        <w:t>м и реализацией</w:t>
      </w:r>
      <w:r w:rsidR="003E3273">
        <w:rPr>
          <w:rFonts w:ascii="Times New Roman" w:eastAsia="Times New Roman" w:hAnsi="Times New Roman" w:cs="Times New Roman"/>
          <w:sz w:val="28"/>
          <w:szCs w:val="28"/>
          <w:lang w:eastAsia="ru-RU"/>
        </w:rPr>
        <w:t xml:space="preserve"> хлеба в </w:t>
      </w:r>
      <w:proofErr w:type="gramStart"/>
      <w:r w:rsidR="003E3273">
        <w:rPr>
          <w:rFonts w:ascii="Times New Roman" w:eastAsia="Times New Roman" w:hAnsi="Times New Roman" w:cs="Times New Roman"/>
          <w:sz w:val="28"/>
          <w:szCs w:val="28"/>
          <w:lang w:eastAsia="ru-RU"/>
        </w:rPr>
        <w:t>с</w:t>
      </w:r>
      <w:proofErr w:type="gramEnd"/>
      <w:r w:rsidR="003E3273">
        <w:rPr>
          <w:rFonts w:ascii="Times New Roman" w:eastAsia="Times New Roman" w:hAnsi="Times New Roman" w:cs="Times New Roman"/>
          <w:sz w:val="28"/>
          <w:szCs w:val="28"/>
          <w:lang w:eastAsia="ru-RU"/>
        </w:rPr>
        <w:t>. Теги</w:t>
      </w:r>
      <w:r w:rsidR="00B655D9">
        <w:rPr>
          <w:rFonts w:ascii="Times New Roman" w:eastAsia="Times New Roman" w:hAnsi="Times New Roman" w:cs="Times New Roman"/>
          <w:sz w:val="28"/>
          <w:szCs w:val="28"/>
          <w:lang w:eastAsia="ru-RU"/>
        </w:rPr>
        <w:t xml:space="preserve"> и д. </w:t>
      </w:r>
      <w:proofErr w:type="spellStart"/>
      <w:r w:rsidR="00B655D9">
        <w:rPr>
          <w:rFonts w:ascii="Times New Roman" w:eastAsia="Times New Roman" w:hAnsi="Times New Roman" w:cs="Times New Roman"/>
          <w:sz w:val="28"/>
          <w:szCs w:val="28"/>
          <w:lang w:eastAsia="ru-RU"/>
        </w:rPr>
        <w:t>Шайтанка</w:t>
      </w:r>
      <w:proofErr w:type="spellEnd"/>
      <w:r w:rsidR="003E3273">
        <w:rPr>
          <w:rFonts w:ascii="Times New Roman" w:eastAsia="Times New Roman" w:hAnsi="Times New Roman" w:cs="Times New Roman"/>
          <w:sz w:val="28"/>
          <w:szCs w:val="28"/>
          <w:lang w:eastAsia="ru-RU"/>
        </w:rPr>
        <w:t>.</w:t>
      </w:r>
    </w:p>
    <w:p w:rsidR="0050429E" w:rsidRPr="005613DF" w:rsidRDefault="0050429E" w:rsidP="00DC689B">
      <w:pPr>
        <w:spacing w:after="0" w:line="240" w:lineRule="auto"/>
        <w:ind w:firstLine="709"/>
        <w:contextualSpacing/>
        <w:jc w:val="both"/>
        <w:rPr>
          <w:rFonts w:ascii="Times New Roman" w:hAnsi="Times New Roman" w:cs="Times New Roman"/>
          <w:sz w:val="28"/>
          <w:szCs w:val="28"/>
        </w:rPr>
      </w:pPr>
      <w:r w:rsidRPr="005613DF">
        <w:rPr>
          <w:rFonts w:ascii="Times New Roman" w:hAnsi="Times New Roman" w:cs="Times New Roman"/>
          <w:sz w:val="28"/>
          <w:szCs w:val="28"/>
        </w:rPr>
        <w:t>По оценке</w:t>
      </w:r>
      <w:r w:rsidR="005613DF" w:rsidRPr="005613DF">
        <w:rPr>
          <w:rFonts w:ascii="Times New Roman" w:hAnsi="Times New Roman" w:cs="Times New Roman"/>
          <w:sz w:val="28"/>
          <w:szCs w:val="28"/>
        </w:rPr>
        <w:t xml:space="preserve"> 2019</w:t>
      </w:r>
      <w:r w:rsidR="00C875F0" w:rsidRPr="005613DF">
        <w:rPr>
          <w:rFonts w:ascii="Times New Roman" w:hAnsi="Times New Roman" w:cs="Times New Roman"/>
          <w:sz w:val="28"/>
          <w:szCs w:val="28"/>
        </w:rPr>
        <w:t xml:space="preserve"> года</w:t>
      </w:r>
      <w:r w:rsidRPr="005613DF">
        <w:rPr>
          <w:rFonts w:ascii="Times New Roman" w:hAnsi="Times New Roman" w:cs="Times New Roman"/>
          <w:sz w:val="28"/>
          <w:szCs w:val="28"/>
        </w:rPr>
        <w:t xml:space="preserve">, объем оборота розничной торговли Березовского района снизился на </w:t>
      </w:r>
      <w:r w:rsidR="005613DF" w:rsidRPr="005613DF">
        <w:rPr>
          <w:rFonts w:ascii="Times New Roman" w:hAnsi="Times New Roman" w:cs="Times New Roman"/>
          <w:sz w:val="28"/>
          <w:szCs w:val="28"/>
        </w:rPr>
        <w:t>3,49</w:t>
      </w:r>
      <w:r w:rsidRPr="005613DF">
        <w:rPr>
          <w:rFonts w:ascii="Times New Roman" w:hAnsi="Times New Roman" w:cs="Times New Roman"/>
          <w:sz w:val="28"/>
          <w:szCs w:val="28"/>
        </w:rPr>
        <w:t xml:space="preserve">%, и составил </w:t>
      </w:r>
      <w:r w:rsidR="005613DF" w:rsidRPr="005613DF">
        <w:rPr>
          <w:rFonts w:ascii="Times New Roman" w:hAnsi="Times New Roman" w:cs="Times New Roman"/>
          <w:sz w:val="28"/>
          <w:szCs w:val="28"/>
        </w:rPr>
        <w:t>4 293,31</w:t>
      </w:r>
      <w:r w:rsidRPr="005613DF">
        <w:rPr>
          <w:rFonts w:ascii="Times New Roman" w:hAnsi="Times New Roman" w:cs="Times New Roman"/>
          <w:sz w:val="28"/>
          <w:szCs w:val="28"/>
        </w:rPr>
        <w:t xml:space="preserve"> млн. рублей, в </w:t>
      </w:r>
      <w:r w:rsidR="00C875F0" w:rsidRPr="005613DF">
        <w:rPr>
          <w:rFonts w:ascii="Times New Roman" w:hAnsi="Times New Roman" w:cs="Times New Roman"/>
          <w:sz w:val="28"/>
          <w:szCs w:val="28"/>
        </w:rPr>
        <w:t>сопоставимых ценах к уровню 201</w:t>
      </w:r>
      <w:r w:rsidR="005613DF" w:rsidRPr="005613DF">
        <w:rPr>
          <w:rFonts w:ascii="Times New Roman" w:hAnsi="Times New Roman" w:cs="Times New Roman"/>
          <w:sz w:val="28"/>
          <w:szCs w:val="28"/>
        </w:rPr>
        <w:t>8</w:t>
      </w:r>
      <w:r w:rsidRPr="005613DF">
        <w:rPr>
          <w:rFonts w:ascii="Times New Roman" w:hAnsi="Times New Roman" w:cs="Times New Roman"/>
          <w:sz w:val="28"/>
          <w:szCs w:val="28"/>
        </w:rPr>
        <w:t xml:space="preserve"> года. </w:t>
      </w:r>
      <w:r w:rsidR="00C875F0" w:rsidRPr="005613DF">
        <w:rPr>
          <w:rFonts w:ascii="Times New Roman" w:hAnsi="Times New Roman" w:cs="Times New Roman"/>
          <w:sz w:val="28"/>
          <w:szCs w:val="28"/>
        </w:rPr>
        <w:t xml:space="preserve">В расчете на одного жителя </w:t>
      </w:r>
      <w:r w:rsidR="005613DF" w:rsidRPr="005613DF">
        <w:rPr>
          <w:rFonts w:ascii="Times New Roman" w:hAnsi="Times New Roman" w:cs="Times New Roman"/>
          <w:sz w:val="28"/>
          <w:szCs w:val="28"/>
        </w:rPr>
        <w:t>–</w:t>
      </w:r>
      <w:r w:rsidR="00C875F0" w:rsidRPr="005613DF">
        <w:rPr>
          <w:rFonts w:ascii="Times New Roman" w:hAnsi="Times New Roman" w:cs="Times New Roman"/>
          <w:sz w:val="28"/>
          <w:szCs w:val="28"/>
        </w:rPr>
        <w:t xml:space="preserve"> </w:t>
      </w:r>
      <w:r w:rsidR="005613DF" w:rsidRPr="005613DF">
        <w:rPr>
          <w:rFonts w:ascii="Times New Roman" w:hAnsi="Times New Roman" w:cs="Times New Roman"/>
          <w:sz w:val="28"/>
          <w:szCs w:val="28"/>
        </w:rPr>
        <w:t>191,32</w:t>
      </w:r>
      <w:r w:rsidRPr="005613DF">
        <w:rPr>
          <w:rFonts w:ascii="Times New Roman" w:hAnsi="Times New Roman" w:cs="Times New Roman"/>
          <w:sz w:val="28"/>
          <w:szCs w:val="28"/>
        </w:rPr>
        <w:t xml:space="preserve"> тыс. рублей или </w:t>
      </w:r>
      <w:r w:rsidR="005613DF" w:rsidRPr="005613DF">
        <w:rPr>
          <w:rFonts w:ascii="Times New Roman" w:hAnsi="Times New Roman" w:cs="Times New Roman"/>
          <w:sz w:val="28"/>
          <w:szCs w:val="28"/>
        </w:rPr>
        <w:t>101,53</w:t>
      </w:r>
      <w:r w:rsidRPr="005613DF">
        <w:rPr>
          <w:rFonts w:ascii="Times New Roman" w:hAnsi="Times New Roman" w:cs="Times New Roman"/>
          <w:sz w:val="28"/>
          <w:szCs w:val="28"/>
        </w:rPr>
        <w:t>%.</w:t>
      </w:r>
    </w:p>
    <w:p w:rsidR="00DC689B" w:rsidRPr="005613DF" w:rsidRDefault="00DC689B" w:rsidP="00DC689B">
      <w:pPr>
        <w:spacing w:after="0" w:line="240" w:lineRule="auto"/>
        <w:ind w:firstLine="708"/>
        <w:contextualSpacing/>
        <w:jc w:val="both"/>
        <w:rPr>
          <w:rFonts w:ascii="Times New Roman" w:hAnsi="Times New Roman" w:cs="Times New Roman"/>
          <w:sz w:val="28"/>
          <w:szCs w:val="28"/>
        </w:rPr>
      </w:pPr>
      <w:r w:rsidRPr="005613DF">
        <w:rPr>
          <w:rFonts w:ascii="Times New Roman" w:hAnsi="Times New Roman" w:cs="Times New Roman"/>
          <w:sz w:val="28"/>
          <w:szCs w:val="28"/>
        </w:rPr>
        <w:t>Объем платных услуг населению, по оценке, составил 1</w:t>
      </w:r>
      <w:r w:rsidR="00C875F0" w:rsidRPr="005613DF">
        <w:rPr>
          <w:rFonts w:ascii="Times New Roman" w:hAnsi="Times New Roman" w:cs="Times New Roman"/>
          <w:sz w:val="28"/>
          <w:szCs w:val="28"/>
        </w:rPr>
        <w:t> </w:t>
      </w:r>
      <w:r w:rsidR="005613DF" w:rsidRPr="005613DF">
        <w:rPr>
          <w:rFonts w:ascii="Times New Roman" w:hAnsi="Times New Roman" w:cs="Times New Roman"/>
          <w:sz w:val="28"/>
          <w:szCs w:val="28"/>
        </w:rPr>
        <w:t>443</w:t>
      </w:r>
      <w:r w:rsidR="00C875F0" w:rsidRPr="005613DF">
        <w:rPr>
          <w:rFonts w:ascii="Times New Roman" w:hAnsi="Times New Roman" w:cs="Times New Roman"/>
          <w:sz w:val="28"/>
          <w:szCs w:val="28"/>
        </w:rPr>
        <w:t>,</w:t>
      </w:r>
      <w:r w:rsidR="005613DF" w:rsidRPr="005613DF">
        <w:rPr>
          <w:rFonts w:ascii="Times New Roman" w:hAnsi="Times New Roman" w:cs="Times New Roman"/>
          <w:sz w:val="28"/>
          <w:szCs w:val="28"/>
        </w:rPr>
        <w:t>37 млн. рублей или 103,71% к показателю 2018</w:t>
      </w:r>
      <w:r w:rsidRPr="005613DF">
        <w:rPr>
          <w:rFonts w:ascii="Times New Roman" w:hAnsi="Times New Roman" w:cs="Times New Roman"/>
          <w:sz w:val="28"/>
          <w:szCs w:val="28"/>
        </w:rPr>
        <w:t xml:space="preserve"> года в сопоставимых ценах. </w:t>
      </w:r>
      <w:r w:rsidR="00C875F0" w:rsidRPr="005613DF">
        <w:rPr>
          <w:rFonts w:ascii="Times New Roman" w:hAnsi="Times New Roman" w:cs="Times New Roman"/>
          <w:sz w:val="28"/>
          <w:szCs w:val="28"/>
        </w:rPr>
        <w:t xml:space="preserve">Объем платных услуг на душу населения </w:t>
      </w:r>
      <w:proofErr w:type="spellStart"/>
      <w:r w:rsidR="00C875F0" w:rsidRPr="005613DF">
        <w:rPr>
          <w:rFonts w:ascii="Times New Roman" w:hAnsi="Times New Roman" w:cs="Times New Roman"/>
          <w:sz w:val="28"/>
          <w:szCs w:val="28"/>
        </w:rPr>
        <w:t>сотавил</w:t>
      </w:r>
      <w:proofErr w:type="spellEnd"/>
      <w:r w:rsidR="00C875F0" w:rsidRPr="005613DF">
        <w:rPr>
          <w:rFonts w:ascii="Times New Roman" w:hAnsi="Times New Roman" w:cs="Times New Roman"/>
          <w:sz w:val="28"/>
          <w:szCs w:val="28"/>
        </w:rPr>
        <w:t xml:space="preserve"> </w:t>
      </w:r>
      <w:r w:rsidR="005613DF" w:rsidRPr="005613DF">
        <w:rPr>
          <w:rFonts w:ascii="Times New Roman" w:hAnsi="Times New Roman" w:cs="Times New Roman"/>
          <w:sz w:val="28"/>
          <w:szCs w:val="28"/>
        </w:rPr>
        <w:t>64,32</w:t>
      </w:r>
      <w:r w:rsidR="00C875F0" w:rsidRPr="005613DF">
        <w:rPr>
          <w:rFonts w:ascii="Times New Roman" w:hAnsi="Times New Roman" w:cs="Times New Roman"/>
          <w:sz w:val="28"/>
          <w:szCs w:val="28"/>
        </w:rPr>
        <w:t xml:space="preserve"> тыс. рублей, рост на </w:t>
      </w:r>
      <w:r w:rsidR="005613DF" w:rsidRPr="005613DF">
        <w:rPr>
          <w:rFonts w:ascii="Times New Roman" w:hAnsi="Times New Roman" w:cs="Times New Roman"/>
          <w:sz w:val="28"/>
          <w:szCs w:val="28"/>
        </w:rPr>
        <w:t>8,48% к величине показателя 2018</w:t>
      </w:r>
      <w:r w:rsidR="00C875F0" w:rsidRPr="005613DF">
        <w:rPr>
          <w:rFonts w:ascii="Times New Roman" w:hAnsi="Times New Roman" w:cs="Times New Roman"/>
          <w:sz w:val="28"/>
          <w:szCs w:val="28"/>
        </w:rPr>
        <w:t xml:space="preserve"> года, в связи со снижением численности постоянного населения района.</w:t>
      </w:r>
    </w:p>
    <w:p w:rsidR="00DC689B" w:rsidRDefault="00DC689B" w:rsidP="00DC689B">
      <w:pPr>
        <w:pStyle w:val="a5"/>
        <w:tabs>
          <w:tab w:val="left" w:pos="540"/>
        </w:tabs>
        <w:spacing w:before="0" w:beforeAutospacing="0" w:after="0" w:afterAutospacing="0"/>
        <w:ind w:firstLine="709"/>
        <w:contextualSpacing/>
        <w:jc w:val="both"/>
        <w:rPr>
          <w:sz w:val="28"/>
          <w:szCs w:val="28"/>
        </w:rPr>
      </w:pPr>
      <w:r w:rsidRPr="005613DF">
        <w:rPr>
          <w:sz w:val="28"/>
          <w:szCs w:val="28"/>
        </w:rPr>
        <w:t>В структуре платных услуг наибольшую долю занимают услуги обязательного характера: жилищно-коммунальные услуги, жилищные, услуги пассажирского транспорта и услуги связи.</w:t>
      </w:r>
    </w:p>
    <w:p w:rsidR="0095703A" w:rsidRDefault="00352BE7" w:rsidP="00DC689B">
      <w:pPr>
        <w:pStyle w:val="a5"/>
        <w:tabs>
          <w:tab w:val="left" w:pos="540"/>
        </w:tabs>
        <w:spacing w:before="0" w:beforeAutospacing="0" w:after="0" w:afterAutospacing="0"/>
        <w:ind w:firstLine="709"/>
        <w:contextualSpacing/>
        <w:jc w:val="both"/>
        <w:rPr>
          <w:sz w:val="28"/>
          <w:szCs w:val="28"/>
        </w:rPr>
      </w:pPr>
      <w:r>
        <w:rPr>
          <w:sz w:val="28"/>
          <w:szCs w:val="28"/>
        </w:rPr>
        <w:t>По состоянию на 01.01.2020</w:t>
      </w:r>
      <w:r w:rsidR="00CE722B" w:rsidRPr="00976250">
        <w:rPr>
          <w:sz w:val="28"/>
          <w:szCs w:val="28"/>
        </w:rPr>
        <w:t xml:space="preserve"> года количество организаций бытового обслуживания </w:t>
      </w:r>
      <w:r w:rsidR="006549EF" w:rsidRPr="00976250">
        <w:rPr>
          <w:sz w:val="28"/>
          <w:szCs w:val="28"/>
        </w:rPr>
        <w:t xml:space="preserve">населения </w:t>
      </w:r>
      <w:r>
        <w:rPr>
          <w:sz w:val="28"/>
          <w:szCs w:val="28"/>
        </w:rPr>
        <w:t>увеличилось</w:t>
      </w:r>
      <w:r w:rsidR="006549EF" w:rsidRPr="00976250">
        <w:rPr>
          <w:sz w:val="28"/>
          <w:szCs w:val="28"/>
        </w:rPr>
        <w:t xml:space="preserve"> </w:t>
      </w:r>
      <w:r w:rsidR="00CE722B" w:rsidRPr="00976250">
        <w:rPr>
          <w:sz w:val="28"/>
          <w:szCs w:val="28"/>
        </w:rPr>
        <w:t xml:space="preserve">на </w:t>
      </w:r>
      <w:r w:rsidR="00BC3C96">
        <w:rPr>
          <w:sz w:val="28"/>
          <w:szCs w:val="28"/>
        </w:rPr>
        <w:t>4</w:t>
      </w:r>
      <w:r w:rsidR="008A1769" w:rsidRPr="00976250">
        <w:rPr>
          <w:sz w:val="28"/>
          <w:szCs w:val="28"/>
        </w:rPr>
        <w:t xml:space="preserve"> пункт</w:t>
      </w:r>
      <w:r w:rsidR="00BC3C96">
        <w:rPr>
          <w:sz w:val="28"/>
          <w:szCs w:val="28"/>
        </w:rPr>
        <w:t>а</w:t>
      </w:r>
      <w:r w:rsidR="001E745C" w:rsidRPr="00976250">
        <w:rPr>
          <w:sz w:val="28"/>
          <w:szCs w:val="28"/>
        </w:rPr>
        <w:t xml:space="preserve">, </w:t>
      </w:r>
      <w:r w:rsidR="00CE722B" w:rsidRPr="00976250">
        <w:rPr>
          <w:sz w:val="28"/>
          <w:szCs w:val="28"/>
        </w:rPr>
        <w:t xml:space="preserve">и составило </w:t>
      </w:r>
      <w:r>
        <w:rPr>
          <w:sz w:val="28"/>
          <w:szCs w:val="28"/>
        </w:rPr>
        <w:t>93</w:t>
      </w:r>
      <w:r w:rsidR="00CE722B" w:rsidRPr="00976250">
        <w:rPr>
          <w:sz w:val="28"/>
          <w:szCs w:val="28"/>
        </w:rPr>
        <w:t xml:space="preserve"> ед</w:t>
      </w:r>
      <w:r w:rsidR="006549EF" w:rsidRPr="00976250">
        <w:rPr>
          <w:sz w:val="28"/>
          <w:szCs w:val="28"/>
        </w:rPr>
        <w:t>иниц</w:t>
      </w:r>
      <w:r>
        <w:rPr>
          <w:sz w:val="28"/>
          <w:szCs w:val="28"/>
        </w:rPr>
        <w:t>ы.</w:t>
      </w:r>
      <w:r w:rsidR="0095703A" w:rsidRPr="00087FC6">
        <w:rPr>
          <w:sz w:val="28"/>
          <w:szCs w:val="28"/>
        </w:rPr>
        <w:t xml:space="preserve"> </w:t>
      </w:r>
    </w:p>
    <w:p w:rsidR="00C54CFE" w:rsidRDefault="00C54CFE" w:rsidP="00C54CFE">
      <w:pPr>
        <w:keepNext/>
        <w:widowControl w:val="0"/>
        <w:spacing w:after="0" w:line="240" w:lineRule="auto"/>
        <w:ind w:firstLine="708"/>
        <w:contextualSpacing/>
        <w:jc w:val="both"/>
        <w:rPr>
          <w:rFonts w:ascii="Times New Roman" w:hAnsi="Times New Roman" w:cs="Times New Roman"/>
          <w:sz w:val="28"/>
          <w:szCs w:val="28"/>
        </w:rPr>
      </w:pPr>
      <w:r w:rsidRPr="00293D9A">
        <w:rPr>
          <w:rFonts w:ascii="Times New Roman" w:hAnsi="Times New Roman" w:cs="Times New Roman"/>
          <w:sz w:val="28"/>
          <w:szCs w:val="28"/>
        </w:rPr>
        <w:lastRenderedPageBreak/>
        <w:t>Бытовое обслуживание населения в Березовском районе (100% субъе</w:t>
      </w:r>
      <w:r w:rsidR="00C8533C">
        <w:rPr>
          <w:rFonts w:ascii="Times New Roman" w:hAnsi="Times New Roman" w:cs="Times New Roman"/>
          <w:sz w:val="28"/>
          <w:szCs w:val="28"/>
        </w:rPr>
        <w:t>кты малого предпринимательства)</w:t>
      </w:r>
      <w:r w:rsidRPr="00293D9A">
        <w:rPr>
          <w:rFonts w:ascii="Times New Roman" w:hAnsi="Times New Roman" w:cs="Times New Roman"/>
          <w:sz w:val="28"/>
          <w:szCs w:val="28"/>
        </w:rPr>
        <w:t xml:space="preserve"> является неотъемлемой частью рынка услу</w:t>
      </w:r>
      <w:r w:rsidR="00C8533C">
        <w:rPr>
          <w:rFonts w:ascii="Times New Roman" w:hAnsi="Times New Roman" w:cs="Times New Roman"/>
          <w:sz w:val="28"/>
          <w:szCs w:val="28"/>
        </w:rPr>
        <w:t>г.</w:t>
      </w:r>
      <w:r w:rsidRPr="00293D9A">
        <w:rPr>
          <w:rFonts w:ascii="Times New Roman" w:hAnsi="Times New Roman" w:cs="Times New Roman"/>
          <w:sz w:val="28"/>
          <w:szCs w:val="28"/>
        </w:rPr>
        <w:t xml:space="preserve"> </w:t>
      </w:r>
    </w:p>
    <w:p w:rsidR="00352BE7" w:rsidRDefault="00352BE7" w:rsidP="00A10B25">
      <w:pPr>
        <w:tabs>
          <w:tab w:val="left" w:pos="720"/>
        </w:tabs>
        <w:spacing w:after="0" w:line="240" w:lineRule="auto"/>
        <w:rPr>
          <w:rFonts w:ascii="Times New Roman" w:eastAsia="Times New Roman" w:hAnsi="Times New Roman" w:cs="Times New Roman"/>
          <w:sz w:val="28"/>
          <w:szCs w:val="28"/>
          <w:lang w:eastAsia="ru-RU"/>
        </w:rPr>
      </w:pPr>
    </w:p>
    <w:p w:rsidR="00CC6EE1" w:rsidRPr="00CC6EE1" w:rsidRDefault="000A36FE" w:rsidP="000A36FE">
      <w:pPr>
        <w:tabs>
          <w:tab w:val="left" w:pos="720"/>
        </w:tabs>
        <w:spacing w:after="0" w:line="240" w:lineRule="auto"/>
        <w:ind w:left="390"/>
        <w:jc w:val="right"/>
        <w:rPr>
          <w:rFonts w:ascii="Times New Roman" w:eastAsia="Times New Roman" w:hAnsi="Times New Roman" w:cs="Times New Roman"/>
          <w:sz w:val="28"/>
          <w:szCs w:val="28"/>
          <w:lang w:eastAsia="ru-RU"/>
        </w:rPr>
      </w:pPr>
      <w:r w:rsidRPr="00CF587A">
        <w:rPr>
          <w:rFonts w:ascii="Times New Roman" w:eastAsia="Times New Roman" w:hAnsi="Times New Roman" w:cs="Times New Roman"/>
          <w:sz w:val="28"/>
          <w:szCs w:val="28"/>
          <w:lang w:eastAsia="ru-RU"/>
        </w:rPr>
        <w:t xml:space="preserve"> Таблица 1</w:t>
      </w:r>
    </w:p>
    <w:p w:rsidR="00CC6EE1" w:rsidRPr="00CC6EE1" w:rsidRDefault="00CC6EE1" w:rsidP="00CC6EE1">
      <w:pPr>
        <w:tabs>
          <w:tab w:val="left" w:pos="0"/>
        </w:tabs>
        <w:spacing w:after="0" w:line="240" w:lineRule="auto"/>
        <w:ind w:left="390"/>
        <w:jc w:val="center"/>
        <w:rPr>
          <w:rFonts w:ascii="Times New Roman" w:eastAsia="Times New Roman" w:hAnsi="Times New Roman" w:cs="Times New Roman"/>
          <w:sz w:val="28"/>
          <w:szCs w:val="28"/>
          <w:lang w:eastAsia="ru-RU"/>
        </w:rPr>
      </w:pPr>
      <w:r w:rsidRPr="00CC6EE1">
        <w:rPr>
          <w:rFonts w:ascii="Times New Roman" w:eastAsia="Times New Roman" w:hAnsi="Times New Roman" w:cs="Times New Roman"/>
          <w:sz w:val="28"/>
          <w:szCs w:val="28"/>
          <w:lang w:eastAsia="ru-RU"/>
        </w:rPr>
        <w:t>Структура потребительского рынка Березовского района</w:t>
      </w:r>
      <w:r w:rsidR="00BF53B5" w:rsidRPr="00CF587A">
        <w:rPr>
          <w:rFonts w:ascii="Times New Roman" w:eastAsia="Times New Roman" w:hAnsi="Times New Roman" w:cs="Times New Roman"/>
          <w:sz w:val="28"/>
          <w:szCs w:val="28"/>
          <w:lang w:eastAsia="ru-RU"/>
        </w:rPr>
        <w:t xml:space="preserve"> в сфере бытового обслуживания</w:t>
      </w:r>
      <w:r w:rsidRPr="00CC6EE1">
        <w:rPr>
          <w:rFonts w:ascii="Times New Roman" w:eastAsia="Times New Roman" w:hAnsi="Times New Roman" w:cs="Times New Roman"/>
          <w:sz w:val="28"/>
          <w:szCs w:val="28"/>
          <w:lang w:eastAsia="ru-RU"/>
        </w:rPr>
        <w:t xml:space="preserve"> </w:t>
      </w:r>
    </w:p>
    <w:p w:rsidR="00C54CFE" w:rsidRDefault="00C54CFE" w:rsidP="00C54CFE">
      <w:pPr>
        <w:pStyle w:val="a5"/>
        <w:tabs>
          <w:tab w:val="left" w:pos="540"/>
        </w:tabs>
        <w:spacing w:before="0" w:beforeAutospacing="0" w:after="0" w:afterAutospacing="0"/>
        <w:contextualSpacing/>
        <w:jc w:val="both"/>
        <w:rPr>
          <w:sz w:val="28"/>
          <w:szCs w:val="28"/>
        </w:rPr>
      </w:pPr>
    </w:p>
    <w:p w:rsidR="005F72F5" w:rsidRPr="00CF587A" w:rsidRDefault="005F72F5" w:rsidP="00C54CFE">
      <w:pPr>
        <w:pStyle w:val="a5"/>
        <w:tabs>
          <w:tab w:val="left" w:pos="540"/>
        </w:tabs>
        <w:spacing w:before="0" w:beforeAutospacing="0" w:after="0" w:afterAutospacing="0"/>
        <w:contextualSpacing/>
        <w:jc w:val="both"/>
        <w:rPr>
          <w:sz w:val="28"/>
          <w:szCs w:val="28"/>
        </w:rPr>
      </w:pPr>
    </w:p>
    <w:tbl>
      <w:tblPr>
        <w:tblW w:w="10320" w:type="dxa"/>
        <w:jc w:val="center"/>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86"/>
        <w:gridCol w:w="7511"/>
        <w:gridCol w:w="1623"/>
      </w:tblGrid>
      <w:tr w:rsidR="008B4BCF" w:rsidRPr="00CF587A" w:rsidTr="002C4388">
        <w:trPr>
          <w:trHeight w:val="671"/>
          <w:jc w:val="center"/>
        </w:trPr>
        <w:tc>
          <w:tcPr>
            <w:tcW w:w="1186" w:type="dxa"/>
            <w:tcBorders>
              <w:top w:val="single" w:sz="4" w:space="0" w:color="000000"/>
              <w:left w:val="single" w:sz="6" w:space="0" w:color="auto"/>
              <w:bottom w:val="nil"/>
              <w:right w:val="single" w:sz="4" w:space="0" w:color="000000"/>
            </w:tcBorders>
            <w:vAlign w:val="center"/>
          </w:tcPr>
          <w:p w:rsidR="008B4BCF" w:rsidRPr="00C8533C" w:rsidRDefault="00CF587A" w:rsidP="002C4388">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 xml:space="preserve">№ </w:t>
            </w:r>
            <w:proofErr w:type="gramStart"/>
            <w:r w:rsidRPr="00C8533C">
              <w:rPr>
                <w:rFonts w:ascii="Times New Roman" w:eastAsia="Times New Roman" w:hAnsi="Times New Roman" w:cs="Times New Roman"/>
                <w:sz w:val="24"/>
                <w:szCs w:val="24"/>
                <w:lang w:eastAsia="ru-RU"/>
              </w:rPr>
              <w:t>п</w:t>
            </w:r>
            <w:proofErr w:type="gramEnd"/>
            <w:r w:rsidRPr="00C8533C">
              <w:rPr>
                <w:rFonts w:ascii="Times New Roman" w:eastAsia="Times New Roman" w:hAnsi="Times New Roman" w:cs="Times New Roman"/>
                <w:sz w:val="24"/>
                <w:szCs w:val="24"/>
                <w:lang w:eastAsia="ru-RU"/>
              </w:rPr>
              <w:t>/п</w:t>
            </w:r>
          </w:p>
        </w:tc>
        <w:tc>
          <w:tcPr>
            <w:tcW w:w="7511" w:type="dxa"/>
            <w:tcBorders>
              <w:top w:val="single" w:sz="4" w:space="0" w:color="000000"/>
              <w:left w:val="single" w:sz="4" w:space="0" w:color="000000"/>
              <w:bottom w:val="nil"/>
              <w:right w:val="single" w:sz="4" w:space="0" w:color="000000"/>
            </w:tcBorders>
            <w:vAlign w:val="center"/>
          </w:tcPr>
          <w:p w:rsidR="008B4BCF" w:rsidRPr="00C8533C" w:rsidRDefault="0001034A" w:rsidP="002C4388">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 xml:space="preserve">Количество </w:t>
            </w:r>
            <w:r w:rsidR="00CC6EE1" w:rsidRPr="00C8533C">
              <w:rPr>
                <w:rFonts w:ascii="Times New Roman" w:eastAsia="Times New Roman" w:hAnsi="Times New Roman" w:cs="Times New Roman"/>
                <w:sz w:val="24"/>
                <w:szCs w:val="24"/>
                <w:lang w:eastAsia="ru-RU"/>
              </w:rPr>
              <w:t xml:space="preserve"> </w:t>
            </w:r>
            <w:r w:rsidRPr="00C8533C">
              <w:rPr>
                <w:rFonts w:ascii="Times New Roman" w:eastAsia="Times New Roman" w:hAnsi="Times New Roman" w:cs="Times New Roman"/>
                <w:sz w:val="24"/>
                <w:szCs w:val="24"/>
                <w:lang w:eastAsia="ru-RU"/>
              </w:rPr>
              <w:t>предприятий</w:t>
            </w:r>
            <w:r w:rsidR="00CC6EE1" w:rsidRPr="00C8533C">
              <w:rPr>
                <w:rFonts w:ascii="Times New Roman" w:eastAsia="Times New Roman" w:hAnsi="Times New Roman" w:cs="Times New Roman"/>
                <w:sz w:val="24"/>
                <w:szCs w:val="24"/>
                <w:lang w:eastAsia="ru-RU"/>
              </w:rPr>
              <w:t xml:space="preserve">   </w:t>
            </w:r>
            <w:r w:rsidRPr="00C8533C">
              <w:rPr>
                <w:rFonts w:ascii="Times New Roman" w:eastAsia="Times New Roman" w:hAnsi="Times New Roman" w:cs="Times New Roman"/>
                <w:sz w:val="24"/>
                <w:szCs w:val="24"/>
                <w:lang w:eastAsia="ru-RU"/>
              </w:rPr>
              <w:t>бытового обслуживания Березовского района</w:t>
            </w:r>
          </w:p>
        </w:tc>
        <w:tc>
          <w:tcPr>
            <w:tcW w:w="1623" w:type="dxa"/>
            <w:tcBorders>
              <w:top w:val="single" w:sz="4" w:space="0" w:color="000000"/>
              <w:left w:val="single" w:sz="4" w:space="0" w:color="000000"/>
              <w:bottom w:val="nil"/>
              <w:right w:val="single" w:sz="4" w:space="0" w:color="000000"/>
            </w:tcBorders>
            <w:vAlign w:val="center"/>
          </w:tcPr>
          <w:p w:rsidR="008B4BCF" w:rsidRPr="00C8533C" w:rsidRDefault="008B4BCF" w:rsidP="002C4388">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Число единиц</w:t>
            </w:r>
          </w:p>
        </w:tc>
      </w:tr>
      <w:tr w:rsidR="008B4BCF" w:rsidRPr="00CF587A" w:rsidTr="002C4388">
        <w:trPr>
          <w:trHeight w:val="339"/>
          <w:jc w:val="center"/>
        </w:trPr>
        <w:tc>
          <w:tcPr>
            <w:tcW w:w="1186" w:type="dxa"/>
            <w:tcBorders>
              <w:top w:val="single" w:sz="4" w:space="0" w:color="000000"/>
              <w:left w:val="single" w:sz="6" w:space="0" w:color="auto"/>
              <w:bottom w:val="nil"/>
              <w:right w:val="single" w:sz="4" w:space="0" w:color="000000"/>
            </w:tcBorders>
            <w:vAlign w:val="center"/>
            <w:hideMark/>
          </w:tcPr>
          <w:p w:rsidR="008B4BCF" w:rsidRPr="00C8533C" w:rsidRDefault="008B4BCF" w:rsidP="002C4388">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w:t>
            </w:r>
          </w:p>
        </w:tc>
        <w:tc>
          <w:tcPr>
            <w:tcW w:w="7511" w:type="dxa"/>
            <w:tcBorders>
              <w:top w:val="single" w:sz="4" w:space="0" w:color="000000"/>
              <w:left w:val="single" w:sz="4" w:space="0" w:color="000000"/>
              <w:bottom w:val="nil"/>
              <w:right w:val="single" w:sz="4" w:space="0" w:color="000000"/>
            </w:tcBorders>
            <w:vAlign w:val="center"/>
            <w:hideMark/>
          </w:tcPr>
          <w:p w:rsidR="008B4BCF" w:rsidRPr="00C8533C" w:rsidRDefault="00CC6EE1" w:rsidP="002C4388">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w:t>
            </w:r>
            <w:r w:rsidR="008B4BCF" w:rsidRPr="00C8533C">
              <w:rPr>
                <w:rFonts w:ascii="Times New Roman" w:eastAsia="Times New Roman" w:hAnsi="Times New Roman" w:cs="Times New Roman"/>
                <w:sz w:val="24"/>
                <w:szCs w:val="24"/>
                <w:lang w:eastAsia="ru-RU"/>
              </w:rPr>
              <w:t>о  ремонту, окраске и пошиву обуви</w:t>
            </w:r>
          </w:p>
        </w:tc>
        <w:tc>
          <w:tcPr>
            <w:tcW w:w="1623" w:type="dxa"/>
            <w:tcBorders>
              <w:top w:val="single" w:sz="4" w:space="0" w:color="000000"/>
              <w:left w:val="single" w:sz="4" w:space="0" w:color="000000"/>
              <w:bottom w:val="nil"/>
              <w:right w:val="single" w:sz="4" w:space="0" w:color="000000"/>
            </w:tcBorders>
            <w:vAlign w:val="center"/>
          </w:tcPr>
          <w:p w:rsidR="008B4BCF" w:rsidRPr="00C8533C" w:rsidRDefault="008B4BCF" w:rsidP="002C4388">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3</w:t>
            </w:r>
          </w:p>
        </w:tc>
      </w:tr>
      <w:tr w:rsidR="008B4BCF" w:rsidRPr="00CF587A" w:rsidTr="002C4388">
        <w:trPr>
          <w:jc w:val="center"/>
        </w:trPr>
        <w:tc>
          <w:tcPr>
            <w:tcW w:w="1186" w:type="dxa"/>
            <w:tcBorders>
              <w:top w:val="single" w:sz="4" w:space="0" w:color="auto"/>
              <w:left w:val="single" w:sz="6" w:space="0" w:color="auto"/>
              <w:bottom w:val="single" w:sz="4" w:space="0" w:color="000000"/>
              <w:right w:val="single" w:sz="4" w:space="0" w:color="000000"/>
            </w:tcBorders>
            <w:vAlign w:val="center"/>
            <w:hideMark/>
          </w:tcPr>
          <w:p w:rsidR="008B4BCF" w:rsidRPr="00C8533C" w:rsidRDefault="008B4BCF" w:rsidP="002C4388">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2.</w:t>
            </w:r>
          </w:p>
        </w:tc>
        <w:tc>
          <w:tcPr>
            <w:tcW w:w="7511" w:type="dxa"/>
            <w:tcBorders>
              <w:top w:val="single" w:sz="4" w:space="0" w:color="auto"/>
              <w:left w:val="single" w:sz="4" w:space="0" w:color="000000"/>
              <w:bottom w:val="single" w:sz="4" w:space="0" w:color="000000"/>
              <w:right w:val="single" w:sz="4" w:space="0" w:color="000000"/>
            </w:tcBorders>
            <w:vAlign w:val="center"/>
            <w:hideMark/>
          </w:tcPr>
          <w:p w:rsidR="008B4BCF" w:rsidRPr="00C8533C" w:rsidRDefault="00CC6EE1" w:rsidP="002C4388">
            <w:pPr>
              <w:tabs>
                <w:tab w:val="left" w:pos="708"/>
              </w:tabs>
              <w:spacing w:before="50" w:after="0" w:line="200" w:lineRule="exact"/>
              <w:ind w:left="-101" w:firstLine="243"/>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w:t>
            </w:r>
            <w:r w:rsidR="008B4BCF" w:rsidRPr="00C8533C">
              <w:rPr>
                <w:rFonts w:ascii="Times New Roman" w:eastAsia="Times New Roman" w:hAnsi="Times New Roman" w:cs="Times New Roman"/>
                <w:sz w:val="24"/>
                <w:szCs w:val="24"/>
                <w:lang w:eastAsia="ru-RU"/>
              </w:rPr>
              <w:t>о ремонту и пошиву швейных, меховых и кожаных</w:t>
            </w:r>
            <w:r w:rsidR="008B4BCF" w:rsidRPr="00C8533C">
              <w:rPr>
                <w:rFonts w:ascii="Times New Roman" w:eastAsia="Times New Roman" w:hAnsi="Times New Roman" w:cs="Times New Roman"/>
                <w:sz w:val="24"/>
                <w:szCs w:val="24"/>
                <w:lang w:eastAsia="ru-RU"/>
              </w:rPr>
              <w:br/>
            </w:r>
            <w:r w:rsidR="000A36FE" w:rsidRPr="00C8533C">
              <w:rPr>
                <w:rFonts w:ascii="Times New Roman" w:eastAsia="Times New Roman" w:hAnsi="Times New Roman" w:cs="Times New Roman"/>
                <w:sz w:val="24"/>
                <w:szCs w:val="24"/>
                <w:lang w:eastAsia="ru-RU"/>
              </w:rPr>
              <w:t xml:space="preserve"> </w:t>
            </w:r>
            <w:r w:rsidR="008B4BCF" w:rsidRPr="00C8533C">
              <w:rPr>
                <w:rFonts w:ascii="Times New Roman" w:eastAsia="Times New Roman" w:hAnsi="Times New Roman" w:cs="Times New Roman"/>
                <w:sz w:val="24"/>
                <w:szCs w:val="24"/>
                <w:lang w:eastAsia="ru-RU"/>
              </w:rPr>
              <w:t xml:space="preserve">изделий, головных </w:t>
            </w:r>
            <w:r w:rsidR="000A36FE" w:rsidRPr="00C8533C">
              <w:rPr>
                <w:rFonts w:ascii="Times New Roman" w:eastAsia="Times New Roman" w:hAnsi="Times New Roman" w:cs="Times New Roman"/>
                <w:sz w:val="24"/>
                <w:szCs w:val="24"/>
                <w:lang w:eastAsia="ru-RU"/>
              </w:rPr>
              <w:t xml:space="preserve">уборов и изделий текстильной </w:t>
            </w:r>
            <w:r w:rsidR="000A36FE" w:rsidRPr="00C8533C">
              <w:rPr>
                <w:rFonts w:ascii="Times New Roman" w:eastAsia="Times New Roman" w:hAnsi="Times New Roman" w:cs="Times New Roman"/>
                <w:sz w:val="24"/>
                <w:szCs w:val="24"/>
                <w:lang w:eastAsia="ru-RU"/>
              </w:rPr>
              <w:br/>
              <w:t xml:space="preserve"> </w:t>
            </w:r>
            <w:r w:rsidR="008B4BCF" w:rsidRPr="00C8533C">
              <w:rPr>
                <w:rFonts w:ascii="Times New Roman" w:eastAsia="Times New Roman" w:hAnsi="Times New Roman" w:cs="Times New Roman"/>
                <w:sz w:val="24"/>
                <w:szCs w:val="24"/>
                <w:lang w:eastAsia="ru-RU"/>
              </w:rPr>
              <w:t>галантереи, ремонту,</w:t>
            </w:r>
            <w:r w:rsidR="000A36FE" w:rsidRPr="00C8533C">
              <w:rPr>
                <w:rFonts w:ascii="Times New Roman" w:eastAsia="Times New Roman" w:hAnsi="Times New Roman" w:cs="Times New Roman"/>
                <w:sz w:val="24"/>
                <w:szCs w:val="24"/>
                <w:lang w:eastAsia="ru-RU"/>
              </w:rPr>
              <w:t xml:space="preserve"> пошиву и вязанию трикотажных</w:t>
            </w:r>
            <w:r w:rsidR="000A36FE" w:rsidRPr="00C8533C">
              <w:rPr>
                <w:rFonts w:ascii="Times New Roman" w:eastAsia="Times New Roman" w:hAnsi="Times New Roman" w:cs="Times New Roman"/>
                <w:sz w:val="24"/>
                <w:szCs w:val="24"/>
                <w:lang w:eastAsia="ru-RU"/>
              </w:rPr>
              <w:br/>
              <w:t xml:space="preserve"> </w:t>
            </w:r>
            <w:r w:rsidR="008B4BCF" w:rsidRPr="00C8533C">
              <w:rPr>
                <w:rFonts w:ascii="Times New Roman" w:eastAsia="Times New Roman" w:hAnsi="Times New Roman" w:cs="Times New Roman"/>
                <w:sz w:val="24"/>
                <w:szCs w:val="24"/>
                <w:lang w:eastAsia="ru-RU"/>
              </w:rPr>
              <w:t>изделий</w:t>
            </w:r>
          </w:p>
        </w:tc>
        <w:tc>
          <w:tcPr>
            <w:tcW w:w="1623" w:type="dxa"/>
            <w:tcBorders>
              <w:top w:val="single" w:sz="4" w:space="0" w:color="auto"/>
              <w:left w:val="single" w:sz="4" w:space="0" w:color="000000"/>
              <w:bottom w:val="single" w:sz="4" w:space="0" w:color="000000"/>
              <w:right w:val="single" w:sz="4" w:space="0" w:color="000000"/>
            </w:tcBorders>
            <w:vAlign w:val="center"/>
          </w:tcPr>
          <w:p w:rsidR="008B4BCF" w:rsidRPr="00C8533C" w:rsidRDefault="00052AB3" w:rsidP="002C4388">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4</w:t>
            </w:r>
          </w:p>
        </w:tc>
      </w:tr>
      <w:tr w:rsidR="008B4BCF" w:rsidRPr="00CF587A" w:rsidTr="002C4388">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8B4BCF" w:rsidRPr="00C8533C" w:rsidRDefault="008B4BCF" w:rsidP="002C4388">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3.</w:t>
            </w:r>
          </w:p>
        </w:tc>
        <w:tc>
          <w:tcPr>
            <w:tcW w:w="7511" w:type="dxa"/>
            <w:tcBorders>
              <w:top w:val="single" w:sz="4" w:space="0" w:color="000000"/>
              <w:left w:val="single" w:sz="4" w:space="0" w:color="000000"/>
              <w:bottom w:val="single" w:sz="4" w:space="0" w:color="000000"/>
              <w:right w:val="single" w:sz="4" w:space="0" w:color="000000"/>
            </w:tcBorders>
            <w:vAlign w:val="center"/>
            <w:hideMark/>
          </w:tcPr>
          <w:p w:rsidR="008B4BCF" w:rsidRPr="00C8533C" w:rsidRDefault="00CC6EE1" w:rsidP="002C4388">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w:t>
            </w:r>
            <w:r w:rsidR="008B4BCF" w:rsidRPr="00C8533C">
              <w:rPr>
                <w:rFonts w:ascii="Times New Roman" w:eastAsia="Times New Roman" w:hAnsi="Times New Roman" w:cs="Times New Roman"/>
                <w:sz w:val="24"/>
                <w:szCs w:val="24"/>
                <w:lang w:eastAsia="ru-RU"/>
              </w:rPr>
              <w:t xml:space="preserve">о ремонту и техническому обслуживанию бытовой </w:t>
            </w:r>
            <w:r w:rsidR="008B4BCF" w:rsidRPr="00C8533C">
              <w:rPr>
                <w:rFonts w:ascii="Times New Roman" w:eastAsia="Times New Roman" w:hAnsi="Times New Roman" w:cs="Times New Roman"/>
                <w:sz w:val="24"/>
                <w:szCs w:val="24"/>
                <w:lang w:eastAsia="ru-RU"/>
              </w:rPr>
              <w:br/>
              <w:t xml:space="preserve">  радиоэлектронной аппаратуры, бытовых машин и </w:t>
            </w:r>
            <w:r w:rsidR="008B4BCF" w:rsidRPr="00C8533C">
              <w:rPr>
                <w:rFonts w:ascii="Times New Roman" w:eastAsia="Times New Roman" w:hAnsi="Times New Roman" w:cs="Times New Roman"/>
                <w:sz w:val="24"/>
                <w:szCs w:val="24"/>
                <w:lang w:eastAsia="ru-RU"/>
              </w:rPr>
              <w:br/>
              <w:t xml:space="preserve">  приборов и изготовлению металлоизделий</w:t>
            </w:r>
          </w:p>
        </w:tc>
        <w:tc>
          <w:tcPr>
            <w:tcW w:w="1623" w:type="dxa"/>
            <w:tcBorders>
              <w:top w:val="single" w:sz="4" w:space="0" w:color="000000"/>
              <w:left w:val="single" w:sz="4" w:space="0" w:color="000000"/>
              <w:bottom w:val="single" w:sz="4" w:space="0" w:color="000000"/>
              <w:right w:val="single" w:sz="4" w:space="0" w:color="000000"/>
            </w:tcBorders>
            <w:vAlign w:val="center"/>
          </w:tcPr>
          <w:p w:rsidR="008B4BCF" w:rsidRPr="00C8533C" w:rsidRDefault="00352BE7" w:rsidP="002C4388">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4</w:t>
            </w:r>
          </w:p>
        </w:tc>
      </w:tr>
      <w:tr w:rsidR="008B4BCF" w:rsidRPr="00CF587A" w:rsidTr="002C4388">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8B4BCF" w:rsidRPr="00C8533C" w:rsidRDefault="008B4BCF" w:rsidP="002C4388">
            <w:pPr>
              <w:tabs>
                <w:tab w:val="left" w:pos="708"/>
              </w:tabs>
              <w:snapToGrid w:val="0"/>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4.</w:t>
            </w:r>
          </w:p>
        </w:tc>
        <w:tc>
          <w:tcPr>
            <w:tcW w:w="7511" w:type="dxa"/>
            <w:tcBorders>
              <w:top w:val="single" w:sz="4" w:space="0" w:color="000000"/>
              <w:left w:val="single" w:sz="4" w:space="0" w:color="000000"/>
              <w:bottom w:val="single" w:sz="4" w:space="0" w:color="000000"/>
              <w:right w:val="single" w:sz="4" w:space="0" w:color="000000"/>
            </w:tcBorders>
            <w:vAlign w:val="center"/>
            <w:hideMark/>
          </w:tcPr>
          <w:p w:rsidR="008B4BCF" w:rsidRPr="00C8533C" w:rsidRDefault="00CC6EE1" w:rsidP="002C4388">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w:t>
            </w:r>
            <w:r w:rsidR="008B4BCF" w:rsidRPr="00C8533C">
              <w:rPr>
                <w:rFonts w:ascii="Times New Roman" w:eastAsia="Times New Roman" w:hAnsi="Times New Roman" w:cs="Times New Roman"/>
                <w:sz w:val="24"/>
                <w:szCs w:val="24"/>
                <w:lang w:eastAsia="ru-RU"/>
              </w:rPr>
              <w:t>о техническому обслуживанию и ремонту транспортных</w:t>
            </w:r>
            <w:r w:rsidR="008B4BCF" w:rsidRPr="00C8533C">
              <w:rPr>
                <w:rFonts w:ascii="Times New Roman" w:eastAsia="Times New Roman" w:hAnsi="Times New Roman" w:cs="Times New Roman"/>
                <w:sz w:val="24"/>
                <w:szCs w:val="24"/>
                <w:lang w:eastAsia="ru-RU"/>
              </w:rPr>
              <w:br/>
              <w:t xml:space="preserve">  средств, машин и оборудования</w:t>
            </w:r>
          </w:p>
        </w:tc>
        <w:tc>
          <w:tcPr>
            <w:tcW w:w="1623" w:type="dxa"/>
            <w:tcBorders>
              <w:top w:val="single" w:sz="4" w:space="0" w:color="000000"/>
              <w:left w:val="single" w:sz="4" w:space="0" w:color="000000"/>
              <w:bottom w:val="single" w:sz="4" w:space="0" w:color="000000"/>
              <w:right w:val="single" w:sz="4" w:space="0" w:color="000000"/>
            </w:tcBorders>
            <w:vAlign w:val="center"/>
          </w:tcPr>
          <w:p w:rsidR="008B4BCF" w:rsidRPr="00C8533C" w:rsidRDefault="00352BE7" w:rsidP="002C4388">
            <w:pPr>
              <w:tabs>
                <w:tab w:val="left" w:pos="708"/>
              </w:tabs>
              <w:spacing w:before="50" w:after="0" w:line="200"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12</w:t>
            </w:r>
          </w:p>
        </w:tc>
      </w:tr>
      <w:tr w:rsidR="008B4BCF" w:rsidRPr="00CF587A" w:rsidTr="002C4388">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8B4BCF" w:rsidRPr="00C8533C" w:rsidRDefault="008B4BCF" w:rsidP="002C4388">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5.</w:t>
            </w:r>
          </w:p>
        </w:tc>
        <w:tc>
          <w:tcPr>
            <w:tcW w:w="7511" w:type="dxa"/>
            <w:tcBorders>
              <w:top w:val="single" w:sz="4" w:space="0" w:color="000000"/>
              <w:left w:val="single" w:sz="4" w:space="0" w:color="000000"/>
              <w:bottom w:val="single" w:sz="4" w:space="0" w:color="000000"/>
              <w:right w:val="single" w:sz="4" w:space="0" w:color="000000"/>
            </w:tcBorders>
            <w:vAlign w:val="center"/>
            <w:hideMark/>
          </w:tcPr>
          <w:p w:rsidR="008B4BCF" w:rsidRPr="00C8533C" w:rsidRDefault="00CC6EE1"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w:t>
            </w:r>
            <w:r w:rsidR="008B4BCF" w:rsidRPr="00C8533C">
              <w:rPr>
                <w:rFonts w:ascii="Times New Roman" w:eastAsia="Times New Roman" w:hAnsi="Times New Roman" w:cs="Times New Roman"/>
                <w:sz w:val="24"/>
                <w:szCs w:val="24"/>
                <w:lang w:eastAsia="ru-RU"/>
              </w:rPr>
              <w:t>о изготовлению и ремонту мебели</w:t>
            </w:r>
          </w:p>
        </w:tc>
        <w:tc>
          <w:tcPr>
            <w:tcW w:w="1623" w:type="dxa"/>
            <w:tcBorders>
              <w:top w:val="single" w:sz="4" w:space="0" w:color="000000"/>
              <w:left w:val="single" w:sz="4" w:space="0" w:color="000000"/>
              <w:bottom w:val="single" w:sz="4" w:space="0" w:color="000000"/>
              <w:right w:val="single" w:sz="4" w:space="0" w:color="000000"/>
            </w:tcBorders>
            <w:vAlign w:val="center"/>
          </w:tcPr>
          <w:p w:rsidR="008B4BCF" w:rsidRPr="00C8533C" w:rsidRDefault="008B4BCF"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0</w:t>
            </w:r>
          </w:p>
        </w:tc>
      </w:tr>
      <w:tr w:rsidR="008B4BCF" w:rsidRPr="00CF587A" w:rsidTr="002C4388">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8B4BCF" w:rsidRPr="00C8533C" w:rsidRDefault="008B4BCF" w:rsidP="002C4388">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6.</w:t>
            </w:r>
          </w:p>
        </w:tc>
        <w:tc>
          <w:tcPr>
            <w:tcW w:w="7511" w:type="dxa"/>
            <w:tcBorders>
              <w:top w:val="single" w:sz="4" w:space="0" w:color="000000"/>
              <w:left w:val="single" w:sz="4" w:space="0" w:color="000000"/>
              <w:bottom w:val="single" w:sz="4" w:space="0" w:color="000000"/>
              <w:right w:val="single" w:sz="4" w:space="0" w:color="000000"/>
            </w:tcBorders>
            <w:vAlign w:val="center"/>
            <w:hideMark/>
          </w:tcPr>
          <w:p w:rsidR="008B4BCF" w:rsidRPr="00C8533C" w:rsidRDefault="00CC6EE1"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Х</w:t>
            </w:r>
            <w:r w:rsidR="008B4BCF" w:rsidRPr="00C8533C">
              <w:rPr>
                <w:rFonts w:ascii="Times New Roman" w:eastAsia="Times New Roman" w:hAnsi="Times New Roman" w:cs="Times New Roman"/>
                <w:sz w:val="24"/>
                <w:szCs w:val="24"/>
                <w:lang w:eastAsia="ru-RU"/>
              </w:rPr>
              <w:t>имической чистки и крашения</w:t>
            </w:r>
          </w:p>
        </w:tc>
        <w:tc>
          <w:tcPr>
            <w:tcW w:w="1623" w:type="dxa"/>
            <w:tcBorders>
              <w:top w:val="single" w:sz="4" w:space="0" w:color="000000"/>
              <w:left w:val="single" w:sz="4" w:space="0" w:color="000000"/>
              <w:bottom w:val="single" w:sz="4" w:space="0" w:color="000000"/>
              <w:right w:val="single" w:sz="4" w:space="0" w:color="000000"/>
            </w:tcBorders>
            <w:vAlign w:val="center"/>
          </w:tcPr>
          <w:p w:rsidR="008B4BCF" w:rsidRPr="00C8533C" w:rsidRDefault="008B4BCF"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0</w:t>
            </w:r>
          </w:p>
        </w:tc>
      </w:tr>
      <w:tr w:rsidR="008B4BCF" w:rsidRPr="00CF587A" w:rsidTr="002C4388">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8B4BCF" w:rsidRPr="00C8533C" w:rsidRDefault="008B4BCF" w:rsidP="002C4388">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7.</w:t>
            </w:r>
          </w:p>
        </w:tc>
        <w:tc>
          <w:tcPr>
            <w:tcW w:w="7511" w:type="dxa"/>
            <w:tcBorders>
              <w:top w:val="single" w:sz="4" w:space="0" w:color="000000"/>
              <w:left w:val="single" w:sz="4" w:space="0" w:color="000000"/>
              <w:bottom w:val="single" w:sz="4" w:space="0" w:color="000000"/>
              <w:right w:val="single" w:sz="4" w:space="0" w:color="000000"/>
            </w:tcBorders>
            <w:vAlign w:val="center"/>
            <w:hideMark/>
          </w:tcPr>
          <w:p w:rsidR="008B4BCF" w:rsidRPr="00C8533C" w:rsidRDefault="00CC6EE1"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w:t>
            </w:r>
            <w:r w:rsidR="008B4BCF" w:rsidRPr="00C8533C">
              <w:rPr>
                <w:rFonts w:ascii="Times New Roman" w:eastAsia="Times New Roman" w:hAnsi="Times New Roman" w:cs="Times New Roman"/>
                <w:sz w:val="24"/>
                <w:szCs w:val="24"/>
                <w:lang w:eastAsia="ru-RU"/>
              </w:rPr>
              <w:t>рачечных</w:t>
            </w:r>
          </w:p>
        </w:tc>
        <w:tc>
          <w:tcPr>
            <w:tcW w:w="1623" w:type="dxa"/>
            <w:tcBorders>
              <w:top w:val="single" w:sz="4" w:space="0" w:color="000000"/>
              <w:left w:val="single" w:sz="4" w:space="0" w:color="000000"/>
              <w:bottom w:val="single" w:sz="4" w:space="0" w:color="000000"/>
              <w:right w:val="single" w:sz="4" w:space="0" w:color="000000"/>
            </w:tcBorders>
            <w:vAlign w:val="center"/>
          </w:tcPr>
          <w:p w:rsidR="008B4BCF" w:rsidRPr="00C8533C" w:rsidRDefault="008B4BCF"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0</w:t>
            </w:r>
          </w:p>
        </w:tc>
      </w:tr>
      <w:tr w:rsidR="008B4BCF" w:rsidRPr="00CF587A" w:rsidTr="002C4388">
        <w:trPr>
          <w:jc w:val="center"/>
        </w:trPr>
        <w:tc>
          <w:tcPr>
            <w:tcW w:w="1186" w:type="dxa"/>
            <w:tcBorders>
              <w:top w:val="single" w:sz="4" w:space="0" w:color="000000"/>
              <w:left w:val="single" w:sz="6" w:space="0" w:color="auto"/>
              <w:bottom w:val="single" w:sz="4" w:space="0" w:color="auto"/>
              <w:right w:val="single" w:sz="4" w:space="0" w:color="000000"/>
            </w:tcBorders>
            <w:vAlign w:val="center"/>
            <w:hideMark/>
          </w:tcPr>
          <w:p w:rsidR="008B4BCF" w:rsidRPr="00C8533C" w:rsidRDefault="008B4BCF" w:rsidP="002C4388">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8.</w:t>
            </w:r>
          </w:p>
        </w:tc>
        <w:tc>
          <w:tcPr>
            <w:tcW w:w="7511" w:type="dxa"/>
            <w:tcBorders>
              <w:top w:val="single" w:sz="4" w:space="0" w:color="000000"/>
              <w:left w:val="single" w:sz="4" w:space="0" w:color="000000"/>
              <w:bottom w:val="single" w:sz="4" w:space="0" w:color="auto"/>
              <w:right w:val="single" w:sz="4" w:space="0" w:color="000000"/>
            </w:tcBorders>
            <w:vAlign w:val="center"/>
            <w:hideMark/>
          </w:tcPr>
          <w:p w:rsidR="008B4BCF" w:rsidRPr="00C8533C" w:rsidRDefault="00CC6EE1"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w:t>
            </w:r>
            <w:r w:rsidR="008B4BCF" w:rsidRPr="00C8533C">
              <w:rPr>
                <w:rFonts w:ascii="Times New Roman" w:eastAsia="Times New Roman" w:hAnsi="Times New Roman" w:cs="Times New Roman"/>
                <w:sz w:val="24"/>
                <w:szCs w:val="24"/>
                <w:lang w:eastAsia="ru-RU"/>
              </w:rPr>
              <w:t>о ремонту и строительству жилья и других построек</w:t>
            </w:r>
          </w:p>
        </w:tc>
        <w:tc>
          <w:tcPr>
            <w:tcW w:w="1623" w:type="dxa"/>
            <w:tcBorders>
              <w:top w:val="single" w:sz="4" w:space="0" w:color="000000"/>
              <w:left w:val="single" w:sz="4" w:space="0" w:color="000000"/>
              <w:bottom w:val="single" w:sz="4" w:space="0" w:color="auto"/>
              <w:right w:val="single" w:sz="4" w:space="0" w:color="000000"/>
            </w:tcBorders>
            <w:vAlign w:val="center"/>
          </w:tcPr>
          <w:p w:rsidR="008B4BCF" w:rsidRPr="00C8533C" w:rsidRDefault="00352BE7"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8</w:t>
            </w:r>
          </w:p>
        </w:tc>
      </w:tr>
      <w:tr w:rsidR="008B4BCF" w:rsidRPr="00CF587A" w:rsidTr="002C4388">
        <w:trPr>
          <w:jc w:val="center"/>
        </w:trPr>
        <w:tc>
          <w:tcPr>
            <w:tcW w:w="1186" w:type="dxa"/>
            <w:tcBorders>
              <w:top w:val="single" w:sz="4" w:space="0" w:color="auto"/>
              <w:left w:val="single" w:sz="6" w:space="0" w:color="auto"/>
              <w:bottom w:val="single" w:sz="4" w:space="0" w:color="000000"/>
              <w:right w:val="single" w:sz="4" w:space="0" w:color="000000"/>
            </w:tcBorders>
            <w:vAlign w:val="center"/>
            <w:hideMark/>
          </w:tcPr>
          <w:p w:rsidR="008B4BCF" w:rsidRPr="00C8533C" w:rsidRDefault="008B4BCF" w:rsidP="002C4388">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9.</w:t>
            </w:r>
          </w:p>
        </w:tc>
        <w:tc>
          <w:tcPr>
            <w:tcW w:w="7511" w:type="dxa"/>
            <w:tcBorders>
              <w:top w:val="single" w:sz="4" w:space="0" w:color="auto"/>
              <w:left w:val="single" w:sz="4" w:space="0" w:color="000000"/>
              <w:bottom w:val="single" w:sz="4" w:space="0" w:color="000000"/>
              <w:right w:val="single" w:sz="4" w:space="0" w:color="000000"/>
            </w:tcBorders>
            <w:vAlign w:val="center"/>
            <w:hideMark/>
          </w:tcPr>
          <w:p w:rsidR="008B4BCF" w:rsidRPr="00C8533C" w:rsidRDefault="00CC6EE1"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Б</w:t>
            </w:r>
            <w:r w:rsidR="008B4BCF" w:rsidRPr="00C8533C">
              <w:rPr>
                <w:rFonts w:ascii="Times New Roman" w:eastAsia="Times New Roman" w:hAnsi="Times New Roman" w:cs="Times New Roman"/>
                <w:sz w:val="24"/>
                <w:szCs w:val="24"/>
                <w:lang w:eastAsia="ru-RU"/>
              </w:rPr>
              <w:t>ань, душевых и саун</w:t>
            </w:r>
          </w:p>
        </w:tc>
        <w:tc>
          <w:tcPr>
            <w:tcW w:w="1623" w:type="dxa"/>
            <w:tcBorders>
              <w:top w:val="single" w:sz="4" w:space="0" w:color="auto"/>
              <w:left w:val="single" w:sz="4" w:space="0" w:color="000000"/>
              <w:bottom w:val="single" w:sz="4" w:space="0" w:color="000000"/>
              <w:right w:val="single" w:sz="4" w:space="0" w:color="000000"/>
            </w:tcBorders>
            <w:vAlign w:val="center"/>
          </w:tcPr>
          <w:p w:rsidR="008B4BCF" w:rsidRPr="00C8533C" w:rsidRDefault="00352BE7"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3</w:t>
            </w:r>
          </w:p>
        </w:tc>
      </w:tr>
      <w:tr w:rsidR="008B4BCF" w:rsidRPr="00CF587A" w:rsidTr="002C4388">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8B4BCF" w:rsidRPr="00C8533C" w:rsidRDefault="008B4BCF" w:rsidP="002C4388">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10</w:t>
            </w:r>
            <w:r w:rsidR="00CF587A" w:rsidRPr="00C8533C">
              <w:rPr>
                <w:rFonts w:ascii="Times New Roman" w:eastAsia="Times New Roman" w:hAnsi="Times New Roman" w:cs="Times New Roman"/>
                <w:sz w:val="24"/>
                <w:szCs w:val="24"/>
                <w:lang w:eastAsia="ru-RU"/>
              </w:rPr>
              <w:t>.</w:t>
            </w:r>
          </w:p>
        </w:tc>
        <w:tc>
          <w:tcPr>
            <w:tcW w:w="7511" w:type="dxa"/>
            <w:tcBorders>
              <w:top w:val="single" w:sz="4" w:space="0" w:color="000000"/>
              <w:left w:val="single" w:sz="4" w:space="0" w:color="000000"/>
              <w:bottom w:val="single" w:sz="4" w:space="0" w:color="000000"/>
              <w:right w:val="single" w:sz="4" w:space="0" w:color="000000"/>
            </w:tcBorders>
            <w:vAlign w:val="center"/>
            <w:hideMark/>
          </w:tcPr>
          <w:p w:rsidR="008B4BCF" w:rsidRPr="00C8533C" w:rsidRDefault="00CC6EE1"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w:t>
            </w:r>
            <w:r w:rsidR="008B4BCF" w:rsidRPr="00C8533C">
              <w:rPr>
                <w:rFonts w:ascii="Times New Roman" w:eastAsia="Times New Roman" w:hAnsi="Times New Roman" w:cs="Times New Roman"/>
                <w:sz w:val="24"/>
                <w:szCs w:val="24"/>
                <w:lang w:eastAsia="ru-RU"/>
              </w:rPr>
              <w:t>арикмахерские и косметические услуги</w:t>
            </w:r>
          </w:p>
        </w:tc>
        <w:tc>
          <w:tcPr>
            <w:tcW w:w="1623" w:type="dxa"/>
            <w:tcBorders>
              <w:top w:val="single" w:sz="4" w:space="0" w:color="000000"/>
              <w:left w:val="single" w:sz="4" w:space="0" w:color="000000"/>
              <w:bottom w:val="single" w:sz="4" w:space="0" w:color="000000"/>
              <w:right w:val="single" w:sz="4" w:space="0" w:color="000000"/>
            </w:tcBorders>
            <w:vAlign w:val="center"/>
          </w:tcPr>
          <w:p w:rsidR="008B4BCF" w:rsidRPr="00C8533C" w:rsidRDefault="003C159A"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28</w:t>
            </w:r>
          </w:p>
        </w:tc>
      </w:tr>
      <w:tr w:rsidR="008B4BCF" w:rsidRPr="00CF587A" w:rsidTr="002C4388">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8B4BCF" w:rsidRPr="00C8533C" w:rsidRDefault="008B4BCF" w:rsidP="002C4388">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10.1</w:t>
            </w:r>
          </w:p>
        </w:tc>
        <w:tc>
          <w:tcPr>
            <w:tcW w:w="7511" w:type="dxa"/>
            <w:tcBorders>
              <w:top w:val="single" w:sz="4" w:space="0" w:color="000000"/>
              <w:left w:val="single" w:sz="4" w:space="0" w:color="000000"/>
              <w:bottom w:val="single" w:sz="4" w:space="0" w:color="000000"/>
              <w:right w:val="single" w:sz="4" w:space="0" w:color="000000"/>
            </w:tcBorders>
            <w:vAlign w:val="center"/>
            <w:hideMark/>
          </w:tcPr>
          <w:p w:rsidR="008B4BCF" w:rsidRPr="00C8533C" w:rsidRDefault="008B4BCF" w:rsidP="002C4388">
            <w:pPr>
              <w:tabs>
                <w:tab w:val="left" w:pos="708"/>
              </w:tabs>
              <w:spacing w:before="50" w:after="0" w:line="226" w:lineRule="exact"/>
              <w:ind w:left="340"/>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в них число кресел</w:t>
            </w:r>
          </w:p>
        </w:tc>
        <w:tc>
          <w:tcPr>
            <w:tcW w:w="1623" w:type="dxa"/>
            <w:tcBorders>
              <w:top w:val="single" w:sz="4" w:space="0" w:color="000000"/>
              <w:left w:val="single" w:sz="4" w:space="0" w:color="000000"/>
              <w:bottom w:val="single" w:sz="4" w:space="0" w:color="000000"/>
              <w:right w:val="single" w:sz="4" w:space="0" w:color="000000"/>
            </w:tcBorders>
            <w:vAlign w:val="center"/>
          </w:tcPr>
          <w:p w:rsidR="008B4BCF" w:rsidRPr="00C8533C" w:rsidRDefault="00352BE7"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37</w:t>
            </w:r>
          </w:p>
        </w:tc>
      </w:tr>
      <w:tr w:rsidR="008B4BCF" w:rsidRPr="00CF587A" w:rsidTr="002C4388">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8B4BCF" w:rsidRPr="00C8533C" w:rsidRDefault="008B4BCF" w:rsidP="002C4388">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11.</w:t>
            </w:r>
          </w:p>
        </w:tc>
        <w:tc>
          <w:tcPr>
            <w:tcW w:w="7511" w:type="dxa"/>
            <w:tcBorders>
              <w:top w:val="single" w:sz="4" w:space="0" w:color="000000"/>
              <w:left w:val="single" w:sz="4" w:space="0" w:color="000000"/>
              <w:bottom w:val="single" w:sz="4" w:space="0" w:color="000000"/>
              <w:right w:val="single" w:sz="4" w:space="0" w:color="000000"/>
            </w:tcBorders>
            <w:vAlign w:val="center"/>
            <w:hideMark/>
          </w:tcPr>
          <w:p w:rsidR="008B4BCF" w:rsidRPr="00C8533C" w:rsidRDefault="00CC6EE1"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Ф</w:t>
            </w:r>
            <w:r w:rsidR="008B4BCF" w:rsidRPr="00C8533C">
              <w:rPr>
                <w:rFonts w:ascii="Times New Roman" w:eastAsia="Times New Roman" w:hAnsi="Times New Roman" w:cs="Times New Roman"/>
                <w:sz w:val="24"/>
                <w:szCs w:val="24"/>
                <w:lang w:eastAsia="ru-RU"/>
              </w:rPr>
              <w:t>отоателье, фот</w:t>
            </w:r>
            <w:proofErr w:type="gramStart"/>
            <w:r w:rsidR="008B4BCF" w:rsidRPr="00C8533C">
              <w:rPr>
                <w:rFonts w:ascii="Times New Roman" w:eastAsia="Times New Roman" w:hAnsi="Times New Roman" w:cs="Times New Roman"/>
                <w:sz w:val="24"/>
                <w:szCs w:val="24"/>
                <w:lang w:eastAsia="ru-RU"/>
              </w:rPr>
              <w:t>о-</w:t>
            </w:r>
            <w:proofErr w:type="gramEnd"/>
            <w:r w:rsidR="008B4BCF" w:rsidRPr="00C8533C">
              <w:rPr>
                <w:rFonts w:ascii="Times New Roman" w:eastAsia="Times New Roman" w:hAnsi="Times New Roman" w:cs="Times New Roman"/>
                <w:sz w:val="24"/>
                <w:szCs w:val="24"/>
                <w:lang w:eastAsia="ru-RU"/>
              </w:rPr>
              <w:t xml:space="preserve"> и кинолабораторий</w:t>
            </w:r>
          </w:p>
        </w:tc>
        <w:tc>
          <w:tcPr>
            <w:tcW w:w="1623" w:type="dxa"/>
            <w:tcBorders>
              <w:top w:val="single" w:sz="4" w:space="0" w:color="000000"/>
              <w:left w:val="single" w:sz="4" w:space="0" w:color="000000"/>
              <w:bottom w:val="single" w:sz="4" w:space="0" w:color="000000"/>
              <w:right w:val="single" w:sz="4" w:space="0" w:color="000000"/>
            </w:tcBorders>
            <w:vAlign w:val="center"/>
          </w:tcPr>
          <w:p w:rsidR="008B4BCF" w:rsidRPr="00C8533C" w:rsidRDefault="00352BE7"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3</w:t>
            </w:r>
          </w:p>
        </w:tc>
      </w:tr>
      <w:tr w:rsidR="008B4BCF" w:rsidRPr="00CF587A" w:rsidTr="002C4388">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8B4BCF" w:rsidRPr="00C8533C" w:rsidRDefault="008B4BCF" w:rsidP="002C4388">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12.</w:t>
            </w:r>
          </w:p>
        </w:tc>
        <w:tc>
          <w:tcPr>
            <w:tcW w:w="7511" w:type="dxa"/>
            <w:tcBorders>
              <w:top w:val="single" w:sz="4" w:space="0" w:color="000000"/>
              <w:left w:val="single" w:sz="4" w:space="0" w:color="000000"/>
              <w:bottom w:val="single" w:sz="4" w:space="0" w:color="000000"/>
              <w:right w:val="single" w:sz="4" w:space="0" w:color="000000"/>
            </w:tcBorders>
            <w:vAlign w:val="center"/>
            <w:hideMark/>
          </w:tcPr>
          <w:p w:rsidR="008B4BCF" w:rsidRPr="00C8533C" w:rsidRDefault="00CC6EE1"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Р</w:t>
            </w:r>
            <w:r w:rsidR="008B4BCF" w:rsidRPr="00C8533C">
              <w:rPr>
                <w:rFonts w:ascii="Times New Roman" w:eastAsia="Times New Roman" w:hAnsi="Times New Roman" w:cs="Times New Roman"/>
                <w:sz w:val="24"/>
                <w:szCs w:val="24"/>
                <w:lang w:eastAsia="ru-RU"/>
              </w:rPr>
              <w:t>итуальные</w:t>
            </w:r>
          </w:p>
        </w:tc>
        <w:tc>
          <w:tcPr>
            <w:tcW w:w="1623" w:type="dxa"/>
            <w:tcBorders>
              <w:top w:val="single" w:sz="4" w:space="0" w:color="000000"/>
              <w:left w:val="single" w:sz="4" w:space="0" w:color="000000"/>
              <w:bottom w:val="single" w:sz="4" w:space="0" w:color="000000"/>
              <w:right w:val="single" w:sz="4" w:space="0" w:color="000000"/>
            </w:tcBorders>
            <w:vAlign w:val="center"/>
          </w:tcPr>
          <w:p w:rsidR="008B4BCF" w:rsidRPr="00C8533C" w:rsidRDefault="00352BE7"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3</w:t>
            </w:r>
          </w:p>
        </w:tc>
      </w:tr>
      <w:tr w:rsidR="008B4BCF" w:rsidRPr="00CF587A" w:rsidTr="002C4388">
        <w:trPr>
          <w:jc w:val="center"/>
        </w:trPr>
        <w:tc>
          <w:tcPr>
            <w:tcW w:w="1186" w:type="dxa"/>
            <w:tcBorders>
              <w:top w:val="single" w:sz="4" w:space="0" w:color="000000"/>
              <w:left w:val="single" w:sz="6" w:space="0" w:color="auto"/>
              <w:bottom w:val="single" w:sz="4" w:space="0" w:color="000000"/>
              <w:right w:val="single" w:sz="4" w:space="0" w:color="000000"/>
            </w:tcBorders>
            <w:vAlign w:val="center"/>
            <w:hideMark/>
          </w:tcPr>
          <w:p w:rsidR="008B4BCF" w:rsidRPr="00C8533C" w:rsidRDefault="008B4BCF" w:rsidP="002C4388">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13.</w:t>
            </w:r>
          </w:p>
        </w:tc>
        <w:tc>
          <w:tcPr>
            <w:tcW w:w="7511" w:type="dxa"/>
            <w:tcBorders>
              <w:top w:val="single" w:sz="4" w:space="0" w:color="000000"/>
              <w:left w:val="single" w:sz="4" w:space="0" w:color="000000"/>
              <w:bottom w:val="single" w:sz="4" w:space="0" w:color="000000"/>
              <w:right w:val="single" w:sz="4" w:space="0" w:color="000000"/>
            </w:tcBorders>
            <w:vAlign w:val="center"/>
            <w:hideMark/>
          </w:tcPr>
          <w:p w:rsidR="008B4BCF" w:rsidRPr="00C8533C" w:rsidRDefault="00CC6EE1"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П</w:t>
            </w:r>
            <w:r w:rsidR="008B4BCF" w:rsidRPr="00C8533C">
              <w:rPr>
                <w:rFonts w:ascii="Times New Roman" w:eastAsia="Times New Roman" w:hAnsi="Times New Roman" w:cs="Times New Roman"/>
                <w:sz w:val="24"/>
                <w:szCs w:val="24"/>
                <w:lang w:eastAsia="ru-RU"/>
              </w:rPr>
              <w:t>рочие услуги бытового характера</w:t>
            </w:r>
          </w:p>
        </w:tc>
        <w:tc>
          <w:tcPr>
            <w:tcW w:w="1623" w:type="dxa"/>
            <w:tcBorders>
              <w:top w:val="single" w:sz="4" w:space="0" w:color="000000"/>
              <w:left w:val="single" w:sz="4" w:space="0" w:color="000000"/>
              <w:bottom w:val="single" w:sz="4" w:space="0" w:color="000000"/>
              <w:right w:val="single" w:sz="4" w:space="0" w:color="000000"/>
            </w:tcBorders>
            <w:vAlign w:val="center"/>
          </w:tcPr>
          <w:p w:rsidR="008B4BCF" w:rsidRPr="00C8533C" w:rsidRDefault="003C159A"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23</w:t>
            </w:r>
          </w:p>
        </w:tc>
      </w:tr>
      <w:tr w:rsidR="00052AB3" w:rsidRPr="00CF587A" w:rsidTr="002C4388">
        <w:trPr>
          <w:jc w:val="center"/>
        </w:trPr>
        <w:tc>
          <w:tcPr>
            <w:tcW w:w="1186" w:type="dxa"/>
            <w:tcBorders>
              <w:top w:val="single" w:sz="4" w:space="0" w:color="000000"/>
              <w:left w:val="single" w:sz="6" w:space="0" w:color="auto"/>
              <w:bottom w:val="single" w:sz="4" w:space="0" w:color="000000"/>
              <w:right w:val="single" w:sz="4" w:space="0" w:color="000000"/>
            </w:tcBorders>
            <w:vAlign w:val="center"/>
          </w:tcPr>
          <w:p w:rsidR="00052AB3" w:rsidRPr="00C8533C" w:rsidRDefault="00052AB3" w:rsidP="002C4388">
            <w:pPr>
              <w:tabs>
                <w:tab w:val="left" w:pos="708"/>
              </w:tabs>
              <w:spacing w:before="50" w:after="0" w:line="226" w:lineRule="exact"/>
              <w:ind w:left="1"/>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14.</w:t>
            </w:r>
          </w:p>
        </w:tc>
        <w:tc>
          <w:tcPr>
            <w:tcW w:w="7511" w:type="dxa"/>
            <w:tcBorders>
              <w:top w:val="single" w:sz="4" w:space="0" w:color="000000"/>
              <w:left w:val="single" w:sz="4" w:space="0" w:color="000000"/>
              <w:bottom w:val="single" w:sz="4" w:space="0" w:color="000000"/>
              <w:right w:val="single" w:sz="4" w:space="0" w:color="000000"/>
            </w:tcBorders>
            <w:vAlign w:val="center"/>
          </w:tcPr>
          <w:p w:rsidR="00052AB3" w:rsidRPr="00C8533C" w:rsidRDefault="00052AB3" w:rsidP="002C4388">
            <w:pPr>
              <w:tabs>
                <w:tab w:val="left" w:pos="708"/>
              </w:tabs>
              <w:spacing w:before="50" w:after="0" w:line="226" w:lineRule="exact"/>
              <w:jc w:val="center"/>
              <w:rPr>
                <w:rFonts w:ascii="Times New Roman" w:eastAsia="Times New Roman" w:hAnsi="Times New Roman" w:cs="Times New Roman"/>
                <w:sz w:val="24"/>
                <w:szCs w:val="24"/>
                <w:lang w:eastAsia="ru-RU"/>
              </w:rPr>
            </w:pPr>
            <w:proofErr w:type="spellStart"/>
            <w:r w:rsidRPr="00C8533C">
              <w:rPr>
                <w:rFonts w:ascii="Times New Roman" w:eastAsia="Times New Roman" w:hAnsi="Times New Roman" w:cs="Times New Roman"/>
                <w:sz w:val="24"/>
                <w:szCs w:val="24"/>
                <w:lang w:eastAsia="ru-RU"/>
              </w:rPr>
              <w:t>Клининговые</w:t>
            </w:r>
            <w:proofErr w:type="spellEnd"/>
            <w:r w:rsidRPr="00C8533C">
              <w:rPr>
                <w:rFonts w:ascii="Times New Roman" w:eastAsia="Times New Roman" w:hAnsi="Times New Roman" w:cs="Times New Roman"/>
                <w:sz w:val="24"/>
                <w:szCs w:val="24"/>
                <w:lang w:eastAsia="ru-RU"/>
              </w:rPr>
              <w:t xml:space="preserve"> услуги</w:t>
            </w:r>
          </w:p>
        </w:tc>
        <w:tc>
          <w:tcPr>
            <w:tcW w:w="1623" w:type="dxa"/>
            <w:tcBorders>
              <w:top w:val="single" w:sz="4" w:space="0" w:color="000000"/>
              <w:left w:val="single" w:sz="4" w:space="0" w:color="000000"/>
              <w:bottom w:val="single" w:sz="4" w:space="0" w:color="000000"/>
              <w:right w:val="single" w:sz="4" w:space="0" w:color="000000"/>
            </w:tcBorders>
            <w:vAlign w:val="center"/>
          </w:tcPr>
          <w:p w:rsidR="00052AB3" w:rsidRPr="00C8533C" w:rsidRDefault="00052AB3"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sidRPr="00C8533C">
              <w:rPr>
                <w:rFonts w:ascii="Times New Roman" w:eastAsia="Times New Roman" w:hAnsi="Times New Roman" w:cs="Times New Roman"/>
                <w:sz w:val="24"/>
                <w:szCs w:val="24"/>
                <w:lang w:eastAsia="ru-RU"/>
              </w:rPr>
              <w:t>2</w:t>
            </w:r>
          </w:p>
        </w:tc>
      </w:tr>
      <w:tr w:rsidR="00CC6EE1" w:rsidRPr="00CF587A" w:rsidTr="002C4388">
        <w:trPr>
          <w:jc w:val="center"/>
        </w:trPr>
        <w:tc>
          <w:tcPr>
            <w:tcW w:w="10320" w:type="dxa"/>
            <w:gridSpan w:val="3"/>
            <w:tcBorders>
              <w:top w:val="single" w:sz="4" w:space="0" w:color="000000"/>
              <w:left w:val="single" w:sz="6" w:space="0" w:color="auto"/>
              <w:bottom w:val="single" w:sz="4" w:space="0" w:color="000000"/>
              <w:right w:val="single" w:sz="4" w:space="0" w:color="000000"/>
            </w:tcBorders>
            <w:vAlign w:val="center"/>
          </w:tcPr>
          <w:p w:rsidR="00CC6EE1" w:rsidRPr="00C8533C" w:rsidRDefault="002C4388" w:rsidP="002C4388">
            <w:pPr>
              <w:tabs>
                <w:tab w:val="left" w:pos="708"/>
              </w:tabs>
              <w:spacing w:before="50" w:after="0" w:line="2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352BE7" w:rsidRPr="00C8533C">
              <w:rPr>
                <w:rFonts w:ascii="Times New Roman" w:eastAsia="Times New Roman" w:hAnsi="Times New Roman" w:cs="Times New Roman"/>
                <w:sz w:val="24"/>
                <w:szCs w:val="24"/>
              </w:rPr>
              <w:t>Итого 93</w:t>
            </w:r>
          </w:p>
        </w:tc>
      </w:tr>
    </w:tbl>
    <w:p w:rsidR="009B409B" w:rsidRPr="00CF587A" w:rsidRDefault="009B409B" w:rsidP="00DC689B">
      <w:pPr>
        <w:keepNext/>
        <w:widowControl w:val="0"/>
        <w:spacing w:after="0" w:line="240" w:lineRule="auto"/>
        <w:ind w:firstLine="708"/>
        <w:contextualSpacing/>
        <w:jc w:val="both"/>
        <w:rPr>
          <w:rFonts w:ascii="Times New Roman" w:hAnsi="Times New Roman" w:cs="Times New Roman"/>
          <w:sz w:val="28"/>
          <w:szCs w:val="28"/>
        </w:rPr>
      </w:pPr>
    </w:p>
    <w:p w:rsidR="001E745C" w:rsidRPr="00FF0D43" w:rsidRDefault="002C4388" w:rsidP="001E745C">
      <w:pPr>
        <w:tabs>
          <w:tab w:val="left" w:pos="540"/>
        </w:tabs>
        <w:spacing w:line="240" w:lineRule="auto"/>
        <w:ind w:firstLine="720"/>
        <w:contextualSpacing/>
        <w:jc w:val="both"/>
        <w:rPr>
          <w:rFonts w:ascii="Times New Roman" w:hAnsi="Times New Roman"/>
          <w:sz w:val="28"/>
          <w:szCs w:val="28"/>
        </w:rPr>
      </w:pPr>
      <w:r>
        <w:rPr>
          <w:rFonts w:ascii="Times New Roman" w:hAnsi="Times New Roman" w:cs="Times New Roman"/>
          <w:sz w:val="28"/>
          <w:szCs w:val="28"/>
        </w:rPr>
        <w:t>Н</w:t>
      </w:r>
      <w:r w:rsidR="001E745C" w:rsidRPr="00CF587A">
        <w:rPr>
          <w:rFonts w:ascii="Times New Roman" w:hAnsi="Times New Roman" w:cs="Times New Roman"/>
          <w:sz w:val="28"/>
          <w:szCs w:val="28"/>
        </w:rPr>
        <w:t xml:space="preserve">аиболее востребованными </w:t>
      </w:r>
      <w:r w:rsidR="00E96BA0">
        <w:rPr>
          <w:rFonts w:ascii="Times New Roman" w:hAnsi="Times New Roman" w:cs="Times New Roman"/>
          <w:sz w:val="28"/>
          <w:szCs w:val="28"/>
        </w:rPr>
        <w:t>бытовы</w:t>
      </w:r>
      <w:bookmarkStart w:id="0" w:name="_GoBack"/>
      <w:bookmarkEnd w:id="0"/>
      <w:r>
        <w:rPr>
          <w:rFonts w:ascii="Times New Roman" w:hAnsi="Times New Roman" w:cs="Times New Roman"/>
          <w:sz w:val="28"/>
          <w:szCs w:val="28"/>
        </w:rPr>
        <w:t xml:space="preserve">ми услугами остаются </w:t>
      </w:r>
      <w:r w:rsidR="00087FC6" w:rsidRPr="00CF587A">
        <w:rPr>
          <w:rFonts w:ascii="Times New Roman" w:hAnsi="Times New Roman" w:cs="Times New Roman"/>
          <w:sz w:val="28"/>
          <w:szCs w:val="28"/>
        </w:rPr>
        <w:t>услуги парикмахерских и салонов красоты</w:t>
      </w:r>
      <w:r w:rsidR="001E745C" w:rsidRPr="00CF587A">
        <w:rPr>
          <w:rFonts w:ascii="Times New Roman" w:hAnsi="Times New Roman" w:cs="Times New Roman"/>
          <w:sz w:val="28"/>
          <w:szCs w:val="28"/>
        </w:rPr>
        <w:t xml:space="preserve">, </w:t>
      </w:r>
      <w:r w:rsidR="00052AB3">
        <w:rPr>
          <w:rFonts w:ascii="Times New Roman" w:hAnsi="Times New Roman" w:cs="Times New Roman"/>
          <w:sz w:val="28"/>
          <w:szCs w:val="28"/>
        </w:rPr>
        <w:t>техническое обслуживание и ремонт транспортных средств.</w:t>
      </w:r>
    </w:p>
    <w:p w:rsidR="00B76537" w:rsidRPr="00B76537" w:rsidRDefault="00B76537" w:rsidP="00B76537">
      <w:pPr>
        <w:spacing w:after="0" w:line="240" w:lineRule="auto"/>
        <w:ind w:firstLine="708"/>
        <w:jc w:val="both"/>
        <w:rPr>
          <w:rFonts w:ascii="Times New Roman" w:hAnsi="Times New Roman" w:cs="Times New Roman"/>
          <w:color w:val="000000"/>
          <w:sz w:val="28"/>
          <w:szCs w:val="28"/>
        </w:rPr>
      </w:pPr>
      <w:r w:rsidRPr="00B76537">
        <w:rPr>
          <w:rFonts w:ascii="Times New Roman" w:hAnsi="Times New Roman" w:cs="Times New Roman"/>
          <w:color w:val="000000"/>
          <w:sz w:val="28"/>
          <w:szCs w:val="28"/>
        </w:rPr>
        <w:t>В целях информирования, повышения потребительской грамотности населения, формирования навыков и стереотипов грамотного потребительского поведения в газете «Жизнь Югры»</w:t>
      </w:r>
      <w:r w:rsidR="002C4388">
        <w:rPr>
          <w:rFonts w:ascii="Times New Roman" w:hAnsi="Times New Roman" w:cs="Times New Roman"/>
          <w:color w:val="000000"/>
          <w:sz w:val="28"/>
          <w:szCs w:val="28"/>
        </w:rPr>
        <w:t>, на официальном сайте администрации Березовского района и в социальных сетях</w:t>
      </w:r>
      <w:r w:rsidRPr="00B76537">
        <w:rPr>
          <w:rFonts w:ascii="Times New Roman" w:hAnsi="Times New Roman" w:cs="Times New Roman"/>
          <w:color w:val="000000"/>
          <w:sz w:val="28"/>
          <w:szCs w:val="28"/>
        </w:rPr>
        <w:t xml:space="preserve"> на постоянной основе публикуются тематические информационные материалы «Потребителю на заметку». </w:t>
      </w:r>
    </w:p>
    <w:p w:rsidR="00B76537" w:rsidRPr="00B76537" w:rsidRDefault="00B76537" w:rsidP="00B76537">
      <w:pPr>
        <w:spacing w:after="0" w:line="240" w:lineRule="auto"/>
        <w:ind w:firstLine="708"/>
        <w:jc w:val="both"/>
        <w:rPr>
          <w:rFonts w:ascii="Times New Roman" w:hAnsi="Times New Roman" w:cs="Times New Roman"/>
          <w:color w:val="000000"/>
          <w:sz w:val="28"/>
          <w:szCs w:val="28"/>
        </w:rPr>
      </w:pPr>
      <w:r w:rsidRPr="00B76537">
        <w:rPr>
          <w:rFonts w:ascii="Times New Roman" w:hAnsi="Times New Roman" w:cs="Times New Roman"/>
          <w:color w:val="000000"/>
          <w:sz w:val="28"/>
          <w:szCs w:val="28"/>
        </w:rPr>
        <w:t>Всего за 2019 год подготовлено 10 информационных материалов  для размещения в газете «Жизнь Югры» и 19 информационных материалов на официальном сайте муниципального образования Березовского района в специальном разделе по защите прав потребителей, в социальных сетях.</w:t>
      </w:r>
    </w:p>
    <w:p w:rsidR="005F72F5" w:rsidRPr="00A10B25" w:rsidRDefault="00194834" w:rsidP="00A10B25">
      <w:pPr>
        <w:tabs>
          <w:tab w:val="left" w:pos="709"/>
        </w:tabs>
        <w:spacing w:line="240" w:lineRule="auto"/>
        <w:ind w:right="-5"/>
        <w:contextualSpacing/>
        <w:jc w:val="both"/>
        <w:rPr>
          <w:rFonts w:ascii="Times New Roman" w:hAnsi="Times New Roman"/>
          <w:sz w:val="28"/>
          <w:szCs w:val="28"/>
        </w:rPr>
      </w:pPr>
      <w:r w:rsidRPr="0093026A">
        <w:rPr>
          <w:rFonts w:ascii="Times New Roman" w:eastAsia="Times New Roman" w:hAnsi="Times New Roman" w:cs="Times New Roman"/>
          <w:sz w:val="28"/>
          <w:szCs w:val="28"/>
          <w:lang w:eastAsia="ru-RU"/>
        </w:rPr>
        <w:tab/>
      </w:r>
      <w:r w:rsidR="003A05F7">
        <w:rPr>
          <w:rFonts w:ascii="Times New Roman" w:hAnsi="Times New Roman"/>
          <w:sz w:val="28"/>
          <w:szCs w:val="28"/>
        </w:rPr>
        <w:t>Основной проблемой</w:t>
      </w:r>
      <w:r w:rsidR="009907A5" w:rsidRPr="001B2CEC">
        <w:rPr>
          <w:rFonts w:ascii="Times New Roman" w:hAnsi="Times New Roman"/>
          <w:sz w:val="28"/>
          <w:szCs w:val="28"/>
        </w:rPr>
        <w:t xml:space="preserve"> потребительского рынка в Березовском</w:t>
      </w:r>
      <w:r w:rsidR="003A05F7">
        <w:rPr>
          <w:rFonts w:ascii="Times New Roman" w:hAnsi="Times New Roman"/>
          <w:sz w:val="28"/>
          <w:szCs w:val="28"/>
        </w:rPr>
        <w:t xml:space="preserve"> районе остае</w:t>
      </w:r>
      <w:r w:rsidR="006D77BB">
        <w:rPr>
          <w:rFonts w:ascii="Times New Roman" w:hAnsi="Times New Roman"/>
          <w:sz w:val="28"/>
          <w:szCs w:val="28"/>
        </w:rPr>
        <w:t>тся</w:t>
      </w:r>
      <w:r w:rsidR="009907A5" w:rsidRPr="00EB353D">
        <w:rPr>
          <w:rFonts w:ascii="Times New Roman" w:hAnsi="Times New Roman"/>
          <w:sz w:val="28"/>
          <w:szCs w:val="28"/>
        </w:rPr>
        <w:t>:</w:t>
      </w:r>
      <w:r w:rsidR="003A05F7">
        <w:rPr>
          <w:rFonts w:ascii="Times New Roman" w:hAnsi="Times New Roman"/>
          <w:sz w:val="28"/>
          <w:szCs w:val="28"/>
        </w:rPr>
        <w:t xml:space="preserve"> </w:t>
      </w:r>
      <w:r w:rsidR="00A03784" w:rsidRPr="00EB353D">
        <w:rPr>
          <w:rFonts w:ascii="Times New Roman" w:hAnsi="Times New Roman"/>
          <w:sz w:val="28"/>
          <w:szCs w:val="28"/>
        </w:rPr>
        <w:t>обеспечение</w:t>
      </w:r>
      <w:r w:rsidR="009907A5" w:rsidRPr="00EB353D">
        <w:rPr>
          <w:rFonts w:ascii="Times New Roman" w:hAnsi="Times New Roman"/>
          <w:sz w:val="28"/>
          <w:szCs w:val="28"/>
        </w:rPr>
        <w:t xml:space="preserve"> населения района, особенно той его части, которая проживает в </w:t>
      </w:r>
      <w:r w:rsidR="00A03784" w:rsidRPr="00EB353D">
        <w:rPr>
          <w:rFonts w:ascii="Times New Roman" w:hAnsi="Times New Roman"/>
          <w:sz w:val="28"/>
          <w:szCs w:val="28"/>
        </w:rPr>
        <w:t xml:space="preserve">малонаселенных и </w:t>
      </w:r>
      <w:r w:rsidR="009907A5" w:rsidRPr="00EB353D">
        <w:rPr>
          <w:rFonts w:ascii="Times New Roman" w:hAnsi="Times New Roman"/>
          <w:sz w:val="28"/>
          <w:szCs w:val="28"/>
        </w:rPr>
        <w:t>труднодоступных пунктах</w:t>
      </w:r>
      <w:r w:rsidR="00A03784" w:rsidRPr="00EB353D">
        <w:rPr>
          <w:rFonts w:ascii="Times New Roman" w:hAnsi="Times New Roman"/>
          <w:sz w:val="28"/>
          <w:szCs w:val="28"/>
        </w:rPr>
        <w:t>,</w:t>
      </w:r>
      <w:r w:rsidR="009907A5" w:rsidRPr="00EB353D">
        <w:rPr>
          <w:rFonts w:ascii="Times New Roman" w:hAnsi="Times New Roman"/>
          <w:sz w:val="28"/>
          <w:szCs w:val="28"/>
        </w:rPr>
        <w:t xml:space="preserve"> со сложной схемой </w:t>
      </w:r>
      <w:proofErr w:type="spellStart"/>
      <w:r w:rsidR="009907A5" w:rsidRPr="00EB353D">
        <w:rPr>
          <w:rFonts w:ascii="Times New Roman" w:hAnsi="Times New Roman"/>
          <w:sz w:val="28"/>
          <w:szCs w:val="28"/>
        </w:rPr>
        <w:lastRenderedPageBreak/>
        <w:t>товаропродвижения</w:t>
      </w:r>
      <w:proofErr w:type="spellEnd"/>
      <w:r w:rsidR="009907A5" w:rsidRPr="00EB353D">
        <w:rPr>
          <w:rFonts w:ascii="Times New Roman" w:hAnsi="Times New Roman"/>
          <w:sz w:val="28"/>
          <w:szCs w:val="28"/>
        </w:rPr>
        <w:t xml:space="preserve">, продовольственными товарами </w:t>
      </w:r>
      <w:r w:rsidR="003A05F7">
        <w:rPr>
          <w:rFonts w:ascii="Times New Roman" w:hAnsi="Times New Roman"/>
          <w:sz w:val="28"/>
          <w:szCs w:val="28"/>
        </w:rPr>
        <w:t>с ограниченными сроками хранения (молочная продукция, фрукты, овощи</w:t>
      </w:r>
      <w:r w:rsidR="009907A5" w:rsidRPr="00EB353D">
        <w:rPr>
          <w:rFonts w:ascii="Times New Roman" w:hAnsi="Times New Roman"/>
          <w:sz w:val="28"/>
          <w:szCs w:val="28"/>
        </w:rPr>
        <w:t>,</w:t>
      </w:r>
      <w:r w:rsidR="003A05F7">
        <w:rPr>
          <w:rFonts w:ascii="Times New Roman" w:hAnsi="Times New Roman"/>
          <w:sz w:val="28"/>
          <w:szCs w:val="28"/>
        </w:rPr>
        <w:t xml:space="preserve"> яйца) по доступным ценам.</w:t>
      </w:r>
    </w:p>
    <w:sectPr w:rsidR="005F72F5" w:rsidRPr="00A10B25" w:rsidSect="00D71D5B">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2D" w:rsidRDefault="0035062D" w:rsidP="00D71D5B">
      <w:pPr>
        <w:spacing w:after="0" w:line="240" w:lineRule="auto"/>
      </w:pPr>
      <w:r>
        <w:separator/>
      </w:r>
    </w:p>
  </w:endnote>
  <w:endnote w:type="continuationSeparator" w:id="0">
    <w:p w:rsidR="0035062D" w:rsidRDefault="0035062D" w:rsidP="00D7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2D" w:rsidRDefault="0035062D" w:rsidP="00D71D5B">
      <w:pPr>
        <w:spacing w:after="0" w:line="240" w:lineRule="auto"/>
      </w:pPr>
      <w:r>
        <w:separator/>
      </w:r>
    </w:p>
  </w:footnote>
  <w:footnote w:type="continuationSeparator" w:id="0">
    <w:p w:rsidR="0035062D" w:rsidRDefault="0035062D" w:rsidP="00D71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199697"/>
      <w:docPartObj>
        <w:docPartGallery w:val="Page Numbers (Top of Page)"/>
        <w:docPartUnique/>
      </w:docPartObj>
    </w:sdtPr>
    <w:sdtEndPr/>
    <w:sdtContent>
      <w:p w:rsidR="00D71D5B" w:rsidRDefault="00D71D5B">
        <w:pPr>
          <w:pStyle w:val="a6"/>
          <w:jc w:val="center"/>
        </w:pPr>
        <w:r>
          <w:fldChar w:fldCharType="begin"/>
        </w:r>
        <w:r>
          <w:instrText>PAGE   \* MERGEFORMAT</w:instrText>
        </w:r>
        <w:r>
          <w:fldChar w:fldCharType="separate"/>
        </w:r>
        <w:r w:rsidR="00E96BA0">
          <w:rPr>
            <w:noProof/>
          </w:rPr>
          <w:t>6</w:t>
        </w:r>
        <w:r>
          <w:fldChar w:fldCharType="end"/>
        </w:r>
      </w:p>
    </w:sdtContent>
  </w:sdt>
  <w:p w:rsidR="00D71D5B" w:rsidRDefault="00D71D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0A5D"/>
    <w:multiLevelType w:val="hybridMultilevel"/>
    <w:tmpl w:val="5FD01006"/>
    <w:lvl w:ilvl="0" w:tplc="80104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72AB"/>
    <w:rsid w:val="00000225"/>
    <w:rsid w:val="00000325"/>
    <w:rsid w:val="0001034A"/>
    <w:rsid w:val="0001254E"/>
    <w:rsid w:val="0001317E"/>
    <w:rsid w:val="00021DE9"/>
    <w:rsid w:val="0003584E"/>
    <w:rsid w:val="000420CD"/>
    <w:rsid w:val="00052AB3"/>
    <w:rsid w:val="00054B28"/>
    <w:rsid w:val="00062209"/>
    <w:rsid w:val="000750E2"/>
    <w:rsid w:val="00087FC6"/>
    <w:rsid w:val="0009194E"/>
    <w:rsid w:val="00092F9D"/>
    <w:rsid w:val="0009422B"/>
    <w:rsid w:val="000A36FE"/>
    <w:rsid w:val="000B0E9C"/>
    <w:rsid w:val="000B2F0E"/>
    <w:rsid w:val="000B3353"/>
    <w:rsid w:val="000C3383"/>
    <w:rsid w:val="000C3FC3"/>
    <w:rsid w:val="000D5D73"/>
    <w:rsid w:val="000D6560"/>
    <w:rsid w:val="000D6B0B"/>
    <w:rsid w:val="000E22F1"/>
    <w:rsid w:val="000E350F"/>
    <w:rsid w:val="000E3AD3"/>
    <w:rsid w:val="000E62ED"/>
    <w:rsid w:val="000E75D5"/>
    <w:rsid w:val="00103FA3"/>
    <w:rsid w:val="00105DE7"/>
    <w:rsid w:val="00121BAC"/>
    <w:rsid w:val="00123D91"/>
    <w:rsid w:val="00124458"/>
    <w:rsid w:val="00127CE9"/>
    <w:rsid w:val="00132CE5"/>
    <w:rsid w:val="00132FE1"/>
    <w:rsid w:val="001423FF"/>
    <w:rsid w:val="00146795"/>
    <w:rsid w:val="00157A5E"/>
    <w:rsid w:val="001617AA"/>
    <w:rsid w:val="00170073"/>
    <w:rsid w:val="00173B10"/>
    <w:rsid w:val="001917E6"/>
    <w:rsid w:val="00194834"/>
    <w:rsid w:val="001A51F9"/>
    <w:rsid w:val="001B0AE8"/>
    <w:rsid w:val="001B2C19"/>
    <w:rsid w:val="001B2CEC"/>
    <w:rsid w:val="001C2D2F"/>
    <w:rsid w:val="001C2DDC"/>
    <w:rsid w:val="001C43A7"/>
    <w:rsid w:val="001C5D64"/>
    <w:rsid w:val="001D0A9D"/>
    <w:rsid w:val="001D7AB8"/>
    <w:rsid w:val="001E277C"/>
    <w:rsid w:val="001E745C"/>
    <w:rsid w:val="001E75EB"/>
    <w:rsid w:val="001F0DBA"/>
    <w:rsid w:val="001F357A"/>
    <w:rsid w:val="00200220"/>
    <w:rsid w:val="00222678"/>
    <w:rsid w:val="0022524F"/>
    <w:rsid w:val="00235515"/>
    <w:rsid w:val="00240D97"/>
    <w:rsid w:val="00246E4B"/>
    <w:rsid w:val="0025188D"/>
    <w:rsid w:val="00254556"/>
    <w:rsid w:val="00260018"/>
    <w:rsid w:val="00261315"/>
    <w:rsid w:val="0026256B"/>
    <w:rsid w:val="00262CE1"/>
    <w:rsid w:val="00263B08"/>
    <w:rsid w:val="00264B31"/>
    <w:rsid w:val="00264DEB"/>
    <w:rsid w:val="002721D6"/>
    <w:rsid w:val="002728A0"/>
    <w:rsid w:val="00274FD2"/>
    <w:rsid w:val="002918C4"/>
    <w:rsid w:val="00293D9A"/>
    <w:rsid w:val="00294F42"/>
    <w:rsid w:val="002A31AA"/>
    <w:rsid w:val="002A52E8"/>
    <w:rsid w:val="002B0D2E"/>
    <w:rsid w:val="002B1EF2"/>
    <w:rsid w:val="002C12A7"/>
    <w:rsid w:val="002C4388"/>
    <w:rsid w:val="002F4A73"/>
    <w:rsid w:val="002F51F9"/>
    <w:rsid w:val="00304F54"/>
    <w:rsid w:val="00307F2E"/>
    <w:rsid w:val="00315598"/>
    <w:rsid w:val="00321AA4"/>
    <w:rsid w:val="0032655E"/>
    <w:rsid w:val="0033262C"/>
    <w:rsid w:val="00334B62"/>
    <w:rsid w:val="00336DE7"/>
    <w:rsid w:val="00336F07"/>
    <w:rsid w:val="00340E7F"/>
    <w:rsid w:val="0035062D"/>
    <w:rsid w:val="00352BE7"/>
    <w:rsid w:val="003544AC"/>
    <w:rsid w:val="003557F2"/>
    <w:rsid w:val="00370580"/>
    <w:rsid w:val="00386EC4"/>
    <w:rsid w:val="003871A2"/>
    <w:rsid w:val="00391305"/>
    <w:rsid w:val="00391701"/>
    <w:rsid w:val="003A05F7"/>
    <w:rsid w:val="003A11DA"/>
    <w:rsid w:val="003B41A0"/>
    <w:rsid w:val="003B5422"/>
    <w:rsid w:val="003C159A"/>
    <w:rsid w:val="003C25F5"/>
    <w:rsid w:val="003C2D7F"/>
    <w:rsid w:val="003C4D6D"/>
    <w:rsid w:val="003C5339"/>
    <w:rsid w:val="003C7267"/>
    <w:rsid w:val="003E3273"/>
    <w:rsid w:val="003F2CC0"/>
    <w:rsid w:val="00400761"/>
    <w:rsid w:val="00406375"/>
    <w:rsid w:val="00412986"/>
    <w:rsid w:val="0041655E"/>
    <w:rsid w:val="0042212D"/>
    <w:rsid w:val="004354DC"/>
    <w:rsid w:val="00435A86"/>
    <w:rsid w:val="004368FC"/>
    <w:rsid w:val="00441293"/>
    <w:rsid w:val="00446FFF"/>
    <w:rsid w:val="00450EFA"/>
    <w:rsid w:val="00462A66"/>
    <w:rsid w:val="00462ECA"/>
    <w:rsid w:val="004643FE"/>
    <w:rsid w:val="00473F03"/>
    <w:rsid w:val="0047687C"/>
    <w:rsid w:val="004804F1"/>
    <w:rsid w:val="00480F4D"/>
    <w:rsid w:val="004840B9"/>
    <w:rsid w:val="004902D5"/>
    <w:rsid w:val="004940CA"/>
    <w:rsid w:val="004B4D72"/>
    <w:rsid w:val="004B5245"/>
    <w:rsid w:val="004B7146"/>
    <w:rsid w:val="004C1D68"/>
    <w:rsid w:val="004D0AA4"/>
    <w:rsid w:val="004E42C9"/>
    <w:rsid w:val="004F0DEB"/>
    <w:rsid w:val="004F35B3"/>
    <w:rsid w:val="00501DBA"/>
    <w:rsid w:val="0050310D"/>
    <w:rsid w:val="005041DB"/>
    <w:rsid w:val="0050429E"/>
    <w:rsid w:val="0050438F"/>
    <w:rsid w:val="0050757B"/>
    <w:rsid w:val="005106E5"/>
    <w:rsid w:val="005148FE"/>
    <w:rsid w:val="00520AC7"/>
    <w:rsid w:val="00532578"/>
    <w:rsid w:val="00533E3B"/>
    <w:rsid w:val="005431FF"/>
    <w:rsid w:val="005613DF"/>
    <w:rsid w:val="00574131"/>
    <w:rsid w:val="00576E1B"/>
    <w:rsid w:val="00584B5B"/>
    <w:rsid w:val="005851CC"/>
    <w:rsid w:val="00591E79"/>
    <w:rsid w:val="005B22B8"/>
    <w:rsid w:val="005B2B52"/>
    <w:rsid w:val="005D12B7"/>
    <w:rsid w:val="005E0018"/>
    <w:rsid w:val="005E3B22"/>
    <w:rsid w:val="005F4946"/>
    <w:rsid w:val="005F72F5"/>
    <w:rsid w:val="00602969"/>
    <w:rsid w:val="0061023C"/>
    <w:rsid w:val="00614512"/>
    <w:rsid w:val="00615F34"/>
    <w:rsid w:val="00623384"/>
    <w:rsid w:val="00636B33"/>
    <w:rsid w:val="00641251"/>
    <w:rsid w:val="00641B65"/>
    <w:rsid w:val="0064610E"/>
    <w:rsid w:val="00652161"/>
    <w:rsid w:val="006549EF"/>
    <w:rsid w:val="00670476"/>
    <w:rsid w:val="00672E1A"/>
    <w:rsid w:val="00673F22"/>
    <w:rsid w:val="00693DFB"/>
    <w:rsid w:val="0069516C"/>
    <w:rsid w:val="00696A04"/>
    <w:rsid w:val="006A2FD3"/>
    <w:rsid w:val="006B6C9E"/>
    <w:rsid w:val="006C7311"/>
    <w:rsid w:val="006C7A8D"/>
    <w:rsid w:val="006D77BB"/>
    <w:rsid w:val="006E5C57"/>
    <w:rsid w:val="006E5F1A"/>
    <w:rsid w:val="007015AD"/>
    <w:rsid w:val="0070583C"/>
    <w:rsid w:val="00707DEF"/>
    <w:rsid w:val="00723992"/>
    <w:rsid w:val="00727AB0"/>
    <w:rsid w:val="00753FF4"/>
    <w:rsid w:val="007544CF"/>
    <w:rsid w:val="00781895"/>
    <w:rsid w:val="00791731"/>
    <w:rsid w:val="007A467A"/>
    <w:rsid w:val="007C591D"/>
    <w:rsid w:val="007C6246"/>
    <w:rsid w:val="007C75DA"/>
    <w:rsid w:val="007E0881"/>
    <w:rsid w:val="007E10E4"/>
    <w:rsid w:val="007E1C5A"/>
    <w:rsid w:val="007F24C7"/>
    <w:rsid w:val="007F4A64"/>
    <w:rsid w:val="00800FEF"/>
    <w:rsid w:val="00801B67"/>
    <w:rsid w:val="00804EED"/>
    <w:rsid w:val="00805ECC"/>
    <w:rsid w:val="00810D3B"/>
    <w:rsid w:val="008116BE"/>
    <w:rsid w:val="00813937"/>
    <w:rsid w:val="00813AA1"/>
    <w:rsid w:val="00827766"/>
    <w:rsid w:val="0083000A"/>
    <w:rsid w:val="008476A2"/>
    <w:rsid w:val="00852FC0"/>
    <w:rsid w:val="008572AB"/>
    <w:rsid w:val="008629E9"/>
    <w:rsid w:val="0087180C"/>
    <w:rsid w:val="00880352"/>
    <w:rsid w:val="00884BEB"/>
    <w:rsid w:val="00887F0E"/>
    <w:rsid w:val="008928C4"/>
    <w:rsid w:val="008A007D"/>
    <w:rsid w:val="008A1769"/>
    <w:rsid w:val="008A5B06"/>
    <w:rsid w:val="008B4806"/>
    <w:rsid w:val="008B4BCF"/>
    <w:rsid w:val="008C03CC"/>
    <w:rsid w:val="008C151E"/>
    <w:rsid w:val="008C3915"/>
    <w:rsid w:val="008C3FE3"/>
    <w:rsid w:val="008F2636"/>
    <w:rsid w:val="008F645D"/>
    <w:rsid w:val="00911B26"/>
    <w:rsid w:val="00911C70"/>
    <w:rsid w:val="00921742"/>
    <w:rsid w:val="00921BAF"/>
    <w:rsid w:val="0093026A"/>
    <w:rsid w:val="00934863"/>
    <w:rsid w:val="0093551D"/>
    <w:rsid w:val="00936CEA"/>
    <w:rsid w:val="0095053F"/>
    <w:rsid w:val="00950C28"/>
    <w:rsid w:val="009533A0"/>
    <w:rsid w:val="0095703A"/>
    <w:rsid w:val="00972AA6"/>
    <w:rsid w:val="009742D7"/>
    <w:rsid w:val="00976250"/>
    <w:rsid w:val="0097744C"/>
    <w:rsid w:val="009907A5"/>
    <w:rsid w:val="00990AD6"/>
    <w:rsid w:val="0099122A"/>
    <w:rsid w:val="00994509"/>
    <w:rsid w:val="00996619"/>
    <w:rsid w:val="00997DEF"/>
    <w:rsid w:val="009B027E"/>
    <w:rsid w:val="009B409B"/>
    <w:rsid w:val="009B40E2"/>
    <w:rsid w:val="009B588E"/>
    <w:rsid w:val="009C1A5A"/>
    <w:rsid w:val="009C5F25"/>
    <w:rsid w:val="009C5F6A"/>
    <w:rsid w:val="009D3723"/>
    <w:rsid w:val="009D4BC8"/>
    <w:rsid w:val="009D4CB8"/>
    <w:rsid w:val="009E0504"/>
    <w:rsid w:val="009E0A09"/>
    <w:rsid w:val="009F09B8"/>
    <w:rsid w:val="009F49F6"/>
    <w:rsid w:val="009F4FC6"/>
    <w:rsid w:val="009F7385"/>
    <w:rsid w:val="00A02606"/>
    <w:rsid w:val="00A03784"/>
    <w:rsid w:val="00A06BA0"/>
    <w:rsid w:val="00A10B25"/>
    <w:rsid w:val="00A2083B"/>
    <w:rsid w:val="00A21C50"/>
    <w:rsid w:val="00A32D16"/>
    <w:rsid w:val="00A34E0C"/>
    <w:rsid w:val="00A37010"/>
    <w:rsid w:val="00A41A21"/>
    <w:rsid w:val="00A51A27"/>
    <w:rsid w:val="00A5387D"/>
    <w:rsid w:val="00A562D5"/>
    <w:rsid w:val="00A57803"/>
    <w:rsid w:val="00A75DEB"/>
    <w:rsid w:val="00A773BC"/>
    <w:rsid w:val="00A778B9"/>
    <w:rsid w:val="00A86CFD"/>
    <w:rsid w:val="00AA13A6"/>
    <w:rsid w:val="00AB1A92"/>
    <w:rsid w:val="00AC1BD0"/>
    <w:rsid w:val="00AC6510"/>
    <w:rsid w:val="00AC6BF5"/>
    <w:rsid w:val="00AD0794"/>
    <w:rsid w:val="00AE1186"/>
    <w:rsid w:val="00AF2C29"/>
    <w:rsid w:val="00B0794E"/>
    <w:rsid w:val="00B15F95"/>
    <w:rsid w:val="00B221CB"/>
    <w:rsid w:val="00B221DB"/>
    <w:rsid w:val="00B257DC"/>
    <w:rsid w:val="00B27047"/>
    <w:rsid w:val="00B359E7"/>
    <w:rsid w:val="00B37D28"/>
    <w:rsid w:val="00B643C0"/>
    <w:rsid w:val="00B64B70"/>
    <w:rsid w:val="00B655D9"/>
    <w:rsid w:val="00B65F07"/>
    <w:rsid w:val="00B760D3"/>
    <w:rsid w:val="00B76537"/>
    <w:rsid w:val="00B82E40"/>
    <w:rsid w:val="00B8772D"/>
    <w:rsid w:val="00B929F6"/>
    <w:rsid w:val="00B94AC6"/>
    <w:rsid w:val="00B95136"/>
    <w:rsid w:val="00BA469F"/>
    <w:rsid w:val="00BA7472"/>
    <w:rsid w:val="00BB624F"/>
    <w:rsid w:val="00BB66CD"/>
    <w:rsid w:val="00BC1960"/>
    <w:rsid w:val="00BC1DA3"/>
    <w:rsid w:val="00BC33DF"/>
    <w:rsid w:val="00BC3C96"/>
    <w:rsid w:val="00BC5D85"/>
    <w:rsid w:val="00BE413E"/>
    <w:rsid w:val="00BF475B"/>
    <w:rsid w:val="00BF53B5"/>
    <w:rsid w:val="00C009A4"/>
    <w:rsid w:val="00C0402E"/>
    <w:rsid w:val="00C10EB3"/>
    <w:rsid w:val="00C14708"/>
    <w:rsid w:val="00C2023A"/>
    <w:rsid w:val="00C25365"/>
    <w:rsid w:val="00C35AE1"/>
    <w:rsid w:val="00C43571"/>
    <w:rsid w:val="00C44C12"/>
    <w:rsid w:val="00C45CE3"/>
    <w:rsid w:val="00C54848"/>
    <w:rsid w:val="00C54CFE"/>
    <w:rsid w:val="00C64790"/>
    <w:rsid w:val="00C73020"/>
    <w:rsid w:val="00C80615"/>
    <w:rsid w:val="00C83675"/>
    <w:rsid w:val="00C8533C"/>
    <w:rsid w:val="00C875F0"/>
    <w:rsid w:val="00C909D1"/>
    <w:rsid w:val="00CA1409"/>
    <w:rsid w:val="00CA5FC7"/>
    <w:rsid w:val="00CA60DF"/>
    <w:rsid w:val="00CB4C9E"/>
    <w:rsid w:val="00CB5FFF"/>
    <w:rsid w:val="00CC0E4E"/>
    <w:rsid w:val="00CC13CA"/>
    <w:rsid w:val="00CC6EE1"/>
    <w:rsid w:val="00CD0BAC"/>
    <w:rsid w:val="00CD0C67"/>
    <w:rsid w:val="00CD1B31"/>
    <w:rsid w:val="00CD25EB"/>
    <w:rsid w:val="00CD34A2"/>
    <w:rsid w:val="00CE4BB4"/>
    <w:rsid w:val="00CE58A2"/>
    <w:rsid w:val="00CE5E7A"/>
    <w:rsid w:val="00CE722B"/>
    <w:rsid w:val="00CF587A"/>
    <w:rsid w:val="00D20CFE"/>
    <w:rsid w:val="00D22CF0"/>
    <w:rsid w:val="00D24AE6"/>
    <w:rsid w:val="00D257C0"/>
    <w:rsid w:val="00D305B9"/>
    <w:rsid w:val="00D462D5"/>
    <w:rsid w:val="00D56336"/>
    <w:rsid w:val="00D57E27"/>
    <w:rsid w:val="00D71D5B"/>
    <w:rsid w:val="00D7622C"/>
    <w:rsid w:val="00D82FDB"/>
    <w:rsid w:val="00D8586F"/>
    <w:rsid w:val="00D8788B"/>
    <w:rsid w:val="00D90B90"/>
    <w:rsid w:val="00D9357A"/>
    <w:rsid w:val="00D958C1"/>
    <w:rsid w:val="00D96FD9"/>
    <w:rsid w:val="00D97DD6"/>
    <w:rsid w:val="00DA6394"/>
    <w:rsid w:val="00DB1C3F"/>
    <w:rsid w:val="00DB7AD0"/>
    <w:rsid w:val="00DC420B"/>
    <w:rsid w:val="00DC689B"/>
    <w:rsid w:val="00DC70F1"/>
    <w:rsid w:val="00DC77CC"/>
    <w:rsid w:val="00DC7CA2"/>
    <w:rsid w:val="00DD7F28"/>
    <w:rsid w:val="00DE0796"/>
    <w:rsid w:val="00DE63B8"/>
    <w:rsid w:val="00DF5E8E"/>
    <w:rsid w:val="00E01D50"/>
    <w:rsid w:val="00E021B4"/>
    <w:rsid w:val="00E05CD1"/>
    <w:rsid w:val="00E210A2"/>
    <w:rsid w:val="00E2119E"/>
    <w:rsid w:val="00E241AD"/>
    <w:rsid w:val="00E25274"/>
    <w:rsid w:val="00E26657"/>
    <w:rsid w:val="00E35B57"/>
    <w:rsid w:val="00E501CC"/>
    <w:rsid w:val="00E645B3"/>
    <w:rsid w:val="00E718CD"/>
    <w:rsid w:val="00E86D14"/>
    <w:rsid w:val="00E90F37"/>
    <w:rsid w:val="00E96BA0"/>
    <w:rsid w:val="00EA27B6"/>
    <w:rsid w:val="00EA52B8"/>
    <w:rsid w:val="00EB353D"/>
    <w:rsid w:val="00EB4197"/>
    <w:rsid w:val="00EB5CE4"/>
    <w:rsid w:val="00ED3AB6"/>
    <w:rsid w:val="00ED60BA"/>
    <w:rsid w:val="00EE57CF"/>
    <w:rsid w:val="00F00021"/>
    <w:rsid w:val="00F0426D"/>
    <w:rsid w:val="00F067EB"/>
    <w:rsid w:val="00F26117"/>
    <w:rsid w:val="00F27D4C"/>
    <w:rsid w:val="00F3162D"/>
    <w:rsid w:val="00F47BF7"/>
    <w:rsid w:val="00F51DB5"/>
    <w:rsid w:val="00F56F10"/>
    <w:rsid w:val="00F60CB0"/>
    <w:rsid w:val="00F63494"/>
    <w:rsid w:val="00F6398F"/>
    <w:rsid w:val="00F656D6"/>
    <w:rsid w:val="00F70716"/>
    <w:rsid w:val="00F7263B"/>
    <w:rsid w:val="00F80673"/>
    <w:rsid w:val="00F8711A"/>
    <w:rsid w:val="00FB44FE"/>
    <w:rsid w:val="00FB75C1"/>
    <w:rsid w:val="00FC0736"/>
    <w:rsid w:val="00FC3ED9"/>
    <w:rsid w:val="00FD792C"/>
    <w:rsid w:val="00FE0F66"/>
    <w:rsid w:val="00FF0D43"/>
    <w:rsid w:val="00FF267D"/>
    <w:rsid w:val="00FF4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E9"/>
  </w:style>
  <w:style w:type="paragraph" w:styleId="2">
    <w:name w:val="heading 2"/>
    <w:basedOn w:val="a"/>
    <w:link w:val="20"/>
    <w:uiPriority w:val="9"/>
    <w:qFormat/>
    <w:rsid w:val="00ED3A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C5D64"/>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FB4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4FE"/>
    <w:rPr>
      <w:rFonts w:ascii="Tahoma" w:hAnsi="Tahoma" w:cs="Tahoma"/>
      <w:sz w:val="16"/>
      <w:szCs w:val="16"/>
    </w:rPr>
  </w:style>
  <w:style w:type="character" w:customStyle="1" w:styleId="20">
    <w:name w:val="Заголовок 2 Знак"/>
    <w:basedOn w:val="a0"/>
    <w:link w:val="2"/>
    <w:uiPriority w:val="9"/>
    <w:rsid w:val="00ED3AB6"/>
    <w:rPr>
      <w:rFonts w:ascii="Times New Roman" w:eastAsia="Times New Roman" w:hAnsi="Times New Roman" w:cs="Times New Roman"/>
      <w:b/>
      <w:bCs/>
      <w:sz w:val="36"/>
      <w:szCs w:val="36"/>
      <w:lang w:eastAsia="ru-RU"/>
    </w:rPr>
  </w:style>
  <w:style w:type="character" w:customStyle="1" w:styleId="createdate">
    <w:name w:val="createdate"/>
    <w:basedOn w:val="a0"/>
    <w:rsid w:val="00ED3AB6"/>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E7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E72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unhideWhenUsed/>
    <w:rsid w:val="00D71D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1D5B"/>
  </w:style>
  <w:style w:type="paragraph" w:styleId="a8">
    <w:name w:val="footer"/>
    <w:basedOn w:val="a"/>
    <w:link w:val="a9"/>
    <w:uiPriority w:val="99"/>
    <w:unhideWhenUsed/>
    <w:rsid w:val="00D71D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1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C5D64"/>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FB4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8946">
      <w:bodyDiv w:val="1"/>
      <w:marLeft w:val="0"/>
      <w:marRight w:val="0"/>
      <w:marTop w:val="0"/>
      <w:marBottom w:val="0"/>
      <w:divBdr>
        <w:top w:val="none" w:sz="0" w:space="0" w:color="auto"/>
        <w:left w:val="none" w:sz="0" w:space="0" w:color="auto"/>
        <w:bottom w:val="none" w:sz="0" w:space="0" w:color="auto"/>
        <w:right w:val="none" w:sz="0" w:space="0" w:color="auto"/>
      </w:divBdr>
    </w:div>
    <w:div w:id="525676899">
      <w:bodyDiv w:val="1"/>
      <w:marLeft w:val="0"/>
      <w:marRight w:val="0"/>
      <w:marTop w:val="0"/>
      <w:marBottom w:val="0"/>
      <w:divBdr>
        <w:top w:val="none" w:sz="0" w:space="0" w:color="auto"/>
        <w:left w:val="none" w:sz="0" w:space="0" w:color="auto"/>
        <w:bottom w:val="none" w:sz="0" w:space="0" w:color="auto"/>
        <w:right w:val="none" w:sz="0" w:space="0" w:color="auto"/>
      </w:divBdr>
    </w:div>
    <w:div w:id="936865787">
      <w:bodyDiv w:val="1"/>
      <w:marLeft w:val="0"/>
      <w:marRight w:val="0"/>
      <w:marTop w:val="0"/>
      <w:marBottom w:val="0"/>
      <w:divBdr>
        <w:top w:val="none" w:sz="0" w:space="0" w:color="auto"/>
        <w:left w:val="none" w:sz="0" w:space="0" w:color="auto"/>
        <w:bottom w:val="none" w:sz="0" w:space="0" w:color="auto"/>
        <w:right w:val="none" w:sz="0" w:space="0" w:color="auto"/>
      </w:divBdr>
    </w:div>
    <w:div w:id="962149305">
      <w:bodyDiv w:val="1"/>
      <w:marLeft w:val="0"/>
      <w:marRight w:val="0"/>
      <w:marTop w:val="0"/>
      <w:marBottom w:val="0"/>
      <w:divBdr>
        <w:top w:val="none" w:sz="0" w:space="0" w:color="auto"/>
        <w:left w:val="none" w:sz="0" w:space="0" w:color="auto"/>
        <w:bottom w:val="none" w:sz="0" w:space="0" w:color="auto"/>
        <w:right w:val="none" w:sz="0" w:space="0" w:color="auto"/>
      </w:divBdr>
    </w:div>
    <w:div w:id="1108424353">
      <w:bodyDiv w:val="1"/>
      <w:marLeft w:val="0"/>
      <w:marRight w:val="0"/>
      <w:marTop w:val="0"/>
      <w:marBottom w:val="0"/>
      <w:divBdr>
        <w:top w:val="none" w:sz="0" w:space="0" w:color="auto"/>
        <w:left w:val="none" w:sz="0" w:space="0" w:color="auto"/>
        <w:bottom w:val="none" w:sz="0" w:space="0" w:color="auto"/>
        <w:right w:val="none" w:sz="0" w:space="0" w:color="auto"/>
      </w:divBdr>
    </w:div>
    <w:div w:id="1253466649">
      <w:bodyDiv w:val="1"/>
      <w:marLeft w:val="0"/>
      <w:marRight w:val="0"/>
      <w:marTop w:val="0"/>
      <w:marBottom w:val="0"/>
      <w:divBdr>
        <w:top w:val="none" w:sz="0" w:space="0" w:color="auto"/>
        <w:left w:val="none" w:sz="0" w:space="0" w:color="auto"/>
        <w:bottom w:val="none" w:sz="0" w:space="0" w:color="auto"/>
        <w:right w:val="none" w:sz="0" w:space="0" w:color="auto"/>
      </w:divBdr>
    </w:div>
    <w:div w:id="1338189274">
      <w:bodyDiv w:val="1"/>
      <w:marLeft w:val="0"/>
      <w:marRight w:val="0"/>
      <w:marTop w:val="0"/>
      <w:marBottom w:val="0"/>
      <w:divBdr>
        <w:top w:val="none" w:sz="0" w:space="0" w:color="auto"/>
        <w:left w:val="none" w:sz="0" w:space="0" w:color="auto"/>
        <w:bottom w:val="none" w:sz="0" w:space="0" w:color="auto"/>
        <w:right w:val="none" w:sz="0" w:space="0" w:color="auto"/>
      </w:divBdr>
    </w:div>
    <w:div w:id="1341010833">
      <w:bodyDiv w:val="1"/>
      <w:marLeft w:val="0"/>
      <w:marRight w:val="0"/>
      <w:marTop w:val="0"/>
      <w:marBottom w:val="0"/>
      <w:divBdr>
        <w:top w:val="none" w:sz="0" w:space="0" w:color="auto"/>
        <w:left w:val="none" w:sz="0" w:space="0" w:color="auto"/>
        <w:bottom w:val="none" w:sz="0" w:space="0" w:color="auto"/>
        <w:right w:val="none" w:sz="0" w:space="0" w:color="auto"/>
      </w:divBdr>
    </w:div>
    <w:div w:id="1382093011">
      <w:bodyDiv w:val="1"/>
      <w:marLeft w:val="0"/>
      <w:marRight w:val="0"/>
      <w:marTop w:val="0"/>
      <w:marBottom w:val="0"/>
      <w:divBdr>
        <w:top w:val="none" w:sz="0" w:space="0" w:color="auto"/>
        <w:left w:val="none" w:sz="0" w:space="0" w:color="auto"/>
        <w:bottom w:val="none" w:sz="0" w:space="0" w:color="auto"/>
        <w:right w:val="none" w:sz="0" w:space="0" w:color="auto"/>
      </w:divBdr>
      <w:divsChild>
        <w:div w:id="1140733322">
          <w:marLeft w:val="0"/>
          <w:marRight w:val="0"/>
          <w:marTop w:val="0"/>
          <w:marBottom w:val="0"/>
          <w:divBdr>
            <w:top w:val="none" w:sz="0" w:space="0" w:color="auto"/>
            <w:left w:val="none" w:sz="0" w:space="0" w:color="auto"/>
            <w:bottom w:val="none" w:sz="0" w:space="0" w:color="auto"/>
            <w:right w:val="none" w:sz="0" w:space="0" w:color="auto"/>
          </w:divBdr>
          <w:divsChild>
            <w:div w:id="405495012">
              <w:marLeft w:val="0"/>
              <w:marRight w:val="0"/>
              <w:marTop w:val="0"/>
              <w:marBottom w:val="0"/>
              <w:divBdr>
                <w:top w:val="none" w:sz="0" w:space="0" w:color="auto"/>
                <w:left w:val="none" w:sz="0" w:space="0" w:color="auto"/>
                <w:bottom w:val="none" w:sz="0" w:space="0" w:color="auto"/>
                <w:right w:val="none" w:sz="0" w:space="0" w:color="auto"/>
              </w:divBdr>
            </w:div>
            <w:div w:id="681056673">
              <w:marLeft w:val="0"/>
              <w:marRight w:val="0"/>
              <w:marTop w:val="0"/>
              <w:marBottom w:val="0"/>
              <w:divBdr>
                <w:top w:val="none" w:sz="0" w:space="0" w:color="auto"/>
                <w:left w:val="none" w:sz="0" w:space="0" w:color="auto"/>
                <w:bottom w:val="none" w:sz="0" w:space="0" w:color="auto"/>
                <w:right w:val="none" w:sz="0" w:space="0" w:color="auto"/>
              </w:divBdr>
            </w:div>
          </w:divsChild>
        </w:div>
        <w:div w:id="1967933607">
          <w:marLeft w:val="0"/>
          <w:marRight w:val="0"/>
          <w:marTop w:val="0"/>
          <w:marBottom w:val="0"/>
          <w:divBdr>
            <w:top w:val="none" w:sz="0" w:space="0" w:color="auto"/>
            <w:left w:val="none" w:sz="0" w:space="0" w:color="auto"/>
            <w:bottom w:val="none" w:sz="0" w:space="0" w:color="auto"/>
            <w:right w:val="none" w:sz="0" w:space="0" w:color="auto"/>
          </w:divBdr>
        </w:div>
      </w:divsChild>
    </w:div>
    <w:div w:id="1407338706">
      <w:bodyDiv w:val="1"/>
      <w:marLeft w:val="0"/>
      <w:marRight w:val="0"/>
      <w:marTop w:val="0"/>
      <w:marBottom w:val="0"/>
      <w:divBdr>
        <w:top w:val="none" w:sz="0" w:space="0" w:color="auto"/>
        <w:left w:val="none" w:sz="0" w:space="0" w:color="auto"/>
        <w:bottom w:val="none" w:sz="0" w:space="0" w:color="auto"/>
        <w:right w:val="none" w:sz="0" w:space="0" w:color="auto"/>
      </w:divBdr>
    </w:div>
    <w:div w:id="1623267922">
      <w:bodyDiv w:val="1"/>
      <w:marLeft w:val="0"/>
      <w:marRight w:val="0"/>
      <w:marTop w:val="0"/>
      <w:marBottom w:val="0"/>
      <w:divBdr>
        <w:top w:val="none" w:sz="0" w:space="0" w:color="auto"/>
        <w:left w:val="none" w:sz="0" w:space="0" w:color="auto"/>
        <w:bottom w:val="none" w:sz="0" w:space="0" w:color="auto"/>
        <w:right w:val="none" w:sz="0" w:space="0" w:color="auto"/>
      </w:divBdr>
    </w:div>
    <w:div w:id="1625500842">
      <w:bodyDiv w:val="1"/>
      <w:marLeft w:val="0"/>
      <w:marRight w:val="0"/>
      <w:marTop w:val="0"/>
      <w:marBottom w:val="0"/>
      <w:divBdr>
        <w:top w:val="none" w:sz="0" w:space="0" w:color="auto"/>
        <w:left w:val="none" w:sz="0" w:space="0" w:color="auto"/>
        <w:bottom w:val="none" w:sz="0" w:space="0" w:color="auto"/>
        <w:right w:val="none" w:sz="0" w:space="0" w:color="auto"/>
      </w:divBdr>
    </w:div>
    <w:div w:id="1870410468">
      <w:bodyDiv w:val="1"/>
      <w:marLeft w:val="0"/>
      <w:marRight w:val="0"/>
      <w:marTop w:val="0"/>
      <w:marBottom w:val="0"/>
      <w:divBdr>
        <w:top w:val="none" w:sz="0" w:space="0" w:color="auto"/>
        <w:left w:val="none" w:sz="0" w:space="0" w:color="auto"/>
        <w:bottom w:val="none" w:sz="0" w:space="0" w:color="auto"/>
        <w:right w:val="none" w:sz="0" w:space="0" w:color="auto"/>
      </w:divBdr>
    </w:div>
    <w:div w:id="19208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44D7-DA34-4577-B0CE-DDBCFB57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KrylovaVV</dc:creator>
  <cp:lastModifiedBy>пользователь</cp:lastModifiedBy>
  <cp:revision>78</cp:revision>
  <cp:lastPrinted>2020-01-21T05:19:00Z</cp:lastPrinted>
  <dcterms:created xsi:type="dcterms:W3CDTF">2018-02-09T10:54:00Z</dcterms:created>
  <dcterms:modified xsi:type="dcterms:W3CDTF">2020-01-21T05:19:00Z</dcterms:modified>
</cp:coreProperties>
</file>