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7B" w:rsidRPr="003C40C1" w:rsidRDefault="004B547B" w:rsidP="004B547B">
      <w:pPr>
        <w:widowControl w:val="0"/>
        <w:autoSpaceDE w:val="0"/>
        <w:autoSpaceDN w:val="0"/>
        <w:ind w:firstLine="540"/>
        <w:jc w:val="both"/>
        <w:outlineLvl w:val="0"/>
        <w:rPr>
          <w:b/>
        </w:rPr>
      </w:pPr>
      <w:r w:rsidRPr="003C40C1">
        <w:rPr>
          <w:b/>
        </w:rPr>
        <w:t>Непредставление налогоплательщиком НПД чека на оказание услуг заказчику.</w:t>
      </w:r>
    </w:p>
    <w:p w:rsidR="004B547B" w:rsidRPr="003C40C1" w:rsidRDefault="004B547B" w:rsidP="004B547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bookmarkStart w:id="0" w:name="_GoBack"/>
      <w:bookmarkEnd w:id="0"/>
      <w:proofErr w:type="gramStart"/>
      <w:r w:rsidRPr="003C40C1">
        <w:rPr>
          <w:color w:val="0D0D0D" w:themeColor="text1" w:themeTint="F2"/>
        </w:rPr>
        <w:t xml:space="preserve">Согласно </w:t>
      </w:r>
      <w:hyperlink r:id="rId5" w:history="1">
        <w:r w:rsidRPr="003C40C1">
          <w:rPr>
            <w:color w:val="0D0D0D" w:themeColor="text1" w:themeTint="F2"/>
          </w:rPr>
          <w:t>части 1 статьи 14</w:t>
        </w:r>
      </w:hyperlink>
      <w:r w:rsidRPr="003C40C1">
        <w:rPr>
          <w:color w:val="0D0D0D" w:themeColor="text1" w:themeTint="F2"/>
        </w:rPr>
        <w:t xml:space="preserve"> Закона № 422-ФЗ 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покупателю (заказчику</w:t>
      </w:r>
      <w:proofErr w:type="gramEnd"/>
      <w:r w:rsidRPr="003C40C1">
        <w:rPr>
          <w:color w:val="0D0D0D" w:themeColor="text1" w:themeTint="F2"/>
        </w:rPr>
        <w:t xml:space="preserve">), если иное не предусмотрено указанным </w:t>
      </w:r>
      <w:hyperlink r:id="rId6" w:history="1">
        <w:r w:rsidRPr="003C40C1">
          <w:rPr>
            <w:color w:val="0D0D0D" w:themeColor="text1" w:themeTint="F2"/>
          </w:rPr>
          <w:t>законом</w:t>
        </w:r>
      </w:hyperlink>
      <w:r w:rsidRPr="003C40C1">
        <w:rPr>
          <w:color w:val="0D0D0D" w:themeColor="text1" w:themeTint="F2"/>
        </w:rPr>
        <w:t>.</w:t>
      </w:r>
    </w:p>
    <w:p w:rsidR="004B547B" w:rsidRPr="003C40C1" w:rsidRDefault="004B547B" w:rsidP="004B547B">
      <w:pPr>
        <w:widowControl w:val="0"/>
        <w:autoSpaceDE w:val="0"/>
        <w:autoSpaceDN w:val="0"/>
        <w:spacing w:before="220"/>
        <w:ind w:firstLine="539"/>
        <w:contextualSpacing/>
        <w:jc w:val="both"/>
      </w:pPr>
      <w:r w:rsidRPr="003C40C1">
        <w:rPr>
          <w:color w:val="0D0D0D" w:themeColor="text1" w:themeTint="F2"/>
        </w:rPr>
        <w:t xml:space="preserve">Таким образом, обязанность передачи чека налогоплательщиком НПД заказчику услуг установлена </w:t>
      </w:r>
      <w:hyperlink r:id="rId7" w:history="1">
        <w:r w:rsidRPr="003C40C1">
          <w:rPr>
            <w:color w:val="0D0D0D" w:themeColor="text1" w:themeTint="F2"/>
          </w:rPr>
          <w:t>Законом</w:t>
        </w:r>
      </w:hyperlink>
      <w:r w:rsidRPr="003C40C1">
        <w:rPr>
          <w:color w:val="0D0D0D" w:themeColor="text1" w:themeTint="F2"/>
        </w:rPr>
        <w:t xml:space="preserve"> №  422-ФЗ и корреспондирует его обязанности по отражению доходов от реализации </w:t>
      </w:r>
      <w:r w:rsidRPr="003C40C1">
        <w:t>таких услуг в налоговой базе. В случае нарушения указанных положений, заказчик вправе сообщить об этом в ФНС России, в том числе с использованием сервиса "Обратиться в ФНС России", размещенном на официальном сайте ФНС России.</w:t>
      </w:r>
    </w:p>
    <w:p w:rsidR="004B547B" w:rsidRPr="003C40C1" w:rsidRDefault="004B547B" w:rsidP="004B547B">
      <w:pPr>
        <w:widowControl w:val="0"/>
        <w:autoSpaceDE w:val="0"/>
        <w:autoSpaceDN w:val="0"/>
        <w:jc w:val="both"/>
      </w:pPr>
      <w:r w:rsidRPr="003C40C1">
        <w:t>(Письмо  Федеральной налоговой службы  от 20 февраля 2019 г. N СД-4-3/2899@).</w:t>
      </w:r>
    </w:p>
    <w:p w:rsidR="00D9047E" w:rsidRDefault="00D9047E"/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7B"/>
    <w:rsid w:val="004B547B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BDFBA52A6D170EDC072B22FBB27D7F0B7A1EE35A8480A32D4E2AC71C7E7B915F48919B45CA5410C16DA7F91KD5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1EE35A8480A32D4E2AC71C7E7B915F48919B45CA5410C16DA7F91KD52I" TargetMode="External"/><Relationship Id="rId5" Type="http://schemas.openxmlformats.org/officeDocument/2006/relationships/hyperlink" Target="consultantplus://offline/ref=C2DBDFBA52A6D170EDC072B22FBB27D7F0B7A1EE35A8480A32D4E2AC71C7E7B907F4D115B659BA4003038C2ED7871A494B08D9E32BFD6C54KE5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2020-08-26T09:16:00Z</dcterms:created>
  <dcterms:modified xsi:type="dcterms:W3CDTF">2020-08-26T09:16:00Z</dcterms:modified>
</cp:coreProperties>
</file>