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AF0" w:rsidRPr="00D01BCF" w:rsidRDefault="00496AF0" w:rsidP="00496A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BCF">
        <w:rPr>
          <w:rFonts w:ascii="Times New Roman" w:hAnsi="Times New Roman" w:cs="Times New Roman"/>
          <w:b/>
          <w:sz w:val="24"/>
          <w:szCs w:val="24"/>
        </w:rPr>
        <w:t>Отчет о реализации муниципальной программы за 2019 год</w:t>
      </w:r>
    </w:p>
    <w:p w:rsidR="00496AF0" w:rsidRPr="00D01BCF" w:rsidRDefault="00496AF0" w:rsidP="00496A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6AF0" w:rsidRPr="00D01BCF" w:rsidRDefault="00496AF0" w:rsidP="00496A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BCF">
        <w:rPr>
          <w:rFonts w:ascii="Times New Roman" w:hAnsi="Times New Roman" w:cs="Times New Roman"/>
          <w:sz w:val="24"/>
          <w:szCs w:val="24"/>
        </w:rPr>
        <w:t>Муниципальная программа «</w:t>
      </w:r>
      <w:r w:rsidRPr="00D0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экономического потенциала Березовского района </w:t>
      </w:r>
      <w:r w:rsidRPr="00D01BCF">
        <w:rPr>
          <w:rFonts w:ascii="Times New Roman" w:hAnsi="Times New Roman" w:cs="Times New Roman"/>
          <w:sz w:val="24"/>
          <w:szCs w:val="24"/>
        </w:rPr>
        <w:t>(далее – муниципальная программа) разработана на основании Распоряжения администрации Березовского района от 17 октября 2018 года № 666-р</w:t>
      </w:r>
      <w:r w:rsidRPr="00D0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разработке муниципальной программы «Развитие экономического потенциала Березовского района». </w:t>
      </w:r>
    </w:p>
    <w:p w:rsidR="00496AF0" w:rsidRPr="00D01BCF" w:rsidRDefault="00496AF0" w:rsidP="00496AF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1BC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утверждена</w:t>
      </w:r>
      <w:r w:rsidRPr="00D01BCF">
        <w:rPr>
          <w:rFonts w:ascii="Times New Roman" w:hAnsi="Times New Roman" w:cs="Times New Roman"/>
          <w:sz w:val="24"/>
          <w:szCs w:val="24"/>
        </w:rPr>
        <w:t xml:space="preserve"> </w:t>
      </w:r>
      <w:r w:rsidRPr="00D01B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Березовского района</w:t>
      </w:r>
      <w:r w:rsidRPr="00D01BCF">
        <w:rPr>
          <w:rFonts w:ascii="Times New Roman" w:hAnsi="Times New Roman" w:cs="Times New Roman"/>
          <w:sz w:val="24"/>
          <w:szCs w:val="24"/>
        </w:rPr>
        <w:t xml:space="preserve"> </w:t>
      </w:r>
      <w:r w:rsidRPr="00D0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D01BCF">
        <w:rPr>
          <w:rFonts w:ascii="Times New Roman" w:hAnsi="Times New Roman" w:cs="Times New Roman"/>
          <w:sz w:val="24"/>
          <w:szCs w:val="24"/>
        </w:rPr>
        <w:t>29.10.2018 № 924</w:t>
      </w:r>
      <w:r w:rsidRPr="00D01B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</w:t>
      </w:r>
      <w:r w:rsidRPr="00D01BCF">
        <w:rPr>
          <w:rFonts w:ascii="Times New Roman" w:hAnsi="Times New Roman" w:cs="Times New Roman"/>
          <w:sz w:val="24"/>
          <w:szCs w:val="24"/>
        </w:rPr>
        <w:t xml:space="preserve"> муниципальной программе «Развитие экономического потенциала Березовского района» и признании </w:t>
      </w:r>
      <w:proofErr w:type="gramStart"/>
      <w:r w:rsidRPr="00D01BCF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D01BCF">
        <w:rPr>
          <w:rFonts w:ascii="Times New Roman" w:hAnsi="Times New Roman" w:cs="Times New Roman"/>
          <w:sz w:val="24"/>
          <w:szCs w:val="24"/>
        </w:rPr>
        <w:t xml:space="preserve"> силу некоторых муниципальных правовых актов администрации Березовского района»</w:t>
      </w:r>
      <w:r w:rsidRPr="00D01BC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496AF0" w:rsidRPr="00D01BCF" w:rsidRDefault="00496AF0" w:rsidP="00496AF0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BC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 исполнителем муниципальной программы является администрация Березовского района, полномочия ответственного исполнителя осуществляет комитет по экономической политике администрации Березовского района, со</w:t>
      </w:r>
      <w:r w:rsidRPr="00D01BCF">
        <w:rPr>
          <w:rFonts w:ascii="Times New Roman" w:hAnsi="Times New Roman" w:cs="Times New Roman"/>
          <w:sz w:val="24"/>
          <w:szCs w:val="24"/>
        </w:rPr>
        <w:t>исполнителями программных мероприятий являются:</w:t>
      </w:r>
      <w:r w:rsidRPr="00D0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муниципальное автономное учреждение «Многофункциональный центр предоставления государственных и муниципальных услуг в Березовском районе», комитет по земельным ресурсам и управлению муниципальным имуществом администрации Березовского района.</w:t>
      </w:r>
    </w:p>
    <w:p w:rsidR="00496AF0" w:rsidRPr="00D01BCF" w:rsidRDefault="00496AF0" w:rsidP="00496AF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BC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поставленных в муниципальной программе целей и решаемых в ее рамках задач, в муниципальную программу входят 4 подпрограмм:</w:t>
      </w:r>
    </w:p>
    <w:p w:rsidR="00496AF0" w:rsidRPr="00D01BCF" w:rsidRDefault="00496AF0" w:rsidP="00496AF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Подпрограмма 1 </w:t>
      </w:r>
      <w:r w:rsidRPr="00D01BCF">
        <w:rPr>
          <w:rFonts w:ascii="Times New Roman" w:hAnsi="Times New Roman" w:cs="Times New Roman"/>
          <w:color w:val="0D0D0D"/>
          <w:sz w:val="24"/>
          <w:szCs w:val="24"/>
        </w:rPr>
        <w:t>«Совершенствование муниципального управления»;</w:t>
      </w:r>
    </w:p>
    <w:p w:rsidR="00496AF0" w:rsidRPr="00D01BCF" w:rsidRDefault="00496AF0" w:rsidP="00496AF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BC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Подпрограмма 2 «Развитие потребительского рынка»;</w:t>
      </w:r>
    </w:p>
    <w:p w:rsidR="00496AF0" w:rsidRPr="00D01BCF" w:rsidRDefault="00496AF0" w:rsidP="00496AF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BC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Подпрограмма 3 «Развитие малого и среднего предпринимательства, стимулирование инновационной деятельности»;</w:t>
      </w:r>
    </w:p>
    <w:p w:rsidR="00496AF0" w:rsidRPr="00D01BCF" w:rsidRDefault="00496AF0" w:rsidP="00496AF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BCF">
        <w:rPr>
          <w:rFonts w:ascii="Times New Roman" w:hAnsi="Times New Roman" w:cs="Times New Roman"/>
          <w:sz w:val="24"/>
          <w:szCs w:val="24"/>
        </w:rPr>
        <w:t>- Подпрограмма 4 «Формирование благоприятной инвестиционной среды».</w:t>
      </w:r>
    </w:p>
    <w:p w:rsidR="00496AF0" w:rsidRPr="00D01BCF" w:rsidRDefault="00496AF0" w:rsidP="00496A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1BCF">
        <w:rPr>
          <w:rFonts w:ascii="Times New Roman" w:hAnsi="Times New Roman" w:cs="Times New Roman"/>
          <w:sz w:val="24"/>
          <w:szCs w:val="24"/>
        </w:rPr>
        <w:t>Решением Думы Березовского района от 20 декабря 2018 года № 351 «О бюджете Березовского района на 2019 год и плановый период 2020 и 2021 годов» (в ред. от 24.12.219 № 510) общий объем финансирования на реализацию мероприятий муниципальной программы на 2019 год утвержден в размере 41 180,6 тыс. рублей, в том числе за счет средств автономного округа 40 889,1  тыс. рублей, за</w:t>
      </w:r>
      <w:proofErr w:type="gramEnd"/>
      <w:r w:rsidRPr="00D01BCF">
        <w:rPr>
          <w:rFonts w:ascii="Times New Roman" w:hAnsi="Times New Roman" w:cs="Times New Roman"/>
          <w:sz w:val="24"/>
          <w:szCs w:val="24"/>
        </w:rPr>
        <w:t xml:space="preserve"> счет средств бюджета Березовского района 2 496,1 тыс. рублей, в том числе  </w:t>
      </w:r>
      <w:proofErr w:type="spellStart"/>
      <w:r w:rsidRPr="00D01BCF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D01BCF">
        <w:rPr>
          <w:rFonts w:ascii="Times New Roman" w:hAnsi="Times New Roman" w:cs="Times New Roman"/>
          <w:sz w:val="24"/>
          <w:szCs w:val="24"/>
        </w:rPr>
        <w:t xml:space="preserve"> 2 036,1 тыс. рублей.</w:t>
      </w:r>
    </w:p>
    <w:p w:rsidR="00496AF0" w:rsidRPr="00D01BCF" w:rsidRDefault="00496AF0" w:rsidP="00496A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BCF">
        <w:rPr>
          <w:rFonts w:ascii="Times New Roman" w:hAnsi="Times New Roman" w:cs="Times New Roman"/>
          <w:sz w:val="24"/>
          <w:szCs w:val="24"/>
        </w:rPr>
        <w:t>Кассовое исполнение расходных обязательств муниципальной программы составило 100%.</w:t>
      </w:r>
    </w:p>
    <w:p w:rsidR="00496AF0" w:rsidRPr="00D01BCF" w:rsidRDefault="00496AF0" w:rsidP="00496A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отчетном периоде в муниципальную программу вносились изменения по мере уточнения объемов финансирования, </w:t>
      </w:r>
      <w:r w:rsidRPr="00D01BCF">
        <w:rPr>
          <w:rFonts w:ascii="Times New Roman" w:hAnsi="Times New Roman" w:cs="Times New Roman"/>
          <w:sz w:val="24"/>
          <w:szCs w:val="24"/>
        </w:rPr>
        <w:t>корректировки показателей результативности выполнения мероприятий, а также с целью приведения муниципальной программы в соответствие с действующим законодательством.</w:t>
      </w:r>
    </w:p>
    <w:p w:rsidR="00496AF0" w:rsidRPr="00D01BCF" w:rsidRDefault="00496AF0" w:rsidP="00496A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BC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внесении изменений в муниципальную программу:</w:t>
      </w:r>
    </w:p>
    <w:p w:rsidR="00496AF0" w:rsidRPr="00D01BCF" w:rsidRDefault="00496AF0" w:rsidP="00496AF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1BC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администрации Березовского района от 27.05.2019 № 628 «О внесении изменений в постановление администрации Березовского района от 29.10.2018 № 924 «О</w:t>
      </w:r>
      <w:r w:rsidRPr="00D01B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муниципальной программе «Развитие экономического потенциала Березовского района» и признании </w:t>
      </w:r>
      <w:proofErr w:type="gramStart"/>
      <w:r w:rsidRPr="00D01BCF">
        <w:rPr>
          <w:rFonts w:ascii="Times New Roman" w:eastAsia="Calibri" w:hAnsi="Times New Roman" w:cs="Times New Roman"/>
          <w:sz w:val="24"/>
          <w:szCs w:val="24"/>
          <w:lang w:eastAsia="ru-RU"/>
        </w:rPr>
        <w:t>утратившими</w:t>
      </w:r>
      <w:proofErr w:type="gramEnd"/>
      <w:r w:rsidRPr="00D01B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силу некоторых муниципальных правовых актов администрации Березовского района;</w:t>
      </w:r>
    </w:p>
    <w:p w:rsidR="00496AF0" w:rsidRPr="00D01BCF" w:rsidRDefault="00496AF0" w:rsidP="00496AF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1BC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администрации Березовского района от 04.10.2019 № 1139 «О внесении изменений в постановление администрации Березовского района от 29.10.2018 № 924 «О</w:t>
      </w:r>
      <w:r w:rsidRPr="00D01B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муниципальной программе «Развитие экономического потенциала Березовского района» и признании </w:t>
      </w:r>
      <w:proofErr w:type="gramStart"/>
      <w:r w:rsidRPr="00D01BCF">
        <w:rPr>
          <w:rFonts w:ascii="Times New Roman" w:eastAsia="Calibri" w:hAnsi="Times New Roman" w:cs="Times New Roman"/>
          <w:sz w:val="24"/>
          <w:szCs w:val="24"/>
          <w:lang w:eastAsia="ru-RU"/>
        </w:rPr>
        <w:t>утратившими</w:t>
      </w:r>
      <w:proofErr w:type="gramEnd"/>
      <w:r w:rsidRPr="00D01B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силу некоторых муниципальных правовых актов администрации Березовского района;</w:t>
      </w:r>
    </w:p>
    <w:p w:rsidR="00496AF0" w:rsidRPr="00D01BCF" w:rsidRDefault="00496AF0" w:rsidP="00496AF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1B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D01B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Березовского района от 23.12.2019 № 1490 «О внесении изменений в приложение к постановлению администрации Березовского района от 29.10.2018 № 924 «О</w:t>
      </w:r>
      <w:r w:rsidRPr="00D01B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муниципальной программе «Развитие экономического потенциала </w:t>
      </w:r>
      <w:r w:rsidRPr="00D01BC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Березовского района» и признании </w:t>
      </w:r>
      <w:proofErr w:type="gramStart"/>
      <w:r w:rsidRPr="00D01BCF">
        <w:rPr>
          <w:rFonts w:ascii="Times New Roman" w:eastAsia="Calibri" w:hAnsi="Times New Roman" w:cs="Times New Roman"/>
          <w:sz w:val="24"/>
          <w:szCs w:val="24"/>
          <w:lang w:eastAsia="ru-RU"/>
        </w:rPr>
        <w:t>утратившими</w:t>
      </w:r>
      <w:proofErr w:type="gramEnd"/>
      <w:r w:rsidRPr="00D01B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силу некоторых муниципальных правовых актов администрации Березовского района».</w:t>
      </w:r>
    </w:p>
    <w:p w:rsidR="00496AF0" w:rsidRPr="00D01BCF" w:rsidRDefault="00496AF0" w:rsidP="00496AF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96AF0" w:rsidRPr="00D01BCF" w:rsidRDefault="00496AF0" w:rsidP="00496A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1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Подпрограмма 1 «Совершенствование муниципального управления» </w:t>
      </w:r>
    </w:p>
    <w:p w:rsidR="00496AF0" w:rsidRPr="00D01BCF" w:rsidRDefault="00496AF0" w:rsidP="00496A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AF0" w:rsidRPr="00D01BCF" w:rsidRDefault="00496AF0" w:rsidP="00496A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2019 году на реализацию подпрограммы 1«Совершенствование муниципального управления» предусмотрено бюджетом 35 350,8 тыс. рублей, в том числе средства окружного бюджета 33 146,2 тыс. рублей, средства бюджета Березовского района 2 204,6 тыс. рублей (в том числе </w:t>
      </w:r>
      <w:proofErr w:type="spellStart"/>
      <w:r w:rsidRPr="00D01BC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Pr="00D0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1 744,6 тыс. рублей)</w:t>
      </w:r>
    </w:p>
    <w:p w:rsidR="00496AF0" w:rsidRPr="00D01BCF" w:rsidRDefault="00496AF0" w:rsidP="00496A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Кассовый расход составил 35 350,8 тыс. рублей, в том числе за счет средств бюджета автономного округа 33146,2 тыс. рублей, за счет средств местного бюджета 2204,6 тыс. рублей (в том числе </w:t>
      </w:r>
      <w:proofErr w:type="spellStart"/>
      <w:r w:rsidRPr="00D01BC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Pr="00D0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1744,6 тыс. рублей). Освоение плановых бюджетных ассигнований составило 100%.</w:t>
      </w:r>
    </w:p>
    <w:p w:rsidR="00496AF0" w:rsidRPr="00D01BCF" w:rsidRDefault="00496AF0" w:rsidP="00496A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BCF">
        <w:rPr>
          <w:rFonts w:ascii="Times New Roman" w:hAnsi="Times New Roman" w:cs="Times New Roman"/>
          <w:sz w:val="24"/>
          <w:szCs w:val="24"/>
        </w:rPr>
        <w:t xml:space="preserve">Годовые бюджетные ассигнования предусмотрены на обеспечение текущих расходов деятельности МФЦ, в том числе основная часть расходов связана с оплатой труда сотрудников МФЦ и обязательными налоговыми и неналоговыми платежами (сборами)  в бюджеты всех уровней. </w:t>
      </w:r>
    </w:p>
    <w:p w:rsidR="00496AF0" w:rsidRPr="00D01BCF" w:rsidRDefault="00496AF0" w:rsidP="00496A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2019 года уровень удовлетворенности граждан Российской Федерации качеством предоставления государственных и муниципальных услуг  должен составлять не менее 90 процентов. Проводимое анкетирование граждан в  МАУ МФЦ в Березовском районе показывает положительную оценку качества предоставления государственных и муниципальных услуг. </w:t>
      </w:r>
      <w:r w:rsidRPr="00D01BCF">
        <w:rPr>
          <w:rFonts w:ascii="Times New Roman" w:hAnsi="Times New Roman" w:cs="Times New Roman"/>
          <w:sz w:val="24"/>
          <w:szCs w:val="24"/>
          <w:lang w:bidi="en-US"/>
        </w:rPr>
        <w:t>Целевой показатель за отчетный период составляет 99,7%.</w:t>
      </w:r>
      <w:r w:rsidRPr="00D0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96AF0" w:rsidRPr="00D01BCF" w:rsidRDefault="00496AF0" w:rsidP="00496A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B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«</w:t>
      </w:r>
      <w:r w:rsidRPr="00D01BCF">
        <w:rPr>
          <w:rFonts w:ascii="Times New Roman" w:hAnsi="Times New Roman" w:cs="Times New Roman"/>
          <w:sz w:val="24"/>
          <w:szCs w:val="24"/>
        </w:rPr>
        <w:t>Среднее время ожидания в очереди при обращении заявителя для получения государственных и муниципальных услуг» в 2019 году составляет 3,5 минут (при плане 15 минут).</w:t>
      </w:r>
    </w:p>
    <w:p w:rsidR="00496AF0" w:rsidRPr="00D01BCF" w:rsidRDefault="00496AF0" w:rsidP="00496AF0">
      <w:pPr>
        <w:pStyle w:val="ConsPlusNormal"/>
        <w:widowControl/>
        <w:ind w:firstLine="708"/>
        <w:jc w:val="both"/>
        <w:rPr>
          <w:color w:val="0D0D0D"/>
          <w:sz w:val="24"/>
          <w:szCs w:val="24"/>
        </w:rPr>
      </w:pPr>
      <w:proofErr w:type="gramStart"/>
      <w:r w:rsidRPr="00D01BCF">
        <w:rPr>
          <w:sz w:val="24"/>
          <w:szCs w:val="24"/>
        </w:rPr>
        <w:t>В соответствии с постановлением администрации Березовского района от 26 ноября 2019 года № 1381 «О перечне муниципальных услуг, предоставление которых организуется в многофункциональном центре предоставления государственных и муниципальных услуг органами местного самоуправления Березовского района» по состоянию на 01 января 2020 года предоставляется 41 муниципальная услуга, что больше на 3 услуги по сравнению с 2019 годом.</w:t>
      </w:r>
      <w:proofErr w:type="gramEnd"/>
    </w:p>
    <w:p w:rsidR="00496AF0" w:rsidRPr="00D01BCF" w:rsidRDefault="00496AF0" w:rsidP="00496AF0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D01BCF">
        <w:rPr>
          <w:sz w:val="24"/>
          <w:szCs w:val="24"/>
        </w:rPr>
        <w:t>Мероприятия подпрограммы выполнены в полном объеме.</w:t>
      </w:r>
    </w:p>
    <w:p w:rsidR="00496AF0" w:rsidRPr="00D01BCF" w:rsidRDefault="00496AF0" w:rsidP="00496AF0">
      <w:pPr>
        <w:pStyle w:val="ConsPlusNormal"/>
        <w:widowControl/>
        <w:ind w:firstLine="708"/>
        <w:jc w:val="both"/>
        <w:rPr>
          <w:sz w:val="24"/>
          <w:szCs w:val="24"/>
        </w:rPr>
      </w:pPr>
    </w:p>
    <w:p w:rsidR="00496AF0" w:rsidRPr="00D01BCF" w:rsidRDefault="00496AF0" w:rsidP="00496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1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Подпрограмма 2 «Развитие потребительского рынка» </w:t>
      </w:r>
    </w:p>
    <w:p w:rsidR="00496AF0" w:rsidRPr="00D01BCF" w:rsidRDefault="00496AF0" w:rsidP="00496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6AF0" w:rsidRPr="00D01BCF" w:rsidRDefault="00496AF0" w:rsidP="00496A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BCF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 году на реализацию основного мероприятия «Развитие потребительского рынка» бюджетных ассигнований бюджетом Березовского района не предусмотрено. Реализация мероприятия осуществляется специалистами отдела предпринимательства и потребительского рынка в рамках должностных обязанностей.</w:t>
      </w:r>
    </w:p>
    <w:p w:rsidR="00496AF0" w:rsidRPr="00D01BCF" w:rsidRDefault="00496AF0" w:rsidP="00496AF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BCF">
        <w:rPr>
          <w:rFonts w:ascii="Times New Roman" w:hAnsi="Times New Roman" w:cs="Times New Roman"/>
          <w:sz w:val="24"/>
          <w:szCs w:val="24"/>
        </w:rPr>
        <w:t xml:space="preserve">В соответствии с муниципальной программой проводились следующие мероприятия: </w:t>
      </w:r>
    </w:p>
    <w:p w:rsidR="00496AF0" w:rsidRPr="00D01BCF" w:rsidRDefault="00496AF0" w:rsidP="00496AF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BCF">
        <w:rPr>
          <w:rFonts w:ascii="Times New Roman" w:hAnsi="Times New Roman" w:cs="Times New Roman"/>
          <w:sz w:val="24"/>
          <w:szCs w:val="24"/>
        </w:rPr>
        <w:t>-мониторинг обеспеченности населения Березовского района торговыми площадями предприятий розничной торговли.</w:t>
      </w:r>
    </w:p>
    <w:p w:rsidR="00496AF0" w:rsidRPr="00D01BCF" w:rsidRDefault="00496AF0" w:rsidP="00496A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BCF">
        <w:rPr>
          <w:rFonts w:ascii="Times New Roman" w:hAnsi="Times New Roman" w:cs="Times New Roman"/>
          <w:sz w:val="24"/>
          <w:szCs w:val="24"/>
        </w:rPr>
        <w:t>-мониторинг розничных цен на отдельные виды социально значимых продовольственных товаров первой необходимости.</w:t>
      </w:r>
    </w:p>
    <w:p w:rsidR="00496AF0" w:rsidRPr="00D01BCF" w:rsidRDefault="00496AF0" w:rsidP="00496AF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1BCF">
        <w:rPr>
          <w:rFonts w:ascii="Times New Roman" w:hAnsi="Times New Roman" w:cs="Times New Roman"/>
          <w:sz w:val="24"/>
          <w:szCs w:val="24"/>
        </w:rPr>
        <w:t xml:space="preserve">Информация о мониторинге цен и обеспеченности населения Березовского района торговыми площадями предприятий розничной торговли размещается на официальном </w:t>
      </w:r>
      <w:proofErr w:type="spellStart"/>
      <w:r w:rsidRPr="00D01BCF">
        <w:rPr>
          <w:rFonts w:ascii="Times New Roman" w:hAnsi="Times New Roman" w:cs="Times New Roman"/>
          <w:sz w:val="24"/>
          <w:szCs w:val="24"/>
        </w:rPr>
        <w:t>вэб</w:t>
      </w:r>
      <w:proofErr w:type="spellEnd"/>
      <w:r w:rsidRPr="00D01BCF">
        <w:rPr>
          <w:rFonts w:ascii="Times New Roman" w:hAnsi="Times New Roman" w:cs="Times New Roman"/>
          <w:sz w:val="24"/>
          <w:szCs w:val="24"/>
        </w:rPr>
        <w:t>-сайте органов местного самоуправления Березовского района в разделе «Деятельность/Малое и среднее предпринимательства/Потребительский рынок».</w:t>
      </w:r>
      <w:proofErr w:type="gramEnd"/>
    </w:p>
    <w:p w:rsidR="00496AF0" w:rsidRPr="00D01BCF" w:rsidRDefault="00496AF0" w:rsidP="00496AF0">
      <w:pPr>
        <w:spacing w:after="0" w:line="240" w:lineRule="auto"/>
        <w:ind w:right="-2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состоянию на 01.01.2020 на территории района действуют 369 объектов розничной торговли (больше на 2 единицы к предыдущему году), общей торговой площадью 17 445,02 </w:t>
      </w:r>
      <w:proofErr w:type="spellStart"/>
      <w:r w:rsidRPr="00D01BCF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D0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(уменьшение на 4,18 % к 2018 г.). Общая торговая площадь </w:t>
      </w:r>
      <w:r w:rsidRPr="00D01B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стационарной сети 16 887,12 кв. метра (одной из основных причин уменьшения общей торговой площади, явилось, то, что в   п. Приполярный магазин общей площадью 1108 </w:t>
      </w:r>
      <w:proofErr w:type="spellStart"/>
      <w:r w:rsidRPr="00D01BCF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D0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принадлежащий ООО «Газпром </w:t>
      </w:r>
      <w:proofErr w:type="spellStart"/>
      <w:r w:rsidRPr="00D01BC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трансгаз</w:t>
      </w:r>
      <w:proofErr w:type="spellEnd"/>
      <w:r w:rsidRPr="00D0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1BCF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</w:t>
      </w:r>
      <w:proofErr w:type="spellEnd"/>
      <w:r w:rsidRPr="00D01BCF">
        <w:rPr>
          <w:rFonts w:ascii="Times New Roman" w:eastAsia="Times New Roman" w:hAnsi="Times New Roman" w:cs="Times New Roman"/>
          <w:sz w:val="24"/>
          <w:szCs w:val="24"/>
          <w:lang w:eastAsia="ru-RU"/>
        </w:rPr>
        <w:t>», реализован, как непрофильный актив предприятия).</w:t>
      </w:r>
    </w:p>
    <w:p w:rsidR="00496AF0" w:rsidRPr="00D01BCF" w:rsidRDefault="00496AF0" w:rsidP="00496AF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района функционирует 7 торговых комплексов, 199 магазинов, в том числе 74 объекта по продаже продовольственных товаров, 68 объектов непродовольственных товаров, 57 со смешанным ассортиментом товаров, а также 140 объектов мелкорозничной сети (павильоны). Нестационарная торговая сеть представлена 21 павильоном, 5 киосками, 3 торгово-остановочными павильонами и 1 прицепом-фургоном. Свободные площади: 27 магазинов общей свободной площадью 2 449,6 </w:t>
      </w:r>
      <w:proofErr w:type="spellStart"/>
      <w:r w:rsidRPr="00D01BCF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D01BCF">
        <w:rPr>
          <w:rFonts w:ascii="Times New Roman" w:eastAsia="Times New Roman" w:hAnsi="Times New Roman" w:cs="Times New Roman"/>
          <w:sz w:val="24"/>
          <w:szCs w:val="24"/>
          <w:lang w:eastAsia="ru-RU"/>
        </w:rPr>
        <w:t>.; 26 павильонов мелкорозничной торговли общей свободной площадью 916,1 кв.</w:t>
      </w:r>
    </w:p>
    <w:p w:rsidR="00496AF0" w:rsidRPr="00D01BCF" w:rsidRDefault="00496AF0" w:rsidP="00496AF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1BCF">
        <w:rPr>
          <w:rFonts w:ascii="Times New Roman" w:hAnsi="Times New Roman" w:cs="Times New Roman"/>
          <w:sz w:val="24"/>
          <w:szCs w:val="24"/>
        </w:rPr>
        <w:t xml:space="preserve">По состоянию на 01.01.2020  в Березовском районе обеспеченность торговыми площадями на 1000 жителей составляет 766,44  </w:t>
      </w:r>
      <w:proofErr w:type="spellStart"/>
      <w:r w:rsidRPr="00D01BC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D01BCF">
        <w:rPr>
          <w:rFonts w:ascii="Times New Roman" w:hAnsi="Times New Roman" w:cs="Times New Roman"/>
          <w:sz w:val="24"/>
          <w:szCs w:val="24"/>
        </w:rPr>
        <w:t xml:space="preserve">., что на 23,42 % выше минимального норматива, установленного для Березовского района постановлением Правительства Ханты – Мансийского автономного округа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01BCF">
        <w:rPr>
          <w:rFonts w:ascii="Times New Roman" w:hAnsi="Times New Roman" w:cs="Times New Roman"/>
          <w:sz w:val="24"/>
          <w:szCs w:val="24"/>
        </w:rPr>
        <w:t xml:space="preserve"> Югры от 05.08.2016 № 291-п «О нормативах минимальной обеспеченности населения площадью стационарных торговых объектов и объектов местного значения в Ханты – Мансийском автономном округе – Югре» (далее – Постановление).</w:t>
      </w:r>
      <w:proofErr w:type="gramEnd"/>
      <w:r w:rsidRPr="00D01BCF">
        <w:rPr>
          <w:rFonts w:ascii="Times New Roman" w:hAnsi="Times New Roman" w:cs="Times New Roman"/>
          <w:sz w:val="24"/>
          <w:szCs w:val="24"/>
        </w:rPr>
        <w:t xml:space="preserve"> В том числе, показатель обеспеченности площадью стационарных торговых объектов Березовского района, в которых реализуются продовольственные товары, составляет 279,64 </w:t>
      </w:r>
      <w:proofErr w:type="spellStart"/>
      <w:r w:rsidRPr="00D01BC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D01BCF">
        <w:rPr>
          <w:rFonts w:ascii="Times New Roman" w:hAnsi="Times New Roman" w:cs="Times New Roman"/>
          <w:sz w:val="24"/>
          <w:szCs w:val="24"/>
        </w:rPr>
        <w:t xml:space="preserve">., что на 31,28 %  выше установленного Постановлением показателя, показатель обеспеченности площадью стационарных торговых объектов, в которых реализуются непродовольственные товары, составляет 486,79 </w:t>
      </w:r>
      <w:proofErr w:type="spellStart"/>
      <w:r w:rsidRPr="00D01BC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D01BCF">
        <w:rPr>
          <w:rFonts w:ascii="Times New Roman" w:hAnsi="Times New Roman" w:cs="Times New Roman"/>
          <w:sz w:val="24"/>
          <w:szCs w:val="24"/>
        </w:rPr>
        <w:t xml:space="preserve">., что выше установленного Постановлением показателя на 19,31 %. </w:t>
      </w:r>
    </w:p>
    <w:p w:rsidR="00496AF0" w:rsidRPr="00D01BCF" w:rsidRDefault="00496AF0" w:rsidP="00496A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BC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достижении значений показателей подпрограммы</w:t>
      </w:r>
      <w:r w:rsidRPr="00D01BCF">
        <w:rPr>
          <w:rFonts w:ascii="Times New Roman" w:hAnsi="Times New Roman" w:cs="Times New Roman"/>
          <w:sz w:val="24"/>
          <w:szCs w:val="24"/>
        </w:rPr>
        <w:t>, запланированных  на 2019 год:</w:t>
      </w:r>
    </w:p>
    <w:p w:rsidR="00496AF0" w:rsidRPr="00D01BCF" w:rsidRDefault="00496AF0" w:rsidP="00496AF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01BCF">
        <w:rPr>
          <w:rFonts w:ascii="Times New Roman" w:hAnsi="Times New Roman"/>
          <w:sz w:val="24"/>
          <w:szCs w:val="24"/>
        </w:rPr>
        <w:t xml:space="preserve">«Обеспеченность населения торговой площадью»: по плану </w:t>
      </w:r>
      <w:r w:rsidRPr="00D01BCF">
        <w:rPr>
          <w:rFonts w:ascii="Times New Roman" w:eastAsia="Calibri" w:hAnsi="Times New Roman"/>
          <w:sz w:val="24"/>
          <w:szCs w:val="24"/>
        </w:rPr>
        <w:t xml:space="preserve">755,60 </w:t>
      </w:r>
      <w:r w:rsidRPr="00D01BCF">
        <w:rPr>
          <w:rFonts w:ascii="Times New Roman" w:hAnsi="Times New Roman"/>
          <w:sz w:val="24"/>
          <w:szCs w:val="24"/>
        </w:rPr>
        <w:t xml:space="preserve">кв. м на 1000 жителей, факт </w:t>
      </w:r>
      <w:r w:rsidRPr="00D01BCF">
        <w:rPr>
          <w:rFonts w:ascii="Times New Roman" w:hAnsi="Times New Roman" w:cs="Times New Roman"/>
          <w:sz w:val="24"/>
          <w:szCs w:val="24"/>
        </w:rPr>
        <w:t xml:space="preserve">766,44  </w:t>
      </w:r>
      <w:proofErr w:type="spellStart"/>
      <w:r w:rsidRPr="00D01BCF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D01BCF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D01BCF">
        <w:rPr>
          <w:rFonts w:ascii="Times New Roman" w:hAnsi="Times New Roman"/>
          <w:sz w:val="24"/>
          <w:szCs w:val="24"/>
        </w:rPr>
        <w:t xml:space="preserve"> на 1000 жителей, исполнение на 101,4%.</w:t>
      </w:r>
    </w:p>
    <w:p w:rsidR="00496AF0" w:rsidRPr="00D01BCF" w:rsidRDefault="00496AF0" w:rsidP="00496AF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BCF">
        <w:rPr>
          <w:rFonts w:ascii="Times New Roman" w:hAnsi="Times New Roman" w:cs="Times New Roman"/>
          <w:sz w:val="24"/>
          <w:szCs w:val="24"/>
        </w:rPr>
        <w:t xml:space="preserve">Показатель перевыполнен в результате увеличения </w:t>
      </w:r>
      <w:r w:rsidRPr="00D01B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 розничной торговли (больше на 2 единицы к предыдущему году).</w:t>
      </w:r>
    </w:p>
    <w:p w:rsidR="00496AF0" w:rsidRPr="00D01BCF" w:rsidRDefault="00496AF0" w:rsidP="00496AF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BCF">
        <w:rPr>
          <w:rFonts w:ascii="Times New Roman" w:hAnsi="Times New Roman" w:cs="Times New Roman"/>
          <w:sz w:val="24"/>
          <w:szCs w:val="24"/>
        </w:rPr>
        <w:t>В целях реализации мероприятий подпрограммы муниципальные контракты не заключались.</w:t>
      </w:r>
    </w:p>
    <w:p w:rsidR="00496AF0" w:rsidRPr="00D01BCF" w:rsidRDefault="00496AF0" w:rsidP="00496AF0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D01BCF">
        <w:rPr>
          <w:sz w:val="24"/>
          <w:szCs w:val="24"/>
        </w:rPr>
        <w:t>Мероприятия подпрограммы выполнены в полном объеме.</w:t>
      </w:r>
    </w:p>
    <w:p w:rsidR="00496AF0" w:rsidRPr="00D01BCF" w:rsidRDefault="00496AF0" w:rsidP="00496AF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6AF0" w:rsidRPr="00D01BCF" w:rsidRDefault="00496AF0" w:rsidP="00496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1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Подпрограмма 3 «Развитие малого и среднего предпринимательства, стимулирование инновационной деятельности»  </w:t>
      </w:r>
    </w:p>
    <w:p w:rsidR="00496AF0" w:rsidRPr="00D01BCF" w:rsidRDefault="00496AF0" w:rsidP="00496A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AF0" w:rsidRPr="00D01BCF" w:rsidRDefault="00496AF0" w:rsidP="00496A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BC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подпрограммы 3 «Развитие малого и среднего предпринимательства, стимулирование инновационной деятельности» в 2019 году реализовывались два  региональных проекта: «Популяризация предпринимательства» и «Расширение доступа субъектов малого и среднего предпринимательства к финансовой поддержке, в том числе к льготному финансированию» входящих в Портфель национального проекта «Малое и среднее предпринимательство и поддержка индивидуальной предпринимательской инициативы».</w:t>
      </w:r>
    </w:p>
    <w:p w:rsidR="00496AF0" w:rsidRPr="00D01BCF" w:rsidRDefault="00496AF0" w:rsidP="00496A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Плановые бюджетные ассигнования, доведенные в 2019 году, на реализацию региональных проектов составили 5 829,8  тыс. рублей, в том числе средства  автономного округа 5 538,3 тыс. рублей, средства бюджета Березовского района в 291,5 тыс. рублей. </w:t>
      </w:r>
    </w:p>
    <w:p w:rsidR="00496AF0" w:rsidRPr="00D01BCF" w:rsidRDefault="00496AF0" w:rsidP="00496A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 на реализацию: </w:t>
      </w:r>
    </w:p>
    <w:p w:rsidR="00496AF0" w:rsidRPr="00D01BCF" w:rsidRDefault="00496AF0" w:rsidP="00496A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BC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регионального проекта «Популяризация предпринимательства»  849,1 тыс. рублей (806,6 тыс. рублей средства автономного округа, 42,5тыс. рублей  средства бюджета Березовского района);</w:t>
      </w:r>
    </w:p>
    <w:p w:rsidR="00496AF0" w:rsidRPr="00D01BCF" w:rsidRDefault="00496AF0" w:rsidP="00496A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регионального проекта «Расширение доступа субъектов малого и среднего предпринимательства к финансовой поддержке, в том числе к льготному </w:t>
      </w:r>
      <w:r w:rsidRPr="00D01B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финансированию»  4 980,7 тыс. рублей (4 731,7тыс. рублей средства автономного округа, 249,0 тыс. рублей средства бюджета Березовского района);</w:t>
      </w:r>
    </w:p>
    <w:p w:rsidR="00496AF0" w:rsidRPr="00D01BCF" w:rsidRDefault="00496AF0" w:rsidP="00496AF0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D01BCF">
        <w:rPr>
          <w:sz w:val="24"/>
          <w:szCs w:val="24"/>
        </w:rPr>
        <w:t>Кассовое исполнение расходных обязательств подпрограммы составляет  100 %. Мероприятия подпрограммы выполнены в полном объеме, в соответствии со сроками.</w:t>
      </w:r>
    </w:p>
    <w:p w:rsidR="00496AF0" w:rsidRPr="00D01BCF" w:rsidRDefault="00496AF0" w:rsidP="00496A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BCF">
        <w:rPr>
          <w:rFonts w:ascii="Times New Roman" w:hAnsi="Times New Roman" w:cs="Times New Roman"/>
          <w:sz w:val="24"/>
          <w:szCs w:val="24"/>
        </w:rPr>
        <w:t>В рамках подпрограммы велась следующая работа по созданию благоприятных условий для развития субъектов малого и среднего предпринимательства.</w:t>
      </w:r>
    </w:p>
    <w:p w:rsidR="00496AF0" w:rsidRPr="00D01BCF" w:rsidRDefault="00496AF0" w:rsidP="00496AF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1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рамках реализации регионального проекта «Популяризация предпринимательства»:</w:t>
      </w:r>
    </w:p>
    <w:p w:rsidR="00496AF0" w:rsidRPr="00D01BCF" w:rsidRDefault="00496AF0" w:rsidP="00496AF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BC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Организованы и проведены мероприятия:</w:t>
      </w:r>
    </w:p>
    <w:p w:rsidR="00496AF0" w:rsidRPr="00D01BCF" w:rsidRDefault="00496AF0" w:rsidP="00496AF0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BC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Меж</w:t>
      </w:r>
      <w:r w:rsidRPr="00D0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выставка-ярмарка «Ярмарка Березовского уезда». </w:t>
      </w:r>
    </w:p>
    <w:p w:rsidR="00496AF0" w:rsidRPr="00D01BCF" w:rsidRDefault="00496AF0" w:rsidP="00496AF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BCF">
        <w:rPr>
          <w:rFonts w:ascii="Times New Roman" w:hAnsi="Times New Roman" w:cs="Times New Roman"/>
          <w:sz w:val="24"/>
          <w:szCs w:val="24"/>
        </w:rPr>
        <w:t>Количество участников мероприятия составило 25 чел. В целях организации и проведения ярмарки заключено два договора:</w:t>
      </w:r>
    </w:p>
    <w:p w:rsidR="00496AF0" w:rsidRPr="00D01BCF" w:rsidRDefault="00496AF0" w:rsidP="00496AF0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color w:val="0D0D0D"/>
          <w:sz w:val="24"/>
          <w:szCs w:val="24"/>
        </w:rPr>
      </w:pPr>
      <w:r w:rsidRPr="00D01BC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- </w:t>
      </w:r>
      <w:r w:rsidRPr="00D01BCF">
        <w:rPr>
          <w:rFonts w:ascii="Times New Roman" w:eastAsia="Calibri" w:hAnsi="Times New Roman" w:cs="Times New Roman"/>
          <w:bCs/>
          <w:color w:val="0D0D0D"/>
          <w:sz w:val="24"/>
          <w:szCs w:val="24"/>
        </w:rPr>
        <w:t xml:space="preserve">Договор на </w:t>
      </w:r>
      <w:r w:rsidRPr="00D01BCF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услугу по организации муниципальной выставки-ярмарки «Ярмарка Березовского уезда» № 15/19-д от 28.02.2019 на сумму 99 000,00 рублей, в том числе за счет средств автономного округа Югры  </w:t>
      </w:r>
      <w:r w:rsidRPr="00D01BCF">
        <w:rPr>
          <w:rFonts w:ascii="Times New Roman" w:eastAsia="Calibri" w:hAnsi="Times New Roman" w:cs="Times New Roman"/>
          <w:bCs/>
          <w:color w:val="0D0D0D"/>
          <w:sz w:val="24"/>
          <w:szCs w:val="24"/>
        </w:rPr>
        <w:t xml:space="preserve">94 050,00 рублей, за счет средств бюджета Березовского района 4 950,00 рублей. </w:t>
      </w:r>
    </w:p>
    <w:p w:rsidR="00496AF0" w:rsidRPr="00D01BCF" w:rsidRDefault="00496AF0" w:rsidP="00496AF0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color w:val="0D0D0D"/>
          <w:sz w:val="24"/>
          <w:szCs w:val="24"/>
        </w:rPr>
      </w:pPr>
      <w:r w:rsidRPr="00D01BCF">
        <w:rPr>
          <w:rFonts w:ascii="Times New Roman" w:eastAsia="Calibri" w:hAnsi="Times New Roman" w:cs="Times New Roman"/>
          <w:bCs/>
          <w:color w:val="0D0D0D"/>
          <w:sz w:val="24"/>
          <w:szCs w:val="24"/>
        </w:rPr>
        <w:t>Срок исполнения услуги по договору 18.03.2019, услуга оказана в установленный срок.</w:t>
      </w:r>
    </w:p>
    <w:p w:rsidR="00496AF0" w:rsidRPr="00D01BCF" w:rsidRDefault="00496AF0" w:rsidP="00496AF0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color w:val="0D0D0D"/>
          <w:sz w:val="24"/>
          <w:szCs w:val="24"/>
        </w:rPr>
      </w:pPr>
      <w:r w:rsidRPr="00D0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Договор </w:t>
      </w:r>
      <w:r w:rsidRPr="00D01B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</w:t>
      </w:r>
      <w:r w:rsidRPr="00D01BC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услугу по аренде помещения для организации мероприятия межмуниципальной выставки-ярмарки «Ярмарка Березовского уезда» № 16/19-д от 28.02.2019 на сумму 40 000,00 рублей, в том числе за счет средств бюджета автономного округа Югры 38 000,00 рублей, за счет средств бюджета Березовского района 2 000,00 рублей</w:t>
      </w:r>
      <w:r w:rsidRPr="00D01BCF">
        <w:rPr>
          <w:rFonts w:ascii="Times New Roman" w:eastAsia="Calibri" w:hAnsi="Times New Roman" w:cs="Times New Roman"/>
          <w:bCs/>
          <w:color w:val="0D0D0D"/>
          <w:sz w:val="24"/>
          <w:szCs w:val="24"/>
        </w:rPr>
        <w:t xml:space="preserve">. </w:t>
      </w:r>
    </w:p>
    <w:p w:rsidR="00496AF0" w:rsidRPr="00D01BCF" w:rsidRDefault="00496AF0" w:rsidP="00496AF0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color w:val="0D0D0D"/>
          <w:sz w:val="24"/>
          <w:szCs w:val="24"/>
        </w:rPr>
      </w:pPr>
      <w:r w:rsidRPr="00D01BCF">
        <w:rPr>
          <w:rFonts w:ascii="Times New Roman" w:eastAsia="Calibri" w:hAnsi="Times New Roman" w:cs="Times New Roman"/>
          <w:bCs/>
          <w:color w:val="0D0D0D"/>
          <w:sz w:val="24"/>
          <w:szCs w:val="24"/>
        </w:rPr>
        <w:t>Срок исполнения услуги по договору 02.03.2019, услуга оказана в установленный срок.</w:t>
      </w:r>
    </w:p>
    <w:p w:rsidR="00496AF0" w:rsidRPr="00D01BCF" w:rsidRDefault="00496AF0" w:rsidP="00496AF0">
      <w:pPr>
        <w:keepNext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</w:rPr>
      </w:pPr>
      <w:r w:rsidRPr="00D01BC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Конкурс «Предприниматель года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Pr="00D01BC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2018».</w:t>
      </w:r>
      <w:r w:rsidRPr="00D0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участников из числа малого и среднего предпринимательства 13 человек.</w:t>
      </w:r>
    </w:p>
    <w:p w:rsidR="00496AF0" w:rsidRPr="00D01BCF" w:rsidRDefault="00496AF0" w:rsidP="00496AF0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color w:val="0D0D0D"/>
          <w:sz w:val="24"/>
          <w:szCs w:val="24"/>
        </w:rPr>
      </w:pPr>
      <w:r w:rsidRPr="00D01BCF">
        <w:rPr>
          <w:rFonts w:ascii="Times New Roman" w:hAnsi="Times New Roman" w:cs="Times New Roman"/>
          <w:sz w:val="24"/>
          <w:szCs w:val="24"/>
        </w:rPr>
        <w:t xml:space="preserve">В целях популяризации предпринимательской деятельности организована торжественная церемония награждения победителей и лауреатов конкурса. Заключен договор  </w:t>
      </w:r>
      <w:r w:rsidRPr="00D01BCF">
        <w:rPr>
          <w:rFonts w:ascii="Times New Roman" w:hAnsi="Times New Roman" w:cs="Times New Roman"/>
          <w:snapToGrid w:val="0"/>
          <w:sz w:val="24"/>
          <w:szCs w:val="24"/>
        </w:rPr>
        <w:t xml:space="preserve">на </w:t>
      </w:r>
      <w:r w:rsidRPr="00D01BCF">
        <w:rPr>
          <w:rFonts w:ascii="Times New Roman" w:hAnsi="Times New Roman" w:cs="Times New Roman"/>
          <w:bCs/>
          <w:color w:val="000000"/>
          <w:sz w:val="24"/>
          <w:szCs w:val="24"/>
        </w:rPr>
        <w:t>оказание услуги</w:t>
      </w:r>
      <w:r w:rsidRPr="00D01BCF">
        <w:rPr>
          <w:rFonts w:ascii="Times New Roman" w:hAnsi="Times New Roman" w:cs="Times New Roman"/>
          <w:color w:val="000000"/>
          <w:sz w:val="24"/>
          <w:szCs w:val="24"/>
        </w:rPr>
        <w:t xml:space="preserve"> по организации церемонии награждения победителей и лауреатов муниципального конкурса «Предприниматель года – 2018»  № 30/19-д от 21.06.2019 на сумму 99 000,00 рублей, в том числе </w:t>
      </w:r>
      <w:r w:rsidRPr="00D01BCF">
        <w:rPr>
          <w:rFonts w:ascii="Times New Roman" w:hAnsi="Times New Roman" w:cs="Times New Roman"/>
          <w:sz w:val="24"/>
          <w:szCs w:val="24"/>
        </w:rPr>
        <w:t xml:space="preserve"> за счет средств бюджета автономного округа Югры  94 050,00 рублей, за счет средств бюджета Березовского района 4 950,00 рублей.</w:t>
      </w:r>
      <w:r w:rsidRPr="00D01BCF">
        <w:rPr>
          <w:rFonts w:ascii="Times New Roman" w:eastAsia="Calibri" w:hAnsi="Times New Roman" w:cs="Times New Roman"/>
          <w:bCs/>
          <w:color w:val="0D0D0D"/>
          <w:sz w:val="24"/>
          <w:szCs w:val="24"/>
        </w:rPr>
        <w:t xml:space="preserve"> </w:t>
      </w:r>
    </w:p>
    <w:p w:rsidR="00496AF0" w:rsidRPr="00D01BCF" w:rsidRDefault="00496AF0" w:rsidP="00496AF0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color w:val="0D0D0D"/>
          <w:sz w:val="24"/>
          <w:szCs w:val="24"/>
        </w:rPr>
      </w:pPr>
      <w:r w:rsidRPr="00D01BCF">
        <w:rPr>
          <w:rFonts w:ascii="Times New Roman" w:eastAsia="Calibri" w:hAnsi="Times New Roman" w:cs="Times New Roman"/>
          <w:bCs/>
          <w:color w:val="0D0D0D"/>
          <w:sz w:val="24"/>
          <w:szCs w:val="24"/>
        </w:rPr>
        <w:t>Срок исполнения услуги по договору 18.03.2019, услуга оказана в установленный срок.</w:t>
      </w:r>
    </w:p>
    <w:p w:rsidR="00496AF0" w:rsidRPr="00D01BCF" w:rsidRDefault="00496AF0" w:rsidP="00496AF0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</w:rPr>
      </w:pPr>
      <w:r w:rsidRPr="00D01BCF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В целях вовлечения молодежи в предпринимательскую деятельность проведено образовательное мероприятие формате форума «От идеи  до проекта». Количество участников мероприятия 37 человек.</w:t>
      </w:r>
    </w:p>
    <w:p w:rsidR="00496AF0" w:rsidRPr="00D01BCF" w:rsidRDefault="00496AF0" w:rsidP="00496AF0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bCs/>
          <w:color w:val="0D0D0D"/>
          <w:sz w:val="24"/>
          <w:szCs w:val="24"/>
        </w:rPr>
      </w:pPr>
      <w:r w:rsidRPr="00D01BCF">
        <w:rPr>
          <w:rFonts w:ascii="Times New Roman" w:eastAsia="Calibri" w:hAnsi="Times New Roman" w:cs="Times New Roman"/>
          <w:snapToGrid w:val="0"/>
          <w:sz w:val="24"/>
          <w:szCs w:val="24"/>
        </w:rPr>
        <w:t>Заключен договор на оказание услуги по организации мероприятия в целях вовлечения молодежи в предпринимательскую деятельность № 59/19-д от 22.08.2019 на сумму 99 052,63 рублей, в том числе за счет средств автономного округа 94 100,00рублей, за счет средств бюджета Березовского района 4 952,63 рублей</w:t>
      </w:r>
      <w:r w:rsidRPr="00D01BCF">
        <w:rPr>
          <w:rFonts w:ascii="Times New Roman" w:eastAsia="Calibri" w:hAnsi="Times New Roman" w:cs="Times New Roman"/>
          <w:bCs/>
          <w:color w:val="0D0D0D"/>
          <w:sz w:val="24"/>
          <w:szCs w:val="24"/>
        </w:rPr>
        <w:t>.</w:t>
      </w:r>
    </w:p>
    <w:p w:rsidR="00496AF0" w:rsidRPr="00D01BCF" w:rsidRDefault="00496AF0" w:rsidP="00496AF0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</w:rPr>
      </w:pPr>
      <w:r w:rsidRPr="00D01BCF">
        <w:rPr>
          <w:rFonts w:ascii="Times New Roman" w:eastAsia="Calibri" w:hAnsi="Times New Roman" w:cs="Times New Roman"/>
          <w:bCs/>
          <w:color w:val="0D0D0D"/>
          <w:sz w:val="24"/>
          <w:szCs w:val="24"/>
        </w:rPr>
        <w:t>Срок исполнения услуги по договору 24.08.2019, услуга оказана в установленный срок.</w:t>
      </w:r>
    </w:p>
    <w:p w:rsidR="00496AF0" w:rsidRPr="00D01BCF" w:rsidRDefault="00496AF0" w:rsidP="00496AF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D01BCF">
        <w:rPr>
          <w:rFonts w:ascii="Times New Roman" w:hAnsi="Times New Roman" w:cs="Times New Roman"/>
          <w:sz w:val="24"/>
          <w:szCs w:val="24"/>
        </w:rPr>
        <w:t>В целях популяризации  предпринимательской деятельности среди молодежи</w:t>
      </w:r>
      <w:r w:rsidRPr="00D01BCF">
        <w:rPr>
          <w:rFonts w:ascii="Times New Roman" w:eastAsia="Times New Roman" w:hAnsi="Times New Roman" w:cs="Times New Roman"/>
          <w:sz w:val="24"/>
          <w:szCs w:val="24"/>
        </w:rPr>
        <w:t xml:space="preserve"> проведены деловые игры по финансовой грамотности способствующих </w:t>
      </w:r>
      <w:r w:rsidRPr="00D01BCF">
        <w:rPr>
          <w:rFonts w:ascii="Times New Roman" w:eastAsia="Times New Roman" w:hAnsi="Times New Roman" w:cs="Times New Roman"/>
          <w:iCs/>
          <w:sz w:val="24"/>
          <w:szCs w:val="24"/>
        </w:rPr>
        <w:t>приобретению знаний и основ предпринимательства,</w:t>
      </w:r>
      <w:r w:rsidRPr="00D01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1BCF">
        <w:rPr>
          <w:rFonts w:ascii="Times New Roman" w:eastAsia="Times New Roman" w:hAnsi="Times New Roman" w:cs="Times New Roman"/>
          <w:sz w:val="24"/>
          <w:szCs w:val="24"/>
        </w:rPr>
        <w:t xml:space="preserve">для школьников старших классов  общеобразовательных школ </w:t>
      </w:r>
      <w:proofErr w:type="spellStart"/>
      <w:r w:rsidRPr="00D01BCF">
        <w:rPr>
          <w:rFonts w:ascii="Times New Roman" w:eastAsia="Times New Roman" w:hAnsi="Times New Roman" w:cs="Times New Roman"/>
          <w:sz w:val="24"/>
          <w:szCs w:val="24"/>
        </w:rPr>
        <w:t>пгт</w:t>
      </w:r>
      <w:proofErr w:type="spellEnd"/>
      <w:r w:rsidRPr="00D01BCF">
        <w:rPr>
          <w:rFonts w:ascii="Times New Roman" w:eastAsia="Times New Roman" w:hAnsi="Times New Roman" w:cs="Times New Roman"/>
          <w:sz w:val="24"/>
          <w:szCs w:val="24"/>
        </w:rPr>
        <w:t xml:space="preserve">. Березово, </w:t>
      </w:r>
      <w:proofErr w:type="spellStart"/>
      <w:r w:rsidRPr="00D01BCF">
        <w:rPr>
          <w:rFonts w:ascii="Times New Roman" w:eastAsia="Times New Roman" w:hAnsi="Times New Roman" w:cs="Times New Roman"/>
          <w:sz w:val="24"/>
          <w:szCs w:val="24"/>
        </w:rPr>
        <w:t>пгт</w:t>
      </w:r>
      <w:proofErr w:type="spellEnd"/>
      <w:r w:rsidRPr="00D01BC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01BCF">
        <w:rPr>
          <w:rFonts w:ascii="Times New Roman" w:eastAsia="Times New Roman" w:hAnsi="Times New Roman" w:cs="Times New Roman"/>
          <w:sz w:val="24"/>
          <w:szCs w:val="24"/>
        </w:rPr>
        <w:t>Игрим</w:t>
      </w:r>
      <w:proofErr w:type="spellEnd"/>
      <w:r w:rsidRPr="00D01BCF">
        <w:rPr>
          <w:rFonts w:ascii="Times New Roman" w:eastAsia="Times New Roman" w:hAnsi="Times New Roman" w:cs="Times New Roman"/>
          <w:sz w:val="24"/>
          <w:szCs w:val="24"/>
        </w:rPr>
        <w:t xml:space="preserve">, с. </w:t>
      </w:r>
      <w:proofErr w:type="spellStart"/>
      <w:r w:rsidRPr="00D01BCF">
        <w:rPr>
          <w:rFonts w:ascii="Times New Roman" w:eastAsia="Times New Roman" w:hAnsi="Times New Roman" w:cs="Times New Roman"/>
          <w:sz w:val="24"/>
          <w:szCs w:val="24"/>
        </w:rPr>
        <w:t>Саранпауль</w:t>
      </w:r>
      <w:proofErr w:type="spellEnd"/>
      <w:r w:rsidRPr="00D01BC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01BCF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Количество участников мероприятия 79 человек.</w:t>
      </w:r>
      <w:r w:rsidRPr="00D01BCF">
        <w:rPr>
          <w:rFonts w:ascii="Times New Roman" w:hAnsi="Times New Roman" w:cs="Times New Roman"/>
          <w:color w:val="000000"/>
          <w:sz w:val="24"/>
          <w:szCs w:val="24"/>
        </w:rPr>
        <w:t xml:space="preserve"> А также, в целях </w:t>
      </w:r>
      <w:r w:rsidRPr="00D01BCF">
        <w:rPr>
          <w:rFonts w:ascii="Times New Roman" w:hAnsi="Times New Roman" w:cs="Times New Roman"/>
          <w:bCs/>
          <w:sz w:val="24"/>
          <w:szCs w:val="24"/>
        </w:rPr>
        <w:t xml:space="preserve">повышение информированности граждан и субъектов малого и среднего предпринимательства Березовского района о возможностях для развития бизнеса и о существующих мерах и программах поддержки </w:t>
      </w:r>
      <w:r w:rsidRPr="00D01BC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проведены курсы </w:t>
      </w:r>
      <w:r w:rsidRPr="00D01BCF">
        <w:rPr>
          <w:rFonts w:ascii="Times New Roman" w:hAnsi="Times New Roman" w:cs="Times New Roman"/>
          <w:sz w:val="24"/>
          <w:szCs w:val="24"/>
        </w:rPr>
        <w:t>по тематике социального предпринимательства и эффективным продажам.</w:t>
      </w:r>
      <w:r w:rsidRPr="00D01BCF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Количество участников мероприятий 21 человек.</w:t>
      </w:r>
    </w:p>
    <w:p w:rsidR="00496AF0" w:rsidRPr="00D01BCF" w:rsidRDefault="00496AF0" w:rsidP="00496A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01BCF">
        <w:rPr>
          <w:rFonts w:ascii="Times New Roman" w:hAnsi="Times New Roman" w:cs="Times New Roman"/>
          <w:sz w:val="24"/>
          <w:szCs w:val="24"/>
        </w:rPr>
        <w:t xml:space="preserve">Заключен муниципальный контракт  № 0187300012419000384 от 13.12.2019 на оказание услуги по организации мероприятий по информационно-консультационной поддержке, популяризации и пропаганде предпринимательской деятельности на сумму 265 386,45 рублей, в том числе </w:t>
      </w:r>
      <w:r w:rsidRPr="00D01BCF">
        <w:rPr>
          <w:rFonts w:ascii="Times New Roman" w:hAnsi="Times New Roman" w:cs="Times New Roman"/>
          <w:snapToGrid w:val="0"/>
          <w:sz w:val="24"/>
          <w:szCs w:val="24"/>
        </w:rPr>
        <w:t>за счет средств автономного округа 252 117,13 рублей, за счет средств бюджета Березовского района 13 269,32 рублей.</w:t>
      </w:r>
    </w:p>
    <w:p w:rsidR="00496AF0" w:rsidRPr="00D01BCF" w:rsidRDefault="00496AF0" w:rsidP="00496A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BCF">
        <w:rPr>
          <w:rFonts w:ascii="Times New Roman" w:eastAsia="Calibri" w:hAnsi="Times New Roman" w:cs="Times New Roman"/>
          <w:bCs/>
          <w:color w:val="0D0D0D"/>
          <w:sz w:val="24"/>
          <w:szCs w:val="24"/>
        </w:rPr>
        <w:t>Срок исполнения услуги по договору 20.12.2019, услуга оказана в установленный срок.</w:t>
      </w:r>
    </w:p>
    <w:p w:rsidR="00496AF0" w:rsidRPr="00D01BCF" w:rsidRDefault="00496AF0" w:rsidP="00496A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color w:val="0D0D0D"/>
          <w:sz w:val="24"/>
          <w:szCs w:val="24"/>
        </w:rPr>
      </w:pPr>
      <w:r w:rsidRPr="00D01BC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Изготовлена полиграфическая  продукция, направленная на популяризацию предпринимательства.</w:t>
      </w:r>
      <w:r w:rsidRPr="00D01BCF">
        <w:rPr>
          <w:rFonts w:ascii="Times New Roman" w:hAnsi="Times New Roman"/>
          <w:color w:val="000000"/>
          <w:sz w:val="24"/>
          <w:szCs w:val="24"/>
        </w:rPr>
        <w:t xml:space="preserve"> Заключен договор подряда  № 117/19-д от 18.12.2019 на  сумму 178 030,18 рублей, в том числе </w:t>
      </w:r>
      <w:r w:rsidRPr="00D01BCF">
        <w:rPr>
          <w:rFonts w:ascii="Times New Roman" w:hAnsi="Times New Roman"/>
          <w:snapToGrid w:val="0"/>
          <w:sz w:val="24"/>
          <w:szCs w:val="24"/>
        </w:rPr>
        <w:t>за счет средств автономного округа 169 128,67 рублей, за счет средств бюджета Березовского района 8 901,51 рублей.</w:t>
      </w:r>
      <w:r w:rsidRPr="00D01BCF">
        <w:rPr>
          <w:rFonts w:ascii="Times New Roman" w:eastAsia="Calibri" w:hAnsi="Times New Roman" w:cs="Times New Roman"/>
          <w:bCs/>
          <w:color w:val="0D0D0D"/>
          <w:sz w:val="24"/>
          <w:szCs w:val="24"/>
        </w:rPr>
        <w:t xml:space="preserve"> </w:t>
      </w:r>
    </w:p>
    <w:p w:rsidR="00496AF0" w:rsidRPr="00D01BCF" w:rsidRDefault="00496AF0" w:rsidP="00496A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1BCF">
        <w:rPr>
          <w:rFonts w:ascii="Times New Roman" w:eastAsia="Calibri" w:hAnsi="Times New Roman" w:cs="Times New Roman"/>
          <w:bCs/>
          <w:color w:val="0D0D0D"/>
          <w:sz w:val="24"/>
          <w:szCs w:val="24"/>
        </w:rPr>
        <w:t>Срок исполнения работ по договору 20.12.2019, работы оказаны в установленный срок.</w:t>
      </w:r>
    </w:p>
    <w:p w:rsidR="00496AF0" w:rsidRPr="00D01BCF" w:rsidRDefault="00496AF0" w:rsidP="00496A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 мониторинг деятельности субъектов малого и среднего предпринимательств Березовского района. </w:t>
      </w:r>
    </w:p>
    <w:p w:rsidR="00496AF0" w:rsidRPr="00D01BCF" w:rsidRDefault="00496AF0" w:rsidP="00496A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1BCF">
        <w:rPr>
          <w:rFonts w:ascii="Times New Roman" w:hAnsi="Times New Roman" w:cs="Times New Roman"/>
          <w:sz w:val="24"/>
          <w:szCs w:val="24"/>
        </w:rPr>
        <w:t xml:space="preserve">Заключен муниципальный контракт на оказание услуги по организации и проведению мониторинга деятельности субъектов малого и среднего предпринимательства </w:t>
      </w:r>
      <w:r w:rsidRPr="00D01BCF">
        <w:rPr>
          <w:rFonts w:ascii="Times New Roman" w:hAnsi="Times New Roman" w:cs="Times New Roman"/>
          <w:bCs/>
          <w:kern w:val="32"/>
          <w:sz w:val="24"/>
          <w:szCs w:val="24"/>
        </w:rPr>
        <w:t>№</w:t>
      </w:r>
      <w:r w:rsidRPr="00D01B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01BCF">
        <w:rPr>
          <w:rFonts w:ascii="Times New Roman" w:hAnsi="Times New Roman" w:cs="Times New Roman"/>
          <w:bCs/>
          <w:kern w:val="32"/>
          <w:sz w:val="24"/>
          <w:szCs w:val="24"/>
        </w:rPr>
        <w:t>0187300012419000016 от 12.03.2019 на сумму 68 583,37 рублей, в том числе за счет средств автономного округа Югры 65 154,20 рублей, за счет средств бюджета Березовского района 3429,17 рублей.</w:t>
      </w:r>
    </w:p>
    <w:p w:rsidR="00496AF0" w:rsidRPr="00D01BCF" w:rsidRDefault="00496AF0" w:rsidP="00496AF0">
      <w:pPr>
        <w:keepNext/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01BCF">
        <w:rPr>
          <w:rFonts w:ascii="Times New Roman" w:hAnsi="Times New Roman" w:cs="Times New Roman"/>
          <w:bCs/>
          <w:kern w:val="32"/>
          <w:sz w:val="24"/>
          <w:szCs w:val="24"/>
        </w:rPr>
        <w:t xml:space="preserve">Срок </w:t>
      </w:r>
      <w:r w:rsidRPr="00D01BCF">
        <w:rPr>
          <w:rFonts w:ascii="Times New Roman" w:eastAsia="Calibri" w:hAnsi="Times New Roman" w:cs="Times New Roman"/>
          <w:bCs/>
          <w:color w:val="0D0D0D"/>
          <w:sz w:val="24"/>
          <w:szCs w:val="24"/>
        </w:rPr>
        <w:t xml:space="preserve">исполнения услуги по договору 15.04.2019. </w:t>
      </w:r>
      <w:r w:rsidRPr="00D01BCF">
        <w:rPr>
          <w:rFonts w:ascii="Times New Roman" w:hAnsi="Times New Roman" w:cs="Times New Roman"/>
          <w:sz w:val="24"/>
          <w:szCs w:val="24"/>
        </w:rPr>
        <w:t xml:space="preserve">Фактический срок предоставления услуги– 13.05.2019. </w:t>
      </w:r>
    </w:p>
    <w:p w:rsidR="00496AF0" w:rsidRPr="00D01BCF" w:rsidRDefault="00496AF0" w:rsidP="00496AF0">
      <w:pPr>
        <w:keepNext/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01BCF">
        <w:rPr>
          <w:rFonts w:ascii="Times New Roman" w:hAnsi="Times New Roman" w:cs="Times New Roman"/>
          <w:sz w:val="24"/>
          <w:szCs w:val="24"/>
        </w:rPr>
        <w:t>В целях досудебного урегулирования вопроса о несвоевременной сдаче услуги исполнителю муниципального контракта направлена претензия и предложено перечислить  администрации Березовского района сумму пени в размере                       478 рубля 37  копеек. Претензия исполнителем муниципального контракта удовлетворена в полном объеме и в срок.</w:t>
      </w:r>
    </w:p>
    <w:p w:rsidR="00496AF0" w:rsidRPr="00D01BCF" w:rsidRDefault="00496AF0" w:rsidP="00496AF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рамках реализации мероприятий регионального проекта</w:t>
      </w:r>
      <w:r w:rsidRPr="00D01BCF">
        <w:rPr>
          <w:rFonts w:ascii="Times New Roman" w:eastAsia="Times New Roman" w:hAnsi="Times New Roman" w:cs="Times New Roman"/>
          <w:b/>
          <w:kern w:val="32"/>
          <w:sz w:val="24"/>
          <w:szCs w:val="24"/>
        </w:rPr>
        <w:t xml:space="preserve"> «</w:t>
      </w:r>
      <w:r w:rsidRPr="00D01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Расширение доступа субъектов малого и среднего предпринимательства  к финансовой поддержке» </w:t>
      </w:r>
      <w:r w:rsidRPr="00D0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рассмотрено 51 заявление, заключено 45 соглашений о предоставлении субсидии. </w:t>
      </w:r>
    </w:p>
    <w:p w:rsidR="00496AF0" w:rsidRPr="00D01BCF" w:rsidRDefault="00496AF0" w:rsidP="00496AF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BCF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поддержки  социально-значимых отраслей экономики Березовского района субсидия предоставлена на возмещение части затрат 29 субъектам малого бизнеса по следующим мерам поддержки:</w:t>
      </w:r>
    </w:p>
    <w:p w:rsidR="00496AF0" w:rsidRPr="00D01BCF" w:rsidRDefault="00496AF0" w:rsidP="00496AF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BCF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финансовая поддержка начинающих предпринимателей, связанных с началом ведения предпринимательской деятельности в размере 94,2 тыс. рублей. Количество получателей поддержки 1 МСП;</w:t>
      </w:r>
    </w:p>
    <w:p w:rsidR="00496AF0" w:rsidRPr="00D01BCF" w:rsidRDefault="00496AF0" w:rsidP="00496AF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BCF">
        <w:rPr>
          <w:rFonts w:ascii="Times New Roman" w:eastAsia="Times New Roman" w:hAnsi="Times New Roman" w:cs="Times New Roman"/>
          <w:sz w:val="24"/>
          <w:szCs w:val="24"/>
          <w:lang w:eastAsia="ru-RU"/>
        </w:rPr>
        <w:t>-  на возмещение части затрат субъектов малого и среднего предпринимательства, осуществляющих социально значимые виды деятельности и деятельность в социальной сфере на аренду нежилых помещений в размере 1 120,3 тыс. рублей. Количество получателей поддержки 12 МСП;</w:t>
      </w:r>
    </w:p>
    <w:p w:rsidR="00496AF0" w:rsidRPr="00D01BCF" w:rsidRDefault="00496AF0" w:rsidP="00496AF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BC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возмещение части затрат субъектов малого и среднего предпринимательства, осуществляющих социально значимые виды деятельности и деятельность в социальной сфере по предоставленным консалтинговым услугам в размере 146,5 тыс. рублей. Количество получателей поддержки 6 МСП;</w:t>
      </w:r>
    </w:p>
    <w:p w:rsidR="00496AF0" w:rsidRPr="00D01BCF" w:rsidRDefault="00496AF0" w:rsidP="00496AF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BC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возмещение части затрат субъектов малого и среднего предпринимательства, осуществляющих социально значимые виды деятельности и деятельность в социальной сфере по обязательной и добровольной сертификации (декларированию) продукции (в том числе продовольственного сырья) местных товаропроизводителей в размере 120,0 тыс. рублей. Количество получателей поддержки 2 МСП;</w:t>
      </w:r>
    </w:p>
    <w:p w:rsidR="00496AF0" w:rsidRPr="00D01BCF" w:rsidRDefault="00496AF0" w:rsidP="00496AF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B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  по приобретению оборудования (основных средств) и лицензионных программных продуктов в размере 2 529,3 тыс. рублей.  Количество получателей поддержки 6 МСП;</w:t>
      </w:r>
    </w:p>
    <w:p w:rsidR="00496AF0" w:rsidRPr="00D01BCF" w:rsidRDefault="00496AF0" w:rsidP="00496AF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B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реализацию программ по энергосбережению, включая затраты на приобретение и внедрение инновационных технологий, оборудования и материалов, проведение на объектах энергетических обследований в размере 166,5 тыс. рублей. Количество получателей поддержки 2 МСП;</w:t>
      </w:r>
    </w:p>
    <w:p w:rsidR="00496AF0" w:rsidRPr="00D01BCF" w:rsidRDefault="00496AF0" w:rsidP="00496AF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BCF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Финансовая поддержка субъектов малого и среднего предпринимательства, зарегистрированных и осуществляющих деятельность в районах Крайнего Севера и приравненных к ним местностей с ограниченными сроками завоза грузов (продукции)</w:t>
      </w:r>
      <w:r w:rsidRPr="00D01BCF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по доставке кормов для развития сельскохозяйственных товаропроизводителей и муки для производства хлеба и хлебобулочных изделий в размере 799,0 тыс. рублей.</w:t>
      </w:r>
      <w:r w:rsidRPr="00D0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получателей поддержки 4 МСП.</w:t>
      </w:r>
    </w:p>
    <w:p w:rsidR="00496AF0" w:rsidRPr="00D01BCF" w:rsidRDefault="00496AF0" w:rsidP="00496A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B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Федеральной налоговой службы России по состоянию на 10 января 2020 года в Березовском районе действует 508 субъектов малого предпринимательства (снижение с 2018 годом на 32 единицы), в том числе:</w:t>
      </w:r>
    </w:p>
    <w:p w:rsidR="00496AF0" w:rsidRPr="00D01BCF" w:rsidRDefault="00496AF0" w:rsidP="00496A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малых предприятий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0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ед., их них  юридических лиц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0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ед., индивидуальных предпринимателей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0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ед.;</w:t>
      </w:r>
    </w:p>
    <w:p w:rsidR="00496AF0" w:rsidRPr="00D01BCF" w:rsidRDefault="00496AF0" w:rsidP="00496A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D01BC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микропредприятий</w:t>
      </w:r>
      <w:proofErr w:type="spellEnd"/>
      <w:r w:rsidRPr="00D0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496 ед., из них: 103 юридических лиц, 393 индивидуальных предпринимателей;</w:t>
      </w:r>
    </w:p>
    <w:p w:rsidR="00496AF0" w:rsidRPr="00D01BCF" w:rsidRDefault="00496AF0" w:rsidP="00496A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BCF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средних предприятий – 1 ед.</w:t>
      </w:r>
    </w:p>
    <w:p w:rsidR="00496AF0" w:rsidRPr="00D01BCF" w:rsidRDefault="00496AF0" w:rsidP="00496AF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BC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 малого и среднего предпринимательства в Березовском районе представлен в основном индивидуальными предпринимателями (77,7 % от общего количества субъектов малого и среднего предпринимательства).</w:t>
      </w:r>
    </w:p>
    <w:p w:rsidR="00496AF0" w:rsidRPr="00D01BCF" w:rsidRDefault="00496AF0" w:rsidP="00496AF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количество </w:t>
      </w:r>
      <w:proofErr w:type="gramStart"/>
      <w:r w:rsidRPr="00D01B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занятых</w:t>
      </w:r>
      <w:proofErr w:type="gramEnd"/>
      <w:r w:rsidRPr="00D0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малого и среднего предпринимательства  составило  1691 человека (в 2018  году 1154 человека). </w:t>
      </w:r>
      <w:r w:rsidRPr="00D01BCF">
        <w:rPr>
          <w:rFonts w:ascii="Times New Roman" w:hAnsi="Times New Roman" w:cs="Times New Roman"/>
          <w:sz w:val="24"/>
          <w:szCs w:val="24"/>
        </w:rPr>
        <w:t xml:space="preserve">Доля среднесписочной численности работников малых (в том числе </w:t>
      </w:r>
      <w:proofErr w:type="spellStart"/>
      <w:r w:rsidRPr="00D01BCF">
        <w:rPr>
          <w:rFonts w:ascii="Times New Roman" w:hAnsi="Times New Roman" w:cs="Times New Roman"/>
          <w:sz w:val="24"/>
          <w:szCs w:val="24"/>
        </w:rPr>
        <w:t>микропредприятий</w:t>
      </w:r>
      <w:proofErr w:type="spellEnd"/>
      <w:r w:rsidRPr="00D01BCF">
        <w:rPr>
          <w:rFonts w:ascii="Times New Roman" w:hAnsi="Times New Roman" w:cs="Times New Roman"/>
          <w:sz w:val="24"/>
          <w:szCs w:val="24"/>
        </w:rPr>
        <w:t>), средних предприятий и  индивидуальных предпринимателей  в общей численности занятого населения 11,7% (в 2018 году 10,3%).</w:t>
      </w:r>
    </w:p>
    <w:p w:rsidR="00496AF0" w:rsidRPr="00D01BCF" w:rsidRDefault="00496AF0" w:rsidP="00496AF0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D01BCF">
        <w:rPr>
          <w:sz w:val="24"/>
          <w:szCs w:val="24"/>
        </w:rPr>
        <w:t xml:space="preserve">В целях создания условий для развития сектора малого и среднего бизнеса предоставляется информационно-консультационная поддержка. </w:t>
      </w:r>
    </w:p>
    <w:p w:rsidR="00496AF0" w:rsidRPr="00D01BCF" w:rsidRDefault="00496AF0" w:rsidP="00496AF0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D01BCF">
        <w:rPr>
          <w:sz w:val="24"/>
          <w:szCs w:val="24"/>
        </w:rPr>
        <w:t xml:space="preserve">Количество субъектов, получивших консультационную поддержку, и граждан из числа безработных, желающих открыть свое дело (по средствам телефонной связи и личного приема) </w:t>
      </w:r>
      <w:r>
        <w:rPr>
          <w:sz w:val="24"/>
          <w:szCs w:val="24"/>
        </w:rPr>
        <w:t>–</w:t>
      </w:r>
      <w:r w:rsidRPr="00D01BCF">
        <w:rPr>
          <w:sz w:val="24"/>
          <w:szCs w:val="24"/>
        </w:rPr>
        <w:t xml:space="preserve"> 141 человек, общее количество консультаций 204. На </w:t>
      </w:r>
      <w:proofErr w:type="gramStart"/>
      <w:r w:rsidRPr="00D01BCF">
        <w:rPr>
          <w:sz w:val="24"/>
          <w:szCs w:val="24"/>
        </w:rPr>
        <w:t>официальном</w:t>
      </w:r>
      <w:proofErr w:type="gramEnd"/>
      <w:r w:rsidRPr="00D01BCF">
        <w:rPr>
          <w:sz w:val="24"/>
          <w:szCs w:val="24"/>
        </w:rPr>
        <w:t xml:space="preserve"> </w:t>
      </w:r>
      <w:proofErr w:type="spellStart"/>
      <w:r w:rsidRPr="00D01BCF">
        <w:rPr>
          <w:sz w:val="24"/>
          <w:szCs w:val="24"/>
        </w:rPr>
        <w:t>вэб</w:t>
      </w:r>
      <w:proofErr w:type="spellEnd"/>
      <w:r w:rsidRPr="00D01BCF">
        <w:rPr>
          <w:sz w:val="24"/>
          <w:szCs w:val="24"/>
        </w:rPr>
        <w:t xml:space="preserve">-сайте органом местного самоуправления Березовского района </w:t>
      </w:r>
      <w:r w:rsidRPr="00D01BCF">
        <w:rPr>
          <w:color w:val="000000"/>
          <w:sz w:val="24"/>
          <w:szCs w:val="24"/>
        </w:rPr>
        <w:t xml:space="preserve">обеспечено сопровождение информационного раздела «Малое и среднее предпринимательство», где размещается необходимая информация для субъектов предпринимательской деятельности, а также  </w:t>
      </w:r>
      <w:r w:rsidRPr="00D01BCF">
        <w:rPr>
          <w:sz w:val="24"/>
          <w:szCs w:val="24"/>
        </w:rPr>
        <w:t>ведется реестр субъектов малого и среднего предпринимательства – получателей мер муниципальной поддержки.</w:t>
      </w:r>
    </w:p>
    <w:p w:rsidR="00496AF0" w:rsidRPr="00D01BCF" w:rsidRDefault="00496AF0" w:rsidP="00496AF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BCF">
        <w:rPr>
          <w:rFonts w:ascii="Times New Roman" w:hAnsi="Times New Roman" w:cs="Times New Roman"/>
          <w:color w:val="0D0D0D"/>
          <w:sz w:val="24"/>
          <w:szCs w:val="24"/>
        </w:rPr>
        <w:t xml:space="preserve">В рамках реализации основного мероприятия </w:t>
      </w:r>
      <w:r w:rsidRPr="00D01BCF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«</w:t>
      </w:r>
      <w:r w:rsidRPr="00D01BCF">
        <w:rPr>
          <w:rFonts w:ascii="Times New Roman" w:hAnsi="Times New Roman" w:cs="Times New Roman"/>
          <w:sz w:val="24"/>
          <w:szCs w:val="24"/>
        </w:rPr>
        <w:t>Совершенствование нормативной правовой базы, регулирующей предпринимательскую деятельность»</w:t>
      </w:r>
      <w:r w:rsidRPr="00D01BCF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, в целях совершенствования  </w:t>
      </w:r>
      <w:r w:rsidRPr="00D01BCF">
        <w:rPr>
          <w:rFonts w:ascii="Times New Roman" w:eastAsia="Calibri" w:hAnsi="Times New Roman" w:cs="Times New Roman"/>
          <w:sz w:val="24"/>
          <w:szCs w:val="24"/>
        </w:rPr>
        <w:t xml:space="preserve">законодательства, регулирующего деятельность субъектов малого и среднего предпринимательства, направленного на защиту прав и законных интересов субъектов малого и среднего предпринимательства и ликвидации административных ограничений в 2019 году принято 9 </w:t>
      </w:r>
      <w:r w:rsidRPr="00D01BC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 правовых актов администрации Березовского района.</w:t>
      </w:r>
    </w:p>
    <w:p w:rsidR="00496AF0" w:rsidRPr="00D01BCF" w:rsidRDefault="00496AF0" w:rsidP="00496A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1BCF">
        <w:rPr>
          <w:rFonts w:ascii="Times New Roman" w:hAnsi="Times New Roman" w:cs="Times New Roman"/>
          <w:sz w:val="24"/>
          <w:szCs w:val="24"/>
        </w:rPr>
        <w:t xml:space="preserve">Организовано и проведено 3 заседания Совета по развитию малого и среднего предпринимательства, в том числе 1 заседание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01BCF">
        <w:rPr>
          <w:rFonts w:ascii="Times New Roman" w:hAnsi="Times New Roman" w:cs="Times New Roman"/>
          <w:sz w:val="24"/>
          <w:szCs w:val="24"/>
        </w:rPr>
        <w:t xml:space="preserve"> с участием Уполномоченного по защите прав предпринимателей </w:t>
      </w:r>
      <w:proofErr w:type="gramStart"/>
      <w:r w:rsidRPr="00D01BC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01B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1BCF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Pr="00D01BCF">
        <w:rPr>
          <w:rFonts w:ascii="Times New Roman" w:hAnsi="Times New Roman" w:cs="Times New Roman"/>
          <w:sz w:val="24"/>
          <w:szCs w:val="24"/>
        </w:rPr>
        <w:t xml:space="preserve"> автономном округе – Югре, прокурора Березовского района, представителя МРИФНС № 8 по Ханты-Мансийскому автономному округу – Югре. </w:t>
      </w:r>
      <w:r w:rsidRPr="00D0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Рассмотрено 10 вопросов. </w:t>
      </w:r>
    </w:p>
    <w:p w:rsidR="00496AF0" w:rsidRPr="00D01BCF" w:rsidRDefault="00496AF0" w:rsidP="00496AF0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01BCF">
        <w:rPr>
          <w:rFonts w:ascii="Times New Roman" w:eastAsia="Times New Roman" w:hAnsi="Times New Roman" w:cs="Times New Roman"/>
          <w:kern w:val="32"/>
          <w:sz w:val="24"/>
          <w:szCs w:val="24"/>
        </w:rPr>
        <w:lastRenderedPageBreak/>
        <w:t xml:space="preserve">По основному мероприятию «Предоставление имущественной поддержки субъектам малого и среднего предпринимательства» перечень  </w:t>
      </w:r>
      <w:proofErr w:type="gramStart"/>
      <w:r w:rsidRPr="00D01BCF">
        <w:rPr>
          <w:rFonts w:ascii="Times New Roman" w:hAnsi="Times New Roman" w:cs="Times New Roman"/>
          <w:sz w:val="24"/>
          <w:szCs w:val="24"/>
        </w:rPr>
        <w:t>муниципального имущества, предназначенного для поддержки субъектов малого и среднего предпринимательства размещен</w:t>
      </w:r>
      <w:proofErr w:type="gramEnd"/>
      <w:r w:rsidRPr="00D01BCF">
        <w:rPr>
          <w:rFonts w:ascii="Times New Roman" w:hAnsi="Times New Roman" w:cs="Times New Roman"/>
          <w:sz w:val="24"/>
          <w:szCs w:val="24"/>
        </w:rPr>
        <w:t xml:space="preserve"> на официальном сайте органов местного самоуправления Березовского района в разделе «Деятельность/ Малое и среднее предпринимательство/Виды поддержки». </w:t>
      </w:r>
    </w:p>
    <w:p w:rsidR="00496AF0" w:rsidRPr="00D01BCF" w:rsidRDefault="00496AF0" w:rsidP="00496AF0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</w:rPr>
      </w:pPr>
      <w:r w:rsidRPr="00D01BCF">
        <w:rPr>
          <w:rFonts w:ascii="Times New Roman" w:hAnsi="Times New Roman" w:cs="Times New Roman"/>
          <w:sz w:val="24"/>
          <w:szCs w:val="24"/>
        </w:rPr>
        <w:t xml:space="preserve">В отчетном периоде муниципальное имущество Березовского района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не предоставлялось. </w:t>
      </w:r>
    </w:p>
    <w:p w:rsidR="00496AF0" w:rsidRPr="00D01BCF" w:rsidRDefault="00496AF0" w:rsidP="00496A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BC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достижении значений показателей подпрограммы</w:t>
      </w:r>
      <w:r w:rsidRPr="00D01BCF">
        <w:rPr>
          <w:rFonts w:ascii="Times New Roman" w:hAnsi="Times New Roman" w:cs="Times New Roman"/>
          <w:sz w:val="24"/>
          <w:szCs w:val="24"/>
        </w:rPr>
        <w:t>, запланированных  на 2019 год:</w:t>
      </w:r>
    </w:p>
    <w:p w:rsidR="00496AF0" w:rsidRPr="00D01BCF" w:rsidRDefault="00496AF0" w:rsidP="00496AF0">
      <w:pPr>
        <w:pStyle w:val="a3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1BCF">
        <w:rPr>
          <w:rFonts w:ascii="Times New Roman" w:eastAsia="Calibri" w:hAnsi="Times New Roman"/>
          <w:sz w:val="24"/>
          <w:szCs w:val="24"/>
        </w:rPr>
        <w:t>«Количество мероприятий, организованных для субъектов малого и среднего предпринимательства и лиц, желающих начать предпринимательскую деятельность»</w:t>
      </w:r>
      <w:r w:rsidRPr="00D01BCF">
        <w:rPr>
          <w:rFonts w:ascii="Times New Roman" w:hAnsi="Times New Roman"/>
          <w:sz w:val="24"/>
          <w:szCs w:val="24"/>
        </w:rPr>
        <w:t xml:space="preserve"> по плану 1 ед., факт 12 ед., исполнение на 1200%.</w:t>
      </w:r>
    </w:p>
    <w:p w:rsidR="00496AF0" w:rsidRPr="00D01BCF" w:rsidRDefault="00496AF0" w:rsidP="00496A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1BCF">
        <w:rPr>
          <w:rFonts w:ascii="Times New Roman" w:hAnsi="Times New Roman"/>
          <w:sz w:val="24"/>
          <w:szCs w:val="24"/>
        </w:rPr>
        <w:t xml:space="preserve"> </w:t>
      </w:r>
      <w:r w:rsidRPr="00D01BCF">
        <w:rPr>
          <w:rFonts w:ascii="Times New Roman" w:hAnsi="Times New Roman" w:cs="Times New Roman"/>
          <w:sz w:val="24"/>
          <w:szCs w:val="24"/>
        </w:rPr>
        <w:t xml:space="preserve">По итогам проведения электронных торгов </w:t>
      </w:r>
      <w:r w:rsidRPr="00D01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сложилась экономия бюджетных средств, предоставленных  на реализацию мероприятий, в результате чего  </w:t>
      </w:r>
      <w:r w:rsidRPr="00D01BCF">
        <w:rPr>
          <w:rFonts w:ascii="Times New Roman" w:hAnsi="Times New Roman" w:cs="Times New Roman"/>
          <w:sz w:val="24"/>
          <w:szCs w:val="24"/>
        </w:rPr>
        <w:t>полученные средства по итогам осуществления закупок товаров, работ, услуг для обеспечения муниципальных нужд были направлены на организацию дополнительных мероприятий.</w:t>
      </w:r>
      <w:r w:rsidRPr="00D01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96AF0" w:rsidRPr="00D01BCF" w:rsidRDefault="00496AF0" w:rsidP="00496AF0">
      <w:pPr>
        <w:pStyle w:val="a3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BCF">
        <w:rPr>
          <w:rFonts w:ascii="Times New Roman" w:hAnsi="Times New Roman"/>
          <w:sz w:val="24"/>
          <w:szCs w:val="24"/>
        </w:rPr>
        <w:t xml:space="preserve">«Количество субъектов малого (в том числе микро) и среднего предпринимательства, получивших финансовую поддержку» по плану 22 ед., факт 29 ед., исполнение на 131%. </w:t>
      </w:r>
    </w:p>
    <w:p w:rsidR="00496AF0" w:rsidRPr="00D01BCF" w:rsidRDefault="00496AF0" w:rsidP="00496AF0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BCF">
        <w:rPr>
          <w:rFonts w:ascii="Times New Roman" w:hAnsi="Times New Roman"/>
          <w:sz w:val="24"/>
          <w:szCs w:val="24"/>
        </w:rPr>
        <w:t xml:space="preserve">Финансовая поддержка носит заявительный характер. </w:t>
      </w:r>
      <w:r w:rsidRPr="00D01BCF">
        <w:rPr>
          <w:rFonts w:ascii="Times New Roman" w:hAnsi="Times New Roman" w:cs="Times New Roman"/>
          <w:sz w:val="24"/>
          <w:szCs w:val="24"/>
        </w:rPr>
        <w:t>Показатель перевыполнен в результате увеличения числа субъектов малого и среднего предпринимательства, обратившихся за получением финансовой поддержки.</w:t>
      </w:r>
    </w:p>
    <w:p w:rsidR="00496AF0" w:rsidRPr="00D01BCF" w:rsidRDefault="00496AF0" w:rsidP="00496AF0">
      <w:pPr>
        <w:pStyle w:val="a3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BCF">
        <w:rPr>
          <w:rFonts w:ascii="Times New Roman" w:hAnsi="Times New Roman"/>
          <w:sz w:val="24"/>
          <w:szCs w:val="24"/>
        </w:rPr>
        <w:t>«Среднесписочная численность работников (без внешних совместителей), занятых у субъектов малого и среднего предпринимательства, получивших финансовую поддержку» по плану 31 ед., факт 39 ед., исполнение на 125%.</w:t>
      </w:r>
      <w:r w:rsidRPr="00D01BCF">
        <w:rPr>
          <w:rFonts w:ascii="Arial" w:hAnsi="Arial" w:cs="Arial"/>
          <w:sz w:val="24"/>
          <w:szCs w:val="24"/>
        </w:rPr>
        <w:t xml:space="preserve"> </w:t>
      </w:r>
    </w:p>
    <w:p w:rsidR="00496AF0" w:rsidRPr="00D01BCF" w:rsidRDefault="00496AF0" w:rsidP="00496AF0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BCF">
        <w:rPr>
          <w:rFonts w:ascii="Times New Roman" w:hAnsi="Times New Roman" w:cs="Times New Roman"/>
          <w:sz w:val="24"/>
          <w:szCs w:val="24"/>
        </w:rPr>
        <w:t>Показатель сформировался по отчетным данным 2019 года предоставленными субъектами малого и среднего предпринимательства-получателями финансовой поддержки.</w:t>
      </w:r>
    </w:p>
    <w:p w:rsidR="00496AF0" w:rsidRPr="00D01BCF" w:rsidRDefault="00496AF0" w:rsidP="00496AF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BCF">
        <w:rPr>
          <w:rFonts w:ascii="Times New Roman" w:hAnsi="Times New Roman"/>
          <w:sz w:val="24"/>
          <w:szCs w:val="24"/>
        </w:rPr>
        <w:t>«Оборот субъектов малого и среднего предпринимательства, получивших финансовую поддержку» по плану 24,4 мил</w:t>
      </w:r>
      <w:proofErr w:type="gramStart"/>
      <w:r w:rsidRPr="00D01BCF">
        <w:rPr>
          <w:rFonts w:ascii="Times New Roman" w:hAnsi="Times New Roman"/>
          <w:sz w:val="24"/>
          <w:szCs w:val="24"/>
        </w:rPr>
        <w:t>.</w:t>
      </w:r>
      <w:proofErr w:type="gramEnd"/>
      <w:r w:rsidRPr="00D01BC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01BCF">
        <w:rPr>
          <w:rFonts w:ascii="Times New Roman" w:hAnsi="Times New Roman"/>
          <w:sz w:val="24"/>
          <w:szCs w:val="24"/>
        </w:rPr>
        <w:t>р</w:t>
      </w:r>
      <w:proofErr w:type="gramEnd"/>
      <w:r w:rsidRPr="00D01BCF">
        <w:rPr>
          <w:rFonts w:ascii="Times New Roman" w:hAnsi="Times New Roman"/>
          <w:sz w:val="24"/>
          <w:szCs w:val="24"/>
        </w:rPr>
        <w:t>ублей, факт 59,5 мил. рублей, исполнение на 243%.</w:t>
      </w:r>
    </w:p>
    <w:p w:rsidR="00496AF0" w:rsidRPr="00D01BCF" w:rsidRDefault="00496AF0" w:rsidP="00496A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BCF">
        <w:rPr>
          <w:rFonts w:ascii="Times New Roman" w:hAnsi="Times New Roman" w:cs="Times New Roman"/>
          <w:sz w:val="24"/>
          <w:szCs w:val="24"/>
        </w:rPr>
        <w:t>Показатель сформировался по отчетным данным 2019 года предоставленными субъектами малого и среднего предпринимательства-получателями финансовой поддержки.</w:t>
      </w:r>
    </w:p>
    <w:p w:rsidR="00496AF0" w:rsidRPr="00D01BCF" w:rsidRDefault="00496AF0" w:rsidP="00496AF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BCF">
        <w:rPr>
          <w:rFonts w:ascii="Times New Roman" w:hAnsi="Times New Roman"/>
          <w:sz w:val="24"/>
          <w:szCs w:val="24"/>
        </w:rPr>
        <w:t xml:space="preserve">«Количество вновь созданных рабочих мест (включая индивидуальных предпринимателей), субъектами малого и среднего предпринимательства, получившими финансовую поддержку»  по плану 2 единицы,  факт 4 единицы, исполнение на 200%. </w:t>
      </w:r>
    </w:p>
    <w:p w:rsidR="00496AF0" w:rsidRPr="00D01BCF" w:rsidRDefault="00496AF0" w:rsidP="00496AF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BCF">
        <w:rPr>
          <w:rFonts w:ascii="Times New Roman" w:hAnsi="Times New Roman" w:cs="Times New Roman"/>
          <w:sz w:val="24"/>
          <w:szCs w:val="24"/>
        </w:rPr>
        <w:t>Показатель, перевыполнен  в результате создания двух новых  рабочих мест получателями финансовой поддержки (разнорабочий и повар).</w:t>
      </w:r>
    </w:p>
    <w:p w:rsidR="00496AF0" w:rsidRPr="00D01BCF" w:rsidRDefault="00496AF0" w:rsidP="00496AF0">
      <w:pPr>
        <w:pStyle w:val="a3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BCF">
        <w:rPr>
          <w:rFonts w:ascii="Times New Roman" w:hAnsi="Times New Roman"/>
          <w:sz w:val="24"/>
          <w:szCs w:val="24"/>
        </w:rPr>
        <w:t>«Количество начинающих предпринимателей, получивших финансовую поддержку» по плану 1 единицы,  факт 1 единицы, исполнение на 100%.</w:t>
      </w:r>
    </w:p>
    <w:p w:rsidR="00496AF0" w:rsidRPr="00D01BCF" w:rsidRDefault="00496AF0" w:rsidP="00496AF0">
      <w:pPr>
        <w:pStyle w:val="a3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BCF">
        <w:rPr>
          <w:rFonts w:ascii="Times New Roman" w:hAnsi="Times New Roman"/>
          <w:sz w:val="24"/>
          <w:szCs w:val="24"/>
        </w:rPr>
        <w:t xml:space="preserve">«Количество физических лиц в возрасте до 30 лет (включительно), вовлеченных в реализацию мероприятий» по плану 50 единиц, факт 120 единиц, исполнение на 240%. </w:t>
      </w:r>
    </w:p>
    <w:p w:rsidR="00496AF0" w:rsidRPr="00D01BCF" w:rsidRDefault="00496AF0" w:rsidP="00496AF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BCF">
        <w:rPr>
          <w:rFonts w:ascii="Times New Roman" w:hAnsi="Times New Roman" w:cs="Times New Roman"/>
          <w:sz w:val="24"/>
          <w:szCs w:val="24"/>
        </w:rPr>
        <w:t xml:space="preserve">Показатель перевыполнен в результате проведения дополнительных мероприятий </w:t>
      </w:r>
      <w:r w:rsidRPr="00D01BCF">
        <w:rPr>
          <w:rFonts w:ascii="Times New Roman" w:eastAsia="Calibri" w:hAnsi="Times New Roman"/>
          <w:sz w:val="24"/>
          <w:szCs w:val="24"/>
        </w:rPr>
        <w:t>организованных для субъектов малого и среднего предпринимательства и лиц, желающих начать предпринимательскую деятельность.</w:t>
      </w:r>
    </w:p>
    <w:p w:rsidR="00496AF0" w:rsidRPr="00D01BCF" w:rsidRDefault="00496AF0" w:rsidP="00496AF0">
      <w:pPr>
        <w:pStyle w:val="a3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BCF">
        <w:rPr>
          <w:rFonts w:ascii="Times New Roman" w:hAnsi="Times New Roman"/>
          <w:sz w:val="24"/>
          <w:szCs w:val="24"/>
        </w:rPr>
        <w:t xml:space="preserve">«Количество субъектов малого (в том числе микро) и среднего </w:t>
      </w:r>
      <w:r w:rsidRPr="00D01BCF">
        <w:rPr>
          <w:rFonts w:ascii="Times New Roman" w:hAnsi="Times New Roman" w:cs="Times New Roman"/>
          <w:sz w:val="24"/>
          <w:szCs w:val="24"/>
        </w:rPr>
        <w:t>предпринимательства на 10 тыс. населения района» по плану  231,4 единиц, факт 230,5 единиц, исполнение на 99,6%.</w:t>
      </w:r>
    </w:p>
    <w:p w:rsidR="00496AF0" w:rsidRPr="00D01BCF" w:rsidRDefault="00496AF0" w:rsidP="00496A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1BCF">
        <w:rPr>
          <w:rFonts w:ascii="Times New Roman" w:hAnsi="Times New Roman" w:cs="Times New Roman"/>
          <w:sz w:val="24"/>
          <w:szCs w:val="24"/>
        </w:rPr>
        <w:lastRenderedPageBreak/>
        <w:t>По данным единого реестра субъектов малого и среднего предпринимательства Федеральной налоговой службы РФ на конец,  2019 года количество  субъектов малого (в том числе микро) и среднего предпринимательства Березовского района сократилось по сравнению с началом года на 32 единицы.</w:t>
      </w:r>
    </w:p>
    <w:p w:rsidR="00496AF0" w:rsidRPr="00D01BCF" w:rsidRDefault="00496AF0" w:rsidP="00496AF0">
      <w:pPr>
        <w:pStyle w:val="a3"/>
        <w:numPr>
          <w:ilvl w:val="0"/>
          <w:numId w:val="3"/>
        </w:numPr>
        <w:spacing w:after="0" w:line="240" w:lineRule="auto"/>
        <w:ind w:left="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BCF">
        <w:rPr>
          <w:rFonts w:ascii="Times New Roman" w:hAnsi="Times New Roman"/>
          <w:sz w:val="24"/>
          <w:szCs w:val="24"/>
        </w:rPr>
        <w:t>«Численность занятых в сфере малого и среднего предпринимательства, включая индивидуальных предпринимателей» по плану 1,6 тыс. человек,  факт 1,6 единиц, исполнение на 100%.</w:t>
      </w:r>
    </w:p>
    <w:p w:rsidR="00496AF0" w:rsidRPr="00D01BCF" w:rsidRDefault="00496AF0" w:rsidP="00496AF0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D01BCF">
        <w:rPr>
          <w:rFonts w:ascii="Times New Roman" w:hAnsi="Times New Roman" w:cs="Times New Roman"/>
          <w:sz w:val="24"/>
          <w:szCs w:val="24"/>
        </w:rPr>
        <w:t>Мероприятия подпрограммы выполнены в полном объеме.</w:t>
      </w:r>
    </w:p>
    <w:p w:rsidR="00496AF0" w:rsidRPr="00D01BCF" w:rsidRDefault="00496AF0" w:rsidP="00496AF0">
      <w:pPr>
        <w:pStyle w:val="a3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AF0" w:rsidRPr="00D01BCF" w:rsidRDefault="00496AF0" w:rsidP="00496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1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Подпрограмма  4 «Формирование благоприятной инвестиционной среды» </w:t>
      </w:r>
    </w:p>
    <w:p w:rsidR="00496AF0" w:rsidRPr="00D01BCF" w:rsidRDefault="00496AF0" w:rsidP="00496A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AF0" w:rsidRPr="00D01BCF" w:rsidRDefault="00496AF0" w:rsidP="00496A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2019 году на реализацию основных мероприятий </w:t>
      </w:r>
      <w:r w:rsidRPr="00D01BCF">
        <w:rPr>
          <w:rFonts w:ascii="Times New Roman" w:hAnsi="Times New Roman" w:cs="Times New Roman"/>
          <w:sz w:val="24"/>
          <w:szCs w:val="24"/>
        </w:rPr>
        <w:t>«Создание благоприятных условий для привлечения инвестиций в экономику»</w:t>
      </w:r>
      <w:r w:rsidRPr="00D0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«Трансформация делового климата» бюджетных ассигнований бюджетом Березовского района не предусмотрено. Реализация мероприятий осуществляется без финансирования специалистами отдела</w:t>
      </w:r>
      <w:r w:rsidRPr="00D01BCF">
        <w:rPr>
          <w:rFonts w:ascii="Times New Roman" w:hAnsi="Times New Roman" w:cs="Times New Roman"/>
          <w:bCs/>
          <w:sz w:val="24"/>
          <w:szCs w:val="24"/>
        </w:rPr>
        <w:t xml:space="preserve"> инвестиций и управления проектами</w:t>
      </w:r>
      <w:r w:rsidRPr="00D0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должностных обязанностей.</w:t>
      </w:r>
    </w:p>
    <w:p w:rsidR="00496AF0" w:rsidRPr="00D01BCF" w:rsidRDefault="00496AF0" w:rsidP="00496A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1BCF">
        <w:rPr>
          <w:rFonts w:ascii="Times New Roman" w:hAnsi="Times New Roman"/>
          <w:sz w:val="24"/>
          <w:szCs w:val="24"/>
        </w:rPr>
        <w:t>В рамках исполнения основного мероприятия «</w:t>
      </w:r>
      <w:r w:rsidRPr="00D01BCF">
        <w:rPr>
          <w:rFonts w:ascii="Times New Roman" w:hAnsi="Times New Roman" w:cs="Times New Roman"/>
          <w:sz w:val="24"/>
          <w:szCs w:val="24"/>
        </w:rPr>
        <w:t>Создание благоприятных условий для привлечения инвестиций в экономику»</w:t>
      </w:r>
      <w:r w:rsidRPr="00D01BCF">
        <w:rPr>
          <w:rFonts w:ascii="Times New Roman" w:hAnsi="Times New Roman"/>
          <w:sz w:val="24"/>
          <w:szCs w:val="24"/>
        </w:rPr>
        <w:t>:</w:t>
      </w:r>
    </w:p>
    <w:p w:rsidR="00496AF0" w:rsidRPr="00D01BCF" w:rsidRDefault="00496AF0" w:rsidP="00496AF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1BCF">
        <w:rPr>
          <w:rFonts w:ascii="Times New Roman" w:hAnsi="Times New Roman" w:cs="Times New Roman"/>
          <w:sz w:val="24"/>
          <w:szCs w:val="24"/>
        </w:rPr>
        <w:t>Актуализирован инвестиционный паспорт Березовского района в соответствии с распоряжением администрации Березовского района № 289-р от 11.04.2017 «</w:t>
      </w:r>
      <w:r w:rsidRPr="00D01BCF">
        <w:rPr>
          <w:rFonts w:ascii="Times New Roman" w:hAnsi="Times New Roman" w:cs="Times New Roman"/>
          <w:color w:val="000000"/>
          <w:sz w:val="24"/>
          <w:szCs w:val="24"/>
        </w:rPr>
        <w:t xml:space="preserve">Об инвестиционном паспорте Березовского района и признании </w:t>
      </w:r>
      <w:proofErr w:type="gramStart"/>
      <w:r w:rsidRPr="00D01BCF">
        <w:rPr>
          <w:rFonts w:ascii="Times New Roman" w:hAnsi="Times New Roman" w:cs="Times New Roman"/>
          <w:color w:val="000000"/>
          <w:sz w:val="24"/>
          <w:szCs w:val="24"/>
        </w:rPr>
        <w:t>утратившими</w:t>
      </w:r>
      <w:proofErr w:type="gramEnd"/>
      <w:r w:rsidRPr="00D01BCF">
        <w:rPr>
          <w:rFonts w:ascii="Times New Roman" w:hAnsi="Times New Roman" w:cs="Times New Roman"/>
          <w:color w:val="000000"/>
          <w:sz w:val="24"/>
          <w:szCs w:val="24"/>
        </w:rPr>
        <w:t xml:space="preserve"> силу некоторых муниципальных правовых актов администрации Березовского района». Актуальный паспорт</w:t>
      </w:r>
      <w:r w:rsidRPr="00D01BCF">
        <w:rPr>
          <w:rFonts w:ascii="Times New Roman" w:hAnsi="Times New Roman" w:cs="Times New Roman"/>
          <w:sz w:val="24"/>
          <w:szCs w:val="24"/>
        </w:rPr>
        <w:t xml:space="preserve"> размещен на официальном сайте органов местного самоуправления Березовского района в разделе «Деятельность»/«Экономика»/«Инвестиционная деятельность»/ «Инвестиционная политика»</w:t>
      </w:r>
    </w:p>
    <w:p w:rsidR="00496AF0" w:rsidRPr="00D01BCF" w:rsidRDefault="00496AF0" w:rsidP="00496A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BCF">
        <w:rPr>
          <w:rFonts w:ascii="Times New Roman" w:hAnsi="Times New Roman" w:cs="Times New Roman"/>
          <w:sz w:val="24"/>
          <w:szCs w:val="24"/>
        </w:rPr>
        <w:t>(</w:t>
      </w:r>
      <w:hyperlink r:id="rId6" w:history="1">
        <w:r w:rsidRPr="00D01BCF">
          <w:rPr>
            <w:rStyle w:val="a4"/>
            <w:rFonts w:ascii="Times New Roman" w:hAnsi="Times New Roman" w:cs="Times New Roman"/>
            <w:sz w:val="24"/>
            <w:szCs w:val="24"/>
          </w:rPr>
          <w:t>https://www.berezovo.ru/activity/economy/business_segment/programma-kompleksnogo-razvitiya/invest_pasport.php</w:t>
        </w:r>
      </w:hyperlink>
      <w:r w:rsidRPr="00D01BCF">
        <w:rPr>
          <w:rFonts w:ascii="Times New Roman" w:hAnsi="Times New Roman" w:cs="Times New Roman"/>
          <w:sz w:val="24"/>
          <w:szCs w:val="24"/>
        </w:rPr>
        <w:t>).</w:t>
      </w:r>
    </w:p>
    <w:p w:rsidR="00496AF0" w:rsidRPr="00D01BCF" w:rsidRDefault="00496AF0" w:rsidP="00496AF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1BCF">
        <w:rPr>
          <w:rFonts w:ascii="Times New Roman" w:hAnsi="Times New Roman" w:cs="Times New Roman"/>
          <w:sz w:val="24"/>
          <w:szCs w:val="24"/>
        </w:rPr>
        <w:t xml:space="preserve">На постоянной основе ведется мониторинг инвестиционных проектов. </w:t>
      </w:r>
      <w:proofErr w:type="gramStart"/>
      <w:r w:rsidRPr="00D01BCF">
        <w:rPr>
          <w:rFonts w:ascii="Times New Roman" w:hAnsi="Times New Roman" w:cs="Times New Roman"/>
          <w:sz w:val="24"/>
          <w:szCs w:val="24"/>
        </w:rPr>
        <w:t>На официальном сайте органов местного самоуправления Березовского района в разделе «Деятельность»/ «Экономика»/ «Инвестиционная деятельность»/ «Инвестиционный потенциал» (</w:t>
      </w:r>
      <w:hyperlink r:id="rId7" w:history="1">
        <w:r w:rsidRPr="00D01BCF">
          <w:rPr>
            <w:rStyle w:val="a4"/>
            <w:rFonts w:ascii="Times New Roman" w:hAnsi="Times New Roman" w:cs="Times New Roman"/>
            <w:sz w:val="24"/>
            <w:szCs w:val="24"/>
          </w:rPr>
          <w:t>http://berezovo.ru/activity/economy/business_segment/investitsionnye-predlozheniya/</w:t>
        </w:r>
      </w:hyperlink>
      <w:r w:rsidRPr="00D01BCF">
        <w:rPr>
          <w:rFonts w:ascii="Times New Roman" w:hAnsi="Times New Roman" w:cs="Times New Roman"/>
          <w:sz w:val="24"/>
          <w:szCs w:val="24"/>
        </w:rPr>
        <w:t xml:space="preserve">) размещены актуальные реестр </w:t>
      </w:r>
      <w:r w:rsidRPr="00D01B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инвестиционных проектов, реализуемые/планируемые к реализации за счет бюджетных ассигнований на территории Березовского района, </w:t>
      </w:r>
      <w:r w:rsidRPr="00D01BCF">
        <w:rPr>
          <w:rFonts w:ascii="Times New Roman" w:hAnsi="Times New Roman" w:cs="Times New Roman"/>
          <w:sz w:val="24"/>
          <w:szCs w:val="24"/>
        </w:rPr>
        <w:t xml:space="preserve"> </w:t>
      </w:r>
      <w:r w:rsidRPr="00D01B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данные о свободных и вновь сформированных инвестиционных площадках на территории Березовского района, перечень инвестиционных проектов, реализуемых за счет средств</w:t>
      </w:r>
      <w:proofErr w:type="gramEnd"/>
      <w:r w:rsidRPr="00D01B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частных инвесторов, на территории Березовского района, инвестиционные предложения. </w:t>
      </w:r>
      <w:r w:rsidRPr="00D01B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6AF0" w:rsidRPr="00D01BCF" w:rsidRDefault="00496AF0" w:rsidP="00496AF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1BCF">
        <w:rPr>
          <w:rFonts w:ascii="Times New Roman" w:hAnsi="Times New Roman" w:cs="Times New Roman"/>
          <w:sz w:val="24"/>
          <w:szCs w:val="24"/>
        </w:rPr>
        <w:t xml:space="preserve">Обеспечена деятельность Совета по инвестиционной политике Березовского района (далее – Совет) в соответствии с </w:t>
      </w:r>
      <w:r w:rsidRPr="00D01B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распоряжением администрации Березовского района  № 78-р от 20.02.2014  «О создании Совета по инвестиционной политике Березовского района и признании </w:t>
      </w:r>
      <w:proofErr w:type="gramStart"/>
      <w:r w:rsidRPr="00D01B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утратившими</w:t>
      </w:r>
      <w:proofErr w:type="gramEnd"/>
      <w:r w:rsidRPr="00D01B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силу некоторых муниципальных правовых актов администрации Березовского района». Утверждены планы работы Совета на 2019 год</w:t>
      </w:r>
      <w:r w:rsidRPr="00D01BCF">
        <w:rPr>
          <w:rFonts w:ascii="Times New Roman" w:hAnsi="Times New Roman" w:cs="Times New Roman"/>
          <w:sz w:val="24"/>
          <w:szCs w:val="24"/>
        </w:rPr>
        <w:t xml:space="preserve">. За год проведено 6 заседаний Совета, рассмотрен 21 вопрос. Вся информация о деятельности Совета размещена  на официальном сайте органов местного самоуправления Березовского района в разделе «Деятельность»/«Экономика»/«Инвестиционная деятельность» </w:t>
      </w:r>
      <w:r w:rsidRPr="00D01B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«Совет по инвестиционной политике Березовского района» </w:t>
      </w:r>
      <w:r w:rsidRPr="00D01BCF">
        <w:rPr>
          <w:rFonts w:ascii="Times New Roman" w:hAnsi="Times New Roman"/>
          <w:sz w:val="24"/>
          <w:szCs w:val="24"/>
        </w:rPr>
        <w:t>(</w:t>
      </w:r>
      <w:hyperlink r:id="rId8" w:history="1">
        <w:r w:rsidRPr="00D01BCF">
          <w:rPr>
            <w:rStyle w:val="a4"/>
            <w:rFonts w:ascii="Times New Roman" w:hAnsi="Times New Roman"/>
            <w:sz w:val="24"/>
            <w:szCs w:val="24"/>
          </w:rPr>
          <w:t>https://www.berezovo.ru/activity/economy/business_segment/sovet-po-investitsionnoy-politike-berezovskogo-rayona/</w:t>
        </w:r>
      </w:hyperlink>
      <w:r w:rsidRPr="00D01BCF">
        <w:rPr>
          <w:rFonts w:ascii="Times New Roman" w:hAnsi="Times New Roman"/>
          <w:sz w:val="24"/>
          <w:szCs w:val="24"/>
        </w:rPr>
        <w:t>).</w:t>
      </w:r>
    </w:p>
    <w:p w:rsidR="00496AF0" w:rsidRPr="00D01BCF" w:rsidRDefault="00496AF0" w:rsidP="00496AF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B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проектного формата работы в деятельности органов местного самоуправления, с проведением регулярных заседаний Проектного комитета, позволяет последовательно улучшать инвестиционный климат в Березовском районе.</w:t>
      </w:r>
    </w:p>
    <w:p w:rsidR="00496AF0" w:rsidRPr="00D01BCF" w:rsidRDefault="00496AF0" w:rsidP="00496AF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B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Березовский район принимает участие в реализации портфелей проектов основанных на целевых моделях упрощения процедур ведения бизнеса, определенных перечнем поручений Президента Российской Федерации.</w:t>
      </w:r>
    </w:p>
    <w:p w:rsidR="00496AF0" w:rsidRPr="00D01BCF" w:rsidRDefault="00496AF0" w:rsidP="00496AF0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01BCF">
        <w:rPr>
          <w:rFonts w:ascii="Times New Roman" w:eastAsia="Times New Roman" w:hAnsi="Times New Roman" w:cs="Times New Roman"/>
          <w:sz w:val="24"/>
          <w:szCs w:val="24"/>
          <w:lang w:eastAsia="ru-RU"/>
        </w:rPr>
        <w:t>С 2019 года на территории Березовского района ведется работа по реализации мероприятий, направленных на  реализацию 6 национальных проектов и 16 региональных проектов в части муниципальной составляющей, разработанных на основе Указа Президента Российской Федерации от 07.05.2018 № 204 «О национальных целях и стратегических задачах развития Российской Федерации на период до 2024 года», что позволит выстроить процессы, расставить приоритеты, сконцентрировать ресурсы на достижение</w:t>
      </w:r>
      <w:proofErr w:type="gramEnd"/>
      <w:r w:rsidRPr="00D0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национальных целей и стратегических задач Российской Федерации в Березовском районе.</w:t>
      </w:r>
    </w:p>
    <w:p w:rsidR="00496AF0" w:rsidRPr="00D01BCF" w:rsidRDefault="00496AF0" w:rsidP="00496AF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BC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достижении значений показателей подпрограммы</w:t>
      </w:r>
      <w:r w:rsidRPr="00D01BCF">
        <w:rPr>
          <w:rFonts w:ascii="Times New Roman" w:hAnsi="Times New Roman" w:cs="Times New Roman"/>
          <w:sz w:val="24"/>
          <w:szCs w:val="24"/>
        </w:rPr>
        <w:t>, запланированных  на 2019 год:</w:t>
      </w:r>
    </w:p>
    <w:p w:rsidR="00496AF0" w:rsidRPr="00D01BCF" w:rsidRDefault="00496AF0" w:rsidP="00496AF0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1BCF">
        <w:rPr>
          <w:rFonts w:ascii="Times New Roman" w:eastAsia="Calibri" w:hAnsi="Times New Roman" w:cs="Times New Roman"/>
          <w:sz w:val="24"/>
          <w:szCs w:val="24"/>
        </w:rPr>
        <w:t>- «Количество новых инвестиционных проектов» по плану 0 единиц, факт 0 единиц.</w:t>
      </w:r>
    </w:p>
    <w:p w:rsidR="00496AF0" w:rsidRPr="00D01BCF" w:rsidRDefault="00496AF0" w:rsidP="00496AF0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1BCF">
        <w:rPr>
          <w:rFonts w:ascii="Times New Roman" w:eastAsia="Calibri" w:hAnsi="Times New Roman" w:cs="Times New Roman"/>
          <w:sz w:val="24"/>
          <w:szCs w:val="24"/>
        </w:rPr>
        <w:t xml:space="preserve">- «Объем инвестиций в основной капитал  (за исключением бюджетных средств)  в расчете на 1 жителя Березовского района </w:t>
      </w:r>
      <w:r w:rsidRPr="00D01BCF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Pr="00D01BCF">
        <w:rPr>
          <w:rFonts w:ascii="Times New Roman" w:hAnsi="Times New Roman" w:cs="Times New Roman"/>
          <w:sz w:val="24"/>
          <w:szCs w:val="24"/>
        </w:rPr>
        <w:t>по плану 15205,0</w:t>
      </w:r>
      <w:r w:rsidRPr="00D01BCF">
        <w:rPr>
          <w:rFonts w:ascii="Times New Roman" w:eastAsia="Calibri" w:hAnsi="Times New Roman" w:cs="Times New Roman"/>
          <w:sz w:val="24"/>
          <w:szCs w:val="24"/>
        </w:rPr>
        <w:t xml:space="preserve"> рублей, факт 48 797,6 рублей, </w:t>
      </w:r>
      <w:r w:rsidRPr="00D01BCF">
        <w:rPr>
          <w:rFonts w:ascii="Times New Roman" w:hAnsi="Times New Roman" w:cs="Times New Roman"/>
          <w:sz w:val="24"/>
          <w:szCs w:val="24"/>
        </w:rPr>
        <w:t>исполнение на 321%.</w:t>
      </w:r>
    </w:p>
    <w:p w:rsidR="00496AF0" w:rsidRPr="00D01BCF" w:rsidRDefault="00496AF0" w:rsidP="00496AF0">
      <w:pPr>
        <w:pStyle w:val="ConsPlusNormal"/>
        <w:widowControl/>
        <w:ind w:firstLine="708"/>
        <w:jc w:val="both"/>
        <w:rPr>
          <w:sz w:val="24"/>
          <w:szCs w:val="24"/>
          <w:highlight w:val="yellow"/>
        </w:rPr>
      </w:pPr>
      <w:r w:rsidRPr="00D01BCF">
        <w:rPr>
          <w:sz w:val="24"/>
          <w:szCs w:val="24"/>
        </w:rPr>
        <w:t>Мероприятия подпрограммы выполнены в полном объеме.</w:t>
      </w:r>
    </w:p>
    <w:p w:rsidR="005A647E" w:rsidRDefault="005A647E">
      <w:bookmarkStart w:id="0" w:name="_GoBack"/>
      <w:bookmarkEnd w:id="0"/>
    </w:p>
    <w:sectPr w:rsidR="005A6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46B87"/>
    <w:multiLevelType w:val="hybridMultilevel"/>
    <w:tmpl w:val="C05C07EC"/>
    <w:lvl w:ilvl="0" w:tplc="F2FC521E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24447B"/>
    <w:multiLevelType w:val="hybridMultilevel"/>
    <w:tmpl w:val="979CC2E2"/>
    <w:lvl w:ilvl="0" w:tplc="0652DE42">
      <w:start w:val="1"/>
      <w:numFmt w:val="decimal"/>
      <w:lvlText w:val="%1)"/>
      <w:lvlJc w:val="left"/>
      <w:pPr>
        <w:ind w:left="2487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6396D25"/>
    <w:multiLevelType w:val="hybridMultilevel"/>
    <w:tmpl w:val="9042BCAA"/>
    <w:lvl w:ilvl="0" w:tplc="86D63A9E">
      <w:start w:val="1"/>
      <w:numFmt w:val="decimal"/>
      <w:lvlText w:val="%1."/>
      <w:lvlJc w:val="left"/>
      <w:pPr>
        <w:ind w:left="1068" w:hanging="360"/>
      </w:pPr>
      <w:rPr>
        <w:rFonts w:eastAsia="Calibr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AF0"/>
    <w:rsid w:val="00496AF0"/>
    <w:rsid w:val="005A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AF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96AF0"/>
    <w:rPr>
      <w:color w:val="0000FF"/>
      <w:u w:val="single"/>
    </w:rPr>
  </w:style>
  <w:style w:type="paragraph" w:customStyle="1" w:styleId="ConsPlusNormal">
    <w:name w:val="ConsPlusNormal"/>
    <w:link w:val="ConsPlusNormal0"/>
    <w:rsid w:val="00496A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496AF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AF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96AF0"/>
    <w:rPr>
      <w:color w:val="0000FF"/>
      <w:u w:val="single"/>
    </w:rPr>
  </w:style>
  <w:style w:type="paragraph" w:customStyle="1" w:styleId="ConsPlusNormal">
    <w:name w:val="ConsPlusNormal"/>
    <w:link w:val="ConsPlusNormal0"/>
    <w:rsid w:val="00496A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496AF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rezovo.ru/activity/economy/business_segment/sovet-po-investitsionnoy-politike-berezovskogo-rayon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erezovo.ru/activity/economy/business_segment/investitsionnye-predlozhen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erezovo.ru/activity/economy/business_segment/programma-kompleksnogo-razvitiya/invest_pasport.ph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4237</Words>
  <Characters>24155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2021-03-26T06:30:00Z</dcterms:created>
  <dcterms:modified xsi:type="dcterms:W3CDTF">2021-03-26T06:30:00Z</dcterms:modified>
</cp:coreProperties>
</file>