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FB193F" w14:textId="77777777" w:rsidR="00C55529" w:rsidRPr="00CD0FE1" w:rsidRDefault="00C55529" w:rsidP="00C55529">
      <w:pPr>
        <w:pStyle w:val="S0"/>
        <w:spacing w:line="240" w:lineRule="auto"/>
        <w:ind w:firstLine="0"/>
        <w:jc w:val="right"/>
        <w:rPr>
          <w:lang w:val="ru-RU"/>
        </w:rPr>
      </w:pPr>
      <w:r w:rsidRPr="00CD0FE1">
        <w:rPr>
          <w:lang w:val="ru-RU"/>
        </w:rPr>
        <w:t xml:space="preserve">Приложение </w:t>
      </w:r>
    </w:p>
    <w:p w14:paraId="6B047228" w14:textId="77777777" w:rsidR="00C55529" w:rsidRPr="00CD0FE1" w:rsidRDefault="00C55529" w:rsidP="00C55529">
      <w:pPr>
        <w:pStyle w:val="S0"/>
        <w:spacing w:line="240" w:lineRule="auto"/>
        <w:ind w:firstLine="0"/>
        <w:jc w:val="right"/>
        <w:rPr>
          <w:lang w:val="ru-RU"/>
        </w:rPr>
      </w:pPr>
      <w:r w:rsidRPr="00CD0FE1">
        <w:rPr>
          <w:lang w:val="ru-RU"/>
        </w:rPr>
        <w:t>к решению Думы Березовского района</w:t>
      </w:r>
    </w:p>
    <w:p w14:paraId="249C5481" w14:textId="32846736" w:rsidR="00C55529" w:rsidRPr="00CD0FE1" w:rsidRDefault="00C55529" w:rsidP="00C55529">
      <w:pPr>
        <w:pStyle w:val="S0"/>
        <w:spacing w:line="240" w:lineRule="auto"/>
        <w:ind w:firstLine="0"/>
        <w:jc w:val="right"/>
        <w:rPr>
          <w:lang w:val="ru-RU"/>
        </w:rPr>
      </w:pPr>
      <w:r w:rsidRPr="00CD0FE1">
        <w:rPr>
          <w:lang w:val="ru-RU"/>
        </w:rPr>
        <w:t xml:space="preserve">от </w:t>
      </w:r>
      <w:r w:rsidR="005C2D45">
        <w:rPr>
          <w:lang w:val="ru-RU"/>
        </w:rPr>
        <w:t xml:space="preserve">27 июля </w:t>
      </w:r>
      <w:r w:rsidR="009944A7" w:rsidRPr="00CD0FE1">
        <w:rPr>
          <w:lang w:val="ru-RU"/>
        </w:rPr>
        <w:t xml:space="preserve">2020 года </w:t>
      </w:r>
      <w:r w:rsidRPr="00CD0FE1">
        <w:rPr>
          <w:lang w:val="ru-RU"/>
        </w:rPr>
        <w:t xml:space="preserve"> № </w:t>
      </w:r>
      <w:r w:rsidR="005C2D45">
        <w:rPr>
          <w:lang w:val="ru-RU"/>
        </w:rPr>
        <w:t>588</w:t>
      </w:r>
    </w:p>
    <w:p w14:paraId="1C62A8F7" w14:textId="77777777" w:rsidR="00C55529" w:rsidRPr="0090333A" w:rsidRDefault="00C55529" w:rsidP="00C55529">
      <w:pPr>
        <w:pStyle w:val="S0"/>
        <w:spacing w:line="240" w:lineRule="auto"/>
        <w:ind w:firstLine="0"/>
        <w:jc w:val="center"/>
        <w:rPr>
          <w:b/>
          <w:sz w:val="28"/>
          <w:szCs w:val="28"/>
          <w:lang w:val="ru-RU"/>
        </w:rPr>
      </w:pPr>
    </w:p>
    <w:p w14:paraId="55CBFA6A" w14:textId="77777777" w:rsidR="00C55529" w:rsidRPr="0090333A" w:rsidRDefault="00C55529" w:rsidP="00C55529">
      <w:pPr>
        <w:pStyle w:val="S0"/>
        <w:spacing w:line="240" w:lineRule="auto"/>
        <w:ind w:firstLine="0"/>
        <w:jc w:val="center"/>
        <w:rPr>
          <w:b/>
          <w:sz w:val="28"/>
          <w:szCs w:val="28"/>
          <w:lang w:val="ru-RU"/>
        </w:rPr>
      </w:pPr>
      <w:r w:rsidRPr="0090333A">
        <w:rPr>
          <w:b/>
          <w:sz w:val="28"/>
          <w:szCs w:val="28"/>
          <w:lang w:val="ru-RU"/>
        </w:rPr>
        <w:t>ГЕНЕРАЛЬНЫЙ ПЛАН</w:t>
      </w:r>
    </w:p>
    <w:p w14:paraId="0D529EC2" w14:textId="2EF39C1A" w:rsidR="00C55529" w:rsidRPr="0090333A" w:rsidRDefault="006A48B8" w:rsidP="00C55529">
      <w:pPr>
        <w:pStyle w:val="S0"/>
        <w:spacing w:line="240" w:lineRule="auto"/>
        <w:ind w:firstLine="0"/>
        <w:jc w:val="center"/>
        <w:rPr>
          <w:b/>
          <w:sz w:val="28"/>
          <w:szCs w:val="28"/>
          <w:lang w:val="ru-RU"/>
        </w:rPr>
      </w:pPr>
      <w:r w:rsidRPr="0090333A">
        <w:rPr>
          <w:b/>
          <w:sz w:val="28"/>
          <w:szCs w:val="28"/>
          <w:lang w:val="ru-RU"/>
        </w:rPr>
        <w:t>городского</w:t>
      </w:r>
      <w:r w:rsidR="00C55529" w:rsidRPr="0090333A">
        <w:rPr>
          <w:b/>
          <w:sz w:val="28"/>
          <w:szCs w:val="28"/>
          <w:lang w:val="ru-RU"/>
        </w:rPr>
        <w:t xml:space="preserve"> поселения </w:t>
      </w:r>
      <w:r w:rsidR="00A67424" w:rsidRPr="0090333A">
        <w:rPr>
          <w:b/>
          <w:sz w:val="28"/>
          <w:szCs w:val="28"/>
          <w:lang w:val="ru-RU"/>
        </w:rPr>
        <w:t>Игрим</w:t>
      </w:r>
    </w:p>
    <w:p w14:paraId="35A141AF" w14:textId="77777777" w:rsidR="00C55529" w:rsidRPr="0090333A" w:rsidRDefault="00C55529" w:rsidP="00C55529">
      <w:pPr>
        <w:pStyle w:val="S0"/>
        <w:spacing w:line="240" w:lineRule="auto"/>
        <w:ind w:firstLine="0"/>
        <w:jc w:val="center"/>
        <w:rPr>
          <w:b/>
          <w:sz w:val="28"/>
          <w:szCs w:val="28"/>
          <w:lang w:val="ru-RU"/>
        </w:rPr>
      </w:pPr>
    </w:p>
    <w:p w14:paraId="06619BD0" w14:textId="77777777" w:rsidR="00C55529" w:rsidRPr="0090333A" w:rsidRDefault="00C55529" w:rsidP="00C55529">
      <w:pPr>
        <w:pStyle w:val="S0"/>
        <w:spacing w:line="240" w:lineRule="auto"/>
        <w:ind w:firstLine="0"/>
        <w:jc w:val="center"/>
        <w:rPr>
          <w:sz w:val="28"/>
          <w:szCs w:val="28"/>
          <w:lang w:val="ru-RU"/>
        </w:rPr>
      </w:pPr>
      <w:r w:rsidRPr="0090333A">
        <w:rPr>
          <w:sz w:val="28"/>
          <w:szCs w:val="28"/>
          <w:lang w:val="ru-RU"/>
        </w:rPr>
        <w:t>Оглавление</w:t>
      </w:r>
    </w:p>
    <w:p w14:paraId="69A327BE" w14:textId="77777777" w:rsidR="00C55529" w:rsidRPr="0090333A" w:rsidRDefault="00C55529" w:rsidP="00C55529">
      <w:pPr>
        <w:pStyle w:val="S0"/>
        <w:spacing w:line="240" w:lineRule="auto"/>
        <w:ind w:firstLine="0"/>
        <w:jc w:val="center"/>
        <w:rPr>
          <w:b/>
          <w:sz w:val="28"/>
          <w:szCs w:val="28"/>
          <w:lang w:val="ru-RU"/>
        </w:rPr>
      </w:pPr>
    </w:p>
    <w:p w14:paraId="3338922B" w14:textId="6F399403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bCs/>
          <w:sz w:val="28"/>
          <w:szCs w:val="28"/>
        </w:rPr>
        <w:t>Глава</w:t>
      </w:r>
      <w:r w:rsidRPr="0090333A">
        <w:rPr>
          <w:b w:val="0"/>
          <w:bCs/>
          <w:caps/>
          <w:sz w:val="28"/>
          <w:szCs w:val="28"/>
        </w:rPr>
        <w:t xml:space="preserve"> 1</w:t>
      </w:r>
      <w:r w:rsidRPr="0090333A">
        <w:rPr>
          <w:b w:val="0"/>
          <w:sz w:val="28"/>
          <w:szCs w:val="28"/>
        </w:rPr>
        <w:t xml:space="preserve">. </w:t>
      </w:r>
      <w:r w:rsidRPr="0090333A">
        <w:rPr>
          <w:caps/>
          <w:sz w:val="28"/>
          <w:szCs w:val="28"/>
        </w:rPr>
        <w:t>п</w:t>
      </w:r>
      <w:r w:rsidRPr="0090333A">
        <w:rPr>
          <w:sz w:val="28"/>
          <w:szCs w:val="28"/>
        </w:rPr>
        <w:t>оложение</w:t>
      </w:r>
      <w:r w:rsidRPr="0090333A">
        <w:rPr>
          <w:caps/>
          <w:sz w:val="28"/>
          <w:szCs w:val="28"/>
        </w:rPr>
        <w:t xml:space="preserve"> </w:t>
      </w:r>
      <w:r w:rsidRPr="0090333A">
        <w:rPr>
          <w:sz w:val="28"/>
          <w:szCs w:val="28"/>
        </w:rPr>
        <w:t xml:space="preserve">о территориальном планировании </w:t>
      </w:r>
      <w:r w:rsidR="006A48B8" w:rsidRPr="0090333A">
        <w:rPr>
          <w:sz w:val="28"/>
          <w:szCs w:val="28"/>
        </w:rPr>
        <w:t>городского</w:t>
      </w:r>
      <w:r w:rsidRPr="0090333A">
        <w:rPr>
          <w:sz w:val="28"/>
          <w:szCs w:val="28"/>
        </w:rPr>
        <w:t xml:space="preserve"> поселения Игрим</w:t>
      </w:r>
    </w:p>
    <w:p w14:paraId="1C4C55EA" w14:textId="77777777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 xml:space="preserve">Статья 1. </w:t>
      </w:r>
      <w:r w:rsidRPr="0090333A">
        <w:rPr>
          <w:sz w:val="28"/>
          <w:szCs w:val="28"/>
        </w:rPr>
        <w:t>Общие положения</w:t>
      </w:r>
    </w:p>
    <w:p w14:paraId="3788A0C4" w14:textId="77777777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 xml:space="preserve">Статья 2. </w:t>
      </w:r>
      <w:r w:rsidRPr="0090333A">
        <w:rPr>
          <w:sz w:val="28"/>
          <w:szCs w:val="28"/>
        </w:rPr>
        <w:t>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</w:t>
      </w:r>
    </w:p>
    <w:p w14:paraId="0F8C3FDF" w14:textId="77777777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 xml:space="preserve">Статья 3. </w:t>
      </w:r>
      <w:r w:rsidRPr="0090333A">
        <w:rPr>
          <w:sz w:val="28"/>
          <w:szCs w:val="28"/>
        </w:rPr>
        <w:t>Характеристики зон с особыми условиями использования территорий</w:t>
      </w:r>
    </w:p>
    <w:p w14:paraId="127AF820" w14:textId="77777777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 xml:space="preserve">Статья 4. </w:t>
      </w:r>
      <w:r w:rsidRPr="0090333A">
        <w:rPr>
          <w:sz w:val="28"/>
          <w:szCs w:val="28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</w:p>
    <w:p w14:paraId="730B0F5A" w14:textId="77777777" w:rsidR="009944A7" w:rsidRDefault="009944A7" w:rsidP="00C55529">
      <w:pPr>
        <w:pStyle w:val="S"/>
        <w:spacing w:line="240" w:lineRule="auto"/>
        <w:ind w:left="0"/>
        <w:jc w:val="both"/>
        <w:rPr>
          <w:b w:val="0"/>
          <w:sz w:val="28"/>
          <w:szCs w:val="28"/>
        </w:rPr>
      </w:pPr>
    </w:p>
    <w:p w14:paraId="5D634CAF" w14:textId="77777777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>Глава 2.</w:t>
      </w:r>
      <w:r w:rsidRPr="0090333A">
        <w:rPr>
          <w:sz w:val="28"/>
          <w:szCs w:val="28"/>
        </w:rPr>
        <w:t xml:space="preserve"> Картографические материалы</w:t>
      </w:r>
    </w:p>
    <w:p w14:paraId="0A58D66D" w14:textId="77777777" w:rsidR="009944A7" w:rsidRDefault="009944A7" w:rsidP="00C55529">
      <w:pPr>
        <w:pStyle w:val="S"/>
        <w:spacing w:line="240" w:lineRule="auto"/>
        <w:ind w:left="0"/>
        <w:jc w:val="both"/>
        <w:rPr>
          <w:b w:val="0"/>
          <w:sz w:val="28"/>
          <w:szCs w:val="28"/>
        </w:rPr>
      </w:pPr>
    </w:p>
    <w:p w14:paraId="4581C1B2" w14:textId="46D2D9F1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>Карта 1.</w:t>
      </w:r>
      <w:r w:rsidRPr="0090333A">
        <w:rPr>
          <w:sz w:val="28"/>
          <w:szCs w:val="28"/>
        </w:rPr>
        <w:t xml:space="preserve"> Карта функциональных зон </w:t>
      </w:r>
      <w:r w:rsidR="006A48B8" w:rsidRPr="0090333A">
        <w:rPr>
          <w:sz w:val="28"/>
          <w:szCs w:val="28"/>
        </w:rPr>
        <w:t>городского</w:t>
      </w:r>
      <w:r w:rsidRPr="0090333A">
        <w:rPr>
          <w:sz w:val="28"/>
          <w:szCs w:val="28"/>
        </w:rPr>
        <w:t xml:space="preserve"> поселения Игрим</w:t>
      </w:r>
    </w:p>
    <w:p w14:paraId="0D26C847" w14:textId="77777777" w:rsidR="009944A7" w:rsidRDefault="009944A7" w:rsidP="00C55529">
      <w:pPr>
        <w:pStyle w:val="S"/>
        <w:spacing w:line="240" w:lineRule="auto"/>
        <w:ind w:left="0"/>
        <w:jc w:val="both"/>
        <w:rPr>
          <w:b w:val="0"/>
          <w:sz w:val="28"/>
          <w:szCs w:val="28"/>
        </w:rPr>
      </w:pPr>
    </w:p>
    <w:p w14:paraId="1DF0A7A0" w14:textId="585AB023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>Карта 2</w:t>
      </w:r>
      <w:r w:rsidRPr="0090333A">
        <w:rPr>
          <w:sz w:val="28"/>
          <w:szCs w:val="28"/>
        </w:rPr>
        <w:t xml:space="preserve">. Карта границ населенных пунктов (в том числе границ образуемых населенных пунктов), входящих в состав </w:t>
      </w:r>
      <w:r w:rsidR="006A48B8" w:rsidRPr="0090333A">
        <w:rPr>
          <w:sz w:val="28"/>
          <w:szCs w:val="28"/>
        </w:rPr>
        <w:t>городского</w:t>
      </w:r>
      <w:r w:rsidRPr="0090333A">
        <w:rPr>
          <w:sz w:val="28"/>
          <w:szCs w:val="28"/>
        </w:rPr>
        <w:t xml:space="preserve"> поселения Игрим</w:t>
      </w:r>
    </w:p>
    <w:p w14:paraId="23DDF382" w14:textId="77777777" w:rsidR="009944A7" w:rsidRDefault="009944A7" w:rsidP="00C55529">
      <w:pPr>
        <w:pStyle w:val="S"/>
        <w:spacing w:line="240" w:lineRule="auto"/>
        <w:ind w:left="0"/>
        <w:jc w:val="both"/>
        <w:rPr>
          <w:b w:val="0"/>
          <w:sz w:val="28"/>
          <w:szCs w:val="28"/>
        </w:rPr>
      </w:pPr>
    </w:p>
    <w:p w14:paraId="345B766C" w14:textId="3E3511A9" w:rsidR="00C55529" w:rsidRPr="0090333A" w:rsidRDefault="00C55529" w:rsidP="00C55529">
      <w:pPr>
        <w:pStyle w:val="S"/>
        <w:spacing w:line="240" w:lineRule="auto"/>
        <w:ind w:left="0"/>
        <w:jc w:val="both"/>
        <w:rPr>
          <w:sz w:val="28"/>
          <w:szCs w:val="28"/>
        </w:rPr>
      </w:pPr>
      <w:r w:rsidRPr="0090333A">
        <w:rPr>
          <w:b w:val="0"/>
          <w:sz w:val="28"/>
          <w:szCs w:val="28"/>
        </w:rPr>
        <w:t xml:space="preserve">Карта 3. </w:t>
      </w:r>
      <w:r w:rsidRPr="0090333A">
        <w:rPr>
          <w:sz w:val="28"/>
          <w:szCs w:val="28"/>
        </w:rPr>
        <w:t xml:space="preserve">Карта планируемого размещения объектов местного значения </w:t>
      </w:r>
      <w:r w:rsidR="006A48B8" w:rsidRPr="0090333A">
        <w:rPr>
          <w:sz w:val="28"/>
          <w:szCs w:val="28"/>
        </w:rPr>
        <w:t>городского</w:t>
      </w:r>
      <w:r w:rsidRPr="0090333A">
        <w:rPr>
          <w:sz w:val="28"/>
          <w:szCs w:val="28"/>
        </w:rPr>
        <w:t xml:space="preserve"> поселения Игрим</w:t>
      </w:r>
    </w:p>
    <w:p w14:paraId="27CE0BCE" w14:textId="77777777" w:rsidR="005564A2" w:rsidRPr="0090333A" w:rsidRDefault="005564A2" w:rsidP="00C55529">
      <w:pPr>
        <w:rPr>
          <w:rFonts w:ascii="Times New Roman" w:hAnsi="Times New Roman" w:cs="Times New Roman"/>
          <w:b/>
          <w:sz w:val="28"/>
          <w:szCs w:val="28"/>
        </w:rPr>
        <w:sectPr w:rsidR="005564A2" w:rsidRPr="0090333A" w:rsidSect="0077569B">
          <w:footerReference w:type="default" r:id="rId11"/>
          <w:pgSz w:w="11906" w:h="16838"/>
          <w:pgMar w:top="1440" w:right="707" w:bottom="1440" w:left="1440" w:header="709" w:footer="709" w:gutter="0"/>
          <w:pgNumType w:start="2"/>
          <w:cols w:space="708"/>
          <w:docGrid w:linePitch="360"/>
        </w:sectPr>
      </w:pPr>
    </w:p>
    <w:p w14:paraId="0BAC4FC9" w14:textId="13D4C17C" w:rsidR="00C55529" w:rsidRPr="0090333A" w:rsidRDefault="00C55529" w:rsidP="00EC3170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B35F84">
        <w:rPr>
          <w:rFonts w:ascii="Times New Roman" w:hAnsi="Times New Roman" w:cs="Times New Roman"/>
          <w:b w:val="0"/>
          <w:color w:val="000000" w:themeColor="text1"/>
        </w:rPr>
        <w:lastRenderedPageBreak/>
        <w:t>Глава</w:t>
      </w:r>
      <w:r w:rsidRPr="00B35F84">
        <w:rPr>
          <w:rFonts w:ascii="Times New Roman" w:hAnsi="Times New Roman" w:cs="Times New Roman"/>
          <w:b w:val="0"/>
          <w:caps/>
          <w:color w:val="000000" w:themeColor="text1"/>
        </w:rPr>
        <w:t xml:space="preserve"> 1</w:t>
      </w:r>
      <w:r w:rsidRPr="00B35F84">
        <w:rPr>
          <w:rFonts w:ascii="Times New Roman" w:hAnsi="Times New Roman" w:cs="Times New Roman"/>
          <w:b w:val="0"/>
          <w:color w:val="000000" w:themeColor="text1"/>
        </w:rPr>
        <w:t>.</w:t>
      </w:r>
      <w:r w:rsidRPr="0090333A">
        <w:rPr>
          <w:rFonts w:ascii="Times New Roman" w:hAnsi="Times New Roman" w:cs="Times New Roman"/>
          <w:color w:val="000000" w:themeColor="text1"/>
        </w:rPr>
        <w:t xml:space="preserve"> </w:t>
      </w:r>
      <w:r w:rsidRPr="0090333A">
        <w:rPr>
          <w:rFonts w:ascii="Times New Roman" w:hAnsi="Times New Roman" w:cs="Times New Roman"/>
          <w:caps/>
          <w:color w:val="000000" w:themeColor="text1"/>
        </w:rPr>
        <w:t>п</w:t>
      </w:r>
      <w:r w:rsidRPr="0090333A">
        <w:rPr>
          <w:rFonts w:ascii="Times New Roman" w:hAnsi="Times New Roman" w:cs="Times New Roman"/>
          <w:color w:val="000000" w:themeColor="text1"/>
        </w:rPr>
        <w:t>оложение</w:t>
      </w:r>
      <w:r w:rsidRPr="0090333A">
        <w:rPr>
          <w:rFonts w:ascii="Times New Roman" w:hAnsi="Times New Roman" w:cs="Times New Roman"/>
          <w:caps/>
          <w:color w:val="000000" w:themeColor="text1"/>
        </w:rPr>
        <w:t xml:space="preserve"> </w:t>
      </w:r>
      <w:r w:rsidRPr="0090333A">
        <w:rPr>
          <w:rFonts w:ascii="Times New Roman" w:hAnsi="Times New Roman" w:cs="Times New Roman"/>
          <w:color w:val="000000" w:themeColor="text1"/>
        </w:rPr>
        <w:t xml:space="preserve">о территориальном планировании                         </w:t>
      </w:r>
      <w:r w:rsidR="006A48B8" w:rsidRPr="0090333A">
        <w:rPr>
          <w:rFonts w:ascii="Times New Roman" w:hAnsi="Times New Roman" w:cs="Times New Roman"/>
          <w:color w:val="000000" w:themeColor="text1"/>
        </w:rPr>
        <w:t>городского</w:t>
      </w:r>
      <w:r w:rsidRPr="0090333A">
        <w:rPr>
          <w:rFonts w:ascii="Times New Roman" w:hAnsi="Times New Roman" w:cs="Times New Roman"/>
          <w:color w:val="000000" w:themeColor="text1"/>
        </w:rPr>
        <w:t xml:space="preserve"> поселения Игрим</w:t>
      </w:r>
    </w:p>
    <w:p w14:paraId="6C7D78C1" w14:textId="562DC53A" w:rsidR="00C55529" w:rsidRPr="0090333A" w:rsidRDefault="00C55529" w:rsidP="00EC31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33A">
        <w:rPr>
          <w:rFonts w:ascii="Times New Roman" w:hAnsi="Times New Roman" w:cs="Times New Roman"/>
          <w:sz w:val="28"/>
          <w:szCs w:val="28"/>
        </w:rPr>
        <w:t>(далее – Положение)</w:t>
      </w:r>
    </w:p>
    <w:p w14:paraId="248E80CC" w14:textId="77777777" w:rsidR="00C55529" w:rsidRPr="0090333A" w:rsidRDefault="00C55529" w:rsidP="00C55529">
      <w:pPr>
        <w:pStyle w:val="S"/>
        <w:spacing w:line="240" w:lineRule="auto"/>
        <w:ind w:left="0"/>
        <w:jc w:val="center"/>
        <w:rPr>
          <w:b w:val="0"/>
          <w:sz w:val="28"/>
          <w:szCs w:val="28"/>
        </w:rPr>
      </w:pPr>
    </w:p>
    <w:p w14:paraId="3A857CE6" w14:textId="016B22DF" w:rsidR="00C55529" w:rsidRDefault="00C55529" w:rsidP="00EC3170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35F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1.</w:t>
      </w:r>
      <w:r w:rsidRPr="009033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Общие положения</w:t>
      </w:r>
    </w:p>
    <w:p w14:paraId="72839A8C" w14:textId="77777777" w:rsidR="00B35F84" w:rsidRPr="00B35F84" w:rsidRDefault="00B35F84" w:rsidP="00B35F84">
      <w:pPr>
        <w:rPr>
          <w:lang w:val="en-US"/>
        </w:rPr>
      </w:pPr>
    </w:p>
    <w:p w14:paraId="5845B1CB" w14:textId="77777777" w:rsidR="005564A2" w:rsidRPr="0090333A" w:rsidRDefault="005564A2" w:rsidP="005564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33A">
        <w:rPr>
          <w:rFonts w:ascii="Times New Roman" w:hAnsi="Times New Roman" w:cs="Times New Roman"/>
          <w:sz w:val="28"/>
          <w:szCs w:val="28"/>
        </w:rPr>
        <w:t>Настоящее Положение о территориальном планировании городского поселения Игрим (далее также – муниципальное образование, городское поселение) Березовского района Ханты-Мансийского автономного округа – Югры подготовлено в соответствии со статьей 23 Градостроительного кодекса Российской Федерации в качестве утверждаемой части материалов генерального плана городского поселения Игрим Березовского района Ханты-Мансийского автономного округа – Югры (далее также – генеральный план), содержащей:</w:t>
      </w:r>
      <w:proofErr w:type="gramEnd"/>
    </w:p>
    <w:p w14:paraId="04C28EFE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</w:t>
      </w:r>
      <w:r w:rsidRPr="0090333A">
        <w:rPr>
          <w:rFonts w:ascii="Times New Roman" w:hAnsi="Times New Roman"/>
          <w:sz w:val="28"/>
          <w:szCs w:val="28"/>
          <w:lang w:val="ru-RU"/>
        </w:rPr>
        <w:t>;</w:t>
      </w:r>
    </w:p>
    <w:p w14:paraId="36F45C5F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14:paraId="578887E5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</w:r>
      <w:r w:rsidRPr="0090333A">
        <w:rPr>
          <w:rFonts w:ascii="Times New Roman" w:hAnsi="Times New Roman"/>
          <w:sz w:val="28"/>
          <w:szCs w:val="28"/>
          <w:lang w:val="ru-RU"/>
        </w:rPr>
        <w:t>, за исключением линейных объектов</w:t>
      </w:r>
      <w:r w:rsidRPr="0090333A">
        <w:rPr>
          <w:rFonts w:ascii="Times New Roman" w:hAnsi="Times New Roman"/>
          <w:sz w:val="28"/>
          <w:szCs w:val="28"/>
        </w:rPr>
        <w:t>.</w:t>
      </w:r>
    </w:p>
    <w:p w14:paraId="2BD23ECC" w14:textId="77777777" w:rsidR="005564A2" w:rsidRPr="0090333A" w:rsidRDefault="005564A2" w:rsidP="005564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33A">
        <w:rPr>
          <w:rFonts w:ascii="Times New Roman" w:hAnsi="Times New Roman" w:cs="Times New Roman"/>
          <w:sz w:val="28"/>
          <w:szCs w:val="28"/>
        </w:rPr>
        <w:t>Территориальное планирование городского поселения осуществляется в соответствии с действующим федеральным и региональным законодательством, муниципальными правовыми актами и направлено на комплексное решение задач развития муниципального образования и решение вопросов местного значения, установленных Федеральным законом от 06.10.2003 № 131-ФЗ «Об общих принципах организации местного самоуправления в Российской Федерации».</w:t>
      </w:r>
    </w:p>
    <w:p w14:paraId="3BBFF373" w14:textId="77777777" w:rsidR="005564A2" w:rsidRPr="0090333A" w:rsidRDefault="005564A2" w:rsidP="005564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33A">
        <w:rPr>
          <w:rFonts w:ascii="Times New Roman" w:hAnsi="Times New Roman" w:cs="Times New Roman"/>
          <w:sz w:val="28"/>
          <w:szCs w:val="28"/>
        </w:rPr>
        <w:t>При подготовке генерального плана учтены социально-экономические, демографические и иные показатели развития муниципального образования.</w:t>
      </w:r>
    </w:p>
    <w:p w14:paraId="4DEB465D" w14:textId="77777777" w:rsidR="005564A2" w:rsidRPr="0090333A" w:rsidRDefault="005564A2" w:rsidP="005564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33A">
        <w:rPr>
          <w:rFonts w:ascii="Times New Roman" w:hAnsi="Times New Roman" w:cs="Times New Roman"/>
          <w:sz w:val="28"/>
          <w:szCs w:val="28"/>
        </w:rPr>
        <w:t>Основные задачи генерального плана:</w:t>
      </w:r>
    </w:p>
    <w:p w14:paraId="55F7317B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выявление проблем градостроительного развития территории городского поселения, обеспечение их решения;</w:t>
      </w:r>
    </w:p>
    <w:p w14:paraId="07321168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 xml:space="preserve">определение основных направлений и параметров пространственного развития городского поселения, обеспечивающих создание инструмента управления развитием территории муниципального </w:t>
      </w:r>
      <w:r w:rsidRPr="0090333A">
        <w:rPr>
          <w:rFonts w:ascii="Times New Roman" w:hAnsi="Times New Roman"/>
          <w:sz w:val="28"/>
          <w:szCs w:val="28"/>
        </w:rPr>
        <w:lastRenderedPageBreak/>
        <w:t>образования на основе баланса интересов федеральных, региональных и местных органов публичной власти;</w:t>
      </w:r>
    </w:p>
    <w:p w14:paraId="26D26E77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создание электронного генерального плана на основе компьютерных технологий и программного обеспечения, а также требований к формированию ресурсов информационной системы обеспечения градостроительной деятельности.</w:t>
      </w:r>
    </w:p>
    <w:p w14:paraId="71E4A118" w14:textId="77777777" w:rsidR="005564A2" w:rsidRPr="0090333A" w:rsidRDefault="005564A2" w:rsidP="005564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33A">
        <w:rPr>
          <w:rFonts w:ascii="Times New Roman" w:hAnsi="Times New Roman" w:cs="Times New Roman"/>
          <w:sz w:val="28"/>
          <w:szCs w:val="28"/>
        </w:rPr>
        <w:t>Генеральный план устанавливает:</w:t>
      </w:r>
    </w:p>
    <w:p w14:paraId="6B051C10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функциональное зонирование территории городского поселения;</w:t>
      </w:r>
    </w:p>
    <w:p w14:paraId="3E1285E0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границы населенных пунктов, входящих в состав муниципального образования;</w:t>
      </w:r>
    </w:p>
    <w:p w14:paraId="67A6CA26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характер развития муниципального образования с определением подсистем социально-культурных и общественно-деловых центров на основе перечня планируемых к размещению объектов местного значения поселения;</w:t>
      </w:r>
    </w:p>
    <w:p w14:paraId="04A6039A" w14:textId="77777777" w:rsidR="005564A2" w:rsidRPr="0090333A" w:rsidRDefault="005564A2" w:rsidP="005564A2">
      <w:pPr>
        <w:pStyle w:val="a"/>
        <w:rPr>
          <w:rFonts w:ascii="Times New Roman" w:hAnsi="Times New Roman"/>
          <w:sz w:val="28"/>
          <w:szCs w:val="28"/>
        </w:rPr>
      </w:pPr>
      <w:r w:rsidRPr="0090333A">
        <w:rPr>
          <w:rFonts w:ascii="Times New Roman" w:hAnsi="Times New Roman"/>
          <w:sz w:val="28"/>
          <w:szCs w:val="28"/>
        </w:rPr>
        <w:t>характер развития сети транспортной, инженерной, социальной и иных инфраструктур.</w:t>
      </w:r>
    </w:p>
    <w:p w14:paraId="45920030" w14:textId="0D3F5ED6" w:rsidR="005564A2" w:rsidRPr="0090333A" w:rsidRDefault="005564A2" w:rsidP="005564A2">
      <w:pPr>
        <w:rPr>
          <w:rFonts w:ascii="Times New Roman" w:hAnsi="Times New Roman" w:cs="Times New Roman"/>
          <w:sz w:val="28"/>
          <w:szCs w:val="28"/>
        </w:rPr>
      </w:pPr>
      <w:r w:rsidRPr="0090333A">
        <w:rPr>
          <w:rFonts w:ascii="Times New Roman" w:hAnsi="Times New Roman" w:cs="Times New Roman"/>
          <w:sz w:val="28"/>
          <w:szCs w:val="28"/>
        </w:rPr>
        <w:t>Генеральный план разработан на расчетный ср</w:t>
      </w:r>
      <w:r w:rsidR="00454CC4">
        <w:rPr>
          <w:rFonts w:ascii="Times New Roman" w:hAnsi="Times New Roman" w:cs="Times New Roman"/>
          <w:sz w:val="28"/>
          <w:szCs w:val="28"/>
        </w:rPr>
        <w:t>ок реализации – конец 2040 года.</w:t>
      </w:r>
      <w:bookmarkStart w:id="0" w:name="_GoBack"/>
      <w:bookmarkEnd w:id="0"/>
    </w:p>
    <w:p w14:paraId="7FDF7DC0" w14:textId="145DB1AF" w:rsidR="00E63882" w:rsidRPr="00526045" w:rsidRDefault="00E63882" w:rsidP="005564A2">
      <w:pPr>
        <w:rPr>
          <w:rFonts w:ascii="Tahoma" w:hAnsi="Tahoma" w:cs="Tahoma"/>
          <w:sz w:val="28"/>
          <w:szCs w:val="28"/>
        </w:rPr>
      </w:pPr>
    </w:p>
    <w:p w14:paraId="2469057A" w14:textId="77777777" w:rsidR="005564A2" w:rsidRPr="00526045" w:rsidRDefault="005564A2">
      <w:pPr>
        <w:rPr>
          <w:rFonts w:ascii="Tahoma" w:hAnsi="Tahoma" w:cs="Tahoma"/>
          <w:b/>
          <w:sz w:val="28"/>
          <w:szCs w:val="28"/>
        </w:rPr>
        <w:sectPr w:rsidR="005564A2" w:rsidRPr="00526045" w:rsidSect="0077569B">
          <w:headerReference w:type="default" r:id="rId12"/>
          <w:footerReference w:type="default" r:id="rId13"/>
          <w:pgSz w:w="11906" w:h="16838"/>
          <w:pgMar w:top="1276" w:right="1440" w:bottom="1440" w:left="1440" w:header="709" w:footer="709" w:gutter="0"/>
          <w:pgNumType w:start="2"/>
          <w:cols w:space="708"/>
          <w:docGrid w:linePitch="360"/>
        </w:sectPr>
      </w:pPr>
    </w:p>
    <w:p w14:paraId="7E5C4C1C" w14:textId="09B0C95A" w:rsidR="00C55529" w:rsidRPr="00526045" w:rsidRDefault="00C55529" w:rsidP="00F41270">
      <w:pPr>
        <w:pStyle w:val="2"/>
        <w:jc w:val="center"/>
        <w:rPr>
          <w:rFonts w:ascii="Tahoma" w:hAnsi="Tahoma" w:cs="Tahoma"/>
          <w:color w:val="000000" w:themeColor="text1"/>
          <w:sz w:val="28"/>
          <w:szCs w:val="28"/>
        </w:rPr>
      </w:pPr>
      <w:r w:rsidRPr="00B35F84">
        <w:rPr>
          <w:rFonts w:ascii="Tahoma" w:hAnsi="Tahoma" w:cs="Tahoma"/>
          <w:b w:val="0"/>
          <w:color w:val="000000" w:themeColor="text1"/>
          <w:sz w:val="28"/>
          <w:szCs w:val="28"/>
        </w:rPr>
        <w:lastRenderedPageBreak/>
        <w:t>Статья 2.</w:t>
      </w:r>
      <w:r w:rsidRPr="00526045">
        <w:rPr>
          <w:rFonts w:ascii="Tahoma" w:hAnsi="Tahoma" w:cs="Tahoma"/>
          <w:color w:val="000000" w:themeColor="text1"/>
          <w:sz w:val="28"/>
          <w:szCs w:val="28"/>
        </w:rPr>
        <w:t xml:space="preserve"> Сведения о видах, назначении и наименованиях планируемых для размещения объектов местного значения сельского поселения Игрим, их основные характеристики, их местоположение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1606"/>
        <w:gridCol w:w="1655"/>
        <w:gridCol w:w="1559"/>
        <w:gridCol w:w="1559"/>
        <w:gridCol w:w="1985"/>
        <w:gridCol w:w="1503"/>
        <w:gridCol w:w="1965"/>
        <w:gridCol w:w="1667"/>
      </w:tblGrid>
      <w:tr w:rsidR="001A4404" w:rsidRPr="00526045" w14:paraId="7FDF7DCA" w14:textId="77777777" w:rsidTr="008D0922">
        <w:trPr>
          <w:tblHeader/>
        </w:trPr>
        <w:tc>
          <w:tcPr>
            <w:tcW w:w="675" w:type="dxa"/>
            <w:vMerge w:val="restart"/>
            <w:vAlign w:val="center"/>
          </w:tcPr>
          <w:p w14:paraId="7FDF7DC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№</w:t>
            </w:r>
          </w:p>
        </w:tc>
        <w:tc>
          <w:tcPr>
            <w:tcW w:w="1606" w:type="dxa"/>
            <w:vMerge w:val="restart"/>
            <w:vAlign w:val="center"/>
          </w:tcPr>
          <w:p w14:paraId="7FDF7DC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1655" w:type="dxa"/>
            <w:vMerge w:val="restart"/>
            <w:vAlign w:val="center"/>
          </w:tcPr>
          <w:p w14:paraId="7FDF7DC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vMerge w:val="restart"/>
            <w:vAlign w:val="center"/>
          </w:tcPr>
          <w:p w14:paraId="7FDF7DC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Назначение объекта</w:t>
            </w:r>
          </w:p>
        </w:tc>
        <w:tc>
          <w:tcPr>
            <w:tcW w:w="1559" w:type="dxa"/>
            <w:vMerge w:val="restart"/>
            <w:vAlign w:val="center"/>
          </w:tcPr>
          <w:p w14:paraId="7FDF7DC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Статус объекта</w:t>
            </w:r>
          </w:p>
        </w:tc>
        <w:tc>
          <w:tcPr>
            <w:tcW w:w="3488" w:type="dxa"/>
            <w:gridSpan w:val="2"/>
            <w:vAlign w:val="center"/>
          </w:tcPr>
          <w:p w14:paraId="7FDF7DC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Характеристика объекта</w:t>
            </w:r>
          </w:p>
        </w:tc>
        <w:tc>
          <w:tcPr>
            <w:tcW w:w="1965" w:type="dxa"/>
            <w:vMerge w:val="restart"/>
            <w:vAlign w:val="center"/>
          </w:tcPr>
          <w:p w14:paraId="7FDF7DC8" w14:textId="2DBA04B0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 xml:space="preserve">Местоположение </w:t>
            </w:r>
            <w:r w:rsidR="00C55529" w:rsidRPr="00526045">
              <w:rPr>
                <w:rFonts w:ascii="Tahoma" w:hAnsi="Tahoma" w:cs="Tahoma"/>
                <w:b/>
                <w:sz w:val="20"/>
                <w:szCs w:val="20"/>
              </w:rPr>
              <w:t>объекта (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t>сельский населенный пункт, адрес в городском населенном пункте, функциональная зона)</w:t>
            </w:r>
          </w:p>
        </w:tc>
        <w:tc>
          <w:tcPr>
            <w:tcW w:w="1667" w:type="dxa"/>
            <w:vMerge w:val="restart"/>
            <w:vAlign w:val="center"/>
          </w:tcPr>
          <w:p w14:paraId="7FDF7DC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Вид зоны с особыми условиями/ количественный показатель</w:t>
            </w:r>
          </w:p>
        </w:tc>
      </w:tr>
      <w:tr w:rsidR="001A4404" w:rsidRPr="00526045" w14:paraId="7FDF7DD4" w14:textId="77777777" w:rsidTr="008D0922">
        <w:trPr>
          <w:tblHeader/>
        </w:trPr>
        <w:tc>
          <w:tcPr>
            <w:tcW w:w="675" w:type="dxa"/>
            <w:vMerge/>
            <w:vAlign w:val="center"/>
          </w:tcPr>
          <w:p w14:paraId="7FDF7DCB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DCC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DCD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DC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DCF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DD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503" w:type="dxa"/>
            <w:vAlign w:val="center"/>
          </w:tcPr>
          <w:p w14:paraId="7FDF7DD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Количественный показатель</w:t>
            </w:r>
          </w:p>
        </w:tc>
        <w:tc>
          <w:tcPr>
            <w:tcW w:w="1965" w:type="dxa"/>
            <w:vMerge/>
            <w:vAlign w:val="center"/>
          </w:tcPr>
          <w:p w14:paraId="7FDF7DD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DD3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DD6" w14:textId="77777777" w:rsidTr="000A5385">
        <w:tc>
          <w:tcPr>
            <w:tcW w:w="14174" w:type="dxa"/>
            <w:gridSpan w:val="9"/>
            <w:vAlign w:val="center"/>
          </w:tcPr>
          <w:p w14:paraId="7FDF7DD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1.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tab/>
              <w:t>Объекты физической культуры и массового спорта</w:t>
            </w:r>
          </w:p>
        </w:tc>
      </w:tr>
      <w:tr w:rsidR="001A4404" w:rsidRPr="00526045" w14:paraId="7FDF7DE0" w14:textId="77777777" w:rsidTr="008D0922">
        <w:tc>
          <w:tcPr>
            <w:tcW w:w="675" w:type="dxa"/>
            <w:vAlign w:val="center"/>
          </w:tcPr>
          <w:p w14:paraId="7FDF7DD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1.1</w:t>
            </w:r>
          </w:p>
        </w:tc>
        <w:tc>
          <w:tcPr>
            <w:tcW w:w="1606" w:type="dxa"/>
            <w:vAlign w:val="center"/>
          </w:tcPr>
          <w:p w14:paraId="7FDF7DD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Спортивная площадка</w:t>
            </w:r>
          </w:p>
        </w:tc>
        <w:tc>
          <w:tcPr>
            <w:tcW w:w="1655" w:type="dxa"/>
            <w:vAlign w:val="center"/>
          </w:tcPr>
          <w:p w14:paraId="7FDF7DD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Спортивное сооружение</w:t>
            </w:r>
          </w:p>
        </w:tc>
        <w:tc>
          <w:tcPr>
            <w:tcW w:w="1559" w:type="dxa"/>
            <w:vAlign w:val="center"/>
          </w:tcPr>
          <w:p w14:paraId="7FDF7DDA" w14:textId="3E0F747F" w:rsidR="00E63882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Создание благоприятных условий для развития физической культуры</w:t>
            </w:r>
          </w:p>
        </w:tc>
        <w:tc>
          <w:tcPr>
            <w:tcW w:w="1559" w:type="dxa"/>
            <w:vAlign w:val="center"/>
          </w:tcPr>
          <w:p w14:paraId="7FDF7DD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DDC" w14:textId="37C6815A" w:rsidR="00E63882" w:rsidRPr="00526045" w:rsidRDefault="00316157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7DDD" w14:textId="7002894E" w:rsidR="00E63882" w:rsidRPr="00526045" w:rsidRDefault="00316157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7DD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деревня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Общественно-деловые зоны</w:t>
            </w:r>
          </w:p>
        </w:tc>
        <w:tc>
          <w:tcPr>
            <w:tcW w:w="1667" w:type="dxa"/>
            <w:vAlign w:val="center"/>
          </w:tcPr>
          <w:p w14:paraId="7FDF7DD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DEA" w14:textId="77777777" w:rsidTr="008D0922">
        <w:tc>
          <w:tcPr>
            <w:tcW w:w="675" w:type="dxa"/>
            <w:vAlign w:val="center"/>
          </w:tcPr>
          <w:p w14:paraId="7FDF7DE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1.2</w:t>
            </w:r>
          </w:p>
        </w:tc>
        <w:tc>
          <w:tcPr>
            <w:tcW w:w="1606" w:type="dxa"/>
            <w:vAlign w:val="center"/>
          </w:tcPr>
          <w:p w14:paraId="7FDF7D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Спортивная площадка</w:t>
            </w:r>
          </w:p>
        </w:tc>
        <w:tc>
          <w:tcPr>
            <w:tcW w:w="1655" w:type="dxa"/>
            <w:vAlign w:val="center"/>
          </w:tcPr>
          <w:p w14:paraId="7FDF7D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Спортивное сооружение</w:t>
            </w:r>
          </w:p>
        </w:tc>
        <w:tc>
          <w:tcPr>
            <w:tcW w:w="1559" w:type="dxa"/>
            <w:vAlign w:val="center"/>
          </w:tcPr>
          <w:p w14:paraId="7FDF7DE4" w14:textId="028E489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Создание благоприятных условий для развития физической культуры</w:t>
            </w:r>
          </w:p>
        </w:tc>
        <w:tc>
          <w:tcPr>
            <w:tcW w:w="1559" w:type="dxa"/>
            <w:vAlign w:val="center"/>
          </w:tcPr>
          <w:p w14:paraId="7FDF7DE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DE6" w14:textId="3F862D5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7DE7" w14:textId="6413925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7DE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Таежная, 11,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7DE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DF4" w14:textId="77777777" w:rsidTr="008D0922">
        <w:tc>
          <w:tcPr>
            <w:tcW w:w="675" w:type="dxa"/>
            <w:vAlign w:val="center"/>
          </w:tcPr>
          <w:p w14:paraId="7FDF7DEB" w14:textId="1E81D82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1.3</w:t>
            </w:r>
          </w:p>
        </w:tc>
        <w:tc>
          <w:tcPr>
            <w:tcW w:w="1606" w:type="dxa"/>
            <w:vAlign w:val="center"/>
          </w:tcPr>
          <w:p w14:paraId="7FDF7D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Тропа для скандинавской ходьбы</w:t>
            </w:r>
          </w:p>
        </w:tc>
        <w:tc>
          <w:tcPr>
            <w:tcW w:w="1655" w:type="dxa"/>
            <w:vAlign w:val="center"/>
          </w:tcPr>
          <w:p w14:paraId="7FDF7DE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Спортивное сооружение</w:t>
            </w:r>
          </w:p>
        </w:tc>
        <w:tc>
          <w:tcPr>
            <w:tcW w:w="1559" w:type="dxa"/>
            <w:vAlign w:val="center"/>
          </w:tcPr>
          <w:p w14:paraId="7FDF7DEE" w14:textId="79B6714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Создание благоприятных условий для развития физической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1559" w:type="dxa"/>
            <w:vAlign w:val="center"/>
          </w:tcPr>
          <w:p w14:paraId="7FDF7DE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DF0" w14:textId="13090C8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7DF1" w14:textId="1C3446B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7D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поселок городского типа Игрим, ул. Рябиновая, 18, Зона озелененных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7DF3" w14:textId="39C6E66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</w:tr>
      <w:tr w:rsidR="001A4404" w:rsidRPr="00526045" w14:paraId="7FDF7DFE" w14:textId="77777777" w:rsidTr="008D0922">
        <w:tc>
          <w:tcPr>
            <w:tcW w:w="675" w:type="dxa"/>
            <w:vAlign w:val="center"/>
          </w:tcPr>
          <w:p w14:paraId="7FDF7DF5" w14:textId="3002505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1.4</w:t>
            </w:r>
          </w:p>
        </w:tc>
        <w:tc>
          <w:tcPr>
            <w:tcW w:w="1606" w:type="dxa"/>
            <w:vAlign w:val="center"/>
          </w:tcPr>
          <w:p w14:paraId="7FDF7D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Лыже-роллерная трасса</w:t>
            </w:r>
          </w:p>
        </w:tc>
        <w:tc>
          <w:tcPr>
            <w:tcW w:w="1655" w:type="dxa"/>
            <w:vAlign w:val="center"/>
          </w:tcPr>
          <w:p w14:paraId="7FDF7D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Спортивное сооружение</w:t>
            </w:r>
          </w:p>
        </w:tc>
        <w:tc>
          <w:tcPr>
            <w:tcW w:w="1559" w:type="dxa"/>
            <w:vAlign w:val="center"/>
          </w:tcPr>
          <w:p w14:paraId="7FDF7DF8" w14:textId="4D66926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Создание благоприятных условий для развития физической культуры</w:t>
            </w:r>
          </w:p>
        </w:tc>
        <w:tc>
          <w:tcPr>
            <w:tcW w:w="1559" w:type="dxa"/>
            <w:vAlign w:val="center"/>
          </w:tcPr>
          <w:p w14:paraId="7FDF7DF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DFA" w14:textId="40EE7CE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7DFB" w14:textId="3F2D166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7DF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поселок городского типа Игрим, ул. Рябиновая, 18,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7DFD" w14:textId="130132B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E00" w14:textId="77777777" w:rsidTr="000A5385">
        <w:tc>
          <w:tcPr>
            <w:tcW w:w="14174" w:type="dxa"/>
            <w:gridSpan w:val="9"/>
            <w:vAlign w:val="center"/>
          </w:tcPr>
          <w:p w14:paraId="7FDF7DFF" w14:textId="54E96B09" w:rsidR="00B856D5" w:rsidRPr="00526045" w:rsidRDefault="00B856D5" w:rsidP="000A538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2.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tab/>
              <w:t>Объекты культуры, объекты отдыха и туризма</w:t>
            </w:r>
          </w:p>
        </w:tc>
      </w:tr>
      <w:tr w:rsidR="001A4404" w:rsidRPr="00526045" w14:paraId="7FDF7E0A" w14:textId="77777777" w:rsidTr="008D0922">
        <w:tc>
          <w:tcPr>
            <w:tcW w:w="675" w:type="dxa"/>
            <w:vAlign w:val="center"/>
          </w:tcPr>
          <w:p w14:paraId="7FDF7E01" w14:textId="6E46531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2.1</w:t>
            </w:r>
          </w:p>
        </w:tc>
        <w:tc>
          <w:tcPr>
            <w:tcW w:w="1606" w:type="dxa"/>
            <w:vAlign w:val="center"/>
          </w:tcPr>
          <w:p w14:paraId="7FDF7E0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Библиотека поселковая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культурно-досуговый центр"</w:t>
            </w:r>
          </w:p>
        </w:tc>
        <w:tc>
          <w:tcPr>
            <w:tcW w:w="1655" w:type="dxa"/>
            <w:vAlign w:val="center"/>
          </w:tcPr>
          <w:p w14:paraId="7FDF7E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Объект культурно-просветительного назначения</w:t>
            </w:r>
          </w:p>
        </w:tc>
        <w:tc>
          <w:tcPr>
            <w:tcW w:w="1559" w:type="dxa"/>
            <w:vAlign w:val="center"/>
          </w:tcPr>
          <w:p w14:paraId="7FDF7E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7E0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7E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Вместимость, читательских, посетительских, зрительских мест</w:t>
            </w:r>
          </w:p>
        </w:tc>
        <w:tc>
          <w:tcPr>
            <w:tcW w:w="1503" w:type="dxa"/>
            <w:vAlign w:val="center"/>
          </w:tcPr>
          <w:p w14:paraId="7FDF7E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50</w:t>
            </w:r>
          </w:p>
        </w:tc>
        <w:tc>
          <w:tcPr>
            <w:tcW w:w="1965" w:type="dxa"/>
            <w:vAlign w:val="center"/>
          </w:tcPr>
          <w:p w14:paraId="7FDF7E0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поселок городского типа Игрим, ул. Транспортная, 34, Общественно-деловые зоны</w:t>
            </w:r>
          </w:p>
        </w:tc>
        <w:tc>
          <w:tcPr>
            <w:tcW w:w="1667" w:type="dxa"/>
            <w:vAlign w:val="center"/>
          </w:tcPr>
          <w:p w14:paraId="7FDF7E09" w14:textId="09E3412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E14" w14:textId="77777777" w:rsidTr="008D0922">
        <w:tc>
          <w:tcPr>
            <w:tcW w:w="675" w:type="dxa"/>
            <w:vAlign w:val="center"/>
          </w:tcPr>
          <w:p w14:paraId="7FDF7E0B" w14:textId="13BE62D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606" w:type="dxa"/>
            <w:vAlign w:val="center"/>
          </w:tcPr>
          <w:p w14:paraId="7FDF7E0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Библиотека поселковая детская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</w:t>
            </w:r>
          </w:p>
        </w:tc>
        <w:tc>
          <w:tcPr>
            <w:tcW w:w="1655" w:type="dxa"/>
            <w:vAlign w:val="center"/>
          </w:tcPr>
          <w:p w14:paraId="7FDF7E0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 культурно-просветительного назначения</w:t>
            </w:r>
          </w:p>
        </w:tc>
        <w:tc>
          <w:tcPr>
            <w:tcW w:w="1559" w:type="dxa"/>
            <w:vAlign w:val="center"/>
          </w:tcPr>
          <w:p w14:paraId="7FDF7E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7E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7E1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Вместимость, читательских, посетительских, зрительских мест</w:t>
            </w:r>
          </w:p>
        </w:tc>
        <w:tc>
          <w:tcPr>
            <w:tcW w:w="1503" w:type="dxa"/>
            <w:vAlign w:val="center"/>
          </w:tcPr>
          <w:p w14:paraId="7FDF7E1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50</w:t>
            </w:r>
          </w:p>
        </w:tc>
        <w:tc>
          <w:tcPr>
            <w:tcW w:w="1965" w:type="dxa"/>
            <w:vAlign w:val="center"/>
          </w:tcPr>
          <w:p w14:paraId="7FDF7E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поселок городского типа Игрим, ул. Транспортная, 37, Общественно-деловые зоны</w:t>
            </w:r>
          </w:p>
        </w:tc>
        <w:tc>
          <w:tcPr>
            <w:tcW w:w="1667" w:type="dxa"/>
            <w:vAlign w:val="center"/>
          </w:tcPr>
          <w:p w14:paraId="7FDF7E13" w14:textId="2239855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E1E" w14:textId="77777777" w:rsidTr="008D0922">
        <w:tc>
          <w:tcPr>
            <w:tcW w:w="675" w:type="dxa"/>
            <w:vAlign w:val="center"/>
          </w:tcPr>
          <w:p w14:paraId="7FDF7E15" w14:textId="0363AEE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2.3</w:t>
            </w:r>
          </w:p>
        </w:tc>
        <w:tc>
          <w:tcPr>
            <w:tcW w:w="1606" w:type="dxa"/>
            <w:vAlign w:val="center"/>
          </w:tcPr>
          <w:p w14:paraId="7FDF7E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Сельский клуб д.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</w:t>
            </w:r>
          </w:p>
        </w:tc>
        <w:tc>
          <w:tcPr>
            <w:tcW w:w="1655" w:type="dxa"/>
            <w:vAlign w:val="center"/>
          </w:tcPr>
          <w:p w14:paraId="7FDF7E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 культурно-досугового (клубного) типа</w:t>
            </w:r>
          </w:p>
        </w:tc>
        <w:tc>
          <w:tcPr>
            <w:tcW w:w="1559" w:type="dxa"/>
            <w:vAlign w:val="center"/>
          </w:tcPr>
          <w:p w14:paraId="7FDF7E1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7E1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7E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Вместимость, читательских, посетительских, зрительских мест</w:t>
            </w:r>
          </w:p>
        </w:tc>
        <w:tc>
          <w:tcPr>
            <w:tcW w:w="1503" w:type="dxa"/>
            <w:vAlign w:val="center"/>
          </w:tcPr>
          <w:p w14:paraId="7FDF7E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50</w:t>
            </w:r>
          </w:p>
        </w:tc>
        <w:tc>
          <w:tcPr>
            <w:tcW w:w="1965" w:type="dxa"/>
            <w:vAlign w:val="center"/>
          </w:tcPr>
          <w:p w14:paraId="7FDF7E1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деревня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Югорская, 8, Общественно-деловые зоны</w:t>
            </w:r>
          </w:p>
        </w:tc>
        <w:tc>
          <w:tcPr>
            <w:tcW w:w="1667" w:type="dxa"/>
            <w:vAlign w:val="center"/>
          </w:tcPr>
          <w:p w14:paraId="7FDF7E1D" w14:textId="33A606E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E28" w14:textId="77777777" w:rsidTr="008D0922">
        <w:tc>
          <w:tcPr>
            <w:tcW w:w="675" w:type="dxa"/>
            <w:vAlign w:val="center"/>
          </w:tcPr>
          <w:p w14:paraId="7FDF7E1F" w14:textId="4C6757F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2.4</w:t>
            </w:r>
          </w:p>
        </w:tc>
        <w:tc>
          <w:tcPr>
            <w:tcW w:w="1606" w:type="dxa"/>
            <w:vAlign w:val="center"/>
          </w:tcPr>
          <w:p w14:paraId="7FDF7E2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Дом культуры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 - структурное подразделени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</w:t>
            </w:r>
          </w:p>
        </w:tc>
        <w:tc>
          <w:tcPr>
            <w:tcW w:w="1655" w:type="dxa"/>
            <w:vAlign w:val="center"/>
          </w:tcPr>
          <w:p w14:paraId="7FDF7E2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Объект культурно-досугового (клубного)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типа</w:t>
            </w:r>
          </w:p>
        </w:tc>
        <w:tc>
          <w:tcPr>
            <w:tcW w:w="1559" w:type="dxa"/>
            <w:vAlign w:val="center"/>
          </w:tcPr>
          <w:p w14:paraId="7FDF7E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  <w:tc>
          <w:tcPr>
            <w:tcW w:w="1559" w:type="dxa"/>
            <w:vAlign w:val="center"/>
          </w:tcPr>
          <w:p w14:paraId="7FDF7E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7E2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Вместимость, читательских, посетительских, зрительских мест</w:t>
            </w:r>
          </w:p>
        </w:tc>
        <w:tc>
          <w:tcPr>
            <w:tcW w:w="1503" w:type="dxa"/>
            <w:vAlign w:val="center"/>
          </w:tcPr>
          <w:p w14:paraId="7FDF7E2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300</w:t>
            </w:r>
          </w:p>
        </w:tc>
        <w:tc>
          <w:tcPr>
            <w:tcW w:w="1965" w:type="dxa"/>
            <w:vAlign w:val="center"/>
          </w:tcPr>
          <w:p w14:paraId="7FDF7E2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поселок городского типа Игрим, ул. Королева, 5, Зона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застройки малоэтажными жилыми домами (до 4 этажей, включая мансардный)</w:t>
            </w:r>
          </w:p>
        </w:tc>
        <w:tc>
          <w:tcPr>
            <w:tcW w:w="1667" w:type="dxa"/>
            <w:vAlign w:val="center"/>
          </w:tcPr>
          <w:p w14:paraId="7FDF7E27" w14:textId="2DEF323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</w:tr>
      <w:tr w:rsidR="001A4404" w:rsidRPr="00526045" w14:paraId="7FDF7E2A" w14:textId="77777777" w:rsidTr="000A5385">
        <w:tc>
          <w:tcPr>
            <w:tcW w:w="14174" w:type="dxa"/>
            <w:gridSpan w:val="9"/>
            <w:vAlign w:val="center"/>
          </w:tcPr>
          <w:p w14:paraId="7FDF7E29" w14:textId="7B20A1E1" w:rsidR="00B856D5" w:rsidRPr="00526045" w:rsidRDefault="00B856D5" w:rsidP="000A538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3.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tab/>
              <w:t>Объекты электро-, тепл</w:t>
            </w:r>
            <w:proofErr w:type="gramStart"/>
            <w:r w:rsidRPr="00526045">
              <w:rPr>
                <w:rFonts w:ascii="Tahoma" w:hAnsi="Tahoma" w:cs="Tahoma"/>
                <w:b/>
                <w:sz w:val="20"/>
                <w:szCs w:val="20"/>
              </w:rPr>
              <w:t>о-</w:t>
            </w:r>
            <w:proofErr w:type="gramEnd"/>
            <w:r w:rsidRPr="00526045">
              <w:rPr>
                <w:rFonts w:ascii="Tahoma" w:hAnsi="Tahoma" w:cs="Tahoma"/>
                <w:b/>
                <w:sz w:val="20"/>
                <w:szCs w:val="20"/>
              </w:rPr>
              <w:t>, газо-,  и водоснабжения населения, водоотведения</w:t>
            </w:r>
          </w:p>
        </w:tc>
      </w:tr>
      <w:tr w:rsidR="001A4404" w:rsidRPr="00526045" w14:paraId="7FDF7E34" w14:textId="77777777" w:rsidTr="008D0922">
        <w:tc>
          <w:tcPr>
            <w:tcW w:w="675" w:type="dxa"/>
            <w:vMerge w:val="restart"/>
            <w:vAlign w:val="center"/>
          </w:tcPr>
          <w:p w14:paraId="7FDF7E2B" w14:textId="4ACE87E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</w:t>
            </w:r>
          </w:p>
        </w:tc>
        <w:tc>
          <w:tcPr>
            <w:tcW w:w="1606" w:type="dxa"/>
            <w:vMerge w:val="restart"/>
            <w:vAlign w:val="center"/>
          </w:tcPr>
          <w:p w14:paraId="7FDF7E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ДЭС</w:t>
            </w:r>
          </w:p>
        </w:tc>
        <w:tc>
          <w:tcPr>
            <w:tcW w:w="1655" w:type="dxa"/>
            <w:vMerge w:val="restart"/>
            <w:vAlign w:val="center"/>
          </w:tcPr>
          <w:p w14:paraId="7FDF7E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Электростанция дизельная (ДЭС)</w:t>
            </w:r>
          </w:p>
        </w:tc>
        <w:tc>
          <w:tcPr>
            <w:tcW w:w="1559" w:type="dxa"/>
            <w:vMerge w:val="restart"/>
            <w:vAlign w:val="center"/>
          </w:tcPr>
          <w:p w14:paraId="7FDF7E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2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7E3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Электрическая мощность, МВт</w:t>
            </w:r>
          </w:p>
        </w:tc>
        <w:tc>
          <w:tcPr>
            <w:tcW w:w="1503" w:type="dxa"/>
            <w:vAlign w:val="center"/>
          </w:tcPr>
          <w:p w14:paraId="7FDF7E3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0,4</w:t>
            </w:r>
          </w:p>
        </w:tc>
        <w:tc>
          <w:tcPr>
            <w:tcW w:w="1965" w:type="dxa"/>
            <w:vMerge w:val="restart"/>
            <w:vAlign w:val="center"/>
          </w:tcPr>
          <w:p w14:paraId="7FDF7E32" w14:textId="0B7A6EB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Merge w:val="restart"/>
            <w:vAlign w:val="center"/>
          </w:tcPr>
          <w:p w14:paraId="7FDF7E33" w14:textId="6BB99D2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Охранная зона (далее – ОЗ) – 50 м</w:t>
            </w:r>
          </w:p>
        </w:tc>
      </w:tr>
      <w:tr w:rsidR="001A4404" w:rsidRPr="00526045" w14:paraId="7FDF7E3E" w14:textId="77777777" w:rsidTr="008D0922">
        <w:tc>
          <w:tcPr>
            <w:tcW w:w="675" w:type="dxa"/>
            <w:vMerge/>
            <w:vAlign w:val="center"/>
          </w:tcPr>
          <w:p w14:paraId="7FDF7E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3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3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3A" w14:textId="3E62B4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7E3B" w14:textId="278BEF2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965" w:type="dxa"/>
            <w:vMerge/>
            <w:vAlign w:val="center"/>
          </w:tcPr>
          <w:p w14:paraId="7FDF7E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3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48" w14:textId="77777777" w:rsidTr="008D0922">
        <w:tc>
          <w:tcPr>
            <w:tcW w:w="675" w:type="dxa"/>
            <w:vMerge w:val="restart"/>
            <w:vAlign w:val="center"/>
          </w:tcPr>
          <w:p w14:paraId="7FDF7E3F" w14:textId="2B639D0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</w:t>
            </w:r>
          </w:p>
        </w:tc>
        <w:tc>
          <w:tcPr>
            <w:tcW w:w="1606" w:type="dxa"/>
            <w:vMerge w:val="restart"/>
            <w:vAlign w:val="center"/>
          </w:tcPr>
          <w:p w14:paraId="7FDF7E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E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E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4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4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4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0,25</w:t>
            </w:r>
          </w:p>
        </w:tc>
        <w:tc>
          <w:tcPr>
            <w:tcW w:w="1965" w:type="dxa"/>
            <w:vMerge w:val="restart"/>
            <w:vAlign w:val="center"/>
          </w:tcPr>
          <w:p w14:paraId="7FDF7E46" w14:textId="15720FE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застройки индивидуальными жилыми домами</w:t>
            </w:r>
          </w:p>
        </w:tc>
        <w:tc>
          <w:tcPr>
            <w:tcW w:w="1667" w:type="dxa"/>
            <w:vMerge w:val="restart"/>
            <w:vAlign w:val="center"/>
          </w:tcPr>
          <w:p w14:paraId="7FDF7E47" w14:textId="3616FFE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E52" w14:textId="77777777" w:rsidTr="008D0922">
        <w:tc>
          <w:tcPr>
            <w:tcW w:w="675" w:type="dxa"/>
            <w:vMerge/>
            <w:vAlign w:val="center"/>
          </w:tcPr>
          <w:p w14:paraId="7FDF7E4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4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4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4E" w14:textId="439494A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E4F" w14:textId="48E63BE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E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5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5C" w14:textId="77777777" w:rsidTr="008D0922">
        <w:tc>
          <w:tcPr>
            <w:tcW w:w="675" w:type="dxa"/>
            <w:vMerge/>
            <w:vAlign w:val="center"/>
          </w:tcPr>
          <w:p w14:paraId="7FDF7E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5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5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58" w14:textId="580EBFF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E59" w14:textId="427D32B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Merge/>
            <w:vAlign w:val="center"/>
          </w:tcPr>
          <w:p w14:paraId="7FDF7E5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5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66" w14:textId="77777777" w:rsidTr="008D0922">
        <w:tc>
          <w:tcPr>
            <w:tcW w:w="675" w:type="dxa"/>
            <w:vMerge w:val="restart"/>
            <w:vAlign w:val="center"/>
          </w:tcPr>
          <w:p w14:paraId="7FDF7E5D" w14:textId="19508EA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606" w:type="dxa"/>
            <w:vMerge w:val="restart"/>
            <w:vAlign w:val="center"/>
          </w:tcPr>
          <w:p w14:paraId="7FDF7E5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E5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E6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6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6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0,4</w:t>
            </w:r>
          </w:p>
        </w:tc>
        <w:tc>
          <w:tcPr>
            <w:tcW w:w="1965" w:type="dxa"/>
            <w:vMerge w:val="restart"/>
            <w:vAlign w:val="center"/>
          </w:tcPr>
          <w:p w14:paraId="7FDF7E64" w14:textId="7B14FA5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застройки индивидуальными жилыми домами</w:t>
            </w:r>
          </w:p>
        </w:tc>
        <w:tc>
          <w:tcPr>
            <w:tcW w:w="1667" w:type="dxa"/>
            <w:vMerge w:val="restart"/>
            <w:vAlign w:val="center"/>
          </w:tcPr>
          <w:p w14:paraId="7FDF7E65" w14:textId="4E4A73F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E70" w14:textId="77777777" w:rsidTr="008D0922">
        <w:tc>
          <w:tcPr>
            <w:tcW w:w="675" w:type="dxa"/>
            <w:vMerge/>
            <w:vAlign w:val="center"/>
          </w:tcPr>
          <w:p w14:paraId="7FDF7E6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6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6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6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6C" w14:textId="7FA3E9B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E6D" w14:textId="44D6CDD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E6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6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7A" w14:textId="77777777" w:rsidTr="008D0922">
        <w:tc>
          <w:tcPr>
            <w:tcW w:w="675" w:type="dxa"/>
            <w:vMerge/>
            <w:vAlign w:val="center"/>
          </w:tcPr>
          <w:p w14:paraId="7FDF7E7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7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7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7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7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76" w14:textId="0505A6A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E77" w14:textId="6E3F149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E7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7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84" w14:textId="77777777" w:rsidTr="008D0922">
        <w:tc>
          <w:tcPr>
            <w:tcW w:w="675" w:type="dxa"/>
            <w:vMerge w:val="restart"/>
            <w:vAlign w:val="center"/>
          </w:tcPr>
          <w:p w14:paraId="7FDF7E7B" w14:textId="3FCE73D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</w:t>
            </w:r>
          </w:p>
        </w:tc>
        <w:tc>
          <w:tcPr>
            <w:tcW w:w="1606" w:type="dxa"/>
            <w:vMerge w:val="restart"/>
            <w:vAlign w:val="center"/>
          </w:tcPr>
          <w:p w14:paraId="7FDF7E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 11-2152</w:t>
            </w:r>
          </w:p>
        </w:tc>
        <w:tc>
          <w:tcPr>
            <w:tcW w:w="1655" w:type="dxa"/>
            <w:vMerge w:val="restart"/>
            <w:vAlign w:val="center"/>
          </w:tcPr>
          <w:p w14:paraId="7FDF7E7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Трансформаторная подстанция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(ТП)</w:t>
            </w:r>
          </w:p>
        </w:tc>
        <w:tc>
          <w:tcPr>
            <w:tcW w:w="1559" w:type="dxa"/>
            <w:vMerge w:val="restart"/>
            <w:vAlign w:val="center"/>
          </w:tcPr>
          <w:p w14:paraId="7FDF7E7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7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8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8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0,16</w:t>
            </w:r>
          </w:p>
        </w:tc>
        <w:tc>
          <w:tcPr>
            <w:tcW w:w="1965" w:type="dxa"/>
            <w:vMerge w:val="restart"/>
            <w:vAlign w:val="center"/>
          </w:tcPr>
          <w:p w14:paraId="7FDF7E82" w14:textId="248C337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, Зона застройки индивидуальными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жилыми домами</w:t>
            </w:r>
          </w:p>
        </w:tc>
        <w:tc>
          <w:tcPr>
            <w:tcW w:w="1667" w:type="dxa"/>
            <w:vMerge w:val="restart"/>
            <w:vAlign w:val="center"/>
          </w:tcPr>
          <w:p w14:paraId="7FDF7E83" w14:textId="787F1ED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ОЗ – 10 м</w:t>
            </w:r>
          </w:p>
        </w:tc>
      </w:tr>
      <w:tr w:rsidR="001A4404" w:rsidRPr="00526045" w14:paraId="7FDF7E8E" w14:textId="77777777" w:rsidTr="008D0922">
        <w:tc>
          <w:tcPr>
            <w:tcW w:w="675" w:type="dxa"/>
            <w:vMerge/>
            <w:vAlign w:val="center"/>
          </w:tcPr>
          <w:p w14:paraId="7FDF7E8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8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8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8A" w14:textId="07F260F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E8B" w14:textId="43F4231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E8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8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98" w14:textId="77777777" w:rsidTr="008D0922">
        <w:tc>
          <w:tcPr>
            <w:tcW w:w="675" w:type="dxa"/>
            <w:vMerge/>
            <w:vAlign w:val="center"/>
          </w:tcPr>
          <w:p w14:paraId="7FDF7E8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9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9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9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9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94" w14:textId="07FE5AF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E95" w14:textId="305A01A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Merge/>
            <w:vAlign w:val="center"/>
          </w:tcPr>
          <w:p w14:paraId="7FDF7E9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9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A2" w14:textId="77777777" w:rsidTr="008D0922">
        <w:tc>
          <w:tcPr>
            <w:tcW w:w="675" w:type="dxa"/>
            <w:vMerge w:val="restart"/>
            <w:vAlign w:val="center"/>
          </w:tcPr>
          <w:p w14:paraId="7FDF7E99" w14:textId="60441EA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</w:t>
            </w:r>
          </w:p>
        </w:tc>
        <w:tc>
          <w:tcPr>
            <w:tcW w:w="1606" w:type="dxa"/>
            <w:vMerge w:val="restart"/>
            <w:vAlign w:val="center"/>
          </w:tcPr>
          <w:p w14:paraId="7FDF7E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E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E9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9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9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0,63</w:t>
            </w:r>
          </w:p>
        </w:tc>
        <w:tc>
          <w:tcPr>
            <w:tcW w:w="1965" w:type="dxa"/>
            <w:vMerge w:val="restart"/>
            <w:vAlign w:val="center"/>
          </w:tcPr>
          <w:p w14:paraId="7FDF7EA0" w14:textId="129945C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Merge w:val="restart"/>
            <w:vAlign w:val="center"/>
          </w:tcPr>
          <w:p w14:paraId="7FDF7EA1" w14:textId="130C772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EAC" w14:textId="77777777" w:rsidTr="008D0922">
        <w:tc>
          <w:tcPr>
            <w:tcW w:w="675" w:type="dxa"/>
            <w:vMerge/>
            <w:vAlign w:val="center"/>
          </w:tcPr>
          <w:p w14:paraId="7FDF7EA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A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A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A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A8" w14:textId="403A2E3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EA9" w14:textId="65B7335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EA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A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B6" w14:textId="77777777" w:rsidTr="008D0922">
        <w:tc>
          <w:tcPr>
            <w:tcW w:w="675" w:type="dxa"/>
            <w:vMerge/>
            <w:vAlign w:val="center"/>
          </w:tcPr>
          <w:p w14:paraId="7FDF7EA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A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B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B2" w14:textId="11BEF48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EB3" w14:textId="6DEBFFB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EB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B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C0" w14:textId="77777777" w:rsidTr="008D0922">
        <w:tc>
          <w:tcPr>
            <w:tcW w:w="675" w:type="dxa"/>
            <w:vMerge w:val="restart"/>
            <w:vAlign w:val="center"/>
          </w:tcPr>
          <w:p w14:paraId="7FDF7EB7" w14:textId="2837560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606" w:type="dxa"/>
            <w:vMerge w:val="restart"/>
            <w:vAlign w:val="center"/>
          </w:tcPr>
          <w:p w14:paraId="7FDF7EB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EB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E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B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B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1965" w:type="dxa"/>
            <w:vMerge w:val="restart"/>
            <w:vAlign w:val="center"/>
          </w:tcPr>
          <w:p w14:paraId="7FDF7EBE" w14:textId="013924A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Merge w:val="restart"/>
            <w:vAlign w:val="center"/>
          </w:tcPr>
          <w:p w14:paraId="7FDF7EBF" w14:textId="4ACCA73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ECA" w14:textId="77777777" w:rsidTr="008D0922">
        <w:tc>
          <w:tcPr>
            <w:tcW w:w="675" w:type="dxa"/>
            <w:vMerge/>
            <w:vAlign w:val="center"/>
          </w:tcPr>
          <w:p w14:paraId="7FDF7EC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C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C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C6" w14:textId="6F34772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EC7" w14:textId="3F02F31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965" w:type="dxa"/>
            <w:vMerge/>
            <w:vAlign w:val="center"/>
          </w:tcPr>
          <w:p w14:paraId="7FDF7EC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C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D4" w14:textId="77777777" w:rsidTr="008D0922">
        <w:tc>
          <w:tcPr>
            <w:tcW w:w="675" w:type="dxa"/>
            <w:vMerge/>
            <w:vAlign w:val="center"/>
          </w:tcPr>
          <w:p w14:paraId="7FDF7E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C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C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D0" w14:textId="3DDC144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ED1" w14:textId="03325B1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ED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D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DE" w14:textId="77777777" w:rsidTr="008D0922">
        <w:tc>
          <w:tcPr>
            <w:tcW w:w="675" w:type="dxa"/>
            <w:vMerge w:val="restart"/>
            <w:vAlign w:val="center"/>
          </w:tcPr>
          <w:p w14:paraId="7FDF7ED5" w14:textId="12C74F1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3.7</w:t>
            </w:r>
          </w:p>
        </w:tc>
        <w:tc>
          <w:tcPr>
            <w:tcW w:w="1606" w:type="dxa"/>
            <w:vMerge w:val="restart"/>
            <w:vAlign w:val="center"/>
          </w:tcPr>
          <w:p w14:paraId="7FDF7ED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ED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E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D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D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D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0,4</w:t>
            </w:r>
          </w:p>
        </w:tc>
        <w:tc>
          <w:tcPr>
            <w:tcW w:w="1965" w:type="dxa"/>
            <w:vMerge w:val="restart"/>
            <w:vAlign w:val="center"/>
          </w:tcPr>
          <w:p w14:paraId="7FDF7EDC" w14:textId="22E0173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специального назначения</w:t>
            </w:r>
          </w:p>
        </w:tc>
        <w:tc>
          <w:tcPr>
            <w:tcW w:w="1667" w:type="dxa"/>
            <w:vMerge w:val="restart"/>
            <w:vAlign w:val="center"/>
          </w:tcPr>
          <w:p w14:paraId="7FDF7EDD" w14:textId="39A1E47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EE8" w14:textId="77777777" w:rsidTr="008D0922">
        <w:tc>
          <w:tcPr>
            <w:tcW w:w="675" w:type="dxa"/>
            <w:vMerge/>
            <w:vAlign w:val="center"/>
          </w:tcPr>
          <w:p w14:paraId="7FDF7ED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E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E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E4" w14:textId="5298592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EE5" w14:textId="0C69D18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EE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E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F2" w14:textId="77777777" w:rsidTr="008D0922">
        <w:tc>
          <w:tcPr>
            <w:tcW w:w="675" w:type="dxa"/>
            <w:vMerge/>
            <w:vAlign w:val="center"/>
          </w:tcPr>
          <w:p w14:paraId="7FDF7EE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E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EE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EEE" w14:textId="003500B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EEF" w14:textId="731ED09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EF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EF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EFC" w14:textId="77777777" w:rsidTr="008D0922">
        <w:tc>
          <w:tcPr>
            <w:tcW w:w="675" w:type="dxa"/>
            <w:vMerge w:val="restart"/>
            <w:vAlign w:val="center"/>
          </w:tcPr>
          <w:p w14:paraId="7FDF7EF3" w14:textId="1E064F5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3.8</w:t>
            </w:r>
          </w:p>
        </w:tc>
        <w:tc>
          <w:tcPr>
            <w:tcW w:w="1606" w:type="dxa"/>
            <w:vMerge w:val="restart"/>
            <w:vAlign w:val="center"/>
          </w:tcPr>
          <w:p w14:paraId="7FDF7EF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EF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E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E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EF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EF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0,4</w:t>
            </w:r>
          </w:p>
        </w:tc>
        <w:tc>
          <w:tcPr>
            <w:tcW w:w="1965" w:type="dxa"/>
            <w:vMerge w:val="restart"/>
            <w:vAlign w:val="center"/>
          </w:tcPr>
          <w:p w14:paraId="7FDF7EFA" w14:textId="0139D4F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специального назначения</w:t>
            </w:r>
          </w:p>
        </w:tc>
        <w:tc>
          <w:tcPr>
            <w:tcW w:w="1667" w:type="dxa"/>
            <w:vMerge w:val="restart"/>
            <w:vAlign w:val="center"/>
          </w:tcPr>
          <w:p w14:paraId="7FDF7EFB" w14:textId="7715E53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F06" w14:textId="77777777" w:rsidTr="008D0922">
        <w:tc>
          <w:tcPr>
            <w:tcW w:w="675" w:type="dxa"/>
            <w:vMerge/>
            <w:vAlign w:val="center"/>
          </w:tcPr>
          <w:p w14:paraId="7FDF7EF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EF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EF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0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0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02" w14:textId="1014553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03" w14:textId="00F9F40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0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10" w14:textId="77777777" w:rsidTr="008D0922">
        <w:tc>
          <w:tcPr>
            <w:tcW w:w="675" w:type="dxa"/>
            <w:vMerge/>
            <w:vAlign w:val="center"/>
          </w:tcPr>
          <w:p w14:paraId="7FDF7F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0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0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0C" w14:textId="1D0FC4B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0D" w14:textId="53B3354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F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1A" w14:textId="77777777" w:rsidTr="008D0922">
        <w:tc>
          <w:tcPr>
            <w:tcW w:w="675" w:type="dxa"/>
            <w:vMerge w:val="restart"/>
            <w:vAlign w:val="center"/>
          </w:tcPr>
          <w:p w14:paraId="7FDF7F11" w14:textId="1AB6038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3.9</w:t>
            </w:r>
          </w:p>
        </w:tc>
        <w:tc>
          <w:tcPr>
            <w:tcW w:w="1606" w:type="dxa"/>
            <w:vMerge w:val="restart"/>
            <w:vAlign w:val="center"/>
          </w:tcPr>
          <w:p w14:paraId="7FDF7F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 11-2102</w:t>
            </w:r>
          </w:p>
        </w:tc>
        <w:tc>
          <w:tcPr>
            <w:tcW w:w="1655" w:type="dxa"/>
            <w:vMerge w:val="restart"/>
            <w:vAlign w:val="center"/>
          </w:tcPr>
          <w:p w14:paraId="7FDF7F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F1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1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7F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F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0,63</w:t>
            </w:r>
          </w:p>
        </w:tc>
        <w:tc>
          <w:tcPr>
            <w:tcW w:w="1965" w:type="dxa"/>
            <w:vMerge w:val="restart"/>
            <w:vAlign w:val="center"/>
          </w:tcPr>
          <w:p w14:paraId="7FDF7F18" w14:textId="50D9CCB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Merge w:val="restart"/>
            <w:vAlign w:val="center"/>
          </w:tcPr>
          <w:p w14:paraId="7FDF7F19" w14:textId="7A4DEE2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F24" w14:textId="77777777" w:rsidTr="008D0922">
        <w:tc>
          <w:tcPr>
            <w:tcW w:w="675" w:type="dxa"/>
            <w:vMerge/>
            <w:vAlign w:val="center"/>
          </w:tcPr>
          <w:p w14:paraId="7FDF7F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1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1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1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1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20" w14:textId="3222C0D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21" w14:textId="00A76D8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2E" w14:textId="77777777" w:rsidTr="008D0922">
        <w:tc>
          <w:tcPr>
            <w:tcW w:w="675" w:type="dxa"/>
            <w:vMerge/>
            <w:vAlign w:val="center"/>
          </w:tcPr>
          <w:p w14:paraId="7FDF7F2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2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2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2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2A" w14:textId="203DDF2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2B" w14:textId="2E30C68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Merge/>
            <w:vAlign w:val="center"/>
          </w:tcPr>
          <w:p w14:paraId="7FDF7F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38" w14:textId="77777777" w:rsidTr="008D0922">
        <w:tc>
          <w:tcPr>
            <w:tcW w:w="675" w:type="dxa"/>
            <w:vMerge w:val="restart"/>
            <w:vAlign w:val="center"/>
          </w:tcPr>
          <w:p w14:paraId="7FDF7F2F" w14:textId="39EC02B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3.10</w:t>
            </w:r>
          </w:p>
        </w:tc>
        <w:tc>
          <w:tcPr>
            <w:tcW w:w="1606" w:type="dxa"/>
            <w:vMerge w:val="restart"/>
            <w:vAlign w:val="center"/>
          </w:tcPr>
          <w:p w14:paraId="7FDF7F3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 11-2152</w:t>
            </w:r>
          </w:p>
        </w:tc>
        <w:tc>
          <w:tcPr>
            <w:tcW w:w="1655" w:type="dxa"/>
            <w:vMerge w:val="restart"/>
            <w:vAlign w:val="center"/>
          </w:tcPr>
          <w:p w14:paraId="7FDF7F3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F3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3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7F3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F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0,1</w:t>
            </w:r>
          </w:p>
        </w:tc>
        <w:tc>
          <w:tcPr>
            <w:tcW w:w="1965" w:type="dxa"/>
            <w:vMerge w:val="restart"/>
            <w:vAlign w:val="center"/>
          </w:tcPr>
          <w:p w14:paraId="7FDF7F36" w14:textId="319EA63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транспортной инфраструктуры</w:t>
            </w:r>
          </w:p>
        </w:tc>
        <w:tc>
          <w:tcPr>
            <w:tcW w:w="1667" w:type="dxa"/>
            <w:vMerge w:val="restart"/>
            <w:vAlign w:val="center"/>
          </w:tcPr>
          <w:p w14:paraId="7FDF7F37" w14:textId="5046746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7F42" w14:textId="77777777" w:rsidTr="008D0922">
        <w:tc>
          <w:tcPr>
            <w:tcW w:w="675" w:type="dxa"/>
            <w:vMerge/>
            <w:vAlign w:val="center"/>
          </w:tcPr>
          <w:p w14:paraId="7FDF7F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3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3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3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3E" w14:textId="5902821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3F" w14:textId="2147C2A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4C" w14:textId="77777777" w:rsidTr="008D0922">
        <w:tc>
          <w:tcPr>
            <w:tcW w:w="675" w:type="dxa"/>
            <w:vMerge/>
            <w:vAlign w:val="center"/>
          </w:tcPr>
          <w:p w14:paraId="7FDF7F4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4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4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48" w14:textId="27E1ECD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49" w14:textId="2770A7C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Merge/>
            <w:vAlign w:val="center"/>
          </w:tcPr>
          <w:p w14:paraId="7FDF7F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56" w14:textId="77777777" w:rsidTr="008D0922">
        <w:tc>
          <w:tcPr>
            <w:tcW w:w="675" w:type="dxa"/>
            <w:vMerge w:val="restart"/>
            <w:vAlign w:val="center"/>
          </w:tcPr>
          <w:p w14:paraId="7FDF7F4D" w14:textId="3E6E459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3.11</w:t>
            </w:r>
          </w:p>
        </w:tc>
        <w:tc>
          <w:tcPr>
            <w:tcW w:w="1606" w:type="dxa"/>
            <w:vMerge w:val="restart"/>
            <w:vAlign w:val="center"/>
          </w:tcPr>
          <w:p w14:paraId="7FDF7F4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F4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F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5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F5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F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0,1</w:t>
            </w:r>
          </w:p>
        </w:tc>
        <w:tc>
          <w:tcPr>
            <w:tcW w:w="1965" w:type="dxa"/>
            <w:vMerge w:val="restart"/>
            <w:vAlign w:val="center"/>
          </w:tcPr>
          <w:p w14:paraId="7FDF7F54" w14:textId="4089510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Иные зоны</w:t>
            </w:r>
          </w:p>
        </w:tc>
        <w:tc>
          <w:tcPr>
            <w:tcW w:w="1667" w:type="dxa"/>
            <w:vMerge w:val="restart"/>
            <w:vAlign w:val="center"/>
          </w:tcPr>
          <w:p w14:paraId="7FDF7F55" w14:textId="654C629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F60" w14:textId="77777777" w:rsidTr="008D0922">
        <w:tc>
          <w:tcPr>
            <w:tcW w:w="675" w:type="dxa"/>
            <w:vMerge/>
            <w:vAlign w:val="center"/>
          </w:tcPr>
          <w:p w14:paraId="7FDF7F5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5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5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5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5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5C" w14:textId="28A1E14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5D" w14:textId="2FAA058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5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5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6A" w14:textId="77777777" w:rsidTr="008D0922">
        <w:tc>
          <w:tcPr>
            <w:tcW w:w="675" w:type="dxa"/>
            <w:vMerge/>
            <w:vAlign w:val="center"/>
          </w:tcPr>
          <w:p w14:paraId="7FDF7F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6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6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6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6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66" w14:textId="1BDE067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67" w14:textId="3ED8BD2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Merge/>
            <w:vAlign w:val="center"/>
          </w:tcPr>
          <w:p w14:paraId="7FDF7F6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74" w14:textId="77777777" w:rsidTr="008D0922">
        <w:tc>
          <w:tcPr>
            <w:tcW w:w="675" w:type="dxa"/>
            <w:vMerge w:val="restart"/>
            <w:vAlign w:val="center"/>
          </w:tcPr>
          <w:p w14:paraId="7FDF7F6B" w14:textId="3E61893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3.12</w:t>
            </w:r>
          </w:p>
        </w:tc>
        <w:tc>
          <w:tcPr>
            <w:tcW w:w="1606" w:type="dxa"/>
            <w:vMerge w:val="restart"/>
            <w:vAlign w:val="center"/>
          </w:tcPr>
          <w:p w14:paraId="7FDF7F6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F6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Трансформаторная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F6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Организация электроснабж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ения</w:t>
            </w:r>
          </w:p>
        </w:tc>
        <w:tc>
          <w:tcPr>
            <w:tcW w:w="1559" w:type="dxa"/>
            <w:vMerge w:val="restart"/>
            <w:vAlign w:val="center"/>
          </w:tcPr>
          <w:p w14:paraId="7FDF7F6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Планируемый к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размещению</w:t>
            </w:r>
          </w:p>
        </w:tc>
        <w:tc>
          <w:tcPr>
            <w:tcW w:w="1985" w:type="dxa"/>
            <w:vAlign w:val="center"/>
          </w:tcPr>
          <w:p w14:paraId="7FDF7F7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Мощность трансформаторов,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МВ · A</w:t>
            </w:r>
          </w:p>
        </w:tc>
        <w:tc>
          <w:tcPr>
            <w:tcW w:w="1503" w:type="dxa"/>
            <w:vAlign w:val="center"/>
          </w:tcPr>
          <w:p w14:paraId="7FDF7F7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0,63</w:t>
            </w:r>
          </w:p>
        </w:tc>
        <w:tc>
          <w:tcPr>
            <w:tcW w:w="1965" w:type="dxa"/>
            <w:vMerge w:val="restart"/>
            <w:vAlign w:val="center"/>
          </w:tcPr>
          <w:p w14:paraId="7FDF7F72" w14:textId="2E5B1A8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Многофункционал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ьная общественно-деловая зона</w:t>
            </w:r>
          </w:p>
        </w:tc>
        <w:tc>
          <w:tcPr>
            <w:tcW w:w="1667" w:type="dxa"/>
            <w:vMerge w:val="restart"/>
            <w:vAlign w:val="center"/>
          </w:tcPr>
          <w:p w14:paraId="7FDF7F73" w14:textId="55B93CE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ОЗ – 10 м</w:t>
            </w:r>
          </w:p>
        </w:tc>
      </w:tr>
      <w:tr w:rsidR="001A4404" w:rsidRPr="00526045" w14:paraId="7FDF7F7E" w14:textId="77777777" w:rsidTr="008D0922">
        <w:tc>
          <w:tcPr>
            <w:tcW w:w="675" w:type="dxa"/>
            <w:vMerge/>
            <w:vAlign w:val="center"/>
          </w:tcPr>
          <w:p w14:paraId="7FDF7F7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7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7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7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7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7A" w14:textId="2C79BFA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7B" w14:textId="230C5DD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7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88" w14:textId="77777777" w:rsidTr="008D0922">
        <w:tc>
          <w:tcPr>
            <w:tcW w:w="675" w:type="dxa"/>
            <w:vMerge/>
            <w:vAlign w:val="center"/>
          </w:tcPr>
          <w:p w14:paraId="7FDF7F7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8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8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8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8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84" w14:textId="715D4AD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85" w14:textId="353C9CE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Merge/>
            <w:vAlign w:val="center"/>
          </w:tcPr>
          <w:p w14:paraId="7FDF7F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92" w14:textId="77777777" w:rsidTr="008D0922">
        <w:tc>
          <w:tcPr>
            <w:tcW w:w="675" w:type="dxa"/>
            <w:vMerge w:val="restart"/>
            <w:vAlign w:val="center"/>
          </w:tcPr>
          <w:p w14:paraId="7FDF7F89" w14:textId="5032503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3.13</w:t>
            </w:r>
          </w:p>
        </w:tc>
        <w:tc>
          <w:tcPr>
            <w:tcW w:w="1606" w:type="dxa"/>
            <w:vMerge w:val="restart"/>
            <w:vAlign w:val="center"/>
          </w:tcPr>
          <w:p w14:paraId="7FDF7F8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 11-2052</w:t>
            </w:r>
          </w:p>
        </w:tc>
        <w:tc>
          <w:tcPr>
            <w:tcW w:w="1655" w:type="dxa"/>
            <w:vMerge w:val="restart"/>
            <w:vAlign w:val="center"/>
          </w:tcPr>
          <w:p w14:paraId="7FDF7F8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F8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8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7F8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F8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0,63</w:t>
            </w:r>
          </w:p>
        </w:tc>
        <w:tc>
          <w:tcPr>
            <w:tcW w:w="1965" w:type="dxa"/>
            <w:vMerge w:val="restart"/>
            <w:vAlign w:val="center"/>
          </w:tcPr>
          <w:p w14:paraId="7FDF7F90" w14:textId="1C61C76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Многофункциональная общественно-деловая зона</w:t>
            </w:r>
          </w:p>
        </w:tc>
        <w:tc>
          <w:tcPr>
            <w:tcW w:w="1667" w:type="dxa"/>
            <w:vMerge w:val="restart"/>
            <w:vAlign w:val="center"/>
          </w:tcPr>
          <w:p w14:paraId="7FDF7F91" w14:textId="0858C2B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F9C" w14:textId="77777777" w:rsidTr="008D0922">
        <w:tc>
          <w:tcPr>
            <w:tcW w:w="675" w:type="dxa"/>
            <w:vMerge/>
            <w:vAlign w:val="center"/>
          </w:tcPr>
          <w:p w14:paraId="7FDF7F9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9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9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9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9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98" w14:textId="6A52DF9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99" w14:textId="1979A24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A6" w14:textId="77777777" w:rsidTr="008D0922">
        <w:tc>
          <w:tcPr>
            <w:tcW w:w="675" w:type="dxa"/>
            <w:vMerge/>
            <w:vAlign w:val="center"/>
          </w:tcPr>
          <w:p w14:paraId="7FDF7F9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9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A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A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A2" w14:textId="4DFA617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A3" w14:textId="0B837A6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FA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A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B0" w14:textId="77777777" w:rsidTr="008D0922">
        <w:tc>
          <w:tcPr>
            <w:tcW w:w="675" w:type="dxa"/>
            <w:vMerge w:val="restart"/>
            <w:vAlign w:val="center"/>
          </w:tcPr>
          <w:p w14:paraId="7FDF7FA7" w14:textId="6C44191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3.14</w:t>
            </w:r>
          </w:p>
        </w:tc>
        <w:tc>
          <w:tcPr>
            <w:tcW w:w="1606" w:type="dxa"/>
            <w:vMerge w:val="restart"/>
            <w:vAlign w:val="center"/>
          </w:tcPr>
          <w:p w14:paraId="7FDF7FA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ТП</w:t>
            </w:r>
          </w:p>
        </w:tc>
        <w:tc>
          <w:tcPr>
            <w:tcW w:w="1655" w:type="dxa"/>
            <w:vMerge w:val="restart"/>
            <w:vAlign w:val="center"/>
          </w:tcPr>
          <w:p w14:paraId="7FDF7FA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1559" w:type="dxa"/>
            <w:vMerge w:val="restart"/>
            <w:vAlign w:val="center"/>
          </w:tcPr>
          <w:p w14:paraId="7FDF7FA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A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FA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Мощность трансформаторов, МВ · A</w:t>
            </w:r>
          </w:p>
        </w:tc>
        <w:tc>
          <w:tcPr>
            <w:tcW w:w="1503" w:type="dxa"/>
            <w:vAlign w:val="center"/>
          </w:tcPr>
          <w:p w14:paraId="7FDF7FA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0,25</w:t>
            </w:r>
          </w:p>
        </w:tc>
        <w:tc>
          <w:tcPr>
            <w:tcW w:w="1965" w:type="dxa"/>
            <w:vMerge w:val="restart"/>
            <w:vAlign w:val="center"/>
          </w:tcPr>
          <w:p w14:paraId="7FDF7FAE" w14:textId="1B4D00D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Общественно-деловые зоны</w:t>
            </w:r>
          </w:p>
        </w:tc>
        <w:tc>
          <w:tcPr>
            <w:tcW w:w="1667" w:type="dxa"/>
            <w:vMerge w:val="restart"/>
            <w:vAlign w:val="center"/>
          </w:tcPr>
          <w:p w14:paraId="7FDF7FAF" w14:textId="62A197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7FBA" w14:textId="77777777" w:rsidTr="008D0922">
        <w:tc>
          <w:tcPr>
            <w:tcW w:w="675" w:type="dxa"/>
            <w:vMerge/>
            <w:vAlign w:val="center"/>
          </w:tcPr>
          <w:p w14:paraId="7FDF7FB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B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B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B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B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B6" w14:textId="35824BC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трансформаторов</w:t>
            </w:r>
          </w:p>
        </w:tc>
        <w:tc>
          <w:tcPr>
            <w:tcW w:w="1503" w:type="dxa"/>
            <w:vAlign w:val="center"/>
          </w:tcPr>
          <w:p w14:paraId="7FDF7FB7" w14:textId="7AE16F9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Merge/>
            <w:vAlign w:val="center"/>
          </w:tcPr>
          <w:p w14:paraId="7FDF7FB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B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C4" w14:textId="77777777" w:rsidTr="008D0922">
        <w:tc>
          <w:tcPr>
            <w:tcW w:w="675" w:type="dxa"/>
            <w:vMerge/>
            <w:vAlign w:val="center"/>
          </w:tcPr>
          <w:p w14:paraId="7FDF7F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B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B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B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B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C0" w14:textId="643FB3C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C1" w14:textId="3DA4543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965" w:type="dxa"/>
            <w:vMerge/>
            <w:vAlign w:val="center"/>
          </w:tcPr>
          <w:p w14:paraId="7FDF7FC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CE" w14:textId="77777777" w:rsidTr="008D0922">
        <w:tc>
          <w:tcPr>
            <w:tcW w:w="675" w:type="dxa"/>
            <w:vMerge w:val="restart"/>
            <w:vAlign w:val="center"/>
          </w:tcPr>
          <w:p w14:paraId="7FDF7FC5" w14:textId="7B45BE5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3.15</w:t>
            </w:r>
          </w:p>
        </w:tc>
        <w:tc>
          <w:tcPr>
            <w:tcW w:w="1606" w:type="dxa"/>
            <w:vMerge w:val="restart"/>
            <w:vAlign w:val="center"/>
          </w:tcPr>
          <w:p w14:paraId="7FDF7FC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ЛЭП 10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655" w:type="dxa"/>
            <w:vMerge w:val="restart"/>
            <w:vAlign w:val="center"/>
          </w:tcPr>
          <w:p w14:paraId="7FDF7FC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FDF7FC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C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FC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10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965" w:type="dxa"/>
            <w:vMerge w:val="restart"/>
            <w:vAlign w:val="center"/>
          </w:tcPr>
          <w:p w14:paraId="7FDF7FC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7FCD" w14:textId="3D86E68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5 м</w:t>
            </w:r>
          </w:p>
        </w:tc>
      </w:tr>
      <w:tr w:rsidR="001A4404" w:rsidRPr="00526045" w14:paraId="7FDF7FD8" w14:textId="77777777" w:rsidTr="008D0922">
        <w:tc>
          <w:tcPr>
            <w:tcW w:w="675" w:type="dxa"/>
            <w:vMerge/>
            <w:vAlign w:val="center"/>
          </w:tcPr>
          <w:p w14:paraId="7FDF7F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D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D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D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D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D4" w14:textId="199D2AF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7FD5" w14:textId="0C1B97D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2,69</w:t>
            </w:r>
          </w:p>
        </w:tc>
        <w:tc>
          <w:tcPr>
            <w:tcW w:w="1965" w:type="dxa"/>
            <w:vMerge/>
            <w:vAlign w:val="center"/>
          </w:tcPr>
          <w:p w14:paraId="7FDF7FD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D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E2" w14:textId="77777777" w:rsidTr="008D0922">
        <w:tc>
          <w:tcPr>
            <w:tcW w:w="675" w:type="dxa"/>
            <w:vMerge w:val="restart"/>
            <w:vAlign w:val="center"/>
          </w:tcPr>
          <w:p w14:paraId="7FDF7FD9" w14:textId="1FA4B0B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3.16</w:t>
            </w:r>
          </w:p>
        </w:tc>
        <w:tc>
          <w:tcPr>
            <w:tcW w:w="1606" w:type="dxa"/>
            <w:vMerge w:val="restart"/>
            <w:vAlign w:val="center"/>
          </w:tcPr>
          <w:p w14:paraId="7FDF7FD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ЛЭП 10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655" w:type="dxa"/>
            <w:vMerge w:val="restart"/>
            <w:vAlign w:val="center"/>
          </w:tcPr>
          <w:p w14:paraId="7FDF7FD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FDF7FD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D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7FD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D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10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965" w:type="dxa"/>
            <w:vMerge w:val="restart"/>
            <w:vAlign w:val="center"/>
          </w:tcPr>
          <w:p w14:paraId="7FDF7FE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7FE1" w14:textId="6A0A13C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5 м</w:t>
            </w:r>
          </w:p>
        </w:tc>
      </w:tr>
      <w:tr w:rsidR="001A4404" w:rsidRPr="00526045" w14:paraId="7FDF7FEC" w14:textId="77777777" w:rsidTr="008D0922">
        <w:tc>
          <w:tcPr>
            <w:tcW w:w="675" w:type="dxa"/>
            <w:vMerge/>
            <w:vAlign w:val="center"/>
          </w:tcPr>
          <w:p w14:paraId="7FDF7F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E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E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E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E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E8" w14:textId="4F0E135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7FE9" w14:textId="0736740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1,19</w:t>
            </w:r>
          </w:p>
        </w:tc>
        <w:tc>
          <w:tcPr>
            <w:tcW w:w="1965" w:type="dxa"/>
            <w:vMerge/>
            <w:vAlign w:val="center"/>
          </w:tcPr>
          <w:p w14:paraId="7FDF7FE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7FF6" w14:textId="77777777" w:rsidTr="008D0922">
        <w:tc>
          <w:tcPr>
            <w:tcW w:w="675" w:type="dxa"/>
            <w:vMerge w:val="restart"/>
            <w:vAlign w:val="center"/>
          </w:tcPr>
          <w:p w14:paraId="7FDF7FED" w14:textId="76A085B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3.17</w:t>
            </w:r>
          </w:p>
        </w:tc>
        <w:tc>
          <w:tcPr>
            <w:tcW w:w="1606" w:type="dxa"/>
            <w:vMerge w:val="restart"/>
            <w:vAlign w:val="center"/>
          </w:tcPr>
          <w:p w14:paraId="7FDF7FE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ЛЭП 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655" w:type="dxa"/>
            <w:vMerge w:val="restart"/>
            <w:vAlign w:val="center"/>
          </w:tcPr>
          <w:p w14:paraId="7FDF7FE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Линии электропередачи 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FDF7FF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7FF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7F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7FF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965" w:type="dxa"/>
            <w:vMerge w:val="restart"/>
            <w:vAlign w:val="center"/>
          </w:tcPr>
          <w:p w14:paraId="7FDF7FF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7FF5" w14:textId="16452B7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5 м</w:t>
            </w:r>
          </w:p>
        </w:tc>
      </w:tr>
      <w:tr w:rsidR="001A4404" w:rsidRPr="00526045" w14:paraId="7FDF8000" w14:textId="77777777" w:rsidTr="008D0922">
        <w:tc>
          <w:tcPr>
            <w:tcW w:w="675" w:type="dxa"/>
            <w:vMerge/>
            <w:vAlign w:val="center"/>
          </w:tcPr>
          <w:p w14:paraId="7FDF7F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7FF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7FF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F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7FF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7FFC" w14:textId="55C233A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7FFD" w14:textId="482F32F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3,82</w:t>
            </w:r>
          </w:p>
        </w:tc>
        <w:tc>
          <w:tcPr>
            <w:tcW w:w="1965" w:type="dxa"/>
            <w:vMerge/>
            <w:vAlign w:val="center"/>
          </w:tcPr>
          <w:p w14:paraId="7FDF7FF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7FF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0A" w14:textId="77777777" w:rsidTr="008D0922">
        <w:tc>
          <w:tcPr>
            <w:tcW w:w="675" w:type="dxa"/>
            <w:vMerge w:val="restart"/>
            <w:vAlign w:val="center"/>
          </w:tcPr>
          <w:p w14:paraId="7FDF8001" w14:textId="7050007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3.18</w:t>
            </w:r>
          </w:p>
        </w:tc>
        <w:tc>
          <w:tcPr>
            <w:tcW w:w="1606" w:type="dxa"/>
            <w:vMerge w:val="restart"/>
            <w:vAlign w:val="center"/>
          </w:tcPr>
          <w:p w14:paraId="7FDF800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ЛЭП 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655" w:type="dxa"/>
            <w:vMerge w:val="restart"/>
            <w:vAlign w:val="center"/>
          </w:tcPr>
          <w:p w14:paraId="7FDF80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Линии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электропередачи 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FDF80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  <w:tc>
          <w:tcPr>
            <w:tcW w:w="1559" w:type="dxa"/>
            <w:vMerge w:val="restart"/>
            <w:vAlign w:val="center"/>
          </w:tcPr>
          <w:p w14:paraId="7FDF800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Планируемый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к ликвидации</w:t>
            </w:r>
          </w:p>
        </w:tc>
        <w:tc>
          <w:tcPr>
            <w:tcW w:w="1985" w:type="dxa"/>
            <w:vAlign w:val="center"/>
          </w:tcPr>
          <w:p w14:paraId="7FDF80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80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965" w:type="dxa"/>
            <w:vMerge w:val="restart"/>
            <w:vAlign w:val="center"/>
          </w:tcPr>
          <w:p w14:paraId="7FDF800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009" w14:textId="7A4626E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14" w14:textId="77777777" w:rsidTr="008D0922">
        <w:tc>
          <w:tcPr>
            <w:tcW w:w="675" w:type="dxa"/>
            <w:vMerge/>
            <w:vAlign w:val="center"/>
          </w:tcPr>
          <w:p w14:paraId="7FDF80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0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0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10" w14:textId="498E7C5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11" w14:textId="36C1F2D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0,03</w:t>
            </w:r>
          </w:p>
        </w:tc>
        <w:tc>
          <w:tcPr>
            <w:tcW w:w="1965" w:type="dxa"/>
            <w:vMerge/>
            <w:vAlign w:val="center"/>
          </w:tcPr>
          <w:p w14:paraId="7FDF80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1E" w14:textId="77777777" w:rsidTr="008D0922">
        <w:tc>
          <w:tcPr>
            <w:tcW w:w="675" w:type="dxa"/>
            <w:vMerge w:val="restart"/>
            <w:vAlign w:val="center"/>
          </w:tcPr>
          <w:p w14:paraId="7FDF8015" w14:textId="3B90A2C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3.19</w:t>
            </w:r>
          </w:p>
        </w:tc>
        <w:tc>
          <w:tcPr>
            <w:tcW w:w="1606" w:type="dxa"/>
            <w:vMerge w:val="restart"/>
            <w:vAlign w:val="center"/>
          </w:tcPr>
          <w:p w14:paraId="7FDF80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ЛЭП 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655" w:type="dxa"/>
            <w:vMerge w:val="restart"/>
            <w:vAlign w:val="center"/>
          </w:tcPr>
          <w:p w14:paraId="7FDF80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Линии электропередачи 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FDF801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01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0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03" w:type="dxa"/>
            <w:vAlign w:val="center"/>
          </w:tcPr>
          <w:p w14:paraId="7FDF80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6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965" w:type="dxa"/>
            <w:vMerge w:val="restart"/>
            <w:vAlign w:val="center"/>
          </w:tcPr>
          <w:p w14:paraId="7FDF801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01D" w14:textId="151AADF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28" w14:textId="77777777" w:rsidTr="008D0922">
        <w:tc>
          <w:tcPr>
            <w:tcW w:w="675" w:type="dxa"/>
            <w:vMerge/>
            <w:vAlign w:val="center"/>
          </w:tcPr>
          <w:p w14:paraId="7FDF801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2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2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24" w14:textId="4516C1E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25" w14:textId="3E4DADF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0,4</w:t>
            </w:r>
          </w:p>
        </w:tc>
        <w:tc>
          <w:tcPr>
            <w:tcW w:w="1965" w:type="dxa"/>
            <w:vMerge/>
            <w:vAlign w:val="center"/>
          </w:tcPr>
          <w:p w14:paraId="7FDF802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2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32" w14:textId="77777777" w:rsidTr="008D0922">
        <w:tc>
          <w:tcPr>
            <w:tcW w:w="675" w:type="dxa"/>
            <w:vAlign w:val="center"/>
          </w:tcPr>
          <w:p w14:paraId="7FDF8029" w14:textId="033C607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3.20</w:t>
            </w:r>
          </w:p>
        </w:tc>
        <w:tc>
          <w:tcPr>
            <w:tcW w:w="1606" w:type="dxa"/>
            <w:vAlign w:val="center"/>
          </w:tcPr>
          <w:p w14:paraId="7FDF802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ГРП</w:t>
            </w:r>
          </w:p>
        </w:tc>
        <w:tc>
          <w:tcPr>
            <w:tcW w:w="1655" w:type="dxa"/>
            <w:vAlign w:val="center"/>
          </w:tcPr>
          <w:p w14:paraId="7FDF802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Пункт редуцирования газа (ПРГ)</w:t>
            </w:r>
          </w:p>
        </w:tc>
        <w:tc>
          <w:tcPr>
            <w:tcW w:w="1559" w:type="dxa"/>
            <w:vAlign w:val="center"/>
          </w:tcPr>
          <w:p w14:paraId="7FDF80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газоснабжения</w:t>
            </w:r>
          </w:p>
        </w:tc>
        <w:tc>
          <w:tcPr>
            <w:tcW w:w="1559" w:type="dxa"/>
            <w:vAlign w:val="center"/>
          </w:tcPr>
          <w:p w14:paraId="7FDF80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м/час</w:t>
            </w:r>
          </w:p>
        </w:tc>
        <w:tc>
          <w:tcPr>
            <w:tcW w:w="1503" w:type="dxa"/>
            <w:vAlign w:val="center"/>
          </w:tcPr>
          <w:p w14:paraId="7FDF802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1965" w:type="dxa"/>
            <w:vAlign w:val="center"/>
          </w:tcPr>
          <w:p w14:paraId="7FDF8030" w14:textId="64CB00D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озелененных территорий специального назначения</w:t>
            </w:r>
          </w:p>
        </w:tc>
        <w:tc>
          <w:tcPr>
            <w:tcW w:w="1667" w:type="dxa"/>
            <w:vAlign w:val="center"/>
          </w:tcPr>
          <w:p w14:paraId="7FDF8031" w14:textId="7FAF4D7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803C" w14:textId="77777777" w:rsidTr="008D0922">
        <w:tc>
          <w:tcPr>
            <w:tcW w:w="675" w:type="dxa"/>
            <w:vAlign w:val="center"/>
          </w:tcPr>
          <w:p w14:paraId="7FDF8033" w14:textId="0FF6874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3.21</w:t>
            </w:r>
          </w:p>
        </w:tc>
        <w:tc>
          <w:tcPr>
            <w:tcW w:w="1606" w:type="dxa"/>
            <w:vAlign w:val="center"/>
          </w:tcPr>
          <w:p w14:paraId="7FDF803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ГРП</w:t>
            </w:r>
          </w:p>
        </w:tc>
        <w:tc>
          <w:tcPr>
            <w:tcW w:w="1655" w:type="dxa"/>
            <w:vAlign w:val="center"/>
          </w:tcPr>
          <w:p w14:paraId="7FDF80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Пункт редуцирования газа (ПРГ)</w:t>
            </w:r>
          </w:p>
        </w:tc>
        <w:tc>
          <w:tcPr>
            <w:tcW w:w="1559" w:type="dxa"/>
            <w:vAlign w:val="center"/>
          </w:tcPr>
          <w:p w14:paraId="7FDF803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газоснабжения</w:t>
            </w:r>
          </w:p>
        </w:tc>
        <w:tc>
          <w:tcPr>
            <w:tcW w:w="1559" w:type="dxa"/>
            <w:vAlign w:val="center"/>
          </w:tcPr>
          <w:p w14:paraId="7FDF803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38" w14:textId="0A44485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8039" w14:textId="798F020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03A" w14:textId="6B87EDB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специального назначения</w:t>
            </w:r>
          </w:p>
        </w:tc>
        <w:tc>
          <w:tcPr>
            <w:tcW w:w="1667" w:type="dxa"/>
            <w:vAlign w:val="center"/>
          </w:tcPr>
          <w:p w14:paraId="7FDF803B" w14:textId="7869DA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10 м</w:t>
            </w:r>
          </w:p>
        </w:tc>
      </w:tr>
      <w:tr w:rsidR="001A4404" w:rsidRPr="00526045" w14:paraId="7FDF8046" w14:textId="77777777" w:rsidTr="008D0922">
        <w:tc>
          <w:tcPr>
            <w:tcW w:w="675" w:type="dxa"/>
            <w:vMerge w:val="restart"/>
            <w:vAlign w:val="center"/>
          </w:tcPr>
          <w:p w14:paraId="7FDF803D" w14:textId="44A13B3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3.22</w:t>
            </w:r>
          </w:p>
        </w:tc>
        <w:tc>
          <w:tcPr>
            <w:tcW w:w="1606" w:type="dxa"/>
            <w:vMerge w:val="restart"/>
            <w:vAlign w:val="center"/>
          </w:tcPr>
          <w:p w14:paraId="7FDF803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распределительный высокого давления</w:t>
            </w:r>
          </w:p>
        </w:tc>
        <w:tc>
          <w:tcPr>
            <w:tcW w:w="1655" w:type="dxa"/>
            <w:vMerge w:val="restart"/>
            <w:vAlign w:val="center"/>
          </w:tcPr>
          <w:p w14:paraId="7FDF803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распределительный высокого давления</w:t>
            </w:r>
          </w:p>
        </w:tc>
        <w:tc>
          <w:tcPr>
            <w:tcW w:w="1559" w:type="dxa"/>
            <w:vMerge w:val="restart"/>
            <w:vAlign w:val="center"/>
          </w:tcPr>
          <w:p w14:paraId="7FDF80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газоснабжения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0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4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7,2</w:t>
            </w:r>
          </w:p>
        </w:tc>
        <w:tc>
          <w:tcPr>
            <w:tcW w:w="1965" w:type="dxa"/>
            <w:vMerge w:val="restart"/>
            <w:vAlign w:val="center"/>
          </w:tcPr>
          <w:p w14:paraId="7FDF804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045" w14:textId="45A0CB3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3; 2 м</w:t>
            </w:r>
          </w:p>
        </w:tc>
      </w:tr>
      <w:tr w:rsidR="001A4404" w:rsidRPr="00526045" w14:paraId="7FDF8050" w14:textId="77777777" w:rsidTr="008D0922">
        <w:tc>
          <w:tcPr>
            <w:tcW w:w="675" w:type="dxa"/>
            <w:vMerge/>
            <w:vAlign w:val="center"/>
          </w:tcPr>
          <w:p w14:paraId="7FDF80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4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4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4C" w14:textId="44BA998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04D" w14:textId="0436C89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110</w:t>
            </w:r>
          </w:p>
        </w:tc>
        <w:tc>
          <w:tcPr>
            <w:tcW w:w="1965" w:type="dxa"/>
            <w:vMerge/>
            <w:vAlign w:val="center"/>
          </w:tcPr>
          <w:p w14:paraId="7FDF804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4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5A" w14:textId="77777777" w:rsidTr="008D0922">
        <w:tc>
          <w:tcPr>
            <w:tcW w:w="675" w:type="dxa"/>
            <w:vMerge/>
            <w:vAlign w:val="center"/>
          </w:tcPr>
          <w:p w14:paraId="7FDF805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5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56" w14:textId="41AF7C0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Рабочее давление в трубопроводе, МПа</w:t>
            </w:r>
          </w:p>
        </w:tc>
        <w:tc>
          <w:tcPr>
            <w:tcW w:w="1503" w:type="dxa"/>
            <w:vAlign w:val="center"/>
          </w:tcPr>
          <w:p w14:paraId="7FDF8057" w14:textId="2A19FA9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0,6</w:t>
            </w:r>
          </w:p>
        </w:tc>
        <w:tc>
          <w:tcPr>
            <w:tcW w:w="1965" w:type="dxa"/>
            <w:vMerge/>
            <w:vAlign w:val="center"/>
          </w:tcPr>
          <w:p w14:paraId="7FDF805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5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64" w14:textId="77777777" w:rsidTr="008D0922">
        <w:tc>
          <w:tcPr>
            <w:tcW w:w="675" w:type="dxa"/>
            <w:vMerge w:val="restart"/>
            <w:vAlign w:val="center"/>
          </w:tcPr>
          <w:p w14:paraId="7FDF805B" w14:textId="6AD28A8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3.23</w:t>
            </w:r>
          </w:p>
        </w:tc>
        <w:tc>
          <w:tcPr>
            <w:tcW w:w="1606" w:type="dxa"/>
            <w:vMerge w:val="restart"/>
            <w:vAlign w:val="center"/>
          </w:tcPr>
          <w:p w14:paraId="7FDF805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распределительный среднего давления</w:t>
            </w:r>
          </w:p>
        </w:tc>
        <w:tc>
          <w:tcPr>
            <w:tcW w:w="1655" w:type="dxa"/>
            <w:vMerge w:val="restart"/>
            <w:vAlign w:val="center"/>
          </w:tcPr>
          <w:p w14:paraId="7FDF805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распределительный среднего давления</w:t>
            </w:r>
          </w:p>
        </w:tc>
        <w:tc>
          <w:tcPr>
            <w:tcW w:w="1559" w:type="dxa"/>
            <w:vMerge w:val="restart"/>
            <w:vAlign w:val="center"/>
          </w:tcPr>
          <w:p w14:paraId="7FDF805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газоснабжения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05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6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2,28</w:t>
            </w:r>
          </w:p>
        </w:tc>
        <w:tc>
          <w:tcPr>
            <w:tcW w:w="1965" w:type="dxa"/>
            <w:vMerge w:val="restart"/>
            <w:vAlign w:val="center"/>
          </w:tcPr>
          <w:p w14:paraId="7FDF806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063" w14:textId="1D33E48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3; 2 м</w:t>
            </w:r>
          </w:p>
        </w:tc>
      </w:tr>
      <w:tr w:rsidR="001A4404" w:rsidRPr="00526045" w14:paraId="7FDF806E" w14:textId="77777777" w:rsidTr="008D0922">
        <w:tc>
          <w:tcPr>
            <w:tcW w:w="675" w:type="dxa"/>
            <w:vMerge/>
            <w:vAlign w:val="center"/>
          </w:tcPr>
          <w:p w14:paraId="7FDF806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6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6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6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6A" w14:textId="41DED8E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06B" w14:textId="2B82540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110</w:t>
            </w:r>
          </w:p>
        </w:tc>
        <w:tc>
          <w:tcPr>
            <w:tcW w:w="1965" w:type="dxa"/>
            <w:vMerge/>
            <w:vAlign w:val="center"/>
          </w:tcPr>
          <w:p w14:paraId="7FDF806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6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78" w14:textId="77777777" w:rsidTr="008D0922">
        <w:tc>
          <w:tcPr>
            <w:tcW w:w="675" w:type="dxa"/>
            <w:vMerge/>
            <w:vAlign w:val="center"/>
          </w:tcPr>
          <w:p w14:paraId="7FDF806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7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7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7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7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74" w14:textId="329C269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Рабочее давление в трубопроводе, МПа</w:t>
            </w:r>
          </w:p>
        </w:tc>
        <w:tc>
          <w:tcPr>
            <w:tcW w:w="1503" w:type="dxa"/>
            <w:vAlign w:val="center"/>
          </w:tcPr>
          <w:p w14:paraId="7FDF8075" w14:textId="078FCC4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0,3</w:t>
            </w:r>
          </w:p>
        </w:tc>
        <w:tc>
          <w:tcPr>
            <w:tcW w:w="1965" w:type="dxa"/>
            <w:vMerge/>
            <w:vAlign w:val="center"/>
          </w:tcPr>
          <w:p w14:paraId="7FDF807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7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82" w14:textId="77777777" w:rsidTr="008D0922">
        <w:tc>
          <w:tcPr>
            <w:tcW w:w="675" w:type="dxa"/>
            <w:vMerge w:val="restart"/>
            <w:vAlign w:val="center"/>
          </w:tcPr>
          <w:p w14:paraId="7FDF8079" w14:textId="696CA20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3.24</w:t>
            </w:r>
          </w:p>
        </w:tc>
        <w:tc>
          <w:tcPr>
            <w:tcW w:w="1606" w:type="dxa"/>
            <w:vMerge w:val="restart"/>
            <w:vAlign w:val="center"/>
          </w:tcPr>
          <w:p w14:paraId="7FDF807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высокого давления</w:t>
            </w:r>
          </w:p>
        </w:tc>
        <w:tc>
          <w:tcPr>
            <w:tcW w:w="1655" w:type="dxa"/>
            <w:vMerge w:val="restart"/>
            <w:vAlign w:val="center"/>
          </w:tcPr>
          <w:p w14:paraId="7FDF807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распределительный высокого давления</w:t>
            </w:r>
          </w:p>
        </w:tc>
        <w:tc>
          <w:tcPr>
            <w:tcW w:w="1559" w:type="dxa"/>
            <w:vMerge w:val="restart"/>
            <w:vAlign w:val="center"/>
          </w:tcPr>
          <w:p w14:paraId="7FDF80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газоснабжения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07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7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7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0,62</w:t>
            </w:r>
          </w:p>
        </w:tc>
        <w:tc>
          <w:tcPr>
            <w:tcW w:w="1965" w:type="dxa"/>
            <w:vMerge w:val="restart"/>
            <w:vAlign w:val="center"/>
          </w:tcPr>
          <w:p w14:paraId="7FDF808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081" w14:textId="28C35A5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3; 2 м</w:t>
            </w:r>
          </w:p>
        </w:tc>
      </w:tr>
      <w:tr w:rsidR="001A4404" w:rsidRPr="00526045" w14:paraId="7FDF808C" w14:textId="77777777" w:rsidTr="008D0922">
        <w:tc>
          <w:tcPr>
            <w:tcW w:w="675" w:type="dxa"/>
            <w:vMerge/>
            <w:vAlign w:val="center"/>
          </w:tcPr>
          <w:p w14:paraId="7FDF808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8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8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88" w14:textId="4EA8474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089" w14:textId="742F1E3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150</w:t>
            </w:r>
          </w:p>
        </w:tc>
        <w:tc>
          <w:tcPr>
            <w:tcW w:w="1965" w:type="dxa"/>
            <w:vMerge/>
            <w:vAlign w:val="center"/>
          </w:tcPr>
          <w:p w14:paraId="7FDF808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8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96" w14:textId="77777777" w:rsidTr="008D0922">
        <w:tc>
          <w:tcPr>
            <w:tcW w:w="675" w:type="dxa"/>
            <w:vMerge w:val="restart"/>
            <w:vAlign w:val="center"/>
          </w:tcPr>
          <w:p w14:paraId="7FDF808D" w14:textId="0B6D1E4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3.25</w:t>
            </w:r>
          </w:p>
        </w:tc>
        <w:tc>
          <w:tcPr>
            <w:tcW w:w="1606" w:type="dxa"/>
            <w:vMerge w:val="restart"/>
            <w:vAlign w:val="center"/>
          </w:tcPr>
          <w:p w14:paraId="7FDF808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среднего давления</w:t>
            </w:r>
          </w:p>
        </w:tc>
        <w:tc>
          <w:tcPr>
            <w:tcW w:w="1655" w:type="dxa"/>
            <w:vMerge w:val="restart"/>
            <w:vAlign w:val="center"/>
          </w:tcPr>
          <w:p w14:paraId="7FDF808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Газопровод распределительный среднего давления</w:t>
            </w:r>
          </w:p>
        </w:tc>
        <w:tc>
          <w:tcPr>
            <w:tcW w:w="1559" w:type="dxa"/>
            <w:vMerge w:val="restart"/>
            <w:vAlign w:val="center"/>
          </w:tcPr>
          <w:p w14:paraId="7FDF809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газоснабжения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09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9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9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2,5</w:t>
            </w:r>
          </w:p>
        </w:tc>
        <w:tc>
          <w:tcPr>
            <w:tcW w:w="1965" w:type="dxa"/>
            <w:vMerge w:val="restart"/>
            <w:vAlign w:val="center"/>
          </w:tcPr>
          <w:p w14:paraId="7FDF809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095" w14:textId="64CC448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3; 2 м</w:t>
            </w:r>
          </w:p>
        </w:tc>
      </w:tr>
      <w:tr w:rsidR="001A4404" w:rsidRPr="00526045" w14:paraId="7FDF80A0" w14:textId="77777777" w:rsidTr="008D0922">
        <w:tc>
          <w:tcPr>
            <w:tcW w:w="675" w:type="dxa"/>
            <w:vMerge/>
            <w:vAlign w:val="center"/>
          </w:tcPr>
          <w:p w14:paraId="7FDF809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9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9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9C" w14:textId="5CCAA29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09D" w14:textId="3F272BD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63</w:t>
            </w:r>
          </w:p>
        </w:tc>
        <w:tc>
          <w:tcPr>
            <w:tcW w:w="1965" w:type="dxa"/>
            <w:vMerge/>
            <w:vAlign w:val="center"/>
          </w:tcPr>
          <w:p w14:paraId="7FDF809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0AA" w14:textId="77777777" w:rsidTr="008D0922">
        <w:tc>
          <w:tcPr>
            <w:tcW w:w="675" w:type="dxa"/>
            <w:vAlign w:val="center"/>
          </w:tcPr>
          <w:p w14:paraId="7FDF80A1" w14:textId="4C32425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3.26</w:t>
            </w:r>
          </w:p>
        </w:tc>
        <w:tc>
          <w:tcPr>
            <w:tcW w:w="1606" w:type="dxa"/>
            <w:vAlign w:val="center"/>
          </w:tcPr>
          <w:p w14:paraId="7FDF80A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Котельная №2</w:t>
            </w:r>
          </w:p>
        </w:tc>
        <w:tc>
          <w:tcPr>
            <w:tcW w:w="1655" w:type="dxa"/>
            <w:vAlign w:val="center"/>
          </w:tcPr>
          <w:p w14:paraId="7FDF80A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59" w:type="dxa"/>
            <w:vAlign w:val="center"/>
          </w:tcPr>
          <w:p w14:paraId="7FDF80A4" w14:textId="47C3661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A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A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33</w:t>
            </w:r>
          </w:p>
        </w:tc>
        <w:tc>
          <w:tcPr>
            <w:tcW w:w="1965" w:type="dxa"/>
            <w:vAlign w:val="center"/>
          </w:tcPr>
          <w:p w14:paraId="7FDF80A8" w14:textId="3F82CEF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0A9" w14:textId="77ECA2E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B4" w14:textId="77777777" w:rsidTr="008D0922">
        <w:tc>
          <w:tcPr>
            <w:tcW w:w="675" w:type="dxa"/>
            <w:vAlign w:val="center"/>
          </w:tcPr>
          <w:p w14:paraId="7FDF80AB" w14:textId="26E9F1C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3.27</w:t>
            </w:r>
          </w:p>
        </w:tc>
        <w:tc>
          <w:tcPr>
            <w:tcW w:w="1606" w:type="dxa"/>
            <w:vAlign w:val="center"/>
          </w:tcPr>
          <w:p w14:paraId="7FDF80A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Котельная №1</w:t>
            </w:r>
          </w:p>
        </w:tc>
        <w:tc>
          <w:tcPr>
            <w:tcW w:w="1655" w:type="dxa"/>
            <w:vAlign w:val="center"/>
          </w:tcPr>
          <w:p w14:paraId="7FDF80A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59" w:type="dxa"/>
            <w:vAlign w:val="center"/>
          </w:tcPr>
          <w:p w14:paraId="7FDF80AE" w14:textId="735E01A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0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B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30</w:t>
            </w:r>
          </w:p>
        </w:tc>
        <w:tc>
          <w:tcPr>
            <w:tcW w:w="1965" w:type="dxa"/>
            <w:vAlign w:val="center"/>
          </w:tcPr>
          <w:p w14:paraId="7FDF80B2" w14:textId="4724B88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80B3" w14:textId="2391AEC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BE" w14:textId="77777777" w:rsidTr="008D0922">
        <w:tc>
          <w:tcPr>
            <w:tcW w:w="675" w:type="dxa"/>
            <w:vAlign w:val="center"/>
          </w:tcPr>
          <w:p w14:paraId="7FDF80B5" w14:textId="7A016BC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3.28</w:t>
            </w:r>
          </w:p>
        </w:tc>
        <w:tc>
          <w:tcPr>
            <w:tcW w:w="1606" w:type="dxa"/>
            <w:vAlign w:val="center"/>
          </w:tcPr>
          <w:p w14:paraId="7FDF80B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Котельная №3</w:t>
            </w:r>
          </w:p>
        </w:tc>
        <w:tc>
          <w:tcPr>
            <w:tcW w:w="1655" w:type="dxa"/>
            <w:vAlign w:val="center"/>
          </w:tcPr>
          <w:p w14:paraId="7FDF80B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59" w:type="dxa"/>
            <w:vAlign w:val="center"/>
          </w:tcPr>
          <w:p w14:paraId="7FDF80B8" w14:textId="54DED13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B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15,5</w:t>
            </w:r>
          </w:p>
        </w:tc>
        <w:tc>
          <w:tcPr>
            <w:tcW w:w="1965" w:type="dxa"/>
            <w:vAlign w:val="center"/>
          </w:tcPr>
          <w:p w14:paraId="7FDF80BC" w14:textId="1FF1938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Многофункциональная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общественно-деловая зона</w:t>
            </w:r>
          </w:p>
        </w:tc>
        <w:tc>
          <w:tcPr>
            <w:tcW w:w="1667" w:type="dxa"/>
            <w:vAlign w:val="center"/>
          </w:tcPr>
          <w:p w14:paraId="7FDF80BD" w14:textId="287A61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</w:tr>
      <w:tr w:rsidR="001A4404" w:rsidRPr="00526045" w14:paraId="7FDF80C8" w14:textId="77777777" w:rsidTr="008D0922">
        <w:tc>
          <w:tcPr>
            <w:tcW w:w="675" w:type="dxa"/>
            <w:vAlign w:val="center"/>
          </w:tcPr>
          <w:p w14:paraId="7FDF80BF" w14:textId="38F19F5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3.29</w:t>
            </w:r>
          </w:p>
        </w:tc>
        <w:tc>
          <w:tcPr>
            <w:tcW w:w="1606" w:type="dxa"/>
            <w:vAlign w:val="center"/>
          </w:tcPr>
          <w:p w14:paraId="7FDF80C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Котельная №3</w:t>
            </w:r>
          </w:p>
        </w:tc>
        <w:tc>
          <w:tcPr>
            <w:tcW w:w="1655" w:type="dxa"/>
            <w:vAlign w:val="center"/>
          </w:tcPr>
          <w:p w14:paraId="7FDF80C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59" w:type="dxa"/>
            <w:vAlign w:val="center"/>
          </w:tcPr>
          <w:p w14:paraId="7FDF80C2" w14:textId="518E427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0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C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1965" w:type="dxa"/>
            <w:vAlign w:val="center"/>
          </w:tcPr>
          <w:p w14:paraId="7FDF80C6" w14:textId="3D45F1B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Многофункциональная общественно-деловая зона</w:t>
            </w:r>
          </w:p>
        </w:tc>
        <w:tc>
          <w:tcPr>
            <w:tcW w:w="1667" w:type="dxa"/>
            <w:vAlign w:val="center"/>
          </w:tcPr>
          <w:p w14:paraId="7FDF80C7" w14:textId="6D3C2F5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D2" w14:textId="77777777" w:rsidTr="008D0922">
        <w:tc>
          <w:tcPr>
            <w:tcW w:w="675" w:type="dxa"/>
            <w:vAlign w:val="center"/>
          </w:tcPr>
          <w:p w14:paraId="7FDF80C9" w14:textId="3DBF416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3.30</w:t>
            </w:r>
          </w:p>
        </w:tc>
        <w:tc>
          <w:tcPr>
            <w:tcW w:w="1606" w:type="dxa"/>
            <w:vAlign w:val="center"/>
          </w:tcPr>
          <w:p w14:paraId="7FDF80C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Котельная №6</w:t>
            </w:r>
          </w:p>
        </w:tc>
        <w:tc>
          <w:tcPr>
            <w:tcW w:w="1655" w:type="dxa"/>
            <w:vAlign w:val="center"/>
          </w:tcPr>
          <w:p w14:paraId="7FDF80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59" w:type="dxa"/>
            <w:vAlign w:val="center"/>
          </w:tcPr>
          <w:p w14:paraId="7FDF80CC" w14:textId="7005D65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C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1,5</w:t>
            </w:r>
          </w:p>
        </w:tc>
        <w:tc>
          <w:tcPr>
            <w:tcW w:w="1965" w:type="dxa"/>
            <w:vAlign w:val="center"/>
          </w:tcPr>
          <w:p w14:paraId="7FDF80D0" w14:textId="10B6AEE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Общественно-деловые зоны</w:t>
            </w:r>
          </w:p>
        </w:tc>
        <w:tc>
          <w:tcPr>
            <w:tcW w:w="1667" w:type="dxa"/>
            <w:vAlign w:val="center"/>
          </w:tcPr>
          <w:p w14:paraId="7FDF80D1" w14:textId="1BA5ABD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DC" w14:textId="77777777" w:rsidTr="008D0922">
        <w:tc>
          <w:tcPr>
            <w:tcW w:w="675" w:type="dxa"/>
            <w:vAlign w:val="center"/>
          </w:tcPr>
          <w:p w14:paraId="7FDF80D3" w14:textId="7A1891F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3.31</w:t>
            </w:r>
          </w:p>
        </w:tc>
        <w:tc>
          <w:tcPr>
            <w:tcW w:w="1606" w:type="dxa"/>
            <w:vAlign w:val="center"/>
          </w:tcPr>
          <w:p w14:paraId="7FDF80D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Котельная №4</w:t>
            </w:r>
          </w:p>
        </w:tc>
        <w:tc>
          <w:tcPr>
            <w:tcW w:w="1655" w:type="dxa"/>
            <w:vAlign w:val="center"/>
          </w:tcPr>
          <w:p w14:paraId="7FDF80D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59" w:type="dxa"/>
            <w:vAlign w:val="center"/>
          </w:tcPr>
          <w:p w14:paraId="7FDF80D6" w14:textId="569A2CE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D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0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D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1965" w:type="dxa"/>
            <w:vAlign w:val="center"/>
          </w:tcPr>
          <w:p w14:paraId="7FDF80DA" w14:textId="60425DC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Общественно-деловые зоны</w:t>
            </w:r>
          </w:p>
        </w:tc>
        <w:tc>
          <w:tcPr>
            <w:tcW w:w="1667" w:type="dxa"/>
            <w:vAlign w:val="center"/>
          </w:tcPr>
          <w:p w14:paraId="7FDF80DB" w14:textId="18B530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E6" w14:textId="77777777" w:rsidTr="008D0922">
        <w:tc>
          <w:tcPr>
            <w:tcW w:w="675" w:type="dxa"/>
            <w:vAlign w:val="center"/>
          </w:tcPr>
          <w:p w14:paraId="7FDF80DD" w14:textId="57E8CAB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3.32</w:t>
            </w:r>
          </w:p>
        </w:tc>
        <w:tc>
          <w:tcPr>
            <w:tcW w:w="1606" w:type="dxa"/>
            <w:vAlign w:val="center"/>
          </w:tcPr>
          <w:p w14:paraId="7FDF80D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ЦТП - Котельная №5</w:t>
            </w:r>
          </w:p>
        </w:tc>
        <w:tc>
          <w:tcPr>
            <w:tcW w:w="1655" w:type="dxa"/>
            <w:vAlign w:val="center"/>
          </w:tcPr>
          <w:p w14:paraId="7FDF80D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Центральный тепловой пункт (ЦТП)</w:t>
            </w:r>
          </w:p>
        </w:tc>
        <w:tc>
          <w:tcPr>
            <w:tcW w:w="1559" w:type="dxa"/>
            <w:vAlign w:val="center"/>
          </w:tcPr>
          <w:p w14:paraId="7FDF80E0" w14:textId="3E269E8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0E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0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Тепловая мощность, Гкал/ч</w:t>
            </w:r>
          </w:p>
        </w:tc>
        <w:tc>
          <w:tcPr>
            <w:tcW w:w="1503" w:type="dxa"/>
            <w:vAlign w:val="center"/>
          </w:tcPr>
          <w:p w14:paraId="7FDF80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Align w:val="center"/>
          </w:tcPr>
          <w:p w14:paraId="7FDF80E4" w14:textId="3A5C02C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0E5" w14:textId="0E86795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0F0" w14:textId="77777777" w:rsidTr="008D0922">
        <w:tc>
          <w:tcPr>
            <w:tcW w:w="675" w:type="dxa"/>
            <w:vMerge w:val="restart"/>
            <w:vAlign w:val="center"/>
          </w:tcPr>
          <w:p w14:paraId="7FDF80E7" w14:textId="2CA69A9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3.33</w:t>
            </w:r>
          </w:p>
        </w:tc>
        <w:tc>
          <w:tcPr>
            <w:tcW w:w="1606" w:type="dxa"/>
            <w:vMerge w:val="restart"/>
            <w:vAlign w:val="center"/>
          </w:tcPr>
          <w:p w14:paraId="7FDF80E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0E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0EA" w14:textId="0597DB3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0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0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0E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0,38</w:t>
            </w:r>
          </w:p>
        </w:tc>
        <w:tc>
          <w:tcPr>
            <w:tcW w:w="1965" w:type="dxa"/>
            <w:vMerge w:val="restart"/>
            <w:vAlign w:val="center"/>
          </w:tcPr>
          <w:p w14:paraId="7FDF80E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0EF" w14:textId="237DD02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0FA" w14:textId="77777777" w:rsidTr="008D0922">
        <w:tc>
          <w:tcPr>
            <w:tcW w:w="675" w:type="dxa"/>
            <w:vMerge/>
            <w:vAlign w:val="center"/>
          </w:tcPr>
          <w:p w14:paraId="7FDF80F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F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F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F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0F6" w14:textId="7EBFE9E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0F7" w14:textId="1C5EDFE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108</w:t>
            </w:r>
          </w:p>
        </w:tc>
        <w:tc>
          <w:tcPr>
            <w:tcW w:w="1965" w:type="dxa"/>
            <w:vMerge/>
            <w:vAlign w:val="center"/>
          </w:tcPr>
          <w:p w14:paraId="7FDF80F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0F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04" w14:textId="77777777" w:rsidTr="008D0922">
        <w:tc>
          <w:tcPr>
            <w:tcW w:w="675" w:type="dxa"/>
            <w:vMerge/>
            <w:vAlign w:val="center"/>
          </w:tcPr>
          <w:p w14:paraId="7FDF80F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0F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0F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F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0F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00" w14:textId="0BF6F69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01" w14:textId="5835331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108</w:t>
            </w:r>
          </w:p>
        </w:tc>
        <w:tc>
          <w:tcPr>
            <w:tcW w:w="1965" w:type="dxa"/>
            <w:vMerge/>
            <w:vAlign w:val="center"/>
          </w:tcPr>
          <w:p w14:paraId="7FDF810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0E" w14:textId="77777777" w:rsidTr="008D0922">
        <w:tc>
          <w:tcPr>
            <w:tcW w:w="675" w:type="dxa"/>
            <w:vMerge w:val="restart"/>
            <w:vAlign w:val="center"/>
          </w:tcPr>
          <w:p w14:paraId="7FDF8105" w14:textId="36EA5E6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3.34</w:t>
            </w:r>
          </w:p>
        </w:tc>
        <w:tc>
          <w:tcPr>
            <w:tcW w:w="1606" w:type="dxa"/>
            <w:vMerge w:val="restart"/>
            <w:vAlign w:val="center"/>
          </w:tcPr>
          <w:p w14:paraId="7FDF81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Теплопровод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Теплопровод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08" w14:textId="7298039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Организация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0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Планируемый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к реконструкции</w:t>
            </w:r>
          </w:p>
        </w:tc>
        <w:tc>
          <w:tcPr>
            <w:tcW w:w="1985" w:type="dxa"/>
            <w:vAlign w:val="center"/>
          </w:tcPr>
          <w:p w14:paraId="7FDF81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Протяженность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сооружения, км</w:t>
            </w:r>
          </w:p>
        </w:tc>
        <w:tc>
          <w:tcPr>
            <w:tcW w:w="1503" w:type="dxa"/>
            <w:vAlign w:val="center"/>
          </w:tcPr>
          <w:p w14:paraId="7FDF81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0,16</w:t>
            </w:r>
          </w:p>
        </w:tc>
        <w:tc>
          <w:tcPr>
            <w:tcW w:w="1965" w:type="dxa"/>
            <w:vMerge w:val="restart"/>
            <w:vAlign w:val="center"/>
          </w:tcPr>
          <w:p w14:paraId="7FDF810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10D" w14:textId="7CF3FAD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18" w14:textId="77777777" w:rsidTr="008D0922">
        <w:tc>
          <w:tcPr>
            <w:tcW w:w="675" w:type="dxa"/>
            <w:vMerge/>
            <w:vAlign w:val="center"/>
          </w:tcPr>
          <w:p w14:paraId="7FDF81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1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1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14" w14:textId="6D980B3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15" w14:textId="229C9F4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159</w:t>
            </w:r>
          </w:p>
        </w:tc>
        <w:tc>
          <w:tcPr>
            <w:tcW w:w="1965" w:type="dxa"/>
            <w:vMerge/>
            <w:vAlign w:val="center"/>
          </w:tcPr>
          <w:p w14:paraId="7FDF81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22" w14:textId="77777777" w:rsidTr="008D0922">
        <w:tc>
          <w:tcPr>
            <w:tcW w:w="675" w:type="dxa"/>
            <w:vMerge/>
            <w:vAlign w:val="center"/>
          </w:tcPr>
          <w:p w14:paraId="7FDF811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1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1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1E" w14:textId="1556162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1F" w14:textId="0ACA7E2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159</w:t>
            </w:r>
          </w:p>
        </w:tc>
        <w:tc>
          <w:tcPr>
            <w:tcW w:w="1965" w:type="dxa"/>
            <w:vMerge/>
            <w:vAlign w:val="center"/>
          </w:tcPr>
          <w:p w14:paraId="7FDF812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2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2C" w14:textId="77777777" w:rsidTr="008D0922">
        <w:tc>
          <w:tcPr>
            <w:tcW w:w="675" w:type="dxa"/>
            <w:vMerge w:val="restart"/>
            <w:vAlign w:val="center"/>
          </w:tcPr>
          <w:p w14:paraId="7FDF8123" w14:textId="7361D23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3.35</w:t>
            </w:r>
          </w:p>
        </w:tc>
        <w:tc>
          <w:tcPr>
            <w:tcW w:w="1606" w:type="dxa"/>
            <w:vMerge w:val="restart"/>
            <w:vAlign w:val="center"/>
          </w:tcPr>
          <w:p w14:paraId="7FDF812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2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26" w14:textId="07BFC61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2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1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2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0,52</w:t>
            </w:r>
          </w:p>
        </w:tc>
        <w:tc>
          <w:tcPr>
            <w:tcW w:w="1965" w:type="dxa"/>
            <w:vMerge w:val="restart"/>
            <w:vAlign w:val="center"/>
          </w:tcPr>
          <w:p w14:paraId="7FDF812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2B" w14:textId="34E5EA7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36" w14:textId="77777777" w:rsidTr="008D0922">
        <w:tc>
          <w:tcPr>
            <w:tcW w:w="675" w:type="dxa"/>
            <w:vMerge/>
            <w:vAlign w:val="center"/>
          </w:tcPr>
          <w:p w14:paraId="7FDF81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2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3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3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32" w14:textId="26CD814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33" w14:textId="3CC6844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325</w:t>
            </w:r>
          </w:p>
        </w:tc>
        <w:tc>
          <w:tcPr>
            <w:tcW w:w="1965" w:type="dxa"/>
            <w:vMerge/>
            <w:vAlign w:val="center"/>
          </w:tcPr>
          <w:p w14:paraId="7FDF813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40" w14:textId="77777777" w:rsidTr="008D0922">
        <w:tc>
          <w:tcPr>
            <w:tcW w:w="675" w:type="dxa"/>
            <w:vMerge/>
            <w:vAlign w:val="center"/>
          </w:tcPr>
          <w:p w14:paraId="7FDF813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3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3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3C" w14:textId="595C160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3D" w14:textId="744A16D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325</w:t>
            </w:r>
          </w:p>
        </w:tc>
        <w:tc>
          <w:tcPr>
            <w:tcW w:w="1965" w:type="dxa"/>
            <w:vMerge/>
            <w:vAlign w:val="center"/>
          </w:tcPr>
          <w:p w14:paraId="7FDF813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3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4A" w14:textId="77777777" w:rsidTr="008D0922">
        <w:tc>
          <w:tcPr>
            <w:tcW w:w="675" w:type="dxa"/>
            <w:vMerge w:val="restart"/>
            <w:vAlign w:val="center"/>
          </w:tcPr>
          <w:p w14:paraId="7FDF8141" w14:textId="5636182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3.36</w:t>
            </w:r>
          </w:p>
        </w:tc>
        <w:tc>
          <w:tcPr>
            <w:tcW w:w="1606" w:type="dxa"/>
            <w:vMerge w:val="restart"/>
            <w:vAlign w:val="center"/>
          </w:tcPr>
          <w:p w14:paraId="7FDF81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4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44" w14:textId="5C541BE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4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1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0,06</w:t>
            </w:r>
          </w:p>
        </w:tc>
        <w:tc>
          <w:tcPr>
            <w:tcW w:w="1965" w:type="dxa"/>
            <w:vMerge w:val="restart"/>
            <w:vAlign w:val="center"/>
          </w:tcPr>
          <w:p w14:paraId="7FDF814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49" w14:textId="496581E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54" w14:textId="77777777" w:rsidTr="008D0922">
        <w:tc>
          <w:tcPr>
            <w:tcW w:w="675" w:type="dxa"/>
            <w:vMerge/>
            <w:vAlign w:val="center"/>
          </w:tcPr>
          <w:p w14:paraId="7FDF81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4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4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4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4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50" w14:textId="7E20BFA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51" w14:textId="4F940F6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429</w:t>
            </w:r>
          </w:p>
        </w:tc>
        <w:tc>
          <w:tcPr>
            <w:tcW w:w="1965" w:type="dxa"/>
            <w:vMerge/>
            <w:vAlign w:val="center"/>
          </w:tcPr>
          <w:p w14:paraId="7FDF815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5E" w14:textId="77777777" w:rsidTr="008D0922">
        <w:tc>
          <w:tcPr>
            <w:tcW w:w="675" w:type="dxa"/>
            <w:vMerge/>
            <w:vAlign w:val="center"/>
          </w:tcPr>
          <w:p w14:paraId="7FDF81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5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5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5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5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5A" w14:textId="443F686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5B" w14:textId="6120D95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429</w:t>
            </w:r>
          </w:p>
        </w:tc>
        <w:tc>
          <w:tcPr>
            <w:tcW w:w="1965" w:type="dxa"/>
            <w:vMerge/>
            <w:vAlign w:val="center"/>
          </w:tcPr>
          <w:p w14:paraId="7FDF815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5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68" w14:textId="77777777" w:rsidTr="008D0922">
        <w:tc>
          <w:tcPr>
            <w:tcW w:w="675" w:type="dxa"/>
            <w:vMerge w:val="restart"/>
            <w:vAlign w:val="center"/>
          </w:tcPr>
          <w:p w14:paraId="7FDF815F" w14:textId="61BE6B2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3.37</w:t>
            </w:r>
          </w:p>
        </w:tc>
        <w:tc>
          <w:tcPr>
            <w:tcW w:w="1606" w:type="dxa"/>
            <w:vMerge w:val="restart"/>
            <w:vAlign w:val="center"/>
          </w:tcPr>
          <w:p w14:paraId="7FDF816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62" w14:textId="0E159B2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6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и</w:t>
            </w:r>
          </w:p>
        </w:tc>
        <w:tc>
          <w:tcPr>
            <w:tcW w:w="1985" w:type="dxa"/>
            <w:vAlign w:val="center"/>
          </w:tcPr>
          <w:p w14:paraId="7FDF816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6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1,39</w:t>
            </w:r>
          </w:p>
        </w:tc>
        <w:tc>
          <w:tcPr>
            <w:tcW w:w="1965" w:type="dxa"/>
            <w:vMerge w:val="restart"/>
            <w:vAlign w:val="center"/>
          </w:tcPr>
          <w:p w14:paraId="7FDF816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67" w14:textId="67FFF74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72" w14:textId="77777777" w:rsidTr="008D0922">
        <w:tc>
          <w:tcPr>
            <w:tcW w:w="675" w:type="dxa"/>
            <w:vMerge/>
            <w:vAlign w:val="center"/>
          </w:tcPr>
          <w:p w14:paraId="7FDF81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6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6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6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6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6E" w14:textId="41CCC72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Диаметр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подающего трубопровода, мм</w:t>
            </w:r>
          </w:p>
        </w:tc>
        <w:tc>
          <w:tcPr>
            <w:tcW w:w="1503" w:type="dxa"/>
            <w:vAlign w:val="center"/>
          </w:tcPr>
          <w:p w14:paraId="7FDF816F" w14:textId="64DE5E1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219</w:t>
            </w:r>
          </w:p>
        </w:tc>
        <w:tc>
          <w:tcPr>
            <w:tcW w:w="1965" w:type="dxa"/>
            <w:vMerge/>
            <w:vAlign w:val="center"/>
          </w:tcPr>
          <w:p w14:paraId="7FDF817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7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7C" w14:textId="77777777" w:rsidTr="008D0922">
        <w:tc>
          <w:tcPr>
            <w:tcW w:w="675" w:type="dxa"/>
            <w:vMerge/>
            <w:vAlign w:val="center"/>
          </w:tcPr>
          <w:p w14:paraId="7FDF817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7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7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7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7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78" w14:textId="2BFEB12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79" w14:textId="1484215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219</w:t>
            </w:r>
          </w:p>
        </w:tc>
        <w:tc>
          <w:tcPr>
            <w:tcW w:w="1965" w:type="dxa"/>
            <w:vMerge/>
            <w:vAlign w:val="center"/>
          </w:tcPr>
          <w:p w14:paraId="7FDF817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7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86" w14:textId="77777777" w:rsidTr="008D0922">
        <w:tc>
          <w:tcPr>
            <w:tcW w:w="675" w:type="dxa"/>
            <w:vMerge w:val="restart"/>
            <w:vAlign w:val="center"/>
          </w:tcPr>
          <w:p w14:paraId="7FDF817D" w14:textId="010AC06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3.38</w:t>
            </w:r>
          </w:p>
        </w:tc>
        <w:tc>
          <w:tcPr>
            <w:tcW w:w="1606" w:type="dxa"/>
            <w:vMerge w:val="restart"/>
            <w:vAlign w:val="center"/>
          </w:tcPr>
          <w:p w14:paraId="7FDF817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7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80" w14:textId="3DF7994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8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18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8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3,54</w:t>
            </w:r>
          </w:p>
        </w:tc>
        <w:tc>
          <w:tcPr>
            <w:tcW w:w="1965" w:type="dxa"/>
            <w:vMerge w:val="restart"/>
            <w:vAlign w:val="center"/>
          </w:tcPr>
          <w:p w14:paraId="7FDF818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85" w14:textId="310AA93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90" w14:textId="77777777" w:rsidTr="008D0922">
        <w:tc>
          <w:tcPr>
            <w:tcW w:w="675" w:type="dxa"/>
            <w:vMerge/>
            <w:vAlign w:val="center"/>
          </w:tcPr>
          <w:p w14:paraId="7FDF81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8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8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8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8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8C" w14:textId="69EFD6A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8D" w14:textId="3394AE4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159</w:t>
            </w:r>
          </w:p>
        </w:tc>
        <w:tc>
          <w:tcPr>
            <w:tcW w:w="1965" w:type="dxa"/>
            <w:vMerge/>
            <w:vAlign w:val="center"/>
          </w:tcPr>
          <w:p w14:paraId="7FDF818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8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9A" w14:textId="77777777" w:rsidTr="008D0922">
        <w:tc>
          <w:tcPr>
            <w:tcW w:w="675" w:type="dxa"/>
            <w:vMerge/>
            <w:vAlign w:val="center"/>
          </w:tcPr>
          <w:p w14:paraId="7FDF819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9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9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9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9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96" w14:textId="3C01FEB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97" w14:textId="2EBDA22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159</w:t>
            </w:r>
          </w:p>
        </w:tc>
        <w:tc>
          <w:tcPr>
            <w:tcW w:w="1965" w:type="dxa"/>
            <w:vMerge/>
            <w:vAlign w:val="center"/>
          </w:tcPr>
          <w:p w14:paraId="7FDF819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9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A4" w14:textId="77777777" w:rsidTr="008D0922">
        <w:tc>
          <w:tcPr>
            <w:tcW w:w="675" w:type="dxa"/>
            <w:vMerge w:val="restart"/>
            <w:vAlign w:val="center"/>
          </w:tcPr>
          <w:p w14:paraId="7FDF819B" w14:textId="5D4B59B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3.39</w:t>
            </w:r>
          </w:p>
        </w:tc>
        <w:tc>
          <w:tcPr>
            <w:tcW w:w="1606" w:type="dxa"/>
            <w:vMerge w:val="restart"/>
            <w:vAlign w:val="center"/>
          </w:tcPr>
          <w:p w14:paraId="7FDF819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9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9E" w14:textId="6D62E76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1A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A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0,29</w:t>
            </w:r>
          </w:p>
        </w:tc>
        <w:tc>
          <w:tcPr>
            <w:tcW w:w="1965" w:type="dxa"/>
            <w:vMerge w:val="restart"/>
            <w:vAlign w:val="center"/>
          </w:tcPr>
          <w:p w14:paraId="7FDF81A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A3" w14:textId="56D8FC1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AE" w14:textId="77777777" w:rsidTr="008D0922">
        <w:tc>
          <w:tcPr>
            <w:tcW w:w="675" w:type="dxa"/>
            <w:vMerge/>
            <w:vAlign w:val="center"/>
          </w:tcPr>
          <w:p w14:paraId="7FDF81A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A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A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A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AA" w14:textId="6A7CF53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AB" w14:textId="120F27F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325</w:t>
            </w:r>
          </w:p>
        </w:tc>
        <w:tc>
          <w:tcPr>
            <w:tcW w:w="1965" w:type="dxa"/>
            <w:vMerge/>
            <w:vAlign w:val="center"/>
          </w:tcPr>
          <w:p w14:paraId="7FDF81A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A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B8" w14:textId="77777777" w:rsidTr="008D0922">
        <w:tc>
          <w:tcPr>
            <w:tcW w:w="675" w:type="dxa"/>
            <w:vMerge/>
            <w:vAlign w:val="center"/>
          </w:tcPr>
          <w:p w14:paraId="7FDF81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B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B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B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B4" w14:textId="755D298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B5" w14:textId="4FF4974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325</w:t>
            </w:r>
          </w:p>
        </w:tc>
        <w:tc>
          <w:tcPr>
            <w:tcW w:w="1965" w:type="dxa"/>
            <w:vMerge/>
            <w:vAlign w:val="center"/>
          </w:tcPr>
          <w:p w14:paraId="7FDF81B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B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C2" w14:textId="77777777" w:rsidTr="008D0922">
        <w:tc>
          <w:tcPr>
            <w:tcW w:w="675" w:type="dxa"/>
            <w:vMerge w:val="restart"/>
            <w:vAlign w:val="center"/>
          </w:tcPr>
          <w:p w14:paraId="7FDF81B9" w14:textId="6D617C9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3.40</w:t>
            </w:r>
          </w:p>
        </w:tc>
        <w:tc>
          <w:tcPr>
            <w:tcW w:w="1606" w:type="dxa"/>
            <w:vMerge w:val="restart"/>
            <w:vAlign w:val="center"/>
          </w:tcPr>
          <w:p w14:paraId="7FDF81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BC" w14:textId="0AE2991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B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1B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B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0,55</w:t>
            </w:r>
          </w:p>
        </w:tc>
        <w:tc>
          <w:tcPr>
            <w:tcW w:w="1965" w:type="dxa"/>
            <w:vMerge w:val="restart"/>
            <w:vAlign w:val="center"/>
          </w:tcPr>
          <w:p w14:paraId="7FDF81C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C1" w14:textId="42A920F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CC" w14:textId="77777777" w:rsidTr="008D0922">
        <w:tc>
          <w:tcPr>
            <w:tcW w:w="675" w:type="dxa"/>
            <w:vMerge/>
            <w:vAlign w:val="center"/>
          </w:tcPr>
          <w:p w14:paraId="7FDF81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C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C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C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C8" w14:textId="0A00257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C9" w14:textId="52C27B4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273</w:t>
            </w:r>
          </w:p>
        </w:tc>
        <w:tc>
          <w:tcPr>
            <w:tcW w:w="1965" w:type="dxa"/>
            <w:vMerge/>
            <w:vAlign w:val="center"/>
          </w:tcPr>
          <w:p w14:paraId="7FDF81C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D6" w14:textId="77777777" w:rsidTr="008D0922">
        <w:tc>
          <w:tcPr>
            <w:tcW w:w="675" w:type="dxa"/>
            <w:vMerge/>
            <w:vAlign w:val="center"/>
          </w:tcPr>
          <w:p w14:paraId="7FDF81C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D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D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D2" w14:textId="76987B6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D3" w14:textId="3240AF7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273</w:t>
            </w:r>
          </w:p>
        </w:tc>
        <w:tc>
          <w:tcPr>
            <w:tcW w:w="1965" w:type="dxa"/>
            <w:vMerge/>
            <w:vAlign w:val="center"/>
          </w:tcPr>
          <w:p w14:paraId="7FDF81D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D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E0" w14:textId="77777777" w:rsidTr="008D0922">
        <w:tc>
          <w:tcPr>
            <w:tcW w:w="675" w:type="dxa"/>
            <w:vMerge w:val="restart"/>
            <w:vAlign w:val="center"/>
          </w:tcPr>
          <w:p w14:paraId="7FDF81D7" w14:textId="22D7220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3.41</w:t>
            </w:r>
          </w:p>
        </w:tc>
        <w:tc>
          <w:tcPr>
            <w:tcW w:w="1606" w:type="dxa"/>
            <w:vMerge w:val="restart"/>
            <w:vAlign w:val="center"/>
          </w:tcPr>
          <w:p w14:paraId="7FDF81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1D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1DA" w14:textId="442A9E8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1D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1D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D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1,54</w:t>
            </w:r>
          </w:p>
        </w:tc>
        <w:tc>
          <w:tcPr>
            <w:tcW w:w="1965" w:type="dxa"/>
            <w:vMerge w:val="restart"/>
            <w:vAlign w:val="center"/>
          </w:tcPr>
          <w:p w14:paraId="7FDF81D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1DF" w14:textId="6919EE4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1EA" w14:textId="77777777" w:rsidTr="008D0922">
        <w:tc>
          <w:tcPr>
            <w:tcW w:w="675" w:type="dxa"/>
            <w:vMerge/>
            <w:vAlign w:val="center"/>
          </w:tcPr>
          <w:p w14:paraId="7FDF81E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E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E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E6" w14:textId="42DE66C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1E7" w14:textId="4409B12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108</w:t>
            </w:r>
          </w:p>
        </w:tc>
        <w:tc>
          <w:tcPr>
            <w:tcW w:w="1965" w:type="dxa"/>
            <w:vMerge/>
            <w:vAlign w:val="center"/>
          </w:tcPr>
          <w:p w14:paraId="7FDF81E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E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F4" w14:textId="77777777" w:rsidTr="008D0922">
        <w:tc>
          <w:tcPr>
            <w:tcW w:w="675" w:type="dxa"/>
            <w:vMerge/>
            <w:vAlign w:val="center"/>
          </w:tcPr>
          <w:p w14:paraId="7FDF81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1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1E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E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1E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1F0" w14:textId="63EE323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1F1" w14:textId="2BA494D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108</w:t>
            </w:r>
          </w:p>
        </w:tc>
        <w:tc>
          <w:tcPr>
            <w:tcW w:w="1965" w:type="dxa"/>
            <w:vMerge/>
            <w:vAlign w:val="center"/>
          </w:tcPr>
          <w:p w14:paraId="7FDF81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1F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1FE" w14:textId="77777777" w:rsidTr="008D0922">
        <w:tc>
          <w:tcPr>
            <w:tcW w:w="675" w:type="dxa"/>
            <w:vAlign w:val="center"/>
          </w:tcPr>
          <w:p w14:paraId="7FDF81F5" w14:textId="653B367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3.42</w:t>
            </w:r>
          </w:p>
        </w:tc>
        <w:tc>
          <w:tcPr>
            <w:tcW w:w="1606" w:type="dxa"/>
            <w:vAlign w:val="center"/>
          </w:tcPr>
          <w:p w14:paraId="7FDF81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Align w:val="center"/>
          </w:tcPr>
          <w:p w14:paraId="7FDF81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Align w:val="center"/>
          </w:tcPr>
          <w:p w14:paraId="7FDF81F8" w14:textId="634B533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Align w:val="center"/>
          </w:tcPr>
          <w:p w14:paraId="7FDF81F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1F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1F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0,36</w:t>
            </w:r>
          </w:p>
        </w:tc>
        <w:tc>
          <w:tcPr>
            <w:tcW w:w="1965" w:type="dxa"/>
            <w:vAlign w:val="center"/>
          </w:tcPr>
          <w:p w14:paraId="7FDF81F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Align w:val="center"/>
          </w:tcPr>
          <w:p w14:paraId="7FDF81FD" w14:textId="01F3136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208" w14:textId="77777777" w:rsidTr="008D0922">
        <w:tc>
          <w:tcPr>
            <w:tcW w:w="675" w:type="dxa"/>
            <w:vMerge w:val="restart"/>
            <w:vAlign w:val="center"/>
          </w:tcPr>
          <w:p w14:paraId="7FDF81FF" w14:textId="063A343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3.43</w:t>
            </w:r>
          </w:p>
        </w:tc>
        <w:tc>
          <w:tcPr>
            <w:tcW w:w="1606" w:type="dxa"/>
            <w:vMerge w:val="restart"/>
            <w:vAlign w:val="center"/>
          </w:tcPr>
          <w:p w14:paraId="7FDF820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20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202" w14:textId="3104926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2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0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0,02</w:t>
            </w:r>
          </w:p>
        </w:tc>
        <w:tc>
          <w:tcPr>
            <w:tcW w:w="1965" w:type="dxa"/>
            <w:vMerge w:val="restart"/>
            <w:vAlign w:val="center"/>
          </w:tcPr>
          <w:p w14:paraId="7FDF82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207" w14:textId="3CEA5E8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ОЗ – 3 м</w:t>
            </w:r>
          </w:p>
        </w:tc>
      </w:tr>
      <w:tr w:rsidR="001A4404" w:rsidRPr="00526045" w14:paraId="7FDF8212" w14:textId="77777777" w:rsidTr="008D0922">
        <w:tc>
          <w:tcPr>
            <w:tcW w:w="675" w:type="dxa"/>
            <w:vMerge/>
            <w:vAlign w:val="center"/>
          </w:tcPr>
          <w:p w14:paraId="7FDF820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0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0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0E" w14:textId="6D53A4E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подающего трубопровода, мм</w:t>
            </w:r>
          </w:p>
        </w:tc>
        <w:tc>
          <w:tcPr>
            <w:tcW w:w="1503" w:type="dxa"/>
            <w:vAlign w:val="center"/>
          </w:tcPr>
          <w:p w14:paraId="7FDF820F" w14:textId="4501B39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57</w:t>
            </w:r>
          </w:p>
        </w:tc>
        <w:tc>
          <w:tcPr>
            <w:tcW w:w="1965" w:type="dxa"/>
            <w:vMerge/>
            <w:vAlign w:val="center"/>
          </w:tcPr>
          <w:p w14:paraId="7FDF821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1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1C" w14:textId="77777777" w:rsidTr="008D0922">
        <w:tc>
          <w:tcPr>
            <w:tcW w:w="675" w:type="dxa"/>
            <w:vMerge/>
            <w:vAlign w:val="center"/>
          </w:tcPr>
          <w:p w14:paraId="7FDF82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1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1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18" w14:textId="30EB114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219" w14:textId="66AA5E2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57</w:t>
            </w:r>
          </w:p>
        </w:tc>
        <w:tc>
          <w:tcPr>
            <w:tcW w:w="1965" w:type="dxa"/>
            <w:vMerge/>
            <w:vAlign w:val="center"/>
          </w:tcPr>
          <w:p w14:paraId="7FDF82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26" w14:textId="77777777" w:rsidTr="008D0922">
        <w:tc>
          <w:tcPr>
            <w:tcW w:w="675" w:type="dxa"/>
            <w:vMerge w:val="restart"/>
            <w:vAlign w:val="center"/>
          </w:tcPr>
          <w:p w14:paraId="7FDF821D" w14:textId="7D4F4F8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3.44</w:t>
            </w:r>
          </w:p>
        </w:tc>
        <w:tc>
          <w:tcPr>
            <w:tcW w:w="1606" w:type="dxa"/>
            <w:vMerge w:val="restart"/>
            <w:vAlign w:val="center"/>
          </w:tcPr>
          <w:p w14:paraId="7FDF821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655" w:type="dxa"/>
            <w:vMerge w:val="restart"/>
            <w:vAlign w:val="center"/>
          </w:tcPr>
          <w:p w14:paraId="7FDF821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Теплопровод магистральный</w:t>
            </w:r>
          </w:p>
        </w:tc>
        <w:tc>
          <w:tcPr>
            <w:tcW w:w="1559" w:type="dxa"/>
            <w:vMerge w:val="restart"/>
            <w:vAlign w:val="center"/>
          </w:tcPr>
          <w:p w14:paraId="7FDF8220" w14:textId="5688941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теплоснабжения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2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2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0,03</w:t>
            </w:r>
          </w:p>
        </w:tc>
        <w:tc>
          <w:tcPr>
            <w:tcW w:w="1965" w:type="dxa"/>
            <w:vMerge w:val="restart"/>
            <w:vAlign w:val="center"/>
          </w:tcPr>
          <w:p w14:paraId="7FDF822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225" w14:textId="6648436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30" w14:textId="77777777" w:rsidTr="008D0922">
        <w:tc>
          <w:tcPr>
            <w:tcW w:w="675" w:type="dxa"/>
            <w:vMerge/>
            <w:vAlign w:val="center"/>
          </w:tcPr>
          <w:p w14:paraId="7FDF822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2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2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2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2C" w14:textId="029D440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Диаметр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подающего трубопровода, мм</w:t>
            </w:r>
          </w:p>
        </w:tc>
        <w:tc>
          <w:tcPr>
            <w:tcW w:w="1503" w:type="dxa"/>
            <w:vAlign w:val="center"/>
          </w:tcPr>
          <w:p w14:paraId="7FDF822D" w14:textId="0787DFB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426</w:t>
            </w:r>
          </w:p>
        </w:tc>
        <w:tc>
          <w:tcPr>
            <w:tcW w:w="1965" w:type="dxa"/>
            <w:vMerge/>
            <w:vAlign w:val="center"/>
          </w:tcPr>
          <w:p w14:paraId="7FDF82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2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3A" w14:textId="77777777" w:rsidTr="008D0922">
        <w:tc>
          <w:tcPr>
            <w:tcW w:w="675" w:type="dxa"/>
            <w:vMerge/>
            <w:vAlign w:val="center"/>
          </w:tcPr>
          <w:p w14:paraId="7FDF823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3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3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3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36" w14:textId="5041CDF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обратного трубопровода, мм</w:t>
            </w:r>
          </w:p>
        </w:tc>
        <w:tc>
          <w:tcPr>
            <w:tcW w:w="1503" w:type="dxa"/>
            <w:vAlign w:val="center"/>
          </w:tcPr>
          <w:p w14:paraId="7FDF8237" w14:textId="693924B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426</w:t>
            </w:r>
          </w:p>
        </w:tc>
        <w:tc>
          <w:tcPr>
            <w:tcW w:w="1965" w:type="dxa"/>
            <w:vMerge/>
            <w:vAlign w:val="center"/>
          </w:tcPr>
          <w:p w14:paraId="7FDF82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44" w14:textId="77777777" w:rsidTr="008D0922">
        <w:tc>
          <w:tcPr>
            <w:tcW w:w="675" w:type="dxa"/>
            <w:vAlign w:val="center"/>
          </w:tcPr>
          <w:p w14:paraId="7FDF823B" w14:textId="2EE6D9A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3.45</w:t>
            </w:r>
          </w:p>
        </w:tc>
        <w:tc>
          <w:tcPr>
            <w:tcW w:w="1606" w:type="dxa"/>
            <w:vAlign w:val="center"/>
          </w:tcPr>
          <w:p w14:paraId="7FDF82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ВОС</w:t>
            </w:r>
          </w:p>
        </w:tc>
        <w:tc>
          <w:tcPr>
            <w:tcW w:w="1655" w:type="dxa"/>
            <w:vAlign w:val="center"/>
          </w:tcPr>
          <w:p w14:paraId="7FDF823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Водопроводные очистные сооружения</w:t>
            </w:r>
          </w:p>
        </w:tc>
        <w:tc>
          <w:tcPr>
            <w:tcW w:w="1559" w:type="dxa"/>
            <w:vAlign w:val="center"/>
          </w:tcPr>
          <w:p w14:paraId="7FDF823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3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41" w14:textId="7695189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0,035</w:t>
            </w:r>
          </w:p>
        </w:tc>
        <w:tc>
          <w:tcPr>
            <w:tcW w:w="1965" w:type="dxa"/>
            <w:vAlign w:val="center"/>
          </w:tcPr>
          <w:p w14:paraId="7FDF8242" w14:textId="743CAD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Городское поселение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43" w14:textId="4744A12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Первый пояс зон санитарной охраны (строгого режима) источников водоснабжения и водопроводов питьевого назначения – 30 м</w:t>
            </w:r>
          </w:p>
        </w:tc>
      </w:tr>
      <w:tr w:rsidR="001A4404" w:rsidRPr="00526045" w14:paraId="7FDF824E" w14:textId="77777777" w:rsidTr="008D0922">
        <w:tc>
          <w:tcPr>
            <w:tcW w:w="675" w:type="dxa"/>
            <w:vAlign w:val="center"/>
          </w:tcPr>
          <w:p w14:paraId="7FDF8245" w14:textId="1B026E0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3.46</w:t>
            </w:r>
          </w:p>
        </w:tc>
        <w:tc>
          <w:tcPr>
            <w:tcW w:w="1606" w:type="dxa"/>
            <w:vAlign w:val="center"/>
          </w:tcPr>
          <w:p w14:paraId="7FDF82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ВОС</w:t>
            </w:r>
          </w:p>
        </w:tc>
        <w:tc>
          <w:tcPr>
            <w:tcW w:w="1655" w:type="dxa"/>
            <w:vAlign w:val="center"/>
          </w:tcPr>
          <w:p w14:paraId="7FDF82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Водопроводные очистные сооружения</w:t>
            </w:r>
          </w:p>
        </w:tc>
        <w:tc>
          <w:tcPr>
            <w:tcW w:w="1559" w:type="dxa"/>
            <w:vAlign w:val="center"/>
          </w:tcPr>
          <w:p w14:paraId="7FDF824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4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2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3,8</w:t>
            </w:r>
          </w:p>
        </w:tc>
        <w:tc>
          <w:tcPr>
            <w:tcW w:w="1965" w:type="dxa"/>
            <w:vAlign w:val="center"/>
          </w:tcPr>
          <w:p w14:paraId="7FDF824C" w14:textId="0D51820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4D" w14:textId="72394B1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Первый пояс зон санитарной охраны (строгого режима) источников водоснабжения и водопроводов питьевого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назначения – 30 м</w:t>
            </w:r>
          </w:p>
        </w:tc>
      </w:tr>
      <w:tr w:rsidR="001A4404" w:rsidRPr="00526045" w14:paraId="7FDF8258" w14:textId="77777777" w:rsidTr="008D0922">
        <w:tc>
          <w:tcPr>
            <w:tcW w:w="675" w:type="dxa"/>
            <w:vAlign w:val="center"/>
          </w:tcPr>
          <w:p w14:paraId="7FDF824F" w14:textId="1EAD1CD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3.47</w:t>
            </w:r>
          </w:p>
        </w:tc>
        <w:tc>
          <w:tcPr>
            <w:tcW w:w="1606" w:type="dxa"/>
            <w:vAlign w:val="center"/>
          </w:tcPr>
          <w:p w14:paraId="7FDF82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ВОС</w:t>
            </w:r>
          </w:p>
        </w:tc>
        <w:tc>
          <w:tcPr>
            <w:tcW w:w="1655" w:type="dxa"/>
            <w:vAlign w:val="center"/>
          </w:tcPr>
          <w:p w14:paraId="7FDF825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Водопроводные очистные сооружения</w:t>
            </w:r>
          </w:p>
        </w:tc>
        <w:tc>
          <w:tcPr>
            <w:tcW w:w="1559" w:type="dxa"/>
            <w:vAlign w:val="center"/>
          </w:tcPr>
          <w:p w14:paraId="7FDF825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2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55" w14:textId="4F0DDB9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0,235</w:t>
            </w:r>
          </w:p>
        </w:tc>
        <w:tc>
          <w:tcPr>
            <w:tcW w:w="1965" w:type="dxa"/>
            <w:vAlign w:val="center"/>
          </w:tcPr>
          <w:p w14:paraId="7FDF8256" w14:textId="30D0993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57" w14:textId="6F655CF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Первый пояс зон санитарной охраны (строгого режима) источников водоснабжения и водопроводов питьевого назначения – 30 м</w:t>
            </w:r>
          </w:p>
        </w:tc>
      </w:tr>
      <w:tr w:rsidR="001A4404" w:rsidRPr="00526045" w14:paraId="7FDF8262" w14:textId="77777777" w:rsidTr="008D0922">
        <w:tc>
          <w:tcPr>
            <w:tcW w:w="675" w:type="dxa"/>
            <w:vAlign w:val="center"/>
          </w:tcPr>
          <w:p w14:paraId="7FDF8259" w14:textId="13E5BBE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3.48</w:t>
            </w:r>
          </w:p>
        </w:tc>
        <w:tc>
          <w:tcPr>
            <w:tcW w:w="1606" w:type="dxa"/>
            <w:vAlign w:val="center"/>
          </w:tcPr>
          <w:p w14:paraId="7FDF825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Насосная станция</w:t>
            </w:r>
          </w:p>
        </w:tc>
        <w:tc>
          <w:tcPr>
            <w:tcW w:w="1655" w:type="dxa"/>
            <w:vAlign w:val="center"/>
          </w:tcPr>
          <w:p w14:paraId="7FDF825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Насосная станция</w:t>
            </w:r>
          </w:p>
        </w:tc>
        <w:tc>
          <w:tcPr>
            <w:tcW w:w="1559" w:type="dxa"/>
            <w:vAlign w:val="center"/>
          </w:tcPr>
          <w:p w14:paraId="7FDF825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5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25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5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3,8</w:t>
            </w:r>
          </w:p>
        </w:tc>
        <w:tc>
          <w:tcPr>
            <w:tcW w:w="1965" w:type="dxa"/>
            <w:vAlign w:val="center"/>
          </w:tcPr>
          <w:p w14:paraId="7FDF8260" w14:textId="767E524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61" w14:textId="05867FE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Первый пояс зон санитарной охраны (строгого режима) источников водоснабжения и водопроводов питьевого назначения – 15 м</w:t>
            </w:r>
          </w:p>
        </w:tc>
      </w:tr>
      <w:tr w:rsidR="001A4404" w:rsidRPr="00526045" w14:paraId="7FDF826C" w14:textId="77777777" w:rsidTr="008D0922">
        <w:tc>
          <w:tcPr>
            <w:tcW w:w="675" w:type="dxa"/>
            <w:vAlign w:val="center"/>
          </w:tcPr>
          <w:p w14:paraId="7FDF8263" w14:textId="3E1D4FA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3.49</w:t>
            </w:r>
          </w:p>
        </w:tc>
        <w:tc>
          <w:tcPr>
            <w:tcW w:w="1606" w:type="dxa"/>
            <w:vAlign w:val="center"/>
          </w:tcPr>
          <w:p w14:paraId="7FDF826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Артезианская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скважина</w:t>
            </w:r>
          </w:p>
        </w:tc>
        <w:tc>
          <w:tcPr>
            <w:tcW w:w="1655" w:type="dxa"/>
            <w:vAlign w:val="center"/>
          </w:tcPr>
          <w:p w14:paraId="7FDF826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Артезианская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скважина</w:t>
            </w:r>
          </w:p>
        </w:tc>
        <w:tc>
          <w:tcPr>
            <w:tcW w:w="1559" w:type="dxa"/>
            <w:vAlign w:val="center"/>
          </w:tcPr>
          <w:p w14:paraId="7FDF826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Организация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водоснабжения</w:t>
            </w:r>
          </w:p>
        </w:tc>
        <w:tc>
          <w:tcPr>
            <w:tcW w:w="1559" w:type="dxa"/>
            <w:vAlign w:val="center"/>
          </w:tcPr>
          <w:p w14:paraId="7FDF826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Планируемый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к ликвидации</w:t>
            </w:r>
          </w:p>
        </w:tc>
        <w:tc>
          <w:tcPr>
            <w:tcW w:w="1985" w:type="dxa"/>
            <w:vAlign w:val="center"/>
          </w:tcPr>
          <w:p w14:paraId="7FDF8268" w14:textId="78B190B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Объект</w:t>
            </w:r>
          </w:p>
        </w:tc>
        <w:tc>
          <w:tcPr>
            <w:tcW w:w="1503" w:type="dxa"/>
            <w:vAlign w:val="center"/>
          </w:tcPr>
          <w:p w14:paraId="7FDF8269" w14:textId="147AD83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26A" w14:textId="7ECFEA7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застройки индивидуальными жилыми домами</w:t>
            </w:r>
          </w:p>
        </w:tc>
        <w:tc>
          <w:tcPr>
            <w:tcW w:w="1667" w:type="dxa"/>
            <w:vAlign w:val="center"/>
          </w:tcPr>
          <w:p w14:paraId="7FDF826B" w14:textId="1705370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</w:tr>
      <w:tr w:rsidR="001A4404" w:rsidRPr="00526045" w14:paraId="7FDF8276" w14:textId="77777777" w:rsidTr="008D0922">
        <w:tc>
          <w:tcPr>
            <w:tcW w:w="675" w:type="dxa"/>
            <w:vAlign w:val="center"/>
          </w:tcPr>
          <w:p w14:paraId="7FDF826D" w14:textId="2E5892D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3.50</w:t>
            </w:r>
          </w:p>
        </w:tc>
        <w:tc>
          <w:tcPr>
            <w:tcW w:w="1606" w:type="dxa"/>
            <w:vAlign w:val="center"/>
          </w:tcPr>
          <w:p w14:paraId="7FDF826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655" w:type="dxa"/>
            <w:vAlign w:val="center"/>
          </w:tcPr>
          <w:p w14:paraId="7FDF826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14:paraId="7FDF827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7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272" w14:textId="0E2C4B1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8273" w14:textId="051437E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274" w14:textId="0962F52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застройки малоэтажными жилыми домами (до 4 этажей, включая мансардный)</w:t>
            </w:r>
          </w:p>
        </w:tc>
        <w:tc>
          <w:tcPr>
            <w:tcW w:w="1667" w:type="dxa"/>
            <w:vAlign w:val="center"/>
          </w:tcPr>
          <w:p w14:paraId="7FDF8275" w14:textId="46866EE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80" w14:textId="77777777" w:rsidTr="008D0922">
        <w:tc>
          <w:tcPr>
            <w:tcW w:w="675" w:type="dxa"/>
            <w:vAlign w:val="center"/>
          </w:tcPr>
          <w:p w14:paraId="7FDF8277" w14:textId="603E065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3.51</w:t>
            </w:r>
          </w:p>
        </w:tc>
        <w:tc>
          <w:tcPr>
            <w:tcW w:w="1606" w:type="dxa"/>
            <w:vAlign w:val="center"/>
          </w:tcPr>
          <w:p w14:paraId="7FDF827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655" w:type="dxa"/>
            <w:vAlign w:val="center"/>
          </w:tcPr>
          <w:p w14:paraId="7FDF827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14:paraId="7FDF827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7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7D" w14:textId="071AACA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0,035</w:t>
            </w:r>
          </w:p>
        </w:tc>
        <w:tc>
          <w:tcPr>
            <w:tcW w:w="1965" w:type="dxa"/>
            <w:vAlign w:val="center"/>
          </w:tcPr>
          <w:p w14:paraId="7FDF827E" w14:textId="0EF551A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Городское поселение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7F" w14:textId="0A22485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Первый пояс зон санитарной охраны (строгого режима) источников водоснабжения и водопроводов питьевого назначения – 30 м</w:t>
            </w:r>
          </w:p>
        </w:tc>
      </w:tr>
      <w:tr w:rsidR="001A4404" w:rsidRPr="00526045" w14:paraId="7FDF828A" w14:textId="77777777" w:rsidTr="008D0922">
        <w:tc>
          <w:tcPr>
            <w:tcW w:w="675" w:type="dxa"/>
            <w:vAlign w:val="center"/>
          </w:tcPr>
          <w:p w14:paraId="7FDF8281" w14:textId="101ED6C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3.52</w:t>
            </w:r>
          </w:p>
        </w:tc>
        <w:tc>
          <w:tcPr>
            <w:tcW w:w="1606" w:type="dxa"/>
            <w:vAlign w:val="center"/>
          </w:tcPr>
          <w:p w14:paraId="7FDF828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655" w:type="dxa"/>
            <w:vAlign w:val="center"/>
          </w:tcPr>
          <w:p w14:paraId="7FDF828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14:paraId="7FDF828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8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2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87" w14:textId="744AB86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0,245</w:t>
            </w:r>
          </w:p>
        </w:tc>
        <w:tc>
          <w:tcPr>
            <w:tcW w:w="1965" w:type="dxa"/>
            <w:vAlign w:val="center"/>
          </w:tcPr>
          <w:p w14:paraId="7FDF8288" w14:textId="6A04652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89" w14:textId="367A626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Первый пояс зон санитарной охраны (строгого режима)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источников водоснабжения и водопроводов питьевого назначения – 30 м</w:t>
            </w:r>
          </w:p>
        </w:tc>
      </w:tr>
      <w:tr w:rsidR="001A4404" w:rsidRPr="00526045" w14:paraId="7FDF8294" w14:textId="77777777" w:rsidTr="008D0922">
        <w:tc>
          <w:tcPr>
            <w:tcW w:w="675" w:type="dxa"/>
            <w:vAlign w:val="center"/>
          </w:tcPr>
          <w:p w14:paraId="7FDF828B" w14:textId="648752A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3.53</w:t>
            </w:r>
          </w:p>
        </w:tc>
        <w:tc>
          <w:tcPr>
            <w:tcW w:w="1606" w:type="dxa"/>
            <w:vAlign w:val="center"/>
          </w:tcPr>
          <w:p w14:paraId="7FDF828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655" w:type="dxa"/>
            <w:vAlign w:val="center"/>
          </w:tcPr>
          <w:p w14:paraId="7FDF828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14:paraId="7FDF828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Align w:val="center"/>
          </w:tcPr>
          <w:p w14:paraId="7FDF828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29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291" w14:textId="04BA407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0,245</w:t>
            </w:r>
          </w:p>
        </w:tc>
        <w:tc>
          <w:tcPr>
            <w:tcW w:w="1965" w:type="dxa"/>
            <w:vAlign w:val="center"/>
          </w:tcPr>
          <w:p w14:paraId="7FDF8292" w14:textId="640207F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293" w14:textId="009162C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Первый пояс зон санитарной охраны (строгого режима) источников водоснабжения и водопроводов питьевого назначения – 30 м</w:t>
            </w:r>
          </w:p>
        </w:tc>
      </w:tr>
      <w:tr w:rsidR="001A4404" w:rsidRPr="00526045" w14:paraId="7FDF829E" w14:textId="77777777" w:rsidTr="008D0922">
        <w:tc>
          <w:tcPr>
            <w:tcW w:w="675" w:type="dxa"/>
            <w:vMerge w:val="restart"/>
            <w:vAlign w:val="center"/>
          </w:tcPr>
          <w:p w14:paraId="7FDF8295" w14:textId="2635FF5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3.54</w:t>
            </w:r>
          </w:p>
        </w:tc>
        <w:tc>
          <w:tcPr>
            <w:tcW w:w="1606" w:type="dxa"/>
            <w:vMerge w:val="restart"/>
            <w:vAlign w:val="center"/>
          </w:tcPr>
          <w:p w14:paraId="7FDF829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29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29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9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1,43</w:t>
            </w:r>
          </w:p>
        </w:tc>
        <w:tc>
          <w:tcPr>
            <w:tcW w:w="1965" w:type="dxa"/>
            <w:vMerge w:val="restart"/>
            <w:vAlign w:val="center"/>
          </w:tcPr>
          <w:p w14:paraId="7FDF829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29D" w14:textId="401FFCE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A8" w14:textId="77777777" w:rsidTr="008D0922">
        <w:tc>
          <w:tcPr>
            <w:tcW w:w="675" w:type="dxa"/>
            <w:vMerge/>
            <w:vAlign w:val="center"/>
          </w:tcPr>
          <w:p w14:paraId="7FDF82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A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A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A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A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A4" w14:textId="5FD66CF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2A5" w14:textId="3FF973A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90</w:t>
            </w:r>
          </w:p>
        </w:tc>
        <w:tc>
          <w:tcPr>
            <w:tcW w:w="1965" w:type="dxa"/>
            <w:vMerge/>
            <w:vAlign w:val="center"/>
          </w:tcPr>
          <w:p w14:paraId="7FDF82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A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B2" w14:textId="77777777" w:rsidTr="008D0922">
        <w:tc>
          <w:tcPr>
            <w:tcW w:w="675" w:type="dxa"/>
            <w:vMerge w:val="restart"/>
            <w:vAlign w:val="center"/>
          </w:tcPr>
          <w:p w14:paraId="7FDF82A9" w14:textId="68EF50B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3.55</w:t>
            </w:r>
          </w:p>
        </w:tc>
        <w:tc>
          <w:tcPr>
            <w:tcW w:w="1606" w:type="dxa"/>
            <w:vMerge w:val="restart"/>
            <w:vAlign w:val="center"/>
          </w:tcPr>
          <w:p w14:paraId="7FDF82A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2A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2A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A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A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0,29</w:t>
            </w:r>
          </w:p>
        </w:tc>
        <w:tc>
          <w:tcPr>
            <w:tcW w:w="1965" w:type="dxa"/>
            <w:vMerge w:val="restart"/>
            <w:vAlign w:val="center"/>
          </w:tcPr>
          <w:p w14:paraId="7FDF82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2B1" w14:textId="2DF69CE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BC" w14:textId="77777777" w:rsidTr="008D0922">
        <w:tc>
          <w:tcPr>
            <w:tcW w:w="675" w:type="dxa"/>
            <w:vMerge/>
            <w:vAlign w:val="center"/>
          </w:tcPr>
          <w:p w14:paraId="7FDF82B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B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B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B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B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B8" w14:textId="4625A9F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2B9" w14:textId="16FB6A3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75</w:t>
            </w:r>
          </w:p>
        </w:tc>
        <w:tc>
          <w:tcPr>
            <w:tcW w:w="1965" w:type="dxa"/>
            <w:vMerge/>
            <w:vAlign w:val="center"/>
          </w:tcPr>
          <w:p w14:paraId="7FDF82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C6" w14:textId="77777777" w:rsidTr="008D0922">
        <w:tc>
          <w:tcPr>
            <w:tcW w:w="675" w:type="dxa"/>
            <w:vMerge w:val="restart"/>
            <w:vAlign w:val="center"/>
          </w:tcPr>
          <w:p w14:paraId="7FDF82BD" w14:textId="5BC1057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3.56</w:t>
            </w:r>
          </w:p>
        </w:tc>
        <w:tc>
          <w:tcPr>
            <w:tcW w:w="1606" w:type="dxa"/>
            <w:vMerge w:val="restart"/>
            <w:vAlign w:val="center"/>
          </w:tcPr>
          <w:p w14:paraId="7FDF82B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2B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2C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C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C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8,35</w:t>
            </w:r>
          </w:p>
        </w:tc>
        <w:tc>
          <w:tcPr>
            <w:tcW w:w="1965" w:type="dxa"/>
            <w:vMerge w:val="restart"/>
            <w:vAlign w:val="center"/>
          </w:tcPr>
          <w:p w14:paraId="7FDF82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2C5" w14:textId="0ABBA54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D0" w14:textId="77777777" w:rsidTr="008D0922">
        <w:tc>
          <w:tcPr>
            <w:tcW w:w="675" w:type="dxa"/>
            <w:vMerge/>
            <w:vAlign w:val="center"/>
          </w:tcPr>
          <w:p w14:paraId="7FDF82C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C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C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C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CC" w14:textId="5EFF7F1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2CD" w14:textId="7F1B8D0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90</w:t>
            </w:r>
          </w:p>
        </w:tc>
        <w:tc>
          <w:tcPr>
            <w:tcW w:w="1965" w:type="dxa"/>
            <w:vMerge/>
            <w:vAlign w:val="center"/>
          </w:tcPr>
          <w:p w14:paraId="7FDF82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DA" w14:textId="77777777" w:rsidTr="008D0922">
        <w:tc>
          <w:tcPr>
            <w:tcW w:w="675" w:type="dxa"/>
            <w:vMerge w:val="restart"/>
            <w:vAlign w:val="center"/>
          </w:tcPr>
          <w:p w14:paraId="7FDF82D1" w14:textId="3BD5409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3.57</w:t>
            </w:r>
          </w:p>
        </w:tc>
        <w:tc>
          <w:tcPr>
            <w:tcW w:w="1606" w:type="dxa"/>
            <w:vMerge w:val="restart"/>
            <w:vAlign w:val="center"/>
          </w:tcPr>
          <w:p w14:paraId="7FDF82D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2D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2D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D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D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D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8,14</w:t>
            </w:r>
          </w:p>
        </w:tc>
        <w:tc>
          <w:tcPr>
            <w:tcW w:w="1965" w:type="dxa"/>
            <w:vMerge w:val="restart"/>
            <w:vAlign w:val="center"/>
          </w:tcPr>
          <w:p w14:paraId="7FDF82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2D9" w14:textId="415382F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E4" w14:textId="77777777" w:rsidTr="008D0922">
        <w:tc>
          <w:tcPr>
            <w:tcW w:w="675" w:type="dxa"/>
            <w:vMerge/>
            <w:vAlign w:val="center"/>
          </w:tcPr>
          <w:p w14:paraId="7FDF82D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D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D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D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D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E0" w14:textId="1D0AC5D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2E1" w14:textId="22FE9E4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110</w:t>
            </w:r>
          </w:p>
        </w:tc>
        <w:tc>
          <w:tcPr>
            <w:tcW w:w="1965" w:type="dxa"/>
            <w:vMerge/>
            <w:vAlign w:val="center"/>
          </w:tcPr>
          <w:p w14:paraId="7FDF82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2EE" w14:textId="77777777" w:rsidTr="008D0922">
        <w:tc>
          <w:tcPr>
            <w:tcW w:w="675" w:type="dxa"/>
            <w:vMerge w:val="restart"/>
            <w:vAlign w:val="center"/>
          </w:tcPr>
          <w:p w14:paraId="7FDF82E5" w14:textId="71E2C07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3.58</w:t>
            </w:r>
          </w:p>
        </w:tc>
        <w:tc>
          <w:tcPr>
            <w:tcW w:w="1606" w:type="dxa"/>
            <w:vMerge w:val="restart"/>
            <w:vAlign w:val="center"/>
          </w:tcPr>
          <w:p w14:paraId="7FDF82E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2E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2E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E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E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0,35</w:t>
            </w:r>
          </w:p>
        </w:tc>
        <w:tc>
          <w:tcPr>
            <w:tcW w:w="1965" w:type="dxa"/>
            <w:vMerge w:val="restart"/>
            <w:vAlign w:val="center"/>
          </w:tcPr>
          <w:p w14:paraId="7FDF82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2ED" w14:textId="2C346A6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2F8" w14:textId="77777777" w:rsidTr="008D0922">
        <w:tc>
          <w:tcPr>
            <w:tcW w:w="675" w:type="dxa"/>
            <w:vMerge/>
            <w:vAlign w:val="center"/>
          </w:tcPr>
          <w:p w14:paraId="7FDF82E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2F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2F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2F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2F4" w14:textId="027DB92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2F5" w14:textId="30853CE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200</w:t>
            </w:r>
          </w:p>
        </w:tc>
        <w:tc>
          <w:tcPr>
            <w:tcW w:w="1965" w:type="dxa"/>
            <w:vMerge/>
            <w:vAlign w:val="center"/>
          </w:tcPr>
          <w:p w14:paraId="7FDF82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2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02" w14:textId="77777777" w:rsidTr="008D0922">
        <w:tc>
          <w:tcPr>
            <w:tcW w:w="675" w:type="dxa"/>
            <w:vMerge w:val="restart"/>
            <w:vAlign w:val="center"/>
          </w:tcPr>
          <w:p w14:paraId="7FDF82F9" w14:textId="7366242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3.59</w:t>
            </w:r>
          </w:p>
        </w:tc>
        <w:tc>
          <w:tcPr>
            <w:tcW w:w="1606" w:type="dxa"/>
            <w:vMerge w:val="restart"/>
            <w:vAlign w:val="center"/>
          </w:tcPr>
          <w:p w14:paraId="7FDF82F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2F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2F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2F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2F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2F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5,15</w:t>
            </w:r>
          </w:p>
        </w:tc>
        <w:tc>
          <w:tcPr>
            <w:tcW w:w="1965" w:type="dxa"/>
            <w:vMerge w:val="restart"/>
            <w:vAlign w:val="center"/>
          </w:tcPr>
          <w:p w14:paraId="7FDF830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01" w14:textId="7DF677F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0C" w14:textId="77777777" w:rsidTr="008D0922">
        <w:tc>
          <w:tcPr>
            <w:tcW w:w="675" w:type="dxa"/>
            <w:vMerge/>
            <w:vAlign w:val="center"/>
          </w:tcPr>
          <w:p w14:paraId="7FDF83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0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08" w14:textId="2C1D5FF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09" w14:textId="770C40C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160</w:t>
            </w:r>
          </w:p>
        </w:tc>
        <w:tc>
          <w:tcPr>
            <w:tcW w:w="1965" w:type="dxa"/>
            <w:vMerge/>
            <w:vAlign w:val="center"/>
          </w:tcPr>
          <w:p w14:paraId="7FDF83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16" w14:textId="77777777" w:rsidTr="008D0922">
        <w:tc>
          <w:tcPr>
            <w:tcW w:w="675" w:type="dxa"/>
            <w:vMerge w:val="restart"/>
            <w:vAlign w:val="center"/>
          </w:tcPr>
          <w:p w14:paraId="7FDF830D" w14:textId="498E66D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3.60</w:t>
            </w:r>
          </w:p>
        </w:tc>
        <w:tc>
          <w:tcPr>
            <w:tcW w:w="1606" w:type="dxa"/>
            <w:vMerge w:val="restart"/>
            <w:vAlign w:val="center"/>
          </w:tcPr>
          <w:p w14:paraId="7FDF83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3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31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31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3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0,86</w:t>
            </w:r>
          </w:p>
        </w:tc>
        <w:tc>
          <w:tcPr>
            <w:tcW w:w="1965" w:type="dxa"/>
            <w:vMerge w:val="restart"/>
            <w:vAlign w:val="center"/>
          </w:tcPr>
          <w:p w14:paraId="7FDF831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15" w14:textId="6852BFA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20" w14:textId="77777777" w:rsidTr="008D0922">
        <w:tc>
          <w:tcPr>
            <w:tcW w:w="675" w:type="dxa"/>
            <w:vMerge/>
            <w:vAlign w:val="center"/>
          </w:tcPr>
          <w:p w14:paraId="7FDF83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1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1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1C" w14:textId="2A7868A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1D" w14:textId="7D89CC8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160</w:t>
            </w:r>
          </w:p>
        </w:tc>
        <w:tc>
          <w:tcPr>
            <w:tcW w:w="1965" w:type="dxa"/>
            <w:vMerge/>
            <w:vAlign w:val="center"/>
          </w:tcPr>
          <w:p w14:paraId="7FDF831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1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2A" w14:textId="77777777" w:rsidTr="008D0922">
        <w:tc>
          <w:tcPr>
            <w:tcW w:w="675" w:type="dxa"/>
            <w:vMerge w:val="restart"/>
            <w:vAlign w:val="center"/>
          </w:tcPr>
          <w:p w14:paraId="7FDF8321" w14:textId="2685FEB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3.61</w:t>
            </w:r>
          </w:p>
        </w:tc>
        <w:tc>
          <w:tcPr>
            <w:tcW w:w="1606" w:type="dxa"/>
            <w:vMerge w:val="restart"/>
            <w:vAlign w:val="center"/>
          </w:tcPr>
          <w:p w14:paraId="7FDF83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3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32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32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32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2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3,74</w:t>
            </w:r>
          </w:p>
        </w:tc>
        <w:tc>
          <w:tcPr>
            <w:tcW w:w="1965" w:type="dxa"/>
            <w:vMerge w:val="restart"/>
            <w:vAlign w:val="center"/>
          </w:tcPr>
          <w:p w14:paraId="7FDF83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29" w14:textId="48E8D02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34" w14:textId="77777777" w:rsidTr="008D0922">
        <w:tc>
          <w:tcPr>
            <w:tcW w:w="675" w:type="dxa"/>
            <w:vMerge/>
            <w:vAlign w:val="center"/>
          </w:tcPr>
          <w:p w14:paraId="7FDF832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2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30" w14:textId="53323A0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31" w14:textId="4FDFAE6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200</w:t>
            </w:r>
          </w:p>
        </w:tc>
        <w:tc>
          <w:tcPr>
            <w:tcW w:w="1965" w:type="dxa"/>
            <w:vMerge/>
            <w:vAlign w:val="center"/>
          </w:tcPr>
          <w:p w14:paraId="7FDF833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3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3E" w14:textId="77777777" w:rsidTr="008D0922">
        <w:tc>
          <w:tcPr>
            <w:tcW w:w="675" w:type="dxa"/>
            <w:vMerge w:val="restart"/>
            <w:vAlign w:val="center"/>
          </w:tcPr>
          <w:p w14:paraId="7FDF8335" w14:textId="1F4FB50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3.62</w:t>
            </w:r>
          </w:p>
        </w:tc>
        <w:tc>
          <w:tcPr>
            <w:tcW w:w="1606" w:type="dxa"/>
            <w:vMerge w:val="restart"/>
            <w:vAlign w:val="center"/>
          </w:tcPr>
          <w:p w14:paraId="7FDF833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33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3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я</w:t>
            </w:r>
          </w:p>
        </w:tc>
        <w:tc>
          <w:tcPr>
            <w:tcW w:w="1559" w:type="dxa"/>
            <w:vMerge w:val="restart"/>
            <w:vAlign w:val="center"/>
          </w:tcPr>
          <w:p w14:paraId="7FDF83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33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3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0,23</w:t>
            </w:r>
          </w:p>
        </w:tc>
        <w:tc>
          <w:tcPr>
            <w:tcW w:w="1965" w:type="dxa"/>
            <w:vMerge w:val="restart"/>
            <w:vAlign w:val="center"/>
          </w:tcPr>
          <w:p w14:paraId="7FDF83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3D" w14:textId="07D55CA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48" w14:textId="77777777" w:rsidTr="008D0922">
        <w:tc>
          <w:tcPr>
            <w:tcW w:w="675" w:type="dxa"/>
            <w:vMerge/>
            <w:vAlign w:val="center"/>
          </w:tcPr>
          <w:p w14:paraId="7FDF833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4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44" w14:textId="5939574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45" w14:textId="4F1AFBC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100</w:t>
            </w:r>
          </w:p>
        </w:tc>
        <w:tc>
          <w:tcPr>
            <w:tcW w:w="1965" w:type="dxa"/>
            <w:vMerge/>
            <w:vAlign w:val="center"/>
          </w:tcPr>
          <w:p w14:paraId="7FDF83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52" w14:textId="77777777" w:rsidTr="008D0922">
        <w:tc>
          <w:tcPr>
            <w:tcW w:w="675" w:type="dxa"/>
            <w:vMerge w:val="restart"/>
            <w:vAlign w:val="center"/>
          </w:tcPr>
          <w:p w14:paraId="7FDF8349" w14:textId="6145D57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3.63</w:t>
            </w:r>
          </w:p>
        </w:tc>
        <w:tc>
          <w:tcPr>
            <w:tcW w:w="1606" w:type="dxa"/>
            <w:vMerge w:val="restart"/>
            <w:vAlign w:val="center"/>
          </w:tcPr>
          <w:p w14:paraId="7FDF83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655" w:type="dxa"/>
            <w:vMerge w:val="restart"/>
            <w:vAlign w:val="center"/>
          </w:tcPr>
          <w:p w14:paraId="7FDF83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Водопровод</w:t>
            </w:r>
          </w:p>
        </w:tc>
        <w:tc>
          <w:tcPr>
            <w:tcW w:w="1559" w:type="dxa"/>
            <w:vMerge w:val="restart"/>
            <w:vAlign w:val="center"/>
          </w:tcPr>
          <w:p w14:paraId="7FDF834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водоснабжения</w:t>
            </w:r>
          </w:p>
        </w:tc>
        <w:tc>
          <w:tcPr>
            <w:tcW w:w="1559" w:type="dxa"/>
            <w:vMerge w:val="restart"/>
            <w:vAlign w:val="center"/>
          </w:tcPr>
          <w:p w14:paraId="7FDF834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34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4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0,27</w:t>
            </w:r>
          </w:p>
        </w:tc>
        <w:tc>
          <w:tcPr>
            <w:tcW w:w="1965" w:type="dxa"/>
            <w:vMerge w:val="restart"/>
            <w:vAlign w:val="center"/>
          </w:tcPr>
          <w:p w14:paraId="7FDF83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51" w14:textId="2CD778E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5C" w14:textId="77777777" w:rsidTr="008D0922">
        <w:tc>
          <w:tcPr>
            <w:tcW w:w="675" w:type="dxa"/>
            <w:vMerge/>
            <w:vAlign w:val="center"/>
          </w:tcPr>
          <w:p w14:paraId="7FDF83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5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5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58" w14:textId="0AB069C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59" w14:textId="6168C09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159</w:t>
            </w:r>
          </w:p>
        </w:tc>
        <w:tc>
          <w:tcPr>
            <w:tcW w:w="1965" w:type="dxa"/>
            <w:vMerge/>
            <w:vAlign w:val="center"/>
          </w:tcPr>
          <w:p w14:paraId="7FDF835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5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66" w14:textId="77777777" w:rsidTr="008D0922">
        <w:tc>
          <w:tcPr>
            <w:tcW w:w="675" w:type="dxa"/>
            <w:vAlign w:val="center"/>
          </w:tcPr>
          <w:p w14:paraId="7FDF835D" w14:textId="13B3524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3.64</w:t>
            </w:r>
          </w:p>
        </w:tc>
        <w:tc>
          <w:tcPr>
            <w:tcW w:w="1606" w:type="dxa"/>
            <w:vAlign w:val="center"/>
          </w:tcPr>
          <w:p w14:paraId="7FDF835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КОС</w:t>
            </w:r>
          </w:p>
        </w:tc>
        <w:tc>
          <w:tcPr>
            <w:tcW w:w="1655" w:type="dxa"/>
            <w:vAlign w:val="center"/>
          </w:tcPr>
          <w:p w14:paraId="7FDF835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Очистные сооружения (КОС)</w:t>
            </w:r>
          </w:p>
        </w:tc>
        <w:tc>
          <w:tcPr>
            <w:tcW w:w="1559" w:type="dxa"/>
            <w:vAlign w:val="center"/>
          </w:tcPr>
          <w:p w14:paraId="7FDF836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Align w:val="center"/>
          </w:tcPr>
          <w:p w14:paraId="7FDF83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6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36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0,18</w:t>
            </w:r>
          </w:p>
        </w:tc>
        <w:tc>
          <w:tcPr>
            <w:tcW w:w="1965" w:type="dxa"/>
            <w:vAlign w:val="center"/>
          </w:tcPr>
          <w:p w14:paraId="7FDF8364" w14:textId="13A1598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Ванзентур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365" w14:textId="03028BA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санитарно-защитная зона (далее – СЗЗ) – 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150 м</w:t>
            </w:r>
          </w:p>
        </w:tc>
      </w:tr>
      <w:tr w:rsidR="001A4404" w:rsidRPr="00526045" w14:paraId="7FDF8370" w14:textId="77777777" w:rsidTr="008D0922">
        <w:tc>
          <w:tcPr>
            <w:tcW w:w="675" w:type="dxa"/>
            <w:vAlign w:val="center"/>
          </w:tcPr>
          <w:p w14:paraId="7FDF8367" w14:textId="41A8C7B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3.65</w:t>
            </w:r>
          </w:p>
        </w:tc>
        <w:tc>
          <w:tcPr>
            <w:tcW w:w="1606" w:type="dxa"/>
            <w:vAlign w:val="center"/>
          </w:tcPr>
          <w:p w14:paraId="7FDF836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КОС</w:t>
            </w:r>
          </w:p>
        </w:tc>
        <w:tc>
          <w:tcPr>
            <w:tcW w:w="1655" w:type="dxa"/>
            <w:vAlign w:val="center"/>
          </w:tcPr>
          <w:p w14:paraId="7FDF83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Очистные сооружения (КОС)</w:t>
            </w:r>
          </w:p>
        </w:tc>
        <w:tc>
          <w:tcPr>
            <w:tcW w:w="1559" w:type="dxa"/>
            <w:vAlign w:val="center"/>
          </w:tcPr>
          <w:p w14:paraId="7FDF836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Align w:val="center"/>
          </w:tcPr>
          <w:p w14:paraId="7FDF836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6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36D" w14:textId="489EA1B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0,035</w:t>
            </w:r>
          </w:p>
        </w:tc>
        <w:tc>
          <w:tcPr>
            <w:tcW w:w="1965" w:type="dxa"/>
            <w:vAlign w:val="center"/>
          </w:tcPr>
          <w:p w14:paraId="7FDF836E" w14:textId="2C9A4E1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Городское поселение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36F" w14:textId="49DD162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150 м</w:t>
            </w:r>
          </w:p>
        </w:tc>
      </w:tr>
      <w:tr w:rsidR="001A4404" w:rsidRPr="00526045" w14:paraId="7FDF837A" w14:textId="77777777" w:rsidTr="008D0922">
        <w:tc>
          <w:tcPr>
            <w:tcW w:w="675" w:type="dxa"/>
            <w:vAlign w:val="center"/>
          </w:tcPr>
          <w:p w14:paraId="7FDF8371" w14:textId="3F1CAB1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3.66</w:t>
            </w:r>
          </w:p>
        </w:tc>
        <w:tc>
          <w:tcPr>
            <w:tcW w:w="1606" w:type="dxa"/>
            <w:vAlign w:val="center"/>
          </w:tcPr>
          <w:p w14:paraId="7FDF837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КОС</w:t>
            </w:r>
          </w:p>
        </w:tc>
        <w:tc>
          <w:tcPr>
            <w:tcW w:w="1655" w:type="dxa"/>
            <w:vAlign w:val="center"/>
          </w:tcPr>
          <w:p w14:paraId="7FDF837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Очистные сооружения (КОС)</w:t>
            </w:r>
          </w:p>
        </w:tc>
        <w:tc>
          <w:tcPr>
            <w:tcW w:w="1559" w:type="dxa"/>
            <w:vAlign w:val="center"/>
          </w:tcPr>
          <w:p w14:paraId="7FDF837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Align w:val="center"/>
          </w:tcPr>
          <w:p w14:paraId="7FDF837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37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377" w14:textId="3A491BC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2,215</w:t>
            </w:r>
          </w:p>
        </w:tc>
        <w:tc>
          <w:tcPr>
            <w:tcW w:w="1965" w:type="dxa"/>
            <w:vAlign w:val="center"/>
          </w:tcPr>
          <w:p w14:paraId="7FDF8378" w14:textId="6557614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379" w14:textId="40C0CA4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150 м</w:t>
            </w:r>
          </w:p>
        </w:tc>
      </w:tr>
      <w:tr w:rsidR="001A4404" w:rsidRPr="00526045" w14:paraId="7FDF8384" w14:textId="77777777" w:rsidTr="008D0922">
        <w:tc>
          <w:tcPr>
            <w:tcW w:w="675" w:type="dxa"/>
            <w:vAlign w:val="center"/>
          </w:tcPr>
          <w:p w14:paraId="7FDF837B" w14:textId="3D38A28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3.67</w:t>
            </w:r>
          </w:p>
        </w:tc>
        <w:tc>
          <w:tcPr>
            <w:tcW w:w="1606" w:type="dxa"/>
            <w:vAlign w:val="center"/>
          </w:tcPr>
          <w:p w14:paraId="7FDF83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КНС</w:t>
            </w:r>
          </w:p>
        </w:tc>
        <w:tc>
          <w:tcPr>
            <w:tcW w:w="1655" w:type="dxa"/>
            <w:vAlign w:val="center"/>
          </w:tcPr>
          <w:p w14:paraId="7FDF837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1559" w:type="dxa"/>
            <w:vAlign w:val="center"/>
          </w:tcPr>
          <w:p w14:paraId="7FDF837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Align w:val="center"/>
          </w:tcPr>
          <w:p w14:paraId="7FDF837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8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38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0,1</w:t>
            </w:r>
          </w:p>
        </w:tc>
        <w:tc>
          <w:tcPr>
            <w:tcW w:w="1965" w:type="dxa"/>
            <w:vAlign w:val="center"/>
          </w:tcPr>
          <w:p w14:paraId="7FDF8382" w14:textId="5443B33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Городское поселение Игрим, Иные зоны</w:t>
            </w:r>
          </w:p>
        </w:tc>
        <w:tc>
          <w:tcPr>
            <w:tcW w:w="1667" w:type="dxa"/>
            <w:vAlign w:val="center"/>
          </w:tcPr>
          <w:p w14:paraId="7FDF8383" w14:textId="783C529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15 м</w:t>
            </w:r>
          </w:p>
        </w:tc>
      </w:tr>
      <w:tr w:rsidR="001A4404" w:rsidRPr="00526045" w14:paraId="7FDF838E" w14:textId="77777777" w:rsidTr="008D0922">
        <w:tc>
          <w:tcPr>
            <w:tcW w:w="675" w:type="dxa"/>
            <w:vAlign w:val="center"/>
          </w:tcPr>
          <w:p w14:paraId="7FDF8385" w14:textId="44BF416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3.68</w:t>
            </w:r>
          </w:p>
        </w:tc>
        <w:tc>
          <w:tcPr>
            <w:tcW w:w="1606" w:type="dxa"/>
            <w:vAlign w:val="center"/>
          </w:tcPr>
          <w:p w14:paraId="7FDF83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КНС N1</w:t>
            </w:r>
          </w:p>
        </w:tc>
        <w:tc>
          <w:tcPr>
            <w:tcW w:w="1655" w:type="dxa"/>
            <w:vAlign w:val="center"/>
          </w:tcPr>
          <w:p w14:paraId="7FDF83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1559" w:type="dxa"/>
            <w:vAlign w:val="center"/>
          </w:tcPr>
          <w:p w14:paraId="7FDF838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Align w:val="center"/>
          </w:tcPr>
          <w:p w14:paraId="7FDF838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38A" w14:textId="61942C2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838B" w14:textId="2F1EEC6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38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667" w:type="dxa"/>
            <w:vAlign w:val="center"/>
          </w:tcPr>
          <w:p w14:paraId="7FDF838D" w14:textId="5DA6029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20 м</w:t>
            </w:r>
          </w:p>
        </w:tc>
      </w:tr>
      <w:tr w:rsidR="001A4404" w:rsidRPr="00526045" w14:paraId="7FDF8398" w14:textId="77777777" w:rsidTr="008D0922">
        <w:tc>
          <w:tcPr>
            <w:tcW w:w="675" w:type="dxa"/>
            <w:vAlign w:val="center"/>
          </w:tcPr>
          <w:p w14:paraId="7FDF838F" w14:textId="6CB4582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3.69</w:t>
            </w:r>
          </w:p>
        </w:tc>
        <w:tc>
          <w:tcPr>
            <w:tcW w:w="1606" w:type="dxa"/>
            <w:vAlign w:val="center"/>
          </w:tcPr>
          <w:p w14:paraId="7FDF839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КНС№6</w:t>
            </w:r>
          </w:p>
        </w:tc>
        <w:tc>
          <w:tcPr>
            <w:tcW w:w="1655" w:type="dxa"/>
            <w:vAlign w:val="center"/>
          </w:tcPr>
          <w:p w14:paraId="7FDF839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Канализационн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ая насосная станция (КНС)</w:t>
            </w:r>
          </w:p>
        </w:tc>
        <w:tc>
          <w:tcPr>
            <w:tcW w:w="1559" w:type="dxa"/>
            <w:vAlign w:val="center"/>
          </w:tcPr>
          <w:p w14:paraId="7FDF839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Организация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водоотведения</w:t>
            </w:r>
          </w:p>
        </w:tc>
        <w:tc>
          <w:tcPr>
            <w:tcW w:w="1559" w:type="dxa"/>
            <w:vAlign w:val="center"/>
          </w:tcPr>
          <w:p w14:paraId="7FDF839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Планируемый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к размещению</w:t>
            </w:r>
          </w:p>
        </w:tc>
        <w:tc>
          <w:tcPr>
            <w:tcW w:w="1985" w:type="dxa"/>
            <w:vAlign w:val="center"/>
          </w:tcPr>
          <w:p w14:paraId="7FDF839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Производительнос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503" w:type="dxa"/>
            <w:vAlign w:val="center"/>
          </w:tcPr>
          <w:p w14:paraId="7FDF839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1,2</w:t>
            </w:r>
          </w:p>
        </w:tc>
        <w:tc>
          <w:tcPr>
            <w:tcW w:w="1965" w:type="dxa"/>
            <w:vAlign w:val="center"/>
          </w:tcPr>
          <w:p w14:paraId="7FDF8396" w14:textId="5917990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Общественно-деловые зоны</w:t>
            </w:r>
          </w:p>
        </w:tc>
        <w:tc>
          <w:tcPr>
            <w:tcW w:w="1667" w:type="dxa"/>
            <w:vAlign w:val="center"/>
          </w:tcPr>
          <w:p w14:paraId="7FDF8397" w14:textId="4E8202D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СЗЗ – 20 м</w:t>
            </w:r>
          </w:p>
        </w:tc>
      </w:tr>
      <w:tr w:rsidR="001A4404" w:rsidRPr="00526045" w14:paraId="7FDF83A2" w14:textId="77777777" w:rsidTr="008D0922">
        <w:tc>
          <w:tcPr>
            <w:tcW w:w="675" w:type="dxa"/>
            <w:vMerge w:val="restart"/>
            <w:vAlign w:val="center"/>
          </w:tcPr>
          <w:p w14:paraId="7FDF8399" w14:textId="64E8B55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3.70</w:t>
            </w:r>
          </w:p>
        </w:tc>
        <w:tc>
          <w:tcPr>
            <w:tcW w:w="1606" w:type="dxa"/>
            <w:vMerge w:val="restart"/>
            <w:vAlign w:val="center"/>
          </w:tcPr>
          <w:p w14:paraId="7FDF83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Сбросной коллектор</w:t>
            </w:r>
          </w:p>
        </w:tc>
        <w:tc>
          <w:tcPr>
            <w:tcW w:w="1655" w:type="dxa"/>
            <w:vMerge w:val="restart"/>
            <w:vAlign w:val="center"/>
          </w:tcPr>
          <w:p w14:paraId="7FDF83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559" w:type="dxa"/>
            <w:vMerge w:val="restart"/>
            <w:vAlign w:val="center"/>
          </w:tcPr>
          <w:p w14:paraId="7FDF839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39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9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0,21</w:t>
            </w:r>
          </w:p>
        </w:tc>
        <w:tc>
          <w:tcPr>
            <w:tcW w:w="1965" w:type="dxa"/>
            <w:vMerge w:val="restart"/>
            <w:vAlign w:val="center"/>
          </w:tcPr>
          <w:p w14:paraId="7FDF83A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A1" w14:textId="72AFFF7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AC" w14:textId="77777777" w:rsidTr="008D0922">
        <w:tc>
          <w:tcPr>
            <w:tcW w:w="675" w:type="dxa"/>
            <w:vMerge/>
            <w:vAlign w:val="center"/>
          </w:tcPr>
          <w:p w14:paraId="7FDF83A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A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A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A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A8" w14:textId="212DBCC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A9" w14:textId="753C30E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90</w:t>
            </w:r>
          </w:p>
        </w:tc>
        <w:tc>
          <w:tcPr>
            <w:tcW w:w="1965" w:type="dxa"/>
            <w:vMerge/>
            <w:vAlign w:val="center"/>
          </w:tcPr>
          <w:p w14:paraId="7FDF83A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A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B6" w14:textId="77777777" w:rsidTr="008D0922">
        <w:tc>
          <w:tcPr>
            <w:tcW w:w="675" w:type="dxa"/>
            <w:vMerge w:val="restart"/>
            <w:vAlign w:val="center"/>
          </w:tcPr>
          <w:p w14:paraId="7FDF83AD" w14:textId="5E29660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3.71</w:t>
            </w:r>
          </w:p>
        </w:tc>
        <w:tc>
          <w:tcPr>
            <w:tcW w:w="1606" w:type="dxa"/>
            <w:vMerge w:val="restart"/>
            <w:vAlign w:val="center"/>
          </w:tcPr>
          <w:p w14:paraId="7FDF83A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самотечная</w:t>
            </w:r>
          </w:p>
        </w:tc>
        <w:tc>
          <w:tcPr>
            <w:tcW w:w="1655" w:type="dxa"/>
            <w:vMerge w:val="restart"/>
            <w:vAlign w:val="center"/>
          </w:tcPr>
          <w:p w14:paraId="7FDF83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самотечная</w:t>
            </w:r>
          </w:p>
        </w:tc>
        <w:tc>
          <w:tcPr>
            <w:tcW w:w="1559" w:type="dxa"/>
            <w:vMerge w:val="restart"/>
            <w:vAlign w:val="center"/>
          </w:tcPr>
          <w:p w14:paraId="7FDF83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3B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B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B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1,08</w:t>
            </w:r>
          </w:p>
        </w:tc>
        <w:tc>
          <w:tcPr>
            <w:tcW w:w="1965" w:type="dxa"/>
            <w:vMerge w:val="restart"/>
            <w:vAlign w:val="center"/>
          </w:tcPr>
          <w:p w14:paraId="7FDF83B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3B5" w14:textId="7799B10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C0" w14:textId="77777777" w:rsidTr="008D0922">
        <w:tc>
          <w:tcPr>
            <w:tcW w:w="675" w:type="dxa"/>
            <w:vMerge/>
            <w:vAlign w:val="center"/>
          </w:tcPr>
          <w:p w14:paraId="7FDF83B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B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B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BC" w14:textId="2D5A2DB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BD" w14:textId="5BA03D3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200</w:t>
            </w:r>
          </w:p>
        </w:tc>
        <w:tc>
          <w:tcPr>
            <w:tcW w:w="1965" w:type="dxa"/>
            <w:vMerge/>
            <w:vAlign w:val="center"/>
          </w:tcPr>
          <w:p w14:paraId="7FDF83B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B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CA" w14:textId="77777777" w:rsidTr="008D0922">
        <w:tc>
          <w:tcPr>
            <w:tcW w:w="675" w:type="dxa"/>
            <w:vMerge w:val="restart"/>
            <w:vAlign w:val="center"/>
          </w:tcPr>
          <w:p w14:paraId="7FDF83C1" w14:textId="4E1D786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3.72</w:t>
            </w:r>
          </w:p>
        </w:tc>
        <w:tc>
          <w:tcPr>
            <w:tcW w:w="1606" w:type="dxa"/>
            <w:vMerge w:val="restart"/>
            <w:vAlign w:val="center"/>
          </w:tcPr>
          <w:p w14:paraId="7FDF83C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655" w:type="dxa"/>
            <w:vMerge w:val="restart"/>
            <w:vAlign w:val="center"/>
          </w:tcPr>
          <w:p w14:paraId="7FDF83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559" w:type="dxa"/>
            <w:vMerge w:val="restart"/>
            <w:vAlign w:val="center"/>
          </w:tcPr>
          <w:p w14:paraId="7FDF83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3C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C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C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1,45</w:t>
            </w:r>
          </w:p>
        </w:tc>
        <w:tc>
          <w:tcPr>
            <w:tcW w:w="1965" w:type="dxa"/>
            <w:vMerge w:val="restart"/>
            <w:vAlign w:val="center"/>
          </w:tcPr>
          <w:p w14:paraId="7FDF83C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3C9" w14:textId="0F947A1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D4" w14:textId="77777777" w:rsidTr="008D0922">
        <w:tc>
          <w:tcPr>
            <w:tcW w:w="675" w:type="dxa"/>
            <w:vMerge/>
            <w:vAlign w:val="center"/>
          </w:tcPr>
          <w:p w14:paraId="7FDF83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C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C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D0" w14:textId="2953D16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D1" w14:textId="43AB9A8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75</w:t>
            </w:r>
          </w:p>
        </w:tc>
        <w:tc>
          <w:tcPr>
            <w:tcW w:w="1965" w:type="dxa"/>
            <w:vMerge/>
            <w:vAlign w:val="center"/>
          </w:tcPr>
          <w:p w14:paraId="7FDF83D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D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DE" w14:textId="77777777" w:rsidTr="008D0922">
        <w:tc>
          <w:tcPr>
            <w:tcW w:w="675" w:type="dxa"/>
            <w:vMerge w:val="restart"/>
            <w:vAlign w:val="center"/>
          </w:tcPr>
          <w:p w14:paraId="7FDF83D5" w14:textId="3CD7F3A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3.73</w:t>
            </w:r>
          </w:p>
        </w:tc>
        <w:tc>
          <w:tcPr>
            <w:tcW w:w="1606" w:type="dxa"/>
            <w:vMerge w:val="restart"/>
            <w:vAlign w:val="center"/>
          </w:tcPr>
          <w:p w14:paraId="7FDF83D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 (сбросной коллектор)</w:t>
            </w:r>
          </w:p>
        </w:tc>
        <w:tc>
          <w:tcPr>
            <w:tcW w:w="1655" w:type="dxa"/>
            <w:vMerge w:val="restart"/>
            <w:vAlign w:val="center"/>
          </w:tcPr>
          <w:p w14:paraId="7FDF83D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559" w:type="dxa"/>
            <w:vMerge w:val="restart"/>
            <w:vAlign w:val="center"/>
          </w:tcPr>
          <w:p w14:paraId="7FDF83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3D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D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D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1,01</w:t>
            </w:r>
          </w:p>
        </w:tc>
        <w:tc>
          <w:tcPr>
            <w:tcW w:w="1965" w:type="dxa"/>
            <w:vMerge w:val="restart"/>
            <w:vAlign w:val="center"/>
          </w:tcPr>
          <w:p w14:paraId="7FDF83D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3DD" w14:textId="1DCF82C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E8" w14:textId="77777777" w:rsidTr="008D0922">
        <w:tc>
          <w:tcPr>
            <w:tcW w:w="675" w:type="dxa"/>
            <w:vMerge/>
            <w:vAlign w:val="center"/>
          </w:tcPr>
          <w:p w14:paraId="7FDF83D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E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E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E4" w14:textId="75C4E69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E5" w14:textId="64A3AA3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90</w:t>
            </w:r>
          </w:p>
        </w:tc>
        <w:tc>
          <w:tcPr>
            <w:tcW w:w="1965" w:type="dxa"/>
            <w:vMerge/>
            <w:vAlign w:val="center"/>
          </w:tcPr>
          <w:p w14:paraId="7FDF83E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E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3F2" w14:textId="77777777" w:rsidTr="008D0922">
        <w:tc>
          <w:tcPr>
            <w:tcW w:w="675" w:type="dxa"/>
            <w:vMerge w:val="restart"/>
            <w:vAlign w:val="center"/>
          </w:tcPr>
          <w:p w14:paraId="7FDF83E9" w14:textId="7EA6EB7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3.74</w:t>
            </w:r>
          </w:p>
        </w:tc>
        <w:tc>
          <w:tcPr>
            <w:tcW w:w="1606" w:type="dxa"/>
            <w:vMerge w:val="restart"/>
            <w:vAlign w:val="center"/>
          </w:tcPr>
          <w:p w14:paraId="7FDF83E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самотечная</w:t>
            </w:r>
          </w:p>
        </w:tc>
        <w:tc>
          <w:tcPr>
            <w:tcW w:w="1655" w:type="dxa"/>
            <w:vMerge w:val="restart"/>
            <w:vAlign w:val="center"/>
          </w:tcPr>
          <w:p w14:paraId="7FDF83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самотечная</w:t>
            </w:r>
          </w:p>
        </w:tc>
        <w:tc>
          <w:tcPr>
            <w:tcW w:w="1559" w:type="dxa"/>
            <w:vMerge w:val="restart"/>
            <w:vAlign w:val="center"/>
          </w:tcPr>
          <w:p w14:paraId="7FDF83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3E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3E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3E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0,77</w:t>
            </w:r>
          </w:p>
        </w:tc>
        <w:tc>
          <w:tcPr>
            <w:tcW w:w="1965" w:type="dxa"/>
            <w:vMerge w:val="restart"/>
            <w:vAlign w:val="center"/>
          </w:tcPr>
          <w:p w14:paraId="7FDF83F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3F1" w14:textId="10C2078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3FC" w14:textId="77777777" w:rsidTr="008D0922">
        <w:tc>
          <w:tcPr>
            <w:tcW w:w="675" w:type="dxa"/>
            <w:vMerge/>
            <w:vAlign w:val="center"/>
          </w:tcPr>
          <w:p w14:paraId="7FDF83F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3F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3F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3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3F8" w14:textId="7CDEF74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3F9" w14:textId="6922F35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200</w:t>
            </w:r>
          </w:p>
        </w:tc>
        <w:tc>
          <w:tcPr>
            <w:tcW w:w="1965" w:type="dxa"/>
            <w:vMerge/>
            <w:vAlign w:val="center"/>
          </w:tcPr>
          <w:p w14:paraId="7FDF83F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3F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06" w14:textId="77777777" w:rsidTr="008D0922">
        <w:tc>
          <w:tcPr>
            <w:tcW w:w="675" w:type="dxa"/>
            <w:vMerge w:val="restart"/>
            <w:vAlign w:val="center"/>
          </w:tcPr>
          <w:p w14:paraId="7FDF83FD" w14:textId="3B70957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3.75</w:t>
            </w:r>
          </w:p>
        </w:tc>
        <w:tc>
          <w:tcPr>
            <w:tcW w:w="1606" w:type="dxa"/>
            <w:vMerge w:val="restart"/>
            <w:vAlign w:val="center"/>
          </w:tcPr>
          <w:p w14:paraId="7FDF83F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655" w:type="dxa"/>
            <w:vMerge w:val="restart"/>
            <w:vAlign w:val="center"/>
          </w:tcPr>
          <w:p w14:paraId="7FDF83F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559" w:type="dxa"/>
            <w:vMerge w:val="restart"/>
            <w:vAlign w:val="center"/>
          </w:tcPr>
          <w:p w14:paraId="7FDF840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40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0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0,92</w:t>
            </w:r>
          </w:p>
        </w:tc>
        <w:tc>
          <w:tcPr>
            <w:tcW w:w="1965" w:type="dxa"/>
            <w:vMerge w:val="restart"/>
            <w:vAlign w:val="center"/>
          </w:tcPr>
          <w:p w14:paraId="7FDF84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405" w14:textId="0B118D9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10" w14:textId="77777777" w:rsidTr="008D0922">
        <w:tc>
          <w:tcPr>
            <w:tcW w:w="675" w:type="dxa"/>
            <w:vMerge/>
            <w:vAlign w:val="center"/>
          </w:tcPr>
          <w:p w14:paraId="7FDF84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40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40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40C" w14:textId="42712E7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40D" w14:textId="10D7D0C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90</w:t>
            </w:r>
          </w:p>
        </w:tc>
        <w:tc>
          <w:tcPr>
            <w:tcW w:w="1965" w:type="dxa"/>
            <w:vMerge/>
            <w:vAlign w:val="center"/>
          </w:tcPr>
          <w:p w14:paraId="7FDF84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4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1A" w14:textId="77777777" w:rsidTr="008D0922">
        <w:tc>
          <w:tcPr>
            <w:tcW w:w="675" w:type="dxa"/>
            <w:vMerge w:val="restart"/>
            <w:vAlign w:val="center"/>
          </w:tcPr>
          <w:p w14:paraId="7FDF8411" w14:textId="4465CF8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3.76</w:t>
            </w:r>
          </w:p>
        </w:tc>
        <w:tc>
          <w:tcPr>
            <w:tcW w:w="1606" w:type="dxa"/>
            <w:vMerge w:val="restart"/>
            <w:vAlign w:val="center"/>
          </w:tcPr>
          <w:p w14:paraId="7FDF84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655" w:type="dxa"/>
            <w:vMerge w:val="restart"/>
            <w:vAlign w:val="center"/>
          </w:tcPr>
          <w:p w14:paraId="7FDF84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Канализация напорная</w:t>
            </w:r>
          </w:p>
        </w:tc>
        <w:tc>
          <w:tcPr>
            <w:tcW w:w="1559" w:type="dxa"/>
            <w:vMerge w:val="restart"/>
            <w:vAlign w:val="center"/>
          </w:tcPr>
          <w:p w14:paraId="7FDF841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водоотведения</w:t>
            </w:r>
          </w:p>
        </w:tc>
        <w:tc>
          <w:tcPr>
            <w:tcW w:w="1559" w:type="dxa"/>
            <w:vMerge w:val="restart"/>
            <w:vAlign w:val="center"/>
          </w:tcPr>
          <w:p w14:paraId="7FDF841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4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2,01</w:t>
            </w:r>
          </w:p>
        </w:tc>
        <w:tc>
          <w:tcPr>
            <w:tcW w:w="1965" w:type="dxa"/>
            <w:vMerge w:val="restart"/>
            <w:vAlign w:val="center"/>
          </w:tcPr>
          <w:p w14:paraId="7FDF841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419" w14:textId="4B1A20B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24" w14:textId="77777777" w:rsidTr="008D0922">
        <w:tc>
          <w:tcPr>
            <w:tcW w:w="675" w:type="dxa"/>
            <w:vMerge/>
            <w:vAlign w:val="center"/>
          </w:tcPr>
          <w:p w14:paraId="7FDF84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41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41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1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1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420" w14:textId="14D1AE5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1503" w:type="dxa"/>
            <w:vAlign w:val="center"/>
          </w:tcPr>
          <w:p w14:paraId="7FDF8421" w14:textId="0511BEC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280</w:t>
            </w:r>
          </w:p>
        </w:tc>
        <w:tc>
          <w:tcPr>
            <w:tcW w:w="1965" w:type="dxa"/>
            <w:vMerge/>
            <w:vAlign w:val="center"/>
          </w:tcPr>
          <w:p w14:paraId="7FDF84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4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26" w14:textId="77777777" w:rsidTr="000A5385">
        <w:tc>
          <w:tcPr>
            <w:tcW w:w="14174" w:type="dxa"/>
            <w:gridSpan w:val="9"/>
            <w:vAlign w:val="center"/>
          </w:tcPr>
          <w:p w14:paraId="7FDF8425" w14:textId="0993C5A3" w:rsidR="00B856D5" w:rsidRPr="00526045" w:rsidRDefault="00B856D5" w:rsidP="000A538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4.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tab/>
              <w:t>Автомобильные дороги местного значения, объекты транспортной инфраструктуры</w:t>
            </w:r>
          </w:p>
        </w:tc>
      </w:tr>
      <w:tr w:rsidR="001A4404" w:rsidRPr="00526045" w14:paraId="7FDF8430" w14:textId="77777777" w:rsidTr="008D0922">
        <w:tc>
          <w:tcPr>
            <w:tcW w:w="675" w:type="dxa"/>
            <w:vMerge w:val="restart"/>
            <w:vAlign w:val="center"/>
          </w:tcPr>
          <w:p w14:paraId="7FDF8427" w14:textId="3FBD061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606" w:type="dxa"/>
            <w:vMerge w:val="restart"/>
            <w:vAlign w:val="center"/>
          </w:tcPr>
          <w:p w14:paraId="7FDF84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Автомобильные дороги местного значения</w:t>
            </w:r>
          </w:p>
        </w:tc>
        <w:tc>
          <w:tcPr>
            <w:tcW w:w="1655" w:type="dxa"/>
            <w:vMerge w:val="restart"/>
            <w:vAlign w:val="center"/>
          </w:tcPr>
          <w:p w14:paraId="7FDF842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Автомобильные дороги местного значения</w:t>
            </w:r>
          </w:p>
        </w:tc>
        <w:tc>
          <w:tcPr>
            <w:tcW w:w="1559" w:type="dxa"/>
            <w:vMerge w:val="restart"/>
            <w:vAlign w:val="center"/>
          </w:tcPr>
          <w:p w14:paraId="7FDF842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Merge w:val="restart"/>
            <w:vAlign w:val="center"/>
          </w:tcPr>
          <w:p w14:paraId="7FDF842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2,81</w:t>
            </w:r>
          </w:p>
        </w:tc>
        <w:tc>
          <w:tcPr>
            <w:tcW w:w="1965" w:type="dxa"/>
            <w:vMerge w:val="restart"/>
            <w:vAlign w:val="center"/>
          </w:tcPr>
          <w:p w14:paraId="7FDF84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Merge w:val="restart"/>
            <w:vAlign w:val="center"/>
          </w:tcPr>
          <w:p w14:paraId="7FDF842F" w14:textId="277B497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придорожная полоса – 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50 м</w:t>
            </w:r>
          </w:p>
        </w:tc>
      </w:tr>
      <w:tr w:rsidR="001A4404" w:rsidRPr="00526045" w14:paraId="7FDF843A" w14:textId="77777777" w:rsidTr="008D0922">
        <w:tc>
          <w:tcPr>
            <w:tcW w:w="675" w:type="dxa"/>
            <w:vMerge/>
            <w:vAlign w:val="center"/>
          </w:tcPr>
          <w:p w14:paraId="7FDF843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43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43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3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436" w14:textId="224AB7D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Категория автомобильной дороги (проектная)</w:t>
            </w:r>
          </w:p>
        </w:tc>
        <w:tc>
          <w:tcPr>
            <w:tcW w:w="1503" w:type="dxa"/>
            <w:vAlign w:val="center"/>
          </w:tcPr>
          <w:p w14:paraId="7FDF8437" w14:textId="2B1A12A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IV</w:t>
            </w:r>
          </w:p>
        </w:tc>
        <w:tc>
          <w:tcPr>
            <w:tcW w:w="1965" w:type="dxa"/>
            <w:vMerge/>
            <w:vAlign w:val="center"/>
          </w:tcPr>
          <w:p w14:paraId="7FDF84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4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44" w14:textId="77777777" w:rsidTr="008D0922">
        <w:tc>
          <w:tcPr>
            <w:tcW w:w="675" w:type="dxa"/>
            <w:vMerge w:val="restart"/>
            <w:vAlign w:val="center"/>
          </w:tcPr>
          <w:p w14:paraId="7FDF843B" w14:textId="3425D99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606" w:type="dxa"/>
            <w:vMerge w:val="restart"/>
            <w:vAlign w:val="center"/>
          </w:tcPr>
          <w:p w14:paraId="7FDF84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Автомобильные дороги местного значения</w:t>
            </w:r>
          </w:p>
        </w:tc>
        <w:tc>
          <w:tcPr>
            <w:tcW w:w="1655" w:type="dxa"/>
            <w:vMerge w:val="restart"/>
            <w:vAlign w:val="center"/>
          </w:tcPr>
          <w:p w14:paraId="7FDF843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Автомобильные дороги местного значения</w:t>
            </w:r>
          </w:p>
        </w:tc>
        <w:tc>
          <w:tcPr>
            <w:tcW w:w="1559" w:type="dxa"/>
            <w:vMerge w:val="restart"/>
            <w:vAlign w:val="center"/>
          </w:tcPr>
          <w:p w14:paraId="7FDF843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Merge w:val="restart"/>
            <w:vAlign w:val="center"/>
          </w:tcPr>
          <w:p w14:paraId="7FDF843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1,16</w:t>
            </w:r>
          </w:p>
        </w:tc>
        <w:tc>
          <w:tcPr>
            <w:tcW w:w="1965" w:type="dxa"/>
            <w:vMerge w:val="restart"/>
            <w:vAlign w:val="center"/>
          </w:tcPr>
          <w:p w14:paraId="7FDF84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443" w14:textId="029BF58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придорожная полоса – 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50 м</w:t>
            </w:r>
          </w:p>
        </w:tc>
      </w:tr>
      <w:tr w:rsidR="001A4404" w:rsidRPr="00526045" w14:paraId="7FDF844E" w14:textId="77777777" w:rsidTr="008D0922">
        <w:tc>
          <w:tcPr>
            <w:tcW w:w="675" w:type="dxa"/>
            <w:vMerge/>
            <w:vAlign w:val="center"/>
          </w:tcPr>
          <w:p w14:paraId="7FDF844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4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4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4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4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44A" w14:textId="3ADE70D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Категория автомобильной дороги (проектная)</w:t>
            </w:r>
          </w:p>
        </w:tc>
        <w:tc>
          <w:tcPr>
            <w:tcW w:w="1503" w:type="dxa"/>
            <w:vAlign w:val="center"/>
          </w:tcPr>
          <w:p w14:paraId="7FDF844B" w14:textId="7059AA1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IV</w:t>
            </w:r>
          </w:p>
        </w:tc>
        <w:tc>
          <w:tcPr>
            <w:tcW w:w="1965" w:type="dxa"/>
            <w:vMerge/>
            <w:vAlign w:val="center"/>
          </w:tcPr>
          <w:p w14:paraId="7FDF844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44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58" w14:textId="77777777" w:rsidTr="008D0922">
        <w:tc>
          <w:tcPr>
            <w:tcW w:w="675" w:type="dxa"/>
            <w:vMerge w:val="restart"/>
            <w:vAlign w:val="center"/>
          </w:tcPr>
          <w:p w14:paraId="7FDF844F" w14:textId="3F59BAA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</w:t>
            </w:r>
          </w:p>
        </w:tc>
        <w:tc>
          <w:tcPr>
            <w:tcW w:w="1606" w:type="dxa"/>
            <w:vMerge w:val="restart"/>
            <w:vAlign w:val="center"/>
          </w:tcPr>
          <w:p w14:paraId="7FDF84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Автомобильные дороги местного значения</w:t>
            </w:r>
          </w:p>
        </w:tc>
        <w:tc>
          <w:tcPr>
            <w:tcW w:w="1655" w:type="dxa"/>
            <w:vMerge w:val="restart"/>
            <w:vAlign w:val="center"/>
          </w:tcPr>
          <w:p w14:paraId="7FDF845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Автомобильные дороги местного значения</w:t>
            </w:r>
          </w:p>
        </w:tc>
        <w:tc>
          <w:tcPr>
            <w:tcW w:w="1559" w:type="dxa"/>
            <w:vMerge w:val="restart"/>
            <w:vAlign w:val="center"/>
          </w:tcPr>
          <w:p w14:paraId="7FDF845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Merge w:val="restart"/>
            <w:vAlign w:val="center"/>
          </w:tcPr>
          <w:p w14:paraId="7FDF84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2,02</w:t>
            </w:r>
          </w:p>
        </w:tc>
        <w:tc>
          <w:tcPr>
            <w:tcW w:w="1965" w:type="dxa"/>
            <w:vMerge w:val="restart"/>
            <w:vAlign w:val="center"/>
          </w:tcPr>
          <w:p w14:paraId="7FDF845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Merge w:val="restart"/>
            <w:vAlign w:val="center"/>
          </w:tcPr>
          <w:p w14:paraId="7FDF8457" w14:textId="2C11BBA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придорожная полоса – 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50 м</w:t>
            </w:r>
          </w:p>
        </w:tc>
      </w:tr>
      <w:tr w:rsidR="001A4404" w:rsidRPr="00526045" w14:paraId="7FDF8462" w14:textId="77777777" w:rsidTr="008D0922">
        <w:tc>
          <w:tcPr>
            <w:tcW w:w="675" w:type="dxa"/>
            <w:vMerge/>
            <w:vAlign w:val="center"/>
          </w:tcPr>
          <w:p w14:paraId="7FDF845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45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45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5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5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45E" w14:textId="6963932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Категория автомобильной дороги (проектная)</w:t>
            </w:r>
          </w:p>
        </w:tc>
        <w:tc>
          <w:tcPr>
            <w:tcW w:w="1503" w:type="dxa"/>
            <w:vAlign w:val="center"/>
          </w:tcPr>
          <w:p w14:paraId="7FDF845F" w14:textId="53D339F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IV</w:t>
            </w:r>
          </w:p>
        </w:tc>
        <w:tc>
          <w:tcPr>
            <w:tcW w:w="1965" w:type="dxa"/>
            <w:vMerge/>
            <w:vAlign w:val="center"/>
          </w:tcPr>
          <w:p w14:paraId="7FDF846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4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6C" w14:textId="77777777" w:rsidTr="008D0922">
        <w:tc>
          <w:tcPr>
            <w:tcW w:w="675" w:type="dxa"/>
            <w:vMerge w:val="restart"/>
            <w:vAlign w:val="center"/>
          </w:tcPr>
          <w:p w14:paraId="7FDF8463" w14:textId="738BC36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606" w:type="dxa"/>
            <w:vMerge w:val="restart"/>
            <w:vAlign w:val="center"/>
          </w:tcPr>
          <w:p w14:paraId="7FDF846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Автомобильные дороги местного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значения</w:t>
            </w:r>
          </w:p>
        </w:tc>
        <w:tc>
          <w:tcPr>
            <w:tcW w:w="1655" w:type="dxa"/>
            <w:vMerge w:val="restart"/>
            <w:vAlign w:val="center"/>
          </w:tcPr>
          <w:p w14:paraId="7FDF846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Автомобильные дороги местного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значения</w:t>
            </w:r>
          </w:p>
        </w:tc>
        <w:tc>
          <w:tcPr>
            <w:tcW w:w="1559" w:type="dxa"/>
            <w:vMerge w:val="restart"/>
            <w:vAlign w:val="center"/>
          </w:tcPr>
          <w:p w14:paraId="7FDF846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Организация транспортного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обслуживания</w:t>
            </w:r>
          </w:p>
        </w:tc>
        <w:tc>
          <w:tcPr>
            <w:tcW w:w="1559" w:type="dxa"/>
            <w:vMerge w:val="restart"/>
            <w:vAlign w:val="center"/>
          </w:tcPr>
          <w:p w14:paraId="7FDF846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6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1,74</w:t>
            </w:r>
          </w:p>
        </w:tc>
        <w:tc>
          <w:tcPr>
            <w:tcW w:w="1965" w:type="dxa"/>
            <w:vMerge w:val="restart"/>
            <w:vAlign w:val="center"/>
          </w:tcPr>
          <w:p w14:paraId="7FDF846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Игрим, Игрим</w:t>
            </w:r>
          </w:p>
        </w:tc>
        <w:tc>
          <w:tcPr>
            <w:tcW w:w="1667" w:type="dxa"/>
            <w:vMerge w:val="restart"/>
            <w:vAlign w:val="center"/>
          </w:tcPr>
          <w:p w14:paraId="7FDF846B" w14:textId="05784F6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придорожная полоса – 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50 м</w:t>
            </w:r>
          </w:p>
        </w:tc>
      </w:tr>
      <w:tr w:rsidR="001A4404" w:rsidRPr="00526045" w14:paraId="7FDF8476" w14:textId="77777777" w:rsidTr="008D0922">
        <w:tc>
          <w:tcPr>
            <w:tcW w:w="675" w:type="dxa"/>
            <w:vMerge/>
            <w:vAlign w:val="center"/>
          </w:tcPr>
          <w:p w14:paraId="7FDF846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06" w:type="dxa"/>
            <w:vMerge/>
            <w:vAlign w:val="center"/>
          </w:tcPr>
          <w:p w14:paraId="7FDF846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FDF846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7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FDF847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DF8472" w14:textId="0BFD0A1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Категория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автомобильной дороги (проектная)</w:t>
            </w:r>
          </w:p>
        </w:tc>
        <w:tc>
          <w:tcPr>
            <w:tcW w:w="1503" w:type="dxa"/>
            <w:vAlign w:val="center"/>
          </w:tcPr>
          <w:p w14:paraId="7FDF8473" w14:textId="0077B8E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IV</w:t>
            </w:r>
          </w:p>
        </w:tc>
        <w:tc>
          <w:tcPr>
            <w:tcW w:w="1965" w:type="dxa"/>
            <w:vMerge/>
            <w:vAlign w:val="center"/>
          </w:tcPr>
          <w:p w14:paraId="7FDF847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67" w:type="dxa"/>
            <w:vMerge/>
            <w:vAlign w:val="center"/>
          </w:tcPr>
          <w:p w14:paraId="7FDF847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480" w14:textId="77777777" w:rsidTr="008D0922">
        <w:tc>
          <w:tcPr>
            <w:tcW w:w="675" w:type="dxa"/>
            <w:vAlign w:val="center"/>
          </w:tcPr>
          <w:p w14:paraId="7FDF8477" w14:textId="49669BE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4.5</w:t>
            </w:r>
          </w:p>
        </w:tc>
        <w:tc>
          <w:tcPr>
            <w:tcW w:w="1606" w:type="dxa"/>
            <w:vAlign w:val="center"/>
          </w:tcPr>
          <w:p w14:paraId="7FDF847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Магистральная улица районного значения (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Пешеходно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-транспортные)</w:t>
            </w:r>
          </w:p>
        </w:tc>
        <w:tc>
          <w:tcPr>
            <w:tcW w:w="1655" w:type="dxa"/>
            <w:vAlign w:val="center"/>
          </w:tcPr>
          <w:p w14:paraId="7FDF847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Магистральная улица районного значения</w:t>
            </w:r>
          </w:p>
        </w:tc>
        <w:tc>
          <w:tcPr>
            <w:tcW w:w="1559" w:type="dxa"/>
            <w:vAlign w:val="center"/>
          </w:tcPr>
          <w:p w14:paraId="7FDF847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7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7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0,41</w:t>
            </w:r>
          </w:p>
        </w:tc>
        <w:tc>
          <w:tcPr>
            <w:tcW w:w="1965" w:type="dxa"/>
            <w:vAlign w:val="center"/>
          </w:tcPr>
          <w:p w14:paraId="7FDF847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7F" w14:textId="280B025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8A" w14:textId="77777777" w:rsidTr="008D0922">
        <w:tc>
          <w:tcPr>
            <w:tcW w:w="675" w:type="dxa"/>
            <w:vAlign w:val="center"/>
          </w:tcPr>
          <w:p w14:paraId="7FDF8481" w14:textId="61EEFA7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606" w:type="dxa"/>
            <w:vAlign w:val="center"/>
          </w:tcPr>
          <w:p w14:paraId="7FDF848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(Улицы в жилой застройке)</w:t>
            </w:r>
          </w:p>
        </w:tc>
        <w:tc>
          <w:tcPr>
            <w:tcW w:w="1655" w:type="dxa"/>
            <w:vAlign w:val="center"/>
          </w:tcPr>
          <w:p w14:paraId="7FDF848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8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8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5,15</w:t>
            </w:r>
          </w:p>
        </w:tc>
        <w:tc>
          <w:tcPr>
            <w:tcW w:w="1965" w:type="dxa"/>
            <w:vAlign w:val="center"/>
          </w:tcPr>
          <w:p w14:paraId="7FDF848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89" w14:textId="20B885B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94" w14:textId="77777777" w:rsidTr="008D0922">
        <w:tc>
          <w:tcPr>
            <w:tcW w:w="675" w:type="dxa"/>
            <w:vAlign w:val="center"/>
          </w:tcPr>
          <w:p w14:paraId="7FDF848B" w14:textId="0327962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606" w:type="dxa"/>
            <w:vAlign w:val="center"/>
          </w:tcPr>
          <w:p w14:paraId="7FDF848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(Проезды)</w:t>
            </w:r>
          </w:p>
        </w:tc>
        <w:tc>
          <w:tcPr>
            <w:tcW w:w="1655" w:type="dxa"/>
            <w:vAlign w:val="center"/>
          </w:tcPr>
          <w:p w14:paraId="7FDF848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8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8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9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9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0,13</w:t>
            </w:r>
          </w:p>
        </w:tc>
        <w:tc>
          <w:tcPr>
            <w:tcW w:w="1965" w:type="dxa"/>
            <w:vAlign w:val="center"/>
          </w:tcPr>
          <w:p w14:paraId="7FDF849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93" w14:textId="44BF8A4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9E" w14:textId="77777777" w:rsidTr="008D0922">
        <w:tc>
          <w:tcPr>
            <w:tcW w:w="675" w:type="dxa"/>
            <w:vAlign w:val="center"/>
          </w:tcPr>
          <w:p w14:paraId="7FDF8495" w14:textId="5C29A58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4.8</w:t>
            </w:r>
          </w:p>
        </w:tc>
        <w:tc>
          <w:tcPr>
            <w:tcW w:w="1606" w:type="dxa"/>
            <w:vAlign w:val="center"/>
          </w:tcPr>
          <w:p w14:paraId="7FDF849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Улицы и дороги местного значения (Улицы и дороги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научно-производственных, промышленных и коммунально-складских районов)</w:t>
            </w:r>
          </w:p>
        </w:tc>
        <w:tc>
          <w:tcPr>
            <w:tcW w:w="1655" w:type="dxa"/>
            <w:vAlign w:val="center"/>
          </w:tcPr>
          <w:p w14:paraId="7FDF849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9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9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0,8</w:t>
            </w:r>
          </w:p>
        </w:tc>
        <w:tc>
          <w:tcPr>
            <w:tcW w:w="1965" w:type="dxa"/>
            <w:vAlign w:val="center"/>
          </w:tcPr>
          <w:p w14:paraId="7FDF849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9D" w14:textId="169E90E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A8" w14:textId="77777777" w:rsidTr="008D0922">
        <w:tc>
          <w:tcPr>
            <w:tcW w:w="675" w:type="dxa"/>
            <w:vAlign w:val="center"/>
          </w:tcPr>
          <w:p w14:paraId="7FDF849F" w14:textId="55897D7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4.9</w:t>
            </w:r>
          </w:p>
        </w:tc>
        <w:tc>
          <w:tcPr>
            <w:tcW w:w="1606" w:type="dxa"/>
            <w:vAlign w:val="center"/>
          </w:tcPr>
          <w:p w14:paraId="7FDF84A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(Улицы в жилой застройке)</w:t>
            </w:r>
          </w:p>
        </w:tc>
        <w:tc>
          <w:tcPr>
            <w:tcW w:w="1655" w:type="dxa"/>
            <w:vAlign w:val="center"/>
          </w:tcPr>
          <w:p w14:paraId="7FDF84A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A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A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A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A5" w14:textId="7D449C2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9,7</w:t>
            </w:r>
          </w:p>
        </w:tc>
        <w:tc>
          <w:tcPr>
            <w:tcW w:w="1965" w:type="dxa"/>
            <w:vAlign w:val="center"/>
          </w:tcPr>
          <w:p w14:paraId="7FDF84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A7" w14:textId="6F7779D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B2" w14:textId="77777777" w:rsidTr="008D0922">
        <w:tc>
          <w:tcPr>
            <w:tcW w:w="675" w:type="dxa"/>
            <w:vAlign w:val="center"/>
          </w:tcPr>
          <w:p w14:paraId="7FDF84A9" w14:textId="6164B4C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4.10</w:t>
            </w:r>
          </w:p>
        </w:tc>
        <w:tc>
          <w:tcPr>
            <w:tcW w:w="1606" w:type="dxa"/>
            <w:vAlign w:val="center"/>
          </w:tcPr>
          <w:p w14:paraId="7FDF84A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(Улицы и дороги научно-производственных, промышленных и коммунально-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складских районов)</w:t>
            </w:r>
          </w:p>
        </w:tc>
        <w:tc>
          <w:tcPr>
            <w:tcW w:w="1655" w:type="dxa"/>
            <w:vAlign w:val="center"/>
          </w:tcPr>
          <w:p w14:paraId="7FDF84A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A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A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A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1,06</w:t>
            </w:r>
          </w:p>
        </w:tc>
        <w:tc>
          <w:tcPr>
            <w:tcW w:w="1965" w:type="dxa"/>
            <w:vAlign w:val="center"/>
          </w:tcPr>
          <w:p w14:paraId="7FDF84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B1" w14:textId="553B5CD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BC" w14:textId="77777777" w:rsidTr="008D0922">
        <w:tc>
          <w:tcPr>
            <w:tcW w:w="675" w:type="dxa"/>
            <w:vAlign w:val="center"/>
          </w:tcPr>
          <w:p w14:paraId="7FDF84B3" w14:textId="2291FA4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4.11</w:t>
            </w:r>
          </w:p>
        </w:tc>
        <w:tc>
          <w:tcPr>
            <w:tcW w:w="1606" w:type="dxa"/>
            <w:vAlign w:val="center"/>
          </w:tcPr>
          <w:p w14:paraId="7FDF84B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(Проезды)</w:t>
            </w:r>
          </w:p>
        </w:tc>
        <w:tc>
          <w:tcPr>
            <w:tcW w:w="1655" w:type="dxa"/>
            <w:vAlign w:val="center"/>
          </w:tcPr>
          <w:p w14:paraId="7FDF84B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B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B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B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B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1,64</w:t>
            </w:r>
          </w:p>
        </w:tc>
        <w:tc>
          <w:tcPr>
            <w:tcW w:w="1965" w:type="dxa"/>
            <w:vAlign w:val="center"/>
          </w:tcPr>
          <w:p w14:paraId="7FDF84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BB" w14:textId="1789F53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C6" w14:textId="77777777" w:rsidTr="008D0922">
        <w:tc>
          <w:tcPr>
            <w:tcW w:w="675" w:type="dxa"/>
            <w:vAlign w:val="center"/>
          </w:tcPr>
          <w:p w14:paraId="7FDF84BD" w14:textId="1C91919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4.12</w:t>
            </w:r>
          </w:p>
        </w:tc>
        <w:tc>
          <w:tcPr>
            <w:tcW w:w="1606" w:type="dxa"/>
            <w:vAlign w:val="center"/>
          </w:tcPr>
          <w:p w14:paraId="7FDF84B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Дорожка велосипедная</w:t>
            </w:r>
          </w:p>
        </w:tc>
        <w:tc>
          <w:tcPr>
            <w:tcW w:w="1655" w:type="dxa"/>
            <w:vAlign w:val="center"/>
          </w:tcPr>
          <w:p w14:paraId="7FDF84B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Дорожка велосипедная</w:t>
            </w:r>
          </w:p>
        </w:tc>
        <w:tc>
          <w:tcPr>
            <w:tcW w:w="1559" w:type="dxa"/>
            <w:vAlign w:val="center"/>
          </w:tcPr>
          <w:p w14:paraId="7FDF84C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C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C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13,73</w:t>
            </w:r>
          </w:p>
        </w:tc>
        <w:tc>
          <w:tcPr>
            <w:tcW w:w="1965" w:type="dxa"/>
            <w:vAlign w:val="center"/>
          </w:tcPr>
          <w:p w14:paraId="7FDF84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C5" w14:textId="732CE67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D0" w14:textId="77777777" w:rsidTr="008D0922">
        <w:tc>
          <w:tcPr>
            <w:tcW w:w="675" w:type="dxa"/>
            <w:vAlign w:val="center"/>
          </w:tcPr>
          <w:p w14:paraId="7FDF84C7" w14:textId="090A821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4.13</w:t>
            </w:r>
          </w:p>
        </w:tc>
        <w:tc>
          <w:tcPr>
            <w:tcW w:w="1606" w:type="dxa"/>
            <w:vAlign w:val="center"/>
          </w:tcPr>
          <w:p w14:paraId="7FDF84C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Магистральная улица районного значения (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Пешеходно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-транспортные)</w:t>
            </w:r>
          </w:p>
        </w:tc>
        <w:tc>
          <w:tcPr>
            <w:tcW w:w="1655" w:type="dxa"/>
            <w:vAlign w:val="center"/>
          </w:tcPr>
          <w:p w14:paraId="7FDF84C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Магистральная улица районного значения</w:t>
            </w:r>
          </w:p>
        </w:tc>
        <w:tc>
          <w:tcPr>
            <w:tcW w:w="1559" w:type="dxa"/>
            <w:vAlign w:val="center"/>
          </w:tcPr>
          <w:p w14:paraId="7FDF84C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C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4C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C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8,38</w:t>
            </w:r>
          </w:p>
        </w:tc>
        <w:tc>
          <w:tcPr>
            <w:tcW w:w="1965" w:type="dxa"/>
            <w:vAlign w:val="center"/>
          </w:tcPr>
          <w:p w14:paraId="7FDF84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CF" w14:textId="7DD254C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DA" w14:textId="77777777" w:rsidTr="008D0922">
        <w:tc>
          <w:tcPr>
            <w:tcW w:w="675" w:type="dxa"/>
            <w:vAlign w:val="center"/>
          </w:tcPr>
          <w:p w14:paraId="7FDF84D1" w14:textId="425624E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4.14</w:t>
            </w:r>
          </w:p>
        </w:tc>
        <w:tc>
          <w:tcPr>
            <w:tcW w:w="1606" w:type="dxa"/>
            <w:vAlign w:val="center"/>
          </w:tcPr>
          <w:p w14:paraId="7FDF84D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(Улицы и дороги научно-производственных, промышленны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х и коммунально-складских районов)</w:t>
            </w:r>
          </w:p>
        </w:tc>
        <w:tc>
          <w:tcPr>
            <w:tcW w:w="1655" w:type="dxa"/>
            <w:vAlign w:val="center"/>
          </w:tcPr>
          <w:p w14:paraId="7FDF84D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D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D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4D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D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0,59</w:t>
            </w:r>
          </w:p>
        </w:tc>
        <w:tc>
          <w:tcPr>
            <w:tcW w:w="1965" w:type="dxa"/>
            <w:vAlign w:val="center"/>
          </w:tcPr>
          <w:p w14:paraId="7FDF84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D9" w14:textId="2E9C6ED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E4" w14:textId="77777777" w:rsidTr="008D0922">
        <w:tc>
          <w:tcPr>
            <w:tcW w:w="675" w:type="dxa"/>
            <w:vAlign w:val="center"/>
          </w:tcPr>
          <w:p w14:paraId="7FDF84DB" w14:textId="4EA86E4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4.15</w:t>
            </w:r>
          </w:p>
        </w:tc>
        <w:tc>
          <w:tcPr>
            <w:tcW w:w="1606" w:type="dxa"/>
            <w:vAlign w:val="center"/>
          </w:tcPr>
          <w:p w14:paraId="7FDF84D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 (Улицы в жилой застройке)</w:t>
            </w:r>
          </w:p>
        </w:tc>
        <w:tc>
          <w:tcPr>
            <w:tcW w:w="1655" w:type="dxa"/>
            <w:vAlign w:val="center"/>
          </w:tcPr>
          <w:p w14:paraId="7FDF84D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Улицы и дороги местного значения</w:t>
            </w:r>
          </w:p>
        </w:tc>
        <w:tc>
          <w:tcPr>
            <w:tcW w:w="1559" w:type="dxa"/>
            <w:vAlign w:val="center"/>
          </w:tcPr>
          <w:p w14:paraId="7FDF84D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D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4E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E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10,49</w:t>
            </w:r>
          </w:p>
        </w:tc>
        <w:tc>
          <w:tcPr>
            <w:tcW w:w="1965" w:type="dxa"/>
            <w:vAlign w:val="center"/>
          </w:tcPr>
          <w:p w14:paraId="7FDF84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Игрим</w:t>
            </w:r>
          </w:p>
        </w:tc>
        <w:tc>
          <w:tcPr>
            <w:tcW w:w="1667" w:type="dxa"/>
            <w:vAlign w:val="center"/>
          </w:tcPr>
          <w:p w14:paraId="7FDF84E3" w14:textId="02A9FF0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EE" w14:textId="77777777" w:rsidTr="008D0922">
        <w:tc>
          <w:tcPr>
            <w:tcW w:w="675" w:type="dxa"/>
            <w:vAlign w:val="center"/>
          </w:tcPr>
          <w:p w14:paraId="7FDF84E5" w14:textId="766B04F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4.16</w:t>
            </w:r>
          </w:p>
        </w:tc>
        <w:tc>
          <w:tcPr>
            <w:tcW w:w="1606" w:type="dxa"/>
            <w:vAlign w:val="center"/>
          </w:tcPr>
          <w:p w14:paraId="7FDF84E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 (Проезд)</w:t>
            </w:r>
          </w:p>
        </w:tc>
        <w:tc>
          <w:tcPr>
            <w:tcW w:w="1655" w:type="dxa"/>
            <w:vAlign w:val="center"/>
          </w:tcPr>
          <w:p w14:paraId="7FDF84E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</w:t>
            </w:r>
          </w:p>
        </w:tc>
        <w:tc>
          <w:tcPr>
            <w:tcW w:w="1559" w:type="dxa"/>
            <w:vAlign w:val="center"/>
          </w:tcPr>
          <w:p w14:paraId="7FDF84E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E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E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E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0,53</w:t>
            </w:r>
          </w:p>
        </w:tc>
        <w:tc>
          <w:tcPr>
            <w:tcW w:w="1965" w:type="dxa"/>
            <w:vAlign w:val="center"/>
          </w:tcPr>
          <w:p w14:paraId="7FDF84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Align w:val="center"/>
          </w:tcPr>
          <w:p w14:paraId="7FDF84ED" w14:textId="7AA065B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4F8" w14:textId="77777777" w:rsidTr="008D0922">
        <w:tc>
          <w:tcPr>
            <w:tcW w:w="675" w:type="dxa"/>
            <w:vAlign w:val="center"/>
          </w:tcPr>
          <w:p w14:paraId="7FDF84EF" w14:textId="60821D0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4.17</w:t>
            </w:r>
          </w:p>
        </w:tc>
        <w:tc>
          <w:tcPr>
            <w:tcW w:w="1606" w:type="dxa"/>
            <w:vAlign w:val="center"/>
          </w:tcPr>
          <w:p w14:paraId="7FDF84F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 (Основная)</w:t>
            </w:r>
          </w:p>
        </w:tc>
        <w:tc>
          <w:tcPr>
            <w:tcW w:w="1655" w:type="dxa"/>
            <w:vAlign w:val="center"/>
          </w:tcPr>
          <w:p w14:paraId="7FDF84F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</w:t>
            </w:r>
          </w:p>
        </w:tc>
        <w:tc>
          <w:tcPr>
            <w:tcW w:w="1559" w:type="dxa"/>
            <w:vAlign w:val="center"/>
          </w:tcPr>
          <w:p w14:paraId="7FDF84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F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F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F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1,05</w:t>
            </w:r>
          </w:p>
        </w:tc>
        <w:tc>
          <w:tcPr>
            <w:tcW w:w="1965" w:type="dxa"/>
            <w:vAlign w:val="center"/>
          </w:tcPr>
          <w:p w14:paraId="7FDF84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Align w:val="center"/>
          </w:tcPr>
          <w:p w14:paraId="7FDF84F7" w14:textId="1222EA4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02" w14:textId="77777777" w:rsidTr="008D0922">
        <w:tc>
          <w:tcPr>
            <w:tcW w:w="675" w:type="dxa"/>
            <w:vAlign w:val="center"/>
          </w:tcPr>
          <w:p w14:paraId="7FDF84F9" w14:textId="7BFF747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4.18</w:t>
            </w:r>
          </w:p>
        </w:tc>
        <w:tc>
          <w:tcPr>
            <w:tcW w:w="1606" w:type="dxa"/>
            <w:vAlign w:val="center"/>
          </w:tcPr>
          <w:p w14:paraId="7FDF84F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 (Второстепенная (переулок))</w:t>
            </w:r>
          </w:p>
        </w:tc>
        <w:tc>
          <w:tcPr>
            <w:tcW w:w="1655" w:type="dxa"/>
            <w:vAlign w:val="center"/>
          </w:tcPr>
          <w:p w14:paraId="7FDF84F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</w:t>
            </w:r>
          </w:p>
        </w:tc>
        <w:tc>
          <w:tcPr>
            <w:tcW w:w="1559" w:type="dxa"/>
            <w:vAlign w:val="center"/>
          </w:tcPr>
          <w:p w14:paraId="7FDF84F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4F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4F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4F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0,98</w:t>
            </w:r>
          </w:p>
        </w:tc>
        <w:tc>
          <w:tcPr>
            <w:tcW w:w="1965" w:type="dxa"/>
            <w:vAlign w:val="center"/>
          </w:tcPr>
          <w:p w14:paraId="7FDF850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Align w:val="center"/>
          </w:tcPr>
          <w:p w14:paraId="7FDF8501" w14:textId="311E8C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0C" w14:textId="77777777" w:rsidTr="008D0922">
        <w:tc>
          <w:tcPr>
            <w:tcW w:w="675" w:type="dxa"/>
            <w:vAlign w:val="center"/>
          </w:tcPr>
          <w:p w14:paraId="7FDF8503" w14:textId="42256EF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4.19</w:t>
            </w:r>
          </w:p>
        </w:tc>
        <w:tc>
          <w:tcPr>
            <w:tcW w:w="1606" w:type="dxa"/>
            <w:vAlign w:val="center"/>
          </w:tcPr>
          <w:p w14:paraId="7FDF850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Главная улица</w:t>
            </w:r>
          </w:p>
        </w:tc>
        <w:tc>
          <w:tcPr>
            <w:tcW w:w="1655" w:type="dxa"/>
            <w:vAlign w:val="center"/>
          </w:tcPr>
          <w:p w14:paraId="7FDF850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Главная улица</w:t>
            </w:r>
          </w:p>
        </w:tc>
        <w:tc>
          <w:tcPr>
            <w:tcW w:w="1559" w:type="dxa"/>
            <w:vAlign w:val="center"/>
          </w:tcPr>
          <w:p w14:paraId="7FDF85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0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0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50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0,73</w:t>
            </w:r>
          </w:p>
        </w:tc>
        <w:tc>
          <w:tcPr>
            <w:tcW w:w="1965" w:type="dxa"/>
            <w:vAlign w:val="center"/>
          </w:tcPr>
          <w:p w14:paraId="7FDF85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Align w:val="center"/>
          </w:tcPr>
          <w:p w14:paraId="7FDF850B" w14:textId="32C4C77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16" w14:textId="77777777" w:rsidTr="008D0922">
        <w:tc>
          <w:tcPr>
            <w:tcW w:w="675" w:type="dxa"/>
            <w:vAlign w:val="center"/>
          </w:tcPr>
          <w:p w14:paraId="7FDF850D" w14:textId="7539502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4.20</w:t>
            </w:r>
          </w:p>
        </w:tc>
        <w:tc>
          <w:tcPr>
            <w:tcW w:w="1606" w:type="dxa"/>
            <w:vAlign w:val="center"/>
          </w:tcPr>
          <w:p w14:paraId="7FDF85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 (Второстепенная (переулок))</w:t>
            </w:r>
          </w:p>
        </w:tc>
        <w:tc>
          <w:tcPr>
            <w:tcW w:w="1655" w:type="dxa"/>
            <w:vAlign w:val="center"/>
          </w:tcPr>
          <w:p w14:paraId="7FDF85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</w:t>
            </w:r>
          </w:p>
        </w:tc>
        <w:tc>
          <w:tcPr>
            <w:tcW w:w="1559" w:type="dxa"/>
            <w:vAlign w:val="center"/>
          </w:tcPr>
          <w:p w14:paraId="7FDF851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1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1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51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2,78</w:t>
            </w:r>
          </w:p>
        </w:tc>
        <w:tc>
          <w:tcPr>
            <w:tcW w:w="1965" w:type="dxa"/>
            <w:vAlign w:val="center"/>
          </w:tcPr>
          <w:p w14:paraId="7FDF851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Align w:val="center"/>
          </w:tcPr>
          <w:p w14:paraId="7FDF8515" w14:textId="1AD194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20" w14:textId="77777777" w:rsidTr="008D0922">
        <w:tc>
          <w:tcPr>
            <w:tcW w:w="675" w:type="dxa"/>
            <w:vAlign w:val="center"/>
          </w:tcPr>
          <w:p w14:paraId="7FDF8517" w14:textId="7985BDD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4.21</w:t>
            </w:r>
          </w:p>
        </w:tc>
        <w:tc>
          <w:tcPr>
            <w:tcW w:w="1606" w:type="dxa"/>
            <w:vAlign w:val="center"/>
          </w:tcPr>
          <w:p w14:paraId="7FDF851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 (Проезд)</w:t>
            </w:r>
          </w:p>
        </w:tc>
        <w:tc>
          <w:tcPr>
            <w:tcW w:w="1655" w:type="dxa"/>
            <w:vAlign w:val="center"/>
          </w:tcPr>
          <w:p w14:paraId="7FDF851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Улица в жилой застройке</w:t>
            </w:r>
          </w:p>
        </w:tc>
        <w:tc>
          <w:tcPr>
            <w:tcW w:w="1559" w:type="dxa"/>
            <w:vAlign w:val="center"/>
          </w:tcPr>
          <w:p w14:paraId="7FDF85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1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1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51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7,78</w:t>
            </w:r>
          </w:p>
        </w:tc>
        <w:tc>
          <w:tcPr>
            <w:tcW w:w="1965" w:type="dxa"/>
            <w:vAlign w:val="center"/>
          </w:tcPr>
          <w:p w14:paraId="7FDF851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Align w:val="center"/>
          </w:tcPr>
          <w:p w14:paraId="7FDF851F" w14:textId="63FCEFB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2A" w14:textId="77777777" w:rsidTr="008D0922">
        <w:tc>
          <w:tcPr>
            <w:tcW w:w="675" w:type="dxa"/>
            <w:vAlign w:val="center"/>
          </w:tcPr>
          <w:p w14:paraId="7FDF8521" w14:textId="0729A71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4.22</w:t>
            </w:r>
          </w:p>
        </w:tc>
        <w:tc>
          <w:tcPr>
            <w:tcW w:w="1606" w:type="dxa"/>
            <w:vAlign w:val="center"/>
          </w:tcPr>
          <w:p w14:paraId="7FDF85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Главная улица</w:t>
            </w:r>
          </w:p>
        </w:tc>
        <w:tc>
          <w:tcPr>
            <w:tcW w:w="1655" w:type="dxa"/>
            <w:vAlign w:val="center"/>
          </w:tcPr>
          <w:p w14:paraId="7FDF85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Главная улица</w:t>
            </w:r>
          </w:p>
        </w:tc>
        <w:tc>
          <w:tcPr>
            <w:tcW w:w="1559" w:type="dxa"/>
            <w:vAlign w:val="center"/>
          </w:tcPr>
          <w:p w14:paraId="7FDF852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2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52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52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1,18</w:t>
            </w:r>
          </w:p>
        </w:tc>
        <w:tc>
          <w:tcPr>
            <w:tcW w:w="1965" w:type="dxa"/>
            <w:vAlign w:val="center"/>
          </w:tcPr>
          <w:p w14:paraId="7FDF85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Align w:val="center"/>
          </w:tcPr>
          <w:p w14:paraId="7FDF8529" w14:textId="114B0C7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34" w14:textId="77777777" w:rsidTr="008D0922">
        <w:tc>
          <w:tcPr>
            <w:tcW w:w="675" w:type="dxa"/>
            <w:vAlign w:val="center"/>
          </w:tcPr>
          <w:p w14:paraId="7FDF852B" w14:textId="7628AB9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4.23</w:t>
            </w:r>
          </w:p>
        </w:tc>
        <w:tc>
          <w:tcPr>
            <w:tcW w:w="1606" w:type="dxa"/>
            <w:vAlign w:val="center"/>
          </w:tcPr>
          <w:p w14:paraId="7FDF85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ул. Центральная</w:t>
            </w:r>
          </w:p>
        </w:tc>
        <w:tc>
          <w:tcPr>
            <w:tcW w:w="1655" w:type="dxa"/>
            <w:vAlign w:val="center"/>
          </w:tcPr>
          <w:p w14:paraId="7FDF85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Главная улица</w:t>
            </w:r>
          </w:p>
        </w:tc>
        <w:tc>
          <w:tcPr>
            <w:tcW w:w="1559" w:type="dxa"/>
            <w:vAlign w:val="center"/>
          </w:tcPr>
          <w:p w14:paraId="7FDF85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2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53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Протяженность сооружения, км</w:t>
            </w:r>
          </w:p>
        </w:tc>
        <w:tc>
          <w:tcPr>
            <w:tcW w:w="1503" w:type="dxa"/>
            <w:vAlign w:val="center"/>
          </w:tcPr>
          <w:p w14:paraId="7FDF853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0,34</w:t>
            </w:r>
          </w:p>
        </w:tc>
        <w:tc>
          <w:tcPr>
            <w:tcW w:w="1965" w:type="dxa"/>
            <w:vAlign w:val="center"/>
          </w:tcPr>
          <w:p w14:paraId="7FDF853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</w:p>
        </w:tc>
        <w:tc>
          <w:tcPr>
            <w:tcW w:w="1667" w:type="dxa"/>
            <w:vAlign w:val="center"/>
          </w:tcPr>
          <w:p w14:paraId="7FDF8533" w14:textId="5C7B02D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3E" w14:textId="77777777" w:rsidTr="008D0922">
        <w:tc>
          <w:tcPr>
            <w:tcW w:w="675" w:type="dxa"/>
            <w:vAlign w:val="center"/>
          </w:tcPr>
          <w:p w14:paraId="7FDF8535" w14:textId="62E73F7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4.24</w:t>
            </w:r>
          </w:p>
        </w:tc>
        <w:tc>
          <w:tcPr>
            <w:tcW w:w="1606" w:type="dxa"/>
            <w:vAlign w:val="center"/>
          </w:tcPr>
          <w:p w14:paraId="7FDF853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Станция автозаправочная</w:t>
            </w:r>
          </w:p>
        </w:tc>
        <w:tc>
          <w:tcPr>
            <w:tcW w:w="1655" w:type="dxa"/>
            <w:vAlign w:val="center"/>
          </w:tcPr>
          <w:p w14:paraId="7FDF853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Станция автозаправочная</w:t>
            </w:r>
          </w:p>
        </w:tc>
        <w:tc>
          <w:tcPr>
            <w:tcW w:w="1559" w:type="dxa"/>
            <w:vAlign w:val="center"/>
          </w:tcPr>
          <w:p w14:paraId="7FDF85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3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3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топливораздаточных колонок автозаправочных станций</w:t>
            </w:r>
          </w:p>
        </w:tc>
        <w:tc>
          <w:tcPr>
            <w:tcW w:w="1503" w:type="dxa"/>
            <w:vAlign w:val="center"/>
          </w:tcPr>
          <w:p w14:paraId="7FDF853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5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3D" w14:textId="31CB64D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50 м</w:t>
            </w:r>
          </w:p>
        </w:tc>
      </w:tr>
      <w:tr w:rsidR="001A4404" w:rsidRPr="00526045" w14:paraId="7FDF8548" w14:textId="77777777" w:rsidTr="008D0922">
        <w:tc>
          <w:tcPr>
            <w:tcW w:w="675" w:type="dxa"/>
            <w:vAlign w:val="center"/>
          </w:tcPr>
          <w:p w14:paraId="7FDF853F" w14:textId="1458E81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4.25</w:t>
            </w:r>
          </w:p>
        </w:tc>
        <w:tc>
          <w:tcPr>
            <w:tcW w:w="1606" w:type="dxa"/>
            <w:vAlign w:val="center"/>
          </w:tcPr>
          <w:p w14:paraId="7FDF85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Станция технического обслуживания</w:t>
            </w:r>
          </w:p>
        </w:tc>
        <w:tc>
          <w:tcPr>
            <w:tcW w:w="1655" w:type="dxa"/>
            <w:vAlign w:val="center"/>
          </w:tcPr>
          <w:p w14:paraId="7FDF85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Станция технического обслуживания</w:t>
            </w:r>
          </w:p>
        </w:tc>
        <w:tc>
          <w:tcPr>
            <w:tcW w:w="1559" w:type="dxa"/>
            <w:vAlign w:val="center"/>
          </w:tcPr>
          <w:p w14:paraId="7FDF85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4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4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Количество постов станций технического обслуживания</w:t>
            </w:r>
          </w:p>
        </w:tc>
        <w:tc>
          <w:tcPr>
            <w:tcW w:w="1503" w:type="dxa"/>
            <w:vAlign w:val="center"/>
          </w:tcPr>
          <w:p w14:paraId="7FDF854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965" w:type="dxa"/>
            <w:vAlign w:val="center"/>
          </w:tcPr>
          <w:p w14:paraId="7FDF85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47" w14:textId="52D6C53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50 м</w:t>
            </w:r>
          </w:p>
        </w:tc>
      </w:tr>
      <w:tr w:rsidR="001A4404" w:rsidRPr="00526045" w14:paraId="7FDF8552" w14:textId="77777777" w:rsidTr="008D0922">
        <w:tc>
          <w:tcPr>
            <w:tcW w:w="675" w:type="dxa"/>
            <w:vAlign w:val="center"/>
          </w:tcPr>
          <w:p w14:paraId="7FDF8549" w14:textId="77C81B9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4.26</w:t>
            </w:r>
          </w:p>
        </w:tc>
        <w:tc>
          <w:tcPr>
            <w:tcW w:w="1606" w:type="dxa"/>
            <w:vAlign w:val="center"/>
          </w:tcPr>
          <w:p w14:paraId="7FDF85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Пункт питания</w:t>
            </w:r>
          </w:p>
        </w:tc>
        <w:tc>
          <w:tcPr>
            <w:tcW w:w="1655" w:type="dxa"/>
            <w:vAlign w:val="center"/>
          </w:tcPr>
          <w:p w14:paraId="7FDF854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Иные объекты придорожного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сервиса</w:t>
            </w:r>
          </w:p>
        </w:tc>
        <w:tc>
          <w:tcPr>
            <w:tcW w:w="1559" w:type="dxa"/>
            <w:vAlign w:val="center"/>
          </w:tcPr>
          <w:p w14:paraId="7FDF854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Организация транспортног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 обслуживания</w:t>
            </w:r>
          </w:p>
        </w:tc>
        <w:tc>
          <w:tcPr>
            <w:tcW w:w="1559" w:type="dxa"/>
            <w:vAlign w:val="center"/>
          </w:tcPr>
          <w:p w14:paraId="7FDF854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Планируемый к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размещению</w:t>
            </w:r>
          </w:p>
        </w:tc>
        <w:tc>
          <w:tcPr>
            <w:tcW w:w="1985" w:type="dxa"/>
            <w:vAlign w:val="center"/>
          </w:tcPr>
          <w:p w14:paraId="7FDF854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Вместимость, единиц</w:t>
            </w:r>
          </w:p>
        </w:tc>
        <w:tc>
          <w:tcPr>
            <w:tcW w:w="1503" w:type="dxa"/>
            <w:vAlign w:val="center"/>
          </w:tcPr>
          <w:p w14:paraId="7FDF854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965" w:type="dxa"/>
            <w:vAlign w:val="center"/>
          </w:tcPr>
          <w:p w14:paraId="7FDF85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инфраструктуры</w:t>
            </w:r>
          </w:p>
        </w:tc>
        <w:tc>
          <w:tcPr>
            <w:tcW w:w="1667" w:type="dxa"/>
            <w:vAlign w:val="center"/>
          </w:tcPr>
          <w:p w14:paraId="7FDF8551" w14:textId="6CC25F1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</w:tr>
      <w:tr w:rsidR="001A4404" w:rsidRPr="00526045" w14:paraId="7FDF855C" w14:textId="77777777" w:rsidTr="008D0922">
        <w:tc>
          <w:tcPr>
            <w:tcW w:w="675" w:type="dxa"/>
            <w:vAlign w:val="center"/>
          </w:tcPr>
          <w:p w14:paraId="7FDF8553" w14:textId="0F9F490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4.27</w:t>
            </w:r>
          </w:p>
        </w:tc>
        <w:tc>
          <w:tcPr>
            <w:tcW w:w="1606" w:type="dxa"/>
            <w:vAlign w:val="center"/>
          </w:tcPr>
          <w:p w14:paraId="7FDF85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5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5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5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5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5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</w:t>
            </w:r>
          </w:p>
        </w:tc>
        <w:tc>
          <w:tcPr>
            <w:tcW w:w="1667" w:type="dxa"/>
            <w:vAlign w:val="center"/>
          </w:tcPr>
          <w:p w14:paraId="7FDF855B" w14:textId="101EFB6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66" w14:textId="77777777" w:rsidTr="008D0922">
        <w:tc>
          <w:tcPr>
            <w:tcW w:w="675" w:type="dxa"/>
            <w:vAlign w:val="center"/>
          </w:tcPr>
          <w:p w14:paraId="7FDF855D" w14:textId="5088187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4.28</w:t>
            </w:r>
          </w:p>
        </w:tc>
        <w:tc>
          <w:tcPr>
            <w:tcW w:w="1606" w:type="dxa"/>
            <w:vAlign w:val="center"/>
          </w:tcPr>
          <w:p w14:paraId="7FDF855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5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6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6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6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6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6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специального назначения</w:t>
            </w:r>
          </w:p>
        </w:tc>
        <w:tc>
          <w:tcPr>
            <w:tcW w:w="1667" w:type="dxa"/>
            <w:vAlign w:val="center"/>
          </w:tcPr>
          <w:p w14:paraId="7FDF8565" w14:textId="1511376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70" w14:textId="77777777" w:rsidTr="008D0922">
        <w:tc>
          <w:tcPr>
            <w:tcW w:w="675" w:type="dxa"/>
            <w:vAlign w:val="center"/>
          </w:tcPr>
          <w:p w14:paraId="7FDF8567" w14:textId="6F57C44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4.29</w:t>
            </w:r>
          </w:p>
        </w:tc>
        <w:tc>
          <w:tcPr>
            <w:tcW w:w="1606" w:type="dxa"/>
            <w:vAlign w:val="center"/>
          </w:tcPr>
          <w:p w14:paraId="7FDF856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6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6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6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6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6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6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озелененных территорий специального назначения</w:t>
            </w:r>
          </w:p>
        </w:tc>
        <w:tc>
          <w:tcPr>
            <w:tcW w:w="1667" w:type="dxa"/>
            <w:vAlign w:val="center"/>
          </w:tcPr>
          <w:p w14:paraId="7FDF856F" w14:textId="252AA063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7A" w14:textId="77777777" w:rsidTr="008D0922">
        <w:tc>
          <w:tcPr>
            <w:tcW w:w="675" w:type="dxa"/>
            <w:vAlign w:val="center"/>
          </w:tcPr>
          <w:p w14:paraId="7FDF8571" w14:textId="199285F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4.30</w:t>
            </w:r>
          </w:p>
        </w:tc>
        <w:tc>
          <w:tcPr>
            <w:tcW w:w="1606" w:type="dxa"/>
            <w:vAlign w:val="center"/>
          </w:tcPr>
          <w:p w14:paraId="7FDF857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7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7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7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7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7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7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79" w14:textId="425D8A6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84" w14:textId="77777777" w:rsidTr="008D0922">
        <w:tc>
          <w:tcPr>
            <w:tcW w:w="675" w:type="dxa"/>
            <w:vAlign w:val="center"/>
          </w:tcPr>
          <w:p w14:paraId="7FDF857B" w14:textId="4EBCF70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4.31</w:t>
            </w:r>
          </w:p>
        </w:tc>
        <w:tc>
          <w:tcPr>
            <w:tcW w:w="1606" w:type="dxa"/>
            <w:vAlign w:val="center"/>
          </w:tcPr>
          <w:p w14:paraId="7FDF857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7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7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7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8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8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8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83" w14:textId="057E061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8E" w14:textId="77777777" w:rsidTr="008D0922">
        <w:tc>
          <w:tcPr>
            <w:tcW w:w="675" w:type="dxa"/>
            <w:vAlign w:val="center"/>
          </w:tcPr>
          <w:p w14:paraId="7FDF8585" w14:textId="0590223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4.32</w:t>
            </w:r>
          </w:p>
        </w:tc>
        <w:tc>
          <w:tcPr>
            <w:tcW w:w="1606" w:type="dxa"/>
            <w:vAlign w:val="center"/>
          </w:tcPr>
          <w:p w14:paraId="7FDF858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8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8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Организация транспортного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обслуживания</w:t>
            </w:r>
          </w:p>
        </w:tc>
        <w:tc>
          <w:tcPr>
            <w:tcW w:w="1559" w:type="dxa"/>
            <w:vAlign w:val="center"/>
          </w:tcPr>
          <w:p w14:paraId="7FDF858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8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8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8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8D" w14:textId="4F94410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98" w14:textId="77777777" w:rsidTr="008D0922">
        <w:tc>
          <w:tcPr>
            <w:tcW w:w="675" w:type="dxa"/>
            <w:vAlign w:val="center"/>
          </w:tcPr>
          <w:p w14:paraId="7FDF858F" w14:textId="170901B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4.33</w:t>
            </w:r>
          </w:p>
        </w:tc>
        <w:tc>
          <w:tcPr>
            <w:tcW w:w="1606" w:type="dxa"/>
            <w:vAlign w:val="center"/>
          </w:tcPr>
          <w:p w14:paraId="7FDF859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9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9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9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9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9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9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97" w14:textId="1F583C2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A2" w14:textId="77777777" w:rsidTr="008D0922">
        <w:tc>
          <w:tcPr>
            <w:tcW w:w="675" w:type="dxa"/>
            <w:vAlign w:val="center"/>
          </w:tcPr>
          <w:p w14:paraId="7FDF8599" w14:textId="7B34456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4.34</w:t>
            </w:r>
          </w:p>
        </w:tc>
        <w:tc>
          <w:tcPr>
            <w:tcW w:w="1606" w:type="dxa"/>
            <w:vAlign w:val="center"/>
          </w:tcPr>
          <w:p w14:paraId="7FDF859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9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9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9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9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9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A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A1" w14:textId="62F5651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AC" w14:textId="77777777" w:rsidTr="008D0922">
        <w:tc>
          <w:tcPr>
            <w:tcW w:w="675" w:type="dxa"/>
            <w:vAlign w:val="center"/>
          </w:tcPr>
          <w:p w14:paraId="7FDF85A3" w14:textId="17CE5DE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4.35</w:t>
            </w:r>
          </w:p>
        </w:tc>
        <w:tc>
          <w:tcPr>
            <w:tcW w:w="1606" w:type="dxa"/>
            <w:vAlign w:val="center"/>
          </w:tcPr>
          <w:p w14:paraId="7FDF85A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A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A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A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A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A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A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AB" w14:textId="4D963DD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B6" w14:textId="77777777" w:rsidTr="008D0922">
        <w:tc>
          <w:tcPr>
            <w:tcW w:w="675" w:type="dxa"/>
            <w:vAlign w:val="center"/>
          </w:tcPr>
          <w:p w14:paraId="7FDF85AD" w14:textId="7D33F6F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4.36</w:t>
            </w:r>
          </w:p>
        </w:tc>
        <w:tc>
          <w:tcPr>
            <w:tcW w:w="1606" w:type="dxa"/>
            <w:vAlign w:val="center"/>
          </w:tcPr>
          <w:p w14:paraId="7FDF85A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A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B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B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B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B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B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B5" w14:textId="4479516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C0" w14:textId="77777777" w:rsidTr="008D0922">
        <w:tc>
          <w:tcPr>
            <w:tcW w:w="675" w:type="dxa"/>
            <w:vAlign w:val="center"/>
          </w:tcPr>
          <w:p w14:paraId="7FDF85B7" w14:textId="592D935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4.37</w:t>
            </w:r>
          </w:p>
        </w:tc>
        <w:tc>
          <w:tcPr>
            <w:tcW w:w="1606" w:type="dxa"/>
            <w:vAlign w:val="center"/>
          </w:tcPr>
          <w:p w14:paraId="7FDF85B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B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B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B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B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B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B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BF" w14:textId="233C3E4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CA" w14:textId="77777777" w:rsidTr="008D0922">
        <w:tc>
          <w:tcPr>
            <w:tcW w:w="675" w:type="dxa"/>
            <w:vAlign w:val="center"/>
          </w:tcPr>
          <w:p w14:paraId="7FDF85C1" w14:textId="67C59D9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4.38</w:t>
            </w:r>
          </w:p>
        </w:tc>
        <w:tc>
          <w:tcPr>
            <w:tcW w:w="1606" w:type="dxa"/>
            <w:vAlign w:val="center"/>
          </w:tcPr>
          <w:p w14:paraId="7FDF85C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655" w:type="dxa"/>
            <w:vAlign w:val="center"/>
          </w:tcPr>
          <w:p w14:paraId="7FDF85C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Остановочный пункт</w:t>
            </w:r>
          </w:p>
        </w:tc>
        <w:tc>
          <w:tcPr>
            <w:tcW w:w="1559" w:type="dxa"/>
            <w:vAlign w:val="center"/>
          </w:tcPr>
          <w:p w14:paraId="7FDF85C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транспортного обслуживания</w:t>
            </w:r>
          </w:p>
        </w:tc>
        <w:tc>
          <w:tcPr>
            <w:tcW w:w="1559" w:type="dxa"/>
            <w:vAlign w:val="center"/>
          </w:tcPr>
          <w:p w14:paraId="7FDF85C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ликвидации</w:t>
            </w:r>
          </w:p>
        </w:tc>
        <w:tc>
          <w:tcPr>
            <w:tcW w:w="1985" w:type="dxa"/>
            <w:vAlign w:val="center"/>
          </w:tcPr>
          <w:p w14:paraId="7FDF85C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C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C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транспортной инфраструктуры</w:t>
            </w:r>
          </w:p>
        </w:tc>
        <w:tc>
          <w:tcPr>
            <w:tcW w:w="1667" w:type="dxa"/>
            <w:vAlign w:val="center"/>
          </w:tcPr>
          <w:p w14:paraId="7FDF85C9" w14:textId="385D20F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CC" w14:textId="77777777" w:rsidTr="000A5385">
        <w:tc>
          <w:tcPr>
            <w:tcW w:w="14174" w:type="dxa"/>
            <w:gridSpan w:val="9"/>
            <w:vAlign w:val="center"/>
          </w:tcPr>
          <w:p w14:paraId="7FDF85CB" w14:textId="2684311E" w:rsidR="00B856D5" w:rsidRPr="00526045" w:rsidRDefault="00B856D5" w:rsidP="000A538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5.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tab/>
              <w:t>Прочие объекты</w:t>
            </w:r>
          </w:p>
        </w:tc>
      </w:tr>
      <w:tr w:rsidR="001A4404" w:rsidRPr="00526045" w14:paraId="7FDF85D6" w14:textId="77777777" w:rsidTr="008D0922">
        <w:tc>
          <w:tcPr>
            <w:tcW w:w="675" w:type="dxa"/>
            <w:vAlign w:val="center"/>
          </w:tcPr>
          <w:p w14:paraId="7FDF85CD" w14:textId="1A1D125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5.1</w:t>
            </w:r>
          </w:p>
        </w:tc>
        <w:tc>
          <w:tcPr>
            <w:tcW w:w="1606" w:type="dxa"/>
            <w:vAlign w:val="center"/>
          </w:tcPr>
          <w:p w14:paraId="7FDF85C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Парк</w:t>
            </w:r>
          </w:p>
        </w:tc>
        <w:tc>
          <w:tcPr>
            <w:tcW w:w="1655" w:type="dxa"/>
            <w:vAlign w:val="center"/>
          </w:tcPr>
          <w:p w14:paraId="7FDF85C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Пешеходная зона</w:t>
            </w:r>
          </w:p>
        </w:tc>
        <w:tc>
          <w:tcPr>
            <w:tcW w:w="1559" w:type="dxa"/>
            <w:vAlign w:val="center"/>
          </w:tcPr>
          <w:p w14:paraId="7FDF85D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85D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D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D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D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поселок городского типа Игрим,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85D5" w14:textId="2F77985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E0" w14:textId="77777777" w:rsidTr="008D0922">
        <w:tc>
          <w:tcPr>
            <w:tcW w:w="675" w:type="dxa"/>
            <w:vAlign w:val="center"/>
          </w:tcPr>
          <w:p w14:paraId="7FDF85D7" w14:textId="30CC7A2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5.2</w:t>
            </w:r>
          </w:p>
        </w:tc>
        <w:tc>
          <w:tcPr>
            <w:tcW w:w="1606" w:type="dxa"/>
            <w:vAlign w:val="center"/>
          </w:tcPr>
          <w:p w14:paraId="7FDF85D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Сквер</w:t>
            </w:r>
          </w:p>
        </w:tc>
        <w:tc>
          <w:tcPr>
            <w:tcW w:w="1655" w:type="dxa"/>
            <w:vAlign w:val="center"/>
          </w:tcPr>
          <w:p w14:paraId="7FDF85D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Пешеходная зона</w:t>
            </w:r>
          </w:p>
        </w:tc>
        <w:tc>
          <w:tcPr>
            <w:tcW w:w="1559" w:type="dxa"/>
            <w:vAlign w:val="center"/>
          </w:tcPr>
          <w:p w14:paraId="7FDF85D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85D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D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D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D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поселок городского типа Игрим, 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85DF" w14:textId="05588AA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EA" w14:textId="77777777" w:rsidTr="008D0922">
        <w:tc>
          <w:tcPr>
            <w:tcW w:w="675" w:type="dxa"/>
            <w:vAlign w:val="center"/>
          </w:tcPr>
          <w:p w14:paraId="7FDF85E1" w14:textId="3E635FA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5.3</w:t>
            </w:r>
          </w:p>
        </w:tc>
        <w:tc>
          <w:tcPr>
            <w:tcW w:w="1606" w:type="dxa"/>
            <w:vAlign w:val="center"/>
          </w:tcPr>
          <w:p w14:paraId="7FDF85E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Сквер</w:t>
            </w:r>
          </w:p>
        </w:tc>
        <w:tc>
          <w:tcPr>
            <w:tcW w:w="1655" w:type="dxa"/>
            <w:vAlign w:val="center"/>
          </w:tcPr>
          <w:p w14:paraId="7FDF85E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Пешеходная зона</w:t>
            </w:r>
          </w:p>
        </w:tc>
        <w:tc>
          <w:tcPr>
            <w:tcW w:w="1559" w:type="dxa"/>
            <w:vAlign w:val="center"/>
          </w:tcPr>
          <w:p w14:paraId="7FDF85E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85E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E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5E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5E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поселок городского типа Игрим, Зона озелененных территорий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общего пользования (лесопарки, парки, сады, скверы, бульвары, городские леса)</w:t>
            </w:r>
          </w:p>
        </w:tc>
        <w:tc>
          <w:tcPr>
            <w:tcW w:w="1667" w:type="dxa"/>
            <w:vAlign w:val="center"/>
          </w:tcPr>
          <w:p w14:paraId="7FDF85E9" w14:textId="03DC883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</w:tr>
      <w:tr w:rsidR="001A4404" w:rsidRPr="00526045" w14:paraId="7FDF85F4" w14:textId="77777777" w:rsidTr="008D0922">
        <w:tc>
          <w:tcPr>
            <w:tcW w:w="675" w:type="dxa"/>
            <w:vAlign w:val="center"/>
          </w:tcPr>
          <w:p w14:paraId="7FDF85EB" w14:textId="3DE48C0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5.4</w:t>
            </w:r>
          </w:p>
        </w:tc>
        <w:tc>
          <w:tcPr>
            <w:tcW w:w="1606" w:type="dxa"/>
            <w:vAlign w:val="center"/>
          </w:tcPr>
          <w:p w14:paraId="7FDF85E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Антенно-мачтовое сооружение</w:t>
            </w:r>
          </w:p>
        </w:tc>
        <w:tc>
          <w:tcPr>
            <w:tcW w:w="1655" w:type="dxa"/>
            <w:vAlign w:val="center"/>
          </w:tcPr>
          <w:p w14:paraId="7FDF85E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Базовая станция</w:t>
            </w:r>
          </w:p>
        </w:tc>
        <w:tc>
          <w:tcPr>
            <w:tcW w:w="1559" w:type="dxa"/>
            <w:vAlign w:val="center"/>
          </w:tcPr>
          <w:p w14:paraId="7FDF85E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электросвязи</w:t>
            </w:r>
          </w:p>
        </w:tc>
        <w:tc>
          <w:tcPr>
            <w:tcW w:w="1559" w:type="dxa"/>
            <w:vAlign w:val="center"/>
          </w:tcPr>
          <w:p w14:paraId="7FDF85E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F0" w14:textId="788EB7E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85F1" w14:textId="28DB6C2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5F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5F3" w14:textId="7800485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5FE" w14:textId="77777777" w:rsidTr="008D0922">
        <w:tc>
          <w:tcPr>
            <w:tcW w:w="675" w:type="dxa"/>
            <w:vAlign w:val="center"/>
          </w:tcPr>
          <w:p w14:paraId="7FDF85F5" w14:textId="3C8FE99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5.5</w:t>
            </w:r>
          </w:p>
        </w:tc>
        <w:tc>
          <w:tcPr>
            <w:tcW w:w="1606" w:type="dxa"/>
            <w:vAlign w:val="center"/>
          </w:tcPr>
          <w:p w14:paraId="7FDF85F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Антенно-мачтовое сооружение</w:t>
            </w:r>
          </w:p>
        </w:tc>
        <w:tc>
          <w:tcPr>
            <w:tcW w:w="1655" w:type="dxa"/>
            <w:vAlign w:val="center"/>
          </w:tcPr>
          <w:p w14:paraId="7FDF85F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Базовая станция</w:t>
            </w:r>
          </w:p>
        </w:tc>
        <w:tc>
          <w:tcPr>
            <w:tcW w:w="1559" w:type="dxa"/>
            <w:vAlign w:val="center"/>
          </w:tcPr>
          <w:p w14:paraId="7FDF85F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электросвязи</w:t>
            </w:r>
          </w:p>
        </w:tc>
        <w:tc>
          <w:tcPr>
            <w:tcW w:w="1559" w:type="dxa"/>
            <w:vAlign w:val="center"/>
          </w:tcPr>
          <w:p w14:paraId="7FDF85F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5FA" w14:textId="07D2CE51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85FB" w14:textId="1E2AEDB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5F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5FD" w14:textId="02C78D9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08" w14:textId="77777777" w:rsidTr="008D0922">
        <w:tc>
          <w:tcPr>
            <w:tcW w:w="675" w:type="dxa"/>
            <w:vAlign w:val="center"/>
          </w:tcPr>
          <w:p w14:paraId="7FDF85FF" w14:textId="6A420BB2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5.6</w:t>
            </w:r>
          </w:p>
        </w:tc>
        <w:tc>
          <w:tcPr>
            <w:tcW w:w="1606" w:type="dxa"/>
            <w:vAlign w:val="center"/>
          </w:tcPr>
          <w:p w14:paraId="7FDF860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Антенно-мачтовое сооружение</w:t>
            </w:r>
          </w:p>
        </w:tc>
        <w:tc>
          <w:tcPr>
            <w:tcW w:w="1655" w:type="dxa"/>
            <w:vAlign w:val="center"/>
          </w:tcPr>
          <w:p w14:paraId="7FDF860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Базовая станция</w:t>
            </w:r>
          </w:p>
        </w:tc>
        <w:tc>
          <w:tcPr>
            <w:tcW w:w="1559" w:type="dxa"/>
            <w:vAlign w:val="center"/>
          </w:tcPr>
          <w:p w14:paraId="7FDF860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электросвязи</w:t>
            </w:r>
          </w:p>
        </w:tc>
        <w:tc>
          <w:tcPr>
            <w:tcW w:w="1559" w:type="dxa"/>
            <w:vAlign w:val="center"/>
          </w:tcPr>
          <w:p w14:paraId="7FDF860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04" w14:textId="49EC3C8E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</w:p>
        </w:tc>
        <w:tc>
          <w:tcPr>
            <w:tcW w:w="1503" w:type="dxa"/>
            <w:vAlign w:val="center"/>
          </w:tcPr>
          <w:p w14:paraId="7FDF8605" w14:textId="3E445F5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65" w:type="dxa"/>
            <w:vAlign w:val="center"/>
          </w:tcPr>
          <w:p w14:paraId="7FDF860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Зона инженерной инфраструктуры</w:t>
            </w:r>
          </w:p>
        </w:tc>
        <w:tc>
          <w:tcPr>
            <w:tcW w:w="1667" w:type="dxa"/>
            <w:vAlign w:val="center"/>
          </w:tcPr>
          <w:p w14:paraId="7FDF8607" w14:textId="5AFB0029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12" w14:textId="77777777" w:rsidTr="008D0922">
        <w:tc>
          <w:tcPr>
            <w:tcW w:w="675" w:type="dxa"/>
            <w:vAlign w:val="center"/>
          </w:tcPr>
          <w:p w14:paraId="7FDF8609" w14:textId="4644DDBA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5.7</w:t>
            </w:r>
          </w:p>
        </w:tc>
        <w:tc>
          <w:tcPr>
            <w:tcW w:w="1606" w:type="dxa"/>
            <w:vAlign w:val="center"/>
          </w:tcPr>
          <w:p w14:paraId="7FDF860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Дамба</w:t>
            </w:r>
          </w:p>
        </w:tc>
        <w:tc>
          <w:tcPr>
            <w:tcW w:w="1655" w:type="dxa"/>
            <w:vAlign w:val="center"/>
          </w:tcPr>
          <w:p w14:paraId="7FDF860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Сооружения для защиты от затопления и подтопления</w:t>
            </w:r>
          </w:p>
        </w:tc>
        <w:tc>
          <w:tcPr>
            <w:tcW w:w="1559" w:type="dxa"/>
            <w:vAlign w:val="center"/>
          </w:tcPr>
          <w:p w14:paraId="7FDF860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инженерной защиты</w:t>
            </w:r>
          </w:p>
        </w:tc>
        <w:tc>
          <w:tcPr>
            <w:tcW w:w="1559" w:type="dxa"/>
            <w:vAlign w:val="center"/>
          </w:tcPr>
          <w:p w14:paraId="7FDF860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0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60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61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городское поселение Игрим, 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Игрим</w:t>
            </w:r>
          </w:p>
        </w:tc>
        <w:tc>
          <w:tcPr>
            <w:tcW w:w="1667" w:type="dxa"/>
            <w:vAlign w:val="center"/>
          </w:tcPr>
          <w:p w14:paraId="7FDF8611" w14:textId="156B08FF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1C" w14:textId="77777777" w:rsidTr="008D0922">
        <w:tc>
          <w:tcPr>
            <w:tcW w:w="675" w:type="dxa"/>
            <w:vAlign w:val="center"/>
          </w:tcPr>
          <w:p w14:paraId="7FDF8613" w14:textId="445F41C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5.8</w:t>
            </w:r>
          </w:p>
        </w:tc>
        <w:tc>
          <w:tcPr>
            <w:tcW w:w="1606" w:type="dxa"/>
            <w:vAlign w:val="center"/>
          </w:tcPr>
          <w:p w14:paraId="7FDF861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Берегоукрепление</w:t>
            </w:r>
            <w:proofErr w:type="spellEnd"/>
          </w:p>
        </w:tc>
        <w:tc>
          <w:tcPr>
            <w:tcW w:w="1655" w:type="dxa"/>
            <w:vAlign w:val="center"/>
          </w:tcPr>
          <w:p w14:paraId="7FDF861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Сооружения для защиты берегов морей, водохранилищ, озер, рек</w:t>
            </w:r>
          </w:p>
        </w:tc>
        <w:tc>
          <w:tcPr>
            <w:tcW w:w="1559" w:type="dxa"/>
            <w:vAlign w:val="center"/>
          </w:tcPr>
          <w:p w14:paraId="7FDF861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инженерной защиты</w:t>
            </w:r>
          </w:p>
        </w:tc>
        <w:tc>
          <w:tcPr>
            <w:tcW w:w="1559" w:type="dxa"/>
            <w:vAlign w:val="center"/>
          </w:tcPr>
          <w:p w14:paraId="7FDF861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1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61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61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городское поселение Игрим, Игрим, Игрим</w:t>
            </w:r>
          </w:p>
        </w:tc>
        <w:tc>
          <w:tcPr>
            <w:tcW w:w="1667" w:type="dxa"/>
            <w:vAlign w:val="center"/>
          </w:tcPr>
          <w:p w14:paraId="7FDF861B" w14:textId="3E259F5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26" w14:textId="77777777" w:rsidTr="008D0922">
        <w:tc>
          <w:tcPr>
            <w:tcW w:w="675" w:type="dxa"/>
            <w:vAlign w:val="center"/>
          </w:tcPr>
          <w:p w14:paraId="7FDF861D" w14:textId="4630186B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5.9</w:t>
            </w:r>
          </w:p>
        </w:tc>
        <w:tc>
          <w:tcPr>
            <w:tcW w:w="1606" w:type="dxa"/>
            <w:vAlign w:val="center"/>
          </w:tcPr>
          <w:p w14:paraId="7FDF861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Дамба</w:t>
            </w:r>
          </w:p>
        </w:tc>
        <w:tc>
          <w:tcPr>
            <w:tcW w:w="1655" w:type="dxa"/>
            <w:vAlign w:val="center"/>
          </w:tcPr>
          <w:p w14:paraId="7FDF861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Сооружения для защиты от затопления и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подтопления</w:t>
            </w:r>
          </w:p>
        </w:tc>
        <w:tc>
          <w:tcPr>
            <w:tcW w:w="1559" w:type="dxa"/>
            <w:vAlign w:val="center"/>
          </w:tcPr>
          <w:p w14:paraId="7FDF862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Организация инженерной защиты</w:t>
            </w:r>
          </w:p>
        </w:tc>
        <w:tc>
          <w:tcPr>
            <w:tcW w:w="1559" w:type="dxa"/>
            <w:vAlign w:val="center"/>
          </w:tcPr>
          <w:p w14:paraId="7FDF862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2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62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62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городское поселение Игрим, Игрим, Игрим</w:t>
            </w:r>
          </w:p>
        </w:tc>
        <w:tc>
          <w:tcPr>
            <w:tcW w:w="1667" w:type="dxa"/>
            <w:vAlign w:val="center"/>
          </w:tcPr>
          <w:p w14:paraId="7FDF8625" w14:textId="2ED8974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30" w14:textId="77777777" w:rsidTr="008D0922">
        <w:tc>
          <w:tcPr>
            <w:tcW w:w="675" w:type="dxa"/>
            <w:vAlign w:val="center"/>
          </w:tcPr>
          <w:p w14:paraId="7FDF8627" w14:textId="656A01E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5.10</w:t>
            </w:r>
          </w:p>
        </w:tc>
        <w:tc>
          <w:tcPr>
            <w:tcW w:w="1606" w:type="dxa"/>
            <w:vAlign w:val="center"/>
          </w:tcPr>
          <w:p w14:paraId="7FDF862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Дамба</w:t>
            </w:r>
          </w:p>
        </w:tc>
        <w:tc>
          <w:tcPr>
            <w:tcW w:w="1655" w:type="dxa"/>
            <w:vAlign w:val="center"/>
          </w:tcPr>
          <w:p w14:paraId="7FDF862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Сооружения для защиты от затопления и подтопления</w:t>
            </w:r>
          </w:p>
        </w:tc>
        <w:tc>
          <w:tcPr>
            <w:tcW w:w="1559" w:type="dxa"/>
            <w:vAlign w:val="center"/>
          </w:tcPr>
          <w:p w14:paraId="7FDF862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инженерной защиты</w:t>
            </w:r>
          </w:p>
        </w:tc>
        <w:tc>
          <w:tcPr>
            <w:tcW w:w="1559" w:type="dxa"/>
            <w:vAlign w:val="center"/>
          </w:tcPr>
          <w:p w14:paraId="7FDF862B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2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62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62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, Игрим,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</w:p>
        </w:tc>
        <w:tc>
          <w:tcPr>
            <w:tcW w:w="1667" w:type="dxa"/>
            <w:vAlign w:val="center"/>
          </w:tcPr>
          <w:p w14:paraId="7FDF862F" w14:textId="0AF7F47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3A" w14:textId="77777777" w:rsidTr="008D0922">
        <w:tc>
          <w:tcPr>
            <w:tcW w:w="675" w:type="dxa"/>
            <w:vAlign w:val="center"/>
          </w:tcPr>
          <w:p w14:paraId="7FDF8631" w14:textId="0F09EDE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5.11</w:t>
            </w:r>
          </w:p>
        </w:tc>
        <w:tc>
          <w:tcPr>
            <w:tcW w:w="1606" w:type="dxa"/>
            <w:vAlign w:val="center"/>
          </w:tcPr>
          <w:p w14:paraId="7FDF863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Берегоукрепление</w:t>
            </w:r>
            <w:proofErr w:type="spellEnd"/>
          </w:p>
        </w:tc>
        <w:tc>
          <w:tcPr>
            <w:tcW w:w="1655" w:type="dxa"/>
            <w:vAlign w:val="center"/>
          </w:tcPr>
          <w:p w14:paraId="7FDF863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Сооружения для защиты берегов морей, водохранилищ, озер, рек</w:t>
            </w:r>
          </w:p>
        </w:tc>
        <w:tc>
          <w:tcPr>
            <w:tcW w:w="1559" w:type="dxa"/>
            <w:vAlign w:val="center"/>
          </w:tcPr>
          <w:p w14:paraId="7FDF863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инженерной защиты</w:t>
            </w:r>
          </w:p>
        </w:tc>
        <w:tc>
          <w:tcPr>
            <w:tcW w:w="1559" w:type="dxa"/>
            <w:vAlign w:val="center"/>
          </w:tcPr>
          <w:p w14:paraId="7FDF863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3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63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63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Игрим, Игрим</w:t>
            </w:r>
          </w:p>
        </w:tc>
        <w:tc>
          <w:tcPr>
            <w:tcW w:w="1667" w:type="dxa"/>
            <w:vAlign w:val="center"/>
          </w:tcPr>
          <w:p w14:paraId="7FDF8639" w14:textId="3EB05DC4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44" w14:textId="77777777" w:rsidTr="008D0922">
        <w:tc>
          <w:tcPr>
            <w:tcW w:w="675" w:type="dxa"/>
            <w:vAlign w:val="center"/>
          </w:tcPr>
          <w:p w14:paraId="7FDF863B" w14:textId="14774575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5.12</w:t>
            </w:r>
          </w:p>
        </w:tc>
        <w:tc>
          <w:tcPr>
            <w:tcW w:w="1606" w:type="dxa"/>
            <w:vAlign w:val="center"/>
          </w:tcPr>
          <w:p w14:paraId="7FDF863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Дамба</w:t>
            </w:r>
          </w:p>
        </w:tc>
        <w:tc>
          <w:tcPr>
            <w:tcW w:w="1655" w:type="dxa"/>
            <w:vAlign w:val="center"/>
          </w:tcPr>
          <w:p w14:paraId="7FDF863D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Сооружения для защиты от затопления и подтопления</w:t>
            </w:r>
          </w:p>
        </w:tc>
        <w:tc>
          <w:tcPr>
            <w:tcW w:w="1559" w:type="dxa"/>
            <w:vAlign w:val="center"/>
          </w:tcPr>
          <w:p w14:paraId="7FDF863E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Организация инженерной защиты</w:t>
            </w:r>
          </w:p>
        </w:tc>
        <w:tc>
          <w:tcPr>
            <w:tcW w:w="1559" w:type="dxa"/>
            <w:vAlign w:val="center"/>
          </w:tcPr>
          <w:p w14:paraId="7FDF863F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4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03" w:type="dxa"/>
            <w:vAlign w:val="center"/>
          </w:tcPr>
          <w:p w14:paraId="7FDF864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965" w:type="dxa"/>
            <w:vAlign w:val="center"/>
          </w:tcPr>
          <w:p w14:paraId="7FDF864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Игрим, Игрим</w:t>
            </w:r>
          </w:p>
        </w:tc>
        <w:tc>
          <w:tcPr>
            <w:tcW w:w="1667" w:type="dxa"/>
            <w:vAlign w:val="center"/>
          </w:tcPr>
          <w:p w14:paraId="7FDF8643" w14:textId="4B4AED1D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4E" w14:textId="77777777" w:rsidTr="008D0922">
        <w:tc>
          <w:tcPr>
            <w:tcW w:w="675" w:type="dxa"/>
            <w:vAlign w:val="center"/>
          </w:tcPr>
          <w:p w14:paraId="7FDF8645" w14:textId="037C1C0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5.13</w:t>
            </w:r>
          </w:p>
        </w:tc>
        <w:tc>
          <w:tcPr>
            <w:tcW w:w="1606" w:type="dxa"/>
            <w:vAlign w:val="center"/>
          </w:tcPr>
          <w:p w14:paraId="7FDF864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Кладбище</w:t>
            </w:r>
          </w:p>
        </w:tc>
        <w:tc>
          <w:tcPr>
            <w:tcW w:w="1655" w:type="dxa"/>
            <w:vAlign w:val="center"/>
          </w:tcPr>
          <w:p w14:paraId="7FDF8647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Кладбище</w:t>
            </w:r>
          </w:p>
        </w:tc>
        <w:tc>
          <w:tcPr>
            <w:tcW w:w="1559" w:type="dxa"/>
            <w:vAlign w:val="center"/>
          </w:tcPr>
          <w:p w14:paraId="7FDF8648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8649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985" w:type="dxa"/>
            <w:vAlign w:val="center"/>
          </w:tcPr>
          <w:p w14:paraId="7FDF864A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Площадь объекта, га</w:t>
            </w:r>
          </w:p>
        </w:tc>
        <w:tc>
          <w:tcPr>
            <w:tcW w:w="1503" w:type="dxa"/>
            <w:vAlign w:val="center"/>
          </w:tcPr>
          <w:p w14:paraId="7FDF864B" w14:textId="2A653846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1,4</w:t>
            </w:r>
          </w:p>
        </w:tc>
        <w:tc>
          <w:tcPr>
            <w:tcW w:w="1965" w:type="dxa"/>
            <w:vAlign w:val="center"/>
          </w:tcPr>
          <w:p w14:paraId="7FDF864C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Зона кладбищ</w:t>
            </w:r>
          </w:p>
        </w:tc>
        <w:tc>
          <w:tcPr>
            <w:tcW w:w="1667" w:type="dxa"/>
            <w:vAlign w:val="center"/>
          </w:tcPr>
          <w:p w14:paraId="7FDF864D" w14:textId="146BB7F0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50 м</w:t>
            </w:r>
          </w:p>
        </w:tc>
      </w:tr>
      <w:tr w:rsidR="001A4404" w:rsidRPr="00526045" w14:paraId="7FDF8658" w14:textId="77777777" w:rsidTr="008D0922">
        <w:tc>
          <w:tcPr>
            <w:tcW w:w="675" w:type="dxa"/>
            <w:vAlign w:val="center"/>
          </w:tcPr>
          <w:p w14:paraId="7FDF864F" w14:textId="4956724C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5.14</w:t>
            </w:r>
          </w:p>
        </w:tc>
        <w:tc>
          <w:tcPr>
            <w:tcW w:w="1606" w:type="dxa"/>
            <w:vAlign w:val="center"/>
          </w:tcPr>
          <w:p w14:paraId="7FDF8650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Кладбище</w:t>
            </w:r>
          </w:p>
        </w:tc>
        <w:tc>
          <w:tcPr>
            <w:tcW w:w="1655" w:type="dxa"/>
            <w:vAlign w:val="center"/>
          </w:tcPr>
          <w:p w14:paraId="7FDF8651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Кладбище</w:t>
            </w:r>
          </w:p>
        </w:tc>
        <w:tc>
          <w:tcPr>
            <w:tcW w:w="1559" w:type="dxa"/>
            <w:vAlign w:val="center"/>
          </w:tcPr>
          <w:p w14:paraId="7FDF8652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FDF8653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985" w:type="dxa"/>
            <w:vAlign w:val="center"/>
          </w:tcPr>
          <w:p w14:paraId="7FDF8654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Площадь объекта, га</w:t>
            </w:r>
          </w:p>
        </w:tc>
        <w:tc>
          <w:tcPr>
            <w:tcW w:w="1503" w:type="dxa"/>
            <w:vAlign w:val="center"/>
          </w:tcPr>
          <w:p w14:paraId="7FDF8655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1965" w:type="dxa"/>
            <w:vAlign w:val="center"/>
          </w:tcPr>
          <w:p w14:paraId="7FDF8656" w14:textId="77777777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поселок городского типа Игрим, Зона кладбищ</w:t>
            </w:r>
          </w:p>
        </w:tc>
        <w:tc>
          <w:tcPr>
            <w:tcW w:w="1667" w:type="dxa"/>
            <w:vAlign w:val="center"/>
          </w:tcPr>
          <w:p w14:paraId="7FDF8657" w14:textId="73C78C18" w:rsidR="00B856D5" w:rsidRPr="00526045" w:rsidRDefault="00B856D5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СЗЗ – 50 м</w:t>
            </w:r>
          </w:p>
        </w:tc>
      </w:tr>
    </w:tbl>
    <w:p w14:paraId="39461919" w14:textId="77777777" w:rsidR="0052028B" w:rsidRPr="00526045" w:rsidRDefault="0052028B" w:rsidP="00F41270">
      <w:pPr>
        <w:pStyle w:val="2"/>
        <w:jc w:val="center"/>
        <w:rPr>
          <w:rFonts w:ascii="Tahoma" w:hAnsi="Tahoma" w:cs="Tahoma"/>
          <w:color w:val="000000" w:themeColor="text1"/>
          <w:sz w:val="28"/>
          <w:szCs w:val="28"/>
        </w:rPr>
      </w:pPr>
      <w:r w:rsidRPr="00B35F84">
        <w:rPr>
          <w:rFonts w:ascii="Tahoma" w:hAnsi="Tahoma" w:cs="Tahoma"/>
          <w:b w:val="0"/>
          <w:color w:val="000000" w:themeColor="text1"/>
          <w:sz w:val="28"/>
          <w:szCs w:val="28"/>
        </w:rPr>
        <w:lastRenderedPageBreak/>
        <w:t>Статья 3.</w:t>
      </w:r>
      <w:r w:rsidRPr="00526045">
        <w:rPr>
          <w:rFonts w:ascii="Tahoma" w:hAnsi="Tahoma" w:cs="Tahoma"/>
          <w:color w:val="000000" w:themeColor="text1"/>
          <w:sz w:val="28"/>
          <w:szCs w:val="28"/>
        </w:rPr>
        <w:t xml:space="preserve"> Характеристики зон с особыми условиями использования территорий </w:t>
      </w:r>
    </w:p>
    <w:tbl>
      <w:tblPr>
        <w:tblStyle w:val="a4"/>
        <w:tblW w:w="5139" w:type="pct"/>
        <w:tblLook w:val="04A0" w:firstRow="1" w:lastRow="0" w:firstColumn="1" w:lastColumn="0" w:noHBand="0" w:noVBand="1"/>
      </w:tblPr>
      <w:tblGrid>
        <w:gridCol w:w="591"/>
        <w:gridCol w:w="2441"/>
        <w:gridCol w:w="8633"/>
        <w:gridCol w:w="2903"/>
      </w:tblGrid>
      <w:tr w:rsidR="001A4404" w:rsidRPr="00526045" w14:paraId="61D19367" w14:textId="77777777" w:rsidTr="005564A2">
        <w:trPr>
          <w:cantSplit/>
          <w:tblHeader/>
        </w:trPr>
        <w:tc>
          <w:tcPr>
            <w:tcW w:w="203" w:type="pct"/>
            <w:vAlign w:val="center"/>
          </w:tcPr>
          <w:p w14:paraId="4002D9FB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№ п/п</w:t>
            </w:r>
          </w:p>
        </w:tc>
        <w:tc>
          <w:tcPr>
            <w:tcW w:w="648" w:type="pct"/>
            <w:vAlign w:val="center"/>
          </w:tcPr>
          <w:p w14:paraId="487138B1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Вид зоны с особыми условиями использования территории</w:t>
            </w:r>
          </w:p>
        </w:tc>
        <w:tc>
          <w:tcPr>
            <w:tcW w:w="3058" w:type="pct"/>
            <w:vAlign w:val="center"/>
          </w:tcPr>
          <w:p w14:paraId="3A98B538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 xml:space="preserve">Режим использования или ограничения 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br/>
              <w:t>на использование территории</w:t>
            </w:r>
          </w:p>
        </w:tc>
        <w:tc>
          <w:tcPr>
            <w:tcW w:w="1091" w:type="pct"/>
            <w:vAlign w:val="center"/>
          </w:tcPr>
          <w:p w14:paraId="0F6CF3CC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 xml:space="preserve">Нормативно-правовой документ, устанавливающий режим 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br/>
              <w:t xml:space="preserve">использования или ограничения 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br/>
              <w:t xml:space="preserve">на использование территории </w:t>
            </w:r>
            <w:r w:rsidRPr="00526045">
              <w:rPr>
                <w:rFonts w:ascii="Tahoma" w:hAnsi="Tahoma" w:cs="Tahoma"/>
                <w:b/>
                <w:sz w:val="20"/>
                <w:szCs w:val="20"/>
              </w:rPr>
              <w:br/>
              <w:t>для каждого вида зон</w:t>
            </w:r>
          </w:p>
        </w:tc>
      </w:tr>
      <w:tr w:rsidR="001A4404" w:rsidRPr="00526045" w14:paraId="7DF36B6F" w14:textId="77777777" w:rsidTr="005564A2">
        <w:tc>
          <w:tcPr>
            <w:tcW w:w="203" w:type="pct"/>
          </w:tcPr>
          <w:p w14:paraId="4010BC65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648" w:type="pct"/>
          </w:tcPr>
          <w:p w14:paraId="5D1850B2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Охранная зона объектов электросетевого хозяйства</w:t>
            </w:r>
          </w:p>
        </w:tc>
        <w:tc>
          <w:tcPr>
            <w:tcW w:w="3058" w:type="pct"/>
          </w:tcPr>
          <w:p w14:paraId="08DCACFC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      </w:r>
          </w:p>
          <w:p w14:paraId="14E4FDB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      </w:r>
          </w:p>
          <w:p w14:paraId="2FE70C5C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      </w:r>
          </w:p>
          <w:p w14:paraId="4DD1F0F3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</w:t>
            </w:r>
          </w:p>
          <w:p w14:paraId="0A1577B7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г) размещать свалки;</w:t>
            </w:r>
          </w:p>
          <w:p w14:paraId="749E6E5C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      </w:r>
          </w:p>
          <w:p w14:paraId="7CFCB92D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bookmarkStart w:id="1" w:name="Par77"/>
            <w:bookmarkEnd w:id="1"/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9. В охранных зонах, установленных для объектов электросетевого хозяйства напряжением свыше 1000 вольт, помимо действий, предусмотренных </w:t>
            </w:r>
            <w:hyperlink w:anchor="Par71" w:history="1">
              <w:r w:rsidRPr="00526045">
                <w:rPr>
                  <w:rFonts w:ascii="Tahoma" w:eastAsia="Times New Roman" w:hAnsi="Tahoma" w:cs="Tahoma"/>
                  <w:snapToGrid w:val="0"/>
                  <w:sz w:val="20"/>
                  <w:szCs w:val="20"/>
                  <w:lang w:val="x-none" w:eastAsia="x-none"/>
                </w:rPr>
                <w:t>пунктом 8</w:t>
              </w:r>
            </w:hyperlink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 Правил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установления охранных зон объектов электросетевого хозяйства и особых условий использования земельных участков, расположенных в границах таких зон, запрещается:</w:t>
            </w:r>
          </w:p>
          <w:p w14:paraId="0658F9FF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а) складировать или размещать хранилища любых, в том числе горюче-смазочных, материалов;</w:t>
            </w:r>
          </w:p>
          <w:p w14:paraId="1E7B6EDA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      </w:r>
          </w:p>
          <w:p w14:paraId="0058520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</w:t>
            </w:r>
          </w:p>
          <w:p w14:paraId="575080A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      </w:r>
          </w:p>
          <w:p w14:paraId="466589C0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д) осуществлять проход судов с поднятыми стрелами кранов и других механизмов (в охранных зонах воздушных линий электропередачи).</w:t>
            </w:r>
          </w:p>
          <w:p w14:paraId="40625A40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bookmarkStart w:id="2" w:name="Par84"/>
            <w:bookmarkEnd w:id="2"/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В пределах охранных зон без письменного решения о согласовании сетевых организаций юридическим и физическим лицам запрещаются:</w:t>
            </w:r>
          </w:p>
          <w:p w14:paraId="182D1861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а) строительство, капитальный ремонт, реконструкция или снос зданий и сооружений;</w:t>
            </w:r>
          </w:p>
          <w:p w14:paraId="150CED86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б) горные, взрывные, мелиоративные работы, в том числе связанные с временным затоплением земель;</w:t>
            </w:r>
          </w:p>
          <w:p w14:paraId="2C00EE92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в) посадка и вырубка деревьев и кустарников;</w:t>
            </w:r>
          </w:p>
          <w:p w14:paraId="3ACD160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      </w:r>
          </w:p>
          <w:p w14:paraId="68D3E7B5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д) проход судов, у которых расстояние по вертикали от верхнего крайнего габарита с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расстояния, в том числе с учетом максимального уровня подъема воды при паводке;</w:t>
            </w:r>
          </w:p>
          <w:p w14:paraId="246CF5A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      </w:r>
          </w:p>
          <w:p w14:paraId="0319CF69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      </w:r>
          </w:p>
          <w:p w14:paraId="10368F4B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      </w:r>
          </w:p>
          <w:p w14:paraId="1823E0C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      </w:r>
          </w:p>
          <w:p w14:paraId="3373FDED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В охранных зонах, установленных для объектов электросетевого хозяйства напряжением до 1000 вольт, помимо действий, предусмотренных </w:t>
            </w:r>
            <w:hyperlink w:anchor="Par84" w:history="1">
              <w:r w:rsidRPr="00526045">
                <w:rPr>
                  <w:rFonts w:ascii="Tahoma" w:eastAsia="Times New Roman" w:hAnsi="Tahoma" w:cs="Tahoma"/>
                  <w:snapToGrid w:val="0"/>
                  <w:sz w:val="20"/>
                  <w:szCs w:val="20"/>
                  <w:lang w:val="x-none" w:eastAsia="x-none"/>
                </w:rPr>
                <w:t>пунктом 10</w:t>
              </w:r>
            </w:hyperlink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без письменного решения о согласовании сетевых организаций запрещается:</w:t>
            </w:r>
          </w:p>
          <w:p w14:paraId="03E144B1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садовые, огородные и дачные земельные участки, объекты садоводческих, огороднических или дачных некоммерческих объединений, объекты жилищного строительства, в том числе индивидуального (в охранных зонах воздушных линий электропередачи);</w:t>
            </w:r>
          </w:p>
          <w:p w14:paraId="7414FABC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б) складировать или размещать хранилища любых, в том числе горюче-смазочных, материалов;</w:t>
            </w:r>
          </w:p>
          <w:p w14:paraId="63E40697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</w:t>
            </w:r>
          </w:p>
        </w:tc>
        <w:tc>
          <w:tcPr>
            <w:tcW w:w="1091" w:type="pct"/>
          </w:tcPr>
          <w:p w14:paraId="3DDDB848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утвержденные постановлением Правительства Российской Федерации от 24.02.2009 № 160</w:t>
            </w:r>
          </w:p>
        </w:tc>
      </w:tr>
      <w:tr w:rsidR="001A4404" w:rsidRPr="00526045" w14:paraId="30870BC7" w14:textId="77777777" w:rsidTr="005564A2">
        <w:tc>
          <w:tcPr>
            <w:tcW w:w="203" w:type="pct"/>
          </w:tcPr>
          <w:p w14:paraId="7E6D73E3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2.</w:t>
            </w:r>
          </w:p>
        </w:tc>
        <w:tc>
          <w:tcPr>
            <w:tcW w:w="648" w:type="pct"/>
          </w:tcPr>
          <w:p w14:paraId="4803C154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 xml:space="preserve">Охранные зоны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тепловых сетей</w:t>
            </w:r>
          </w:p>
        </w:tc>
        <w:tc>
          <w:tcPr>
            <w:tcW w:w="3058" w:type="pct"/>
          </w:tcPr>
          <w:p w14:paraId="531C82B7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в пределах охранных зон тепловых сетей не допускается производить действия, которые могут повлечь нарушения в нормальной работе тепловых сетей, их повреждение, несчастные случаи, или препятствующие ремонту:</w:t>
            </w:r>
          </w:p>
          <w:p w14:paraId="07CF8019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размещать автозаправочные станции, хранилища горюче-смазочных материалов, складировать агрессивные химические материалы;</w:t>
            </w:r>
          </w:p>
          <w:p w14:paraId="3E71FBD9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загромождать подходы и подъезды к объектам и сооружениям тепловых сетей, складировать тяжелые и громоздкие материалы, возводить временные строения и заборы;</w:t>
            </w:r>
          </w:p>
          <w:p w14:paraId="35D79996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устраивать спортивные и игровые площадки, неорганизованные рынки, остановочные пункты общественного транспорта, стоянки всех видов машин и механизмов, гаражи, огороды и т.п.;</w:t>
            </w:r>
          </w:p>
          <w:p w14:paraId="2B2BDC98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устраивать всякого рода свалки, разжигать костры, сжигать бытовой мусор или промышленные отходы;</w:t>
            </w:r>
          </w:p>
          <w:p w14:paraId="4CBA8989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производить работы ударными механизмами, производить сброс и слив едких и коррозионно-активных веществ и горюче-смазочных материалов;</w:t>
            </w:r>
          </w:p>
          <w:p w14:paraId="2B3B3033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проникать в помещения павильонов, центральных и индивидуальных тепловых пунктов посторонним лицам; открывать, снимать, засыпать люки камер тепловых сетей; сбрасывать в камеры мусор, отходы, снег и т.д.;</w:t>
            </w:r>
          </w:p>
          <w:p w14:paraId="18B4EFCB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снимать покровный металлический слой тепловой изоляции; разрушать тепловую изоляцию; ходить по трубопроводам надземной прокладки (переход через трубы разрешается только по специальным переходным мостикам);</w:t>
            </w:r>
          </w:p>
          <w:p w14:paraId="705FFB5C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занимать подвалы зданий, особенно имеющих опасность затопления, в которых проложены тепловые сети или оборудованы тепловые вводы под мастерские, склады, для иных целей; тепловые вводы в здания должны быть </w:t>
            </w:r>
            <w:proofErr w:type="spellStart"/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загерметизированы</w:t>
            </w:r>
            <w:proofErr w:type="spellEnd"/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.</w:t>
            </w:r>
          </w:p>
          <w:p w14:paraId="2D3AF69A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 В пределах территории охранных зон тепловых сетей без письменного согласия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предприятий и организаций, в ведении которых находятся эти сети, запрещается:</w:t>
            </w:r>
          </w:p>
          <w:p w14:paraId="4A13474A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производить строительство, капитальный ремонт, реконструкцию или снос любых зданий и сооружений;</w:t>
            </w:r>
          </w:p>
          <w:p w14:paraId="60A2B773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производить земляные работы, планировку грунта, посадку деревьев и кустарников, устраивать  монументальные клумбы;</w:t>
            </w:r>
          </w:p>
          <w:p w14:paraId="5D64A140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производить погрузочно-разгрузочные работы, а также работы, связанные с разбиванием грунта и дорожных покрытий;</w:t>
            </w:r>
          </w:p>
          <w:p w14:paraId="788AF25B" w14:textId="77777777" w:rsidR="00636DF7" w:rsidRPr="00526045" w:rsidRDefault="00636DF7" w:rsidP="00636DF7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сооружать переезды и переходы через трубопроводы тепловых сетей.</w:t>
            </w:r>
          </w:p>
        </w:tc>
        <w:tc>
          <w:tcPr>
            <w:tcW w:w="1091" w:type="pct"/>
          </w:tcPr>
          <w:p w14:paraId="058092A9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Типовые правила охраны коммунальных тепловых сетей, утвержденные Приказом Министерства архитектуры, строительства и жилищно-коммунального хозяйства Российской Федерации от 17.08.1992 № 197</w:t>
            </w:r>
          </w:p>
        </w:tc>
      </w:tr>
      <w:tr w:rsidR="001A4404" w:rsidRPr="00526045" w14:paraId="6D14E53A" w14:textId="77777777" w:rsidTr="005564A2">
        <w:tc>
          <w:tcPr>
            <w:tcW w:w="203" w:type="pct"/>
          </w:tcPr>
          <w:p w14:paraId="47DB957A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3.</w:t>
            </w:r>
          </w:p>
        </w:tc>
        <w:tc>
          <w:tcPr>
            <w:tcW w:w="648" w:type="pct"/>
          </w:tcPr>
          <w:p w14:paraId="4E024E66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 xml:space="preserve">Охранные зоны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газораспределитель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ных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 xml:space="preserve"> сетей</w:t>
            </w:r>
          </w:p>
        </w:tc>
        <w:tc>
          <w:tcPr>
            <w:tcW w:w="3058" w:type="pct"/>
          </w:tcPr>
          <w:p w14:paraId="49867A2B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 лицам, указанным в пункте 2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Правил охраны газораспределительных сетей</w:t>
            </w: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:</w:t>
            </w:r>
          </w:p>
          <w:p w14:paraId="470998AA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а) строить объекты жилищно-гражданского и производственного назначения;</w:t>
            </w:r>
          </w:p>
          <w:p w14:paraId="563291D1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      </w:r>
          </w:p>
          <w:p w14:paraId="6D10D384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      </w:r>
          </w:p>
          <w:p w14:paraId="398F71EE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      </w:r>
          </w:p>
          <w:p w14:paraId="4F127E6B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д) устраивать свалки и склады, разливать растворы кислот, солей, щелочей и других химически активных веществ;</w:t>
            </w:r>
          </w:p>
          <w:p w14:paraId="1388A93D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      </w:r>
          </w:p>
          <w:p w14:paraId="7CD13EE1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ж) разводить огонь и размещать источники огня;</w:t>
            </w:r>
          </w:p>
          <w:p w14:paraId="02664703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з) рыть погреба, копать и обрабатывать почву сельскохозяйственными и мелиоративными орудиями и механизмами на глубину более 0,3 метра;</w:t>
            </w:r>
          </w:p>
          <w:p w14:paraId="28BEE893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</w:t>
            </w:r>
          </w:p>
          <w:p w14:paraId="3EED28DF" w14:textId="77777777" w:rsidR="00636DF7" w:rsidRPr="00526045" w:rsidRDefault="00636DF7" w:rsidP="005564A2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      </w:r>
          </w:p>
          <w:p w14:paraId="2B45B8D9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л) самовольно подключаться к газораспределительным сетям.</w:t>
            </w:r>
          </w:p>
        </w:tc>
        <w:tc>
          <w:tcPr>
            <w:tcW w:w="1091" w:type="pct"/>
          </w:tcPr>
          <w:p w14:paraId="2CD11B66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>Правила охраны газораспределительных сетей, утвержденные Постановлением Правительства Российской Федерации от 20.11.2000 № 878</w:t>
            </w:r>
          </w:p>
        </w:tc>
      </w:tr>
      <w:tr w:rsidR="001A4404" w:rsidRPr="00526045" w14:paraId="454FB4E0" w14:textId="77777777" w:rsidTr="005564A2">
        <w:tc>
          <w:tcPr>
            <w:tcW w:w="203" w:type="pct"/>
          </w:tcPr>
          <w:p w14:paraId="55AAE5B8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648" w:type="pct"/>
          </w:tcPr>
          <w:p w14:paraId="183BA33B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Первый пояс зон санитарной охраны (строгого режима) источников водоснабжения и водопроводов питьевого назначения</w:t>
            </w:r>
          </w:p>
        </w:tc>
        <w:tc>
          <w:tcPr>
            <w:tcW w:w="3058" w:type="pct"/>
          </w:tcPr>
          <w:p w14:paraId="42F1CAAD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на территории первого пояса зон санитарной охраны (строгого режима) источников водоснабжения и водопроводов питьевого назначения не допускается: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 - бытовых зданий, проживание людей, применение ядохимикатов и удобрений.</w:t>
            </w:r>
          </w:p>
        </w:tc>
        <w:tc>
          <w:tcPr>
            <w:tcW w:w="1091" w:type="pct"/>
          </w:tcPr>
          <w:p w14:paraId="50F92A2F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СанПиН 2.1.4.1110-02 «Зоны санитарной охраны источников водоснабжения и водопроводов питьевого назначения»</w:t>
            </w:r>
          </w:p>
          <w:p w14:paraId="01D43707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</w:p>
        </w:tc>
      </w:tr>
      <w:tr w:rsidR="001A4404" w:rsidRPr="00526045" w14:paraId="52AC7F3D" w14:textId="77777777" w:rsidTr="005564A2">
        <w:tc>
          <w:tcPr>
            <w:tcW w:w="203" w:type="pct"/>
          </w:tcPr>
          <w:p w14:paraId="1DDACB19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648" w:type="pct"/>
          </w:tcPr>
          <w:p w14:paraId="6DAE40C4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Санитарно-защитная зона</w:t>
            </w:r>
          </w:p>
        </w:tc>
        <w:tc>
          <w:tcPr>
            <w:tcW w:w="3058" w:type="pct"/>
          </w:tcPr>
          <w:p w14:paraId="50F7925E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в санитарно-защитной зоне не допускается размещать: жилую застройку, включая отдельные жилые дома, ландшафтно-рекреационные зоны, зоны отдыха, территории курортов, санаториев и домов отдыха, территории садоводческих товариществ и коттеджной застройки, коллективных или индивидуальных дачных и садово-огородных участков, а также другие территории с нормируемыми показателями качества среды обитания; спортивные сооружения, детские площадки, образовательные и детские учреждения, лечебно-профилактические и оздоровительные учреждения общего пользования.</w:t>
            </w:r>
          </w:p>
          <w:p w14:paraId="44B70108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 xml:space="preserve">В санитарно-защитной зоне объектов других отраслей промышленности не допускается размещать объекты по производству лекарственных веществ, лекарственных средств и (или) лекарственных форм, склады сырья и полупродуктов для фармацевтических предприятий; объекты пищевых отраслей промышленности, оптовые склады продовольственного сырья и пищевых продуктов, комплексы водопроводных сооружений для подготовки и хранения питьевой воды, которые могут повлиять на качество </w:t>
            </w: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lastRenderedPageBreak/>
              <w:t>продукции.</w:t>
            </w:r>
          </w:p>
        </w:tc>
        <w:tc>
          <w:tcPr>
            <w:tcW w:w="1091" w:type="pct"/>
          </w:tcPr>
          <w:p w14:paraId="3BAF646D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lastRenderedPageBreak/>
              <w:t xml:space="preserve">СанПиН 2.2.1/2.1.1.1200-03 «Санитарно-защитные зоны и санитарная классификация предприятий, сооружений и иных объектов» </w:t>
            </w:r>
          </w:p>
        </w:tc>
      </w:tr>
      <w:tr w:rsidR="00636DF7" w:rsidRPr="00526045" w14:paraId="075940EF" w14:textId="77777777" w:rsidTr="005564A2">
        <w:tc>
          <w:tcPr>
            <w:tcW w:w="203" w:type="pct"/>
          </w:tcPr>
          <w:p w14:paraId="3E9A389A" w14:textId="77777777" w:rsidR="00636DF7" w:rsidRPr="00526045" w:rsidRDefault="00636DF7" w:rsidP="005564A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6.</w:t>
            </w:r>
          </w:p>
        </w:tc>
        <w:tc>
          <w:tcPr>
            <w:tcW w:w="648" w:type="pct"/>
          </w:tcPr>
          <w:p w14:paraId="3D7A45EF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Придорожная полоса автомобильных дорог</w:t>
            </w:r>
          </w:p>
        </w:tc>
        <w:tc>
          <w:tcPr>
            <w:tcW w:w="3058" w:type="pct"/>
          </w:tcPr>
          <w:p w14:paraId="16D9C170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eastAsia="x-none"/>
              </w:rPr>
              <w:t>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 допускаются при наличии согласия в письменной форме владельца автомобильной дороги.</w:t>
            </w:r>
          </w:p>
        </w:tc>
        <w:tc>
          <w:tcPr>
            <w:tcW w:w="1091" w:type="pct"/>
          </w:tcPr>
          <w:p w14:paraId="3ADE9079" w14:textId="77777777" w:rsidR="00636DF7" w:rsidRPr="00526045" w:rsidRDefault="00636DF7" w:rsidP="005564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</w:pPr>
            <w:r w:rsidRPr="00526045">
              <w:rPr>
                <w:rFonts w:ascii="Tahoma" w:eastAsia="Times New Roman" w:hAnsi="Tahoma" w:cs="Tahoma"/>
                <w:snapToGrid w:val="0"/>
                <w:sz w:val="20"/>
                <w:szCs w:val="20"/>
                <w:lang w:val="x-none" w:eastAsia="x-none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</w:tbl>
    <w:p w14:paraId="061CD58A" w14:textId="77777777" w:rsidR="00636DF7" w:rsidRPr="00526045" w:rsidRDefault="00636DF7" w:rsidP="00636DF7">
      <w:pPr>
        <w:rPr>
          <w:rFonts w:ascii="Tahoma" w:hAnsi="Tahoma" w:cs="Tahoma"/>
          <w:sz w:val="28"/>
          <w:szCs w:val="28"/>
        </w:rPr>
      </w:pPr>
    </w:p>
    <w:p w14:paraId="1FC70BE5" w14:textId="77777777" w:rsidR="008653D7" w:rsidRPr="00526045" w:rsidRDefault="008653D7" w:rsidP="00F41270">
      <w:pPr>
        <w:pStyle w:val="2"/>
        <w:jc w:val="center"/>
        <w:rPr>
          <w:rFonts w:ascii="Tahoma" w:hAnsi="Tahoma" w:cs="Tahoma"/>
          <w:color w:val="000000" w:themeColor="text1"/>
          <w:sz w:val="28"/>
          <w:szCs w:val="28"/>
        </w:rPr>
      </w:pPr>
      <w:r w:rsidRPr="00C205A2">
        <w:rPr>
          <w:rFonts w:ascii="Tahoma" w:hAnsi="Tahoma" w:cs="Tahoma"/>
          <w:b w:val="0"/>
          <w:color w:val="000000" w:themeColor="text1"/>
          <w:sz w:val="28"/>
          <w:szCs w:val="28"/>
        </w:rPr>
        <w:t>Статья 4.</w:t>
      </w:r>
      <w:r w:rsidRPr="00526045">
        <w:rPr>
          <w:rFonts w:ascii="Tahoma" w:hAnsi="Tahoma" w:cs="Tahoma"/>
          <w:color w:val="000000" w:themeColor="text1"/>
          <w:sz w:val="28"/>
          <w:szCs w:val="28"/>
        </w:rPr>
        <w:t xml:space="preserve">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63"/>
        <w:gridCol w:w="2364"/>
        <w:gridCol w:w="1174"/>
        <w:gridCol w:w="1763"/>
        <w:gridCol w:w="1992"/>
        <w:gridCol w:w="6418"/>
      </w:tblGrid>
      <w:tr w:rsidR="001A4404" w:rsidRPr="00526045" w14:paraId="7FDF865F" w14:textId="77777777" w:rsidTr="000A5385">
        <w:trPr>
          <w:tblHeader/>
        </w:trPr>
        <w:tc>
          <w:tcPr>
            <w:tcW w:w="2250" w:type="dxa"/>
            <w:vMerge w:val="restart"/>
            <w:vAlign w:val="center"/>
          </w:tcPr>
          <w:p w14:paraId="7FDF865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№</w:t>
            </w:r>
          </w:p>
        </w:tc>
        <w:tc>
          <w:tcPr>
            <w:tcW w:w="4500" w:type="dxa"/>
            <w:vMerge w:val="restart"/>
            <w:vAlign w:val="center"/>
          </w:tcPr>
          <w:p w14:paraId="7FDF865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Вид функциональной зоны</w:t>
            </w:r>
          </w:p>
        </w:tc>
        <w:tc>
          <w:tcPr>
            <w:tcW w:w="3000" w:type="dxa"/>
            <w:gridSpan w:val="3"/>
            <w:vAlign w:val="center"/>
          </w:tcPr>
          <w:p w14:paraId="7FDF865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Параметры функциональных зон</w:t>
            </w:r>
          </w:p>
        </w:tc>
        <w:tc>
          <w:tcPr>
            <w:tcW w:w="2310" w:type="pct"/>
            <w:vMerge w:val="restart"/>
            <w:vAlign w:val="center"/>
          </w:tcPr>
          <w:p w14:paraId="7FDF865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Сведения о планируемых объектах федерального значения, объектах регионального значения, объектах местного значения (Наименование, Статус, Местоположение, Мощность)</w:t>
            </w:r>
          </w:p>
        </w:tc>
      </w:tr>
      <w:tr w:rsidR="001A4404" w:rsidRPr="00526045" w14:paraId="7FDF8665" w14:textId="77777777" w:rsidTr="000A5385">
        <w:trPr>
          <w:tblHeader/>
        </w:trPr>
        <w:tc>
          <w:tcPr>
            <w:tcW w:w="2250" w:type="dxa"/>
            <w:vMerge/>
            <w:vAlign w:val="center"/>
          </w:tcPr>
          <w:p w14:paraId="7FDF866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61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 w:val="restart"/>
            <w:vAlign w:val="center"/>
          </w:tcPr>
          <w:p w14:paraId="7FDF866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Площадь зоны, га</w:t>
            </w:r>
          </w:p>
        </w:tc>
        <w:tc>
          <w:tcPr>
            <w:tcW w:w="6000" w:type="dxa"/>
            <w:gridSpan w:val="2"/>
            <w:vAlign w:val="center"/>
          </w:tcPr>
          <w:p w14:paraId="7FDF866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Иные параметры (определяются региональными и местными нормативами градостроительного проектирования)</w:t>
            </w:r>
          </w:p>
        </w:tc>
        <w:tc>
          <w:tcPr>
            <w:tcW w:w="2310" w:type="pct"/>
            <w:vMerge/>
            <w:vAlign w:val="center"/>
          </w:tcPr>
          <w:p w14:paraId="7FDF8664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6C" w14:textId="77777777" w:rsidTr="000A5385">
        <w:trPr>
          <w:tblHeader/>
        </w:trPr>
        <w:tc>
          <w:tcPr>
            <w:tcW w:w="2250" w:type="dxa"/>
            <w:vMerge/>
            <w:vAlign w:val="center"/>
          </w:tcPr>
          <w:p w14:paraId="7FDF8666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67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68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6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6000" w:type="dxa"/>
            <w:vAlign w:val="center"/>
          </w:tcPr>
          <w:p w14:paraId="7FDF866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b/>
                <w:sz w:val="20"/>
                <w:szCs w:val="20"/>
              </w:rPr>
              <w:t>Количественный показатель</w:t>
            </w:r>
          </w:p>
        </w:tc>
        <w:tc>
          <w:tcPr>
            <w:tcW w:w="2310" w:type="pct"/>
            <w:vMerge/>
            <w:vAlign w:val="center"/>
          </w:tcPr>
          <w:p w14:paraId="7FDF866B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73" w14:textId="77777777" w:rsidTr="000A5385">
        <w:tc>
          <w:tcPr>
            <w:tcW w:w="2250" w:type="dxa"/>
            <w:vMerge w:val="restart"/>
            <w:vAlign w:val="center"/>
          </w:tcPr>
          <w:p w14:paraId="7FDF866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4500" w:type="dxa"/>
            <w:vMerge w:val="restart"/>
            <w:vAlign w:val="center"/>
          </w:tcPr>
          <w:p w14:paraId="7FDF866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застройки индивидуальными жилыми домами</w:t>
            </w:r>
          </w:p>
        </w:tc>
        <w:tc>
          <w:tcPr>
            <w:tcW w:w="3000" w:type="dxa"/>
            <w:vMerge w:val="restart"/>
            <w:vAlign w:val="center"/>
          </w:tcPr>
          <w:p w14:paraId="7FDF866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185,18</w:t>
            </w:r>
          </w:p>
        </w:tc>
        <w:tc>
          <w:tcPr>
            <w:tcW w:w="6000" w:type="dxa"/>
            <w:vAlign w:val="center"/>
          </w:tcPr>
          <w:p w14:paraId="7FDF867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71" w14:textId="4B552B8B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2310" w:type="dxa"/>
            <w:vMerge w:val="restart"/>
            <w:vAlign w:val="center"/>
          </w:tcPr>
          <w:p w14:paraId="7FDF8672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Дошкольная образовательная организация (Детский сад с бассейном, Местное значение муниципального района, Планируемый к размещению, поселок городского типа Игрим,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Вместимость здания (комплекса зданий) образовательной организации, число мест для детей, учащихся, студентов: 100)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Дошкольная образовательная организация (Детский сад, Местное значение муниципального района, Планируемый к ликвидации, 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0,4,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6)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0,25,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 11-2152, Местное значение поселения, Планируемый к размещению, , Мощность трансформаторов, МВ · A: 0,16,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Артезианская скважина (Артезианская скважина, Местное значение поселения, Планируемый к ликвидации, ) - 1 объект</w:t>
            </w:r>
          </w:p>
        </w:tc>
      </w:tr>
      <w:tr w:rsidR="001A4404" w:rsidRPr="00526045" w14:paraId="7FDF867A" w14:textId="77777777" w:rsidTr="000A5385">
        <w:tc>
          <w:tcPr>
            <w:tcW w:w="2250" w:type="dxa"/>
            <w:vMerge/>
            <w:vAlign w:val="center"/>
          </w:tcPr>
          <w:p w14:paraId="7FDF8674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75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76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7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Максимальная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78" w14:textId="24269AB7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40</w:t>
            </w:r>
          </w:p>
        </w:tc>
        <w:tc>
          <w:tcPr>
            <w:tcW w:w="2310" w:type="dxa"/>
            <w:vMerge/>
            <w:vAlign w:val="center"/>
          </w:tcPr>
          <w:p w14:paraId="7FDF8679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81" w14:textId="77777777" w:rsidTr="000A5385">
        <w:tc>
          <w:tcPr>
            <w:tcW w:w="2250" w:type="dxa"/>
            <w:vMerge w:val="restart"/>
            <w:vAlign w:val="center"/>
          </w:tcPr>
          <w:p w14:paraId="7FDF867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2</w:t>
            </w:r>
          </w:p>
        </w:tc>
        <w:tc>
          <w:tcPr>
            <w:tcW w:w="4500" w:type="dxa"/>
            <w:vMerge w:val="restart"/>
            <w:vAlign w:val="center"/>
          </w:tcPr>
          <w:p w14:paraId="7FDF867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Зона застройки малоэтажными жилыми домами (до 4 этажей, включая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мансардный)</w:t>
            </w:r>
          </w:p>
        </w:tc>
        <w:tc>
          <w:tcPr>
            <w:tcW w:w="3000" w:type="dxa"/>
            <w:vMerge w:val="restart"/>
            <w:vAlign w:val="center"/>
          </w:tcPr>
          <w:p w14:paraId="7FDF867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69,69</w:t>
            </w:r>
          </w:p>
        </w:tc>
        <w:tc>
          <w:tcPr>
            <w:tcW w:w="6000" w:type="dxa"/>
            <w:vAlign w:val="center"/>
          </w:tcPr>
          <w:p w14:paraId="7FDF867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7F" w14:textId="396D66FD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310" w:type="dxa"/>
            <w:vMerge w:val="restart"/>
            <w:vAlign w:val="center"/>
          </w:tcPr>
          <w:p w14:paraId="7FDF8680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Объект культурно-досугового (клубного) типа (Дом культуры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центр", Местное значение поселения, Планируемый к ликвидации, поселок городского типа Игрим, ул. Королева, 5,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Вместимость, читательских, посетительских, зрительских мест: 300)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Артезианская скважина (Артезианская скважина, Местное значение поселения, Планируемый к ликвидации,</w:t>
            </w:r>
            <w:proofErr w:type="gramStart"/>
            <w:r w:rsidRPr="00526045">
              <w:rPr>
                <w:rFonts w:ascii="Tahoma" w:hAnsi="Tahoma" w:cs="Tahoma"/>
                <w:sz w:val="20"/>
                <w:szCs w:val="20"/>
              </w:rPr>
              <w:t xml:space="preserve"> )</w:t>
            </w:r>
            <w:proofErr w:type="gram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- 1 объект</w:t>
            </w:r>
          </w:p>
        </w:tc>
      </w:tr>
      <w:tr w:rsidR="001A4404" w:rsidRPr="00526045" w14:paraId="7FDF8688" w14:textId="77777777" w:rsidTr="000A5385">
        <w:tc>
          <w:tcPr>
            <w:tcW w:w="2250" w:type="dxa"/>
            <w:vMerge/>
            <w:vAlign w:val="center"/>
          </w:tcPr>
          <w:p w14:paraId="7FDF868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83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84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8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Максимальная плотность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населения, чел/га</w:t>
            </w:r>
          </w:p>
        </w:tc>
        <w:tc>
          <w:tcPr>
            <w:tcW w:w="6000" w:type="dxa"/>
            <w:vAlign w:val="center"/>
          </w:tcPr>
          <w:p w14:paraId="7FDF8686" w14:textId="2E14E4E2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200</w:t>
            </w:r>
          </w:p>
        </w:tc>
        <w:tc>
          <w:tcPr>
            <w:tcW w:w="2310" w:type="dxa"/>
            <w:vMerge/>
            <w:vAlign w:val="center"/>
          </w:tcPr>
          <w:p w14:paraId="7FDF8687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8F" w14:textId="77777777" w:rsidTr="000A5385">
        <w:tc>
          <w:tcPr>
            <w:tcW w:w="2250" w:type="dxa"/>
            <w:vMerge w:val="restart"/>
            <w:vAlign w:val="center"/>
          </w:tcPr>
          <w:p w14:paraId="7FDF868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3</w:t>
            </w:r>
          </w:p>
        </w:tc>
        <w:tc>
          <w:tcPr>
            <w:tcW w:w="4500" w:type="dxa"/>
            <w:vMerge w:val="restart"/>
            <w:vAlign w:val="center"/>
          </w:tcPr>
          <w:p w14:paraId="7FDF868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Общественно-деловые зоны</w:t>
            </w:r>
          </w:p>
        </w:tc>
        <w:tc>
          <w:tcPr>
            <w:tcW w:w="3000" w:type="dxa"/>
            <w:vMerge w:val="restart"/>
            <w:vAlign w:val="center"/>
          </w:tcPr>
          <w:p w14:paraId="7FDF868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64,94</w:t>
            </w:r>
          </w:p>
        </w:tc>
        <w:tc>
          <w:tcPr>
            <w:tcW w:w="6000" w:type="dxa"/>
            <w:vAlign w:val="center"/>
          </w:tcPr>
          <w:p w14:paraId="7FDF868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8D" w14:textId="1C73E340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310" w:type="dxa"/>
            <w:vMerge w:val="restart"/>
            <w:vAlign w:val="center"/>
          </w:tcPr>
          <w:p w14:paraId="7FDF868E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Дошкольная образовательная организация (Детский сад, Местное значение муниципального района, Планируемый к размещению, 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Таежная, 11, Вместимость здания (комплекса зданий) образовательной организации, число мест для детей, учащихся, студентов: 40)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Организация дополнительного образования (Художественно-эстетический центр, Местное значение муниципального района, Планируемый к размещению, 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Таежная, 11)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Дошкольная образовательная организация (Детский сад с бассейном, Местное значение муниципального района, Планируемый к размещению, поселок городского типа Игрим, Вместимость здания (комплекса зданий) образовательной организации, число мест для детей, учащихся, студентов: 200)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Общеобразовательная организация (МБОУ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Ванзетурская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средняя общеобразовательная школа, Местное значение муниципального района, Планируемый к реконструкции, 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Таежная, 11, Вместимость здания (комплекса зданий) образовательной организации, число мест для детей, учащихся, студентов: 180)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br/>
              <w:t>Организация дополнительного образования (МБУ ДО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Игримская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школа искусств", Местное значение муниципального района, Планируемый к реконструкции, поселок городского типа Игрим, ул. Молодежная, 18, Вместимость здания (комплекса зданий) образовательной организации, число мест для детей, учащихся, студентов: 220)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спорта, включающий раздельно нормируемые спортивные сооружения (объекты) (в т. ч. физкультурно-оздоровительный комплекс) (Спортивный центр с плавательным бассейном, Местное значение муниципального района, Планируемый к размещению, поселок городского типа Игрим, Единовременная пропускная способность, чел.: 68)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спорта, включающий раздельно нормируемые спортивные сооружения (объекты) (в т. ч. физкультурно-оздоровительный комплекс) (Спортивный центр с плавательным бассейном, Местное значение муниципального района, Планируемый к размещению, поселок городского типа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Зрелищная организация (Концертный зал, Местное значение муниципального района, Планируемый к размещению, 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культурно-досугового (клубного) типа (Сельский клуб д.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центр", Местное значение муниципального района, Планируемый к размещению, деревня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, ул. Югорская,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Вместимость, читательских, посетительских, зрительских мест: 100)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культурно-просветительного назначения (Библиотека, Местное значение муниципального района, Планируемый к размещению, деревня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Югорская)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культурно-досугового (клубного) типа (Клуб, Местное значение муниципального района, Планируемый к размещению, поселок городского типа Игрим, Вместимость, читательских, посетительских, зрительских мест: 300)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культурно-досугового (клубного) типа (Дом культуры, Местное значение муниципального района, Планируемый к размещению, поселок городского типа Игрим, Вместимость, читательских, посетительских, зрительских мест: 600)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культурно-просветительного назначения (Библиотека городская, Местное значение муниципального района, Планируемый к размещению, поселок городского типа Игрим, Вместимость, читательских, посетительских, зрительских мест: 50)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культурно-просветительного назначения (Библиотека детская, Местное значение муниципального района, Планируемый к размещению, поселок городского типа Игрим, Вместимость, читательских, посетительских, зрительских мест: 50)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Спортивное сооружение (Спортивная площадка, Местное значение поселения, Планируемый к размещению, деревня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культурно-досугового (клубного) типа (Сельский клуб д.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центр", Местное значение поселения, Планируемый к ликвидации, деревня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Югорская, 8, Вместимость, читательских, посетительских, зрительских мест: 50)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культурно-просветительного назначения (Библиотека поселковая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центр", Местное значение поселения, Планируемый к ликвидации, поселок городского типа Игрим, ул. Транспортная, 34, Вместимость, читательских, посетительских, зрительских мест: 50)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культурно-просветительного назначения (Библиотека поселковая детская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 - структурное подразделение МКУ "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Игримский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культурно-досуговый центр", Местное значение поселения, Планируемый к ликвидации, поселок городского типа Игрим, ул. Транспортная, 37, Вместимость, читательских, посетительских, зрительских мест: 50)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Источник тепловой энергии (Котельная №6, Местное значение поселения, Планируемый к размещению, , Тепловая мощность, Гкал/ч: 1,5)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Канализационная насосная станция (КНС) (КНС№6, Местное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значение поселения, Планируемый к размещению,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1,2)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0,25,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6)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Источник тепловой энергии (Котельная №4, Местное значение поселения, Планируемый к реконструкции, , Тепловая мощность, Гкал/ч: 21) - 1 объект</w:t>
            </w:r>
          </w:p>
        </w:tc>
      </w:tr>
      <w:tr w:rsidR="001A4404" w:rsidRPr="00526045" w14:paraId="7FDF8696" w14:textId="77777777" w:rsidTr="000A5385">
        <w:tc>
          <w:tcPr>
            <w:tcW w:w="2250" w:type="dxa"/>
            <w:vMerge/>
            <w:vAlign w:val="center"/>
          </w:tcPr>
          <w:p w14:paraId="7FDF869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91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9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9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94" w14:textId="0702577B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95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9D" w14:textId="77777777" w:rsidTr="000A5385">
        <w:tc>
          <w:tcPr>
            <w:tcW w:w="2250" w:type="dxa"/>
            <w:vMerge w:val="restart"/>
            <w:vAlign w:val="center"/>
          </w:tcPr>
          <w:p w14:paraId="7FDF869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4</w:t>
            </w:r>
          </w:p>
        </w:tc>
        <w:tc>
          <w:tcPr>
            <w:tcW w:w="4500" w:type="dxa"/>
            <w:vMerge w:val="restart"/>
            <w:vAlign w:val="center"/>
          </w:tcPr>
          <w:p w14:paraId="7FDF869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3000" w:type="dxa"/>
            <w:vMerge w:val="restart"/>
            <w:vAlign w:val="center"/>
          </w:tcPr>
          <w:p w14:paraId="7FDF869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33,95</w:t>
            </w:r>
          </w:p>
        </w:tc>
        <w:tc>
          <w:tcPr>
            <w:tcW w:w="6000" w:type="dxa"/>
            <w:vAlign w:val="center"/>
          </w:tcPr>
          <w:p w14:paraId="7FDF869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9B" w14:textId="633E062C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310" w:type="dxa"/>
            <w:vMerge w:val="restart"/>
            <w:vAlign w:val="center"/>
          </w:tcPr>
          <w:p w14:paraId="7FDF869C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Промышленный (индустриальный) парк (Ледник, Региональное значение, Планируемый к размещению,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Промышленный (индустриальный) парк (Заготовительный пункт и приёмно-обменные пункты, Региональное значение, Планируемый к размещению,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Источник тепловой энергии (Котельная №3, Местное значение поселения, Планируемый к размещению, , Тепловая мощность, Гкал/ч: 15,5)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0,63,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Канализационная насосная станция (КНС) (КНС N1, Местное значение поселения, Планируемый к реконструкции, 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br/>
              <w:t xml:space="preserve">Трансформаторная подстанция (ТП) (ТП 11-2052, Местное значение поселения, Планируемый к реконструкции, , Мощность трансформаторов, МВ · A: 0,63,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6)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Источник тепловой энергии (Котельная №3, Местное значение поселения, Планируемый к ликвидации, , Тепловая мощность, Гкал/ч: 7) - 1 объект</w:t>
            </w:r>
          </w:p>
        </w:tc>
      </w:tr>
      <w:tr w:rsidR="001A4404" w:rsidRPr="00526045" w14:paraId="7FDF86A4" w14:textId="77777777" w:rsidTr="000A5385">
        <w:tc>
          <w:tcPr>
            <w:tcW w:w="2250" w:type="dxa"/>
            <w:vMerge/>
            <w:vAlign w:val="center"/>
          </w:tcPr>
          <w:p w14:paraId="7FDF869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9F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A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A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A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A3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AB" w14:textId="77777777" w:rsidTr="000A5385">
        <w:tc>
          <w:tcPr>
            <w:tcW w:w="2250" w:type="dxa"/>
            <w:vMerge w:val="restart"/>
            <w:vAlign w:val="center"/>
          </w:tcPr>
          <w:p w14:paraId="7FDF86A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5</w:t>
            </w:r>
          </w:p>
        </w:tc>
        <w:tc>
          <w:tcPr>
            <w:tcW w:w="4500" w:type="dxa"/>
            <w:vMerge w:val="restart"/>
            <w:vAlign w:val="center"/>
          </w:tcPr>
          <w:p w14:paraId="7FDF86A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3000" w:type="dxa"/>
            <w:vMerge w:val="restart"/>
            <w:vAlign w:val="center"/>
          </w:tcPr>
          <w:p w14:paraId="7FDF86A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0,08</w:t>
            </w:r>
          </w:p>
        </w:tc>
        <w:tc>
          <w:tcPr>
            <w:tcW w:w="6000" w:type="dxa"/>
            <w:vAlign w:val="center"/>
          </w:tcPr>
          <w:p w14:paraId="7FDF86A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A9" w14:textId="275A9C20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310" w:type="dxa"/>
            <w:vMerge w:val="restart"/>
            <w:vAlign w:val="center"/>
          </w:tcPr>
          <w:p w14:paraId="7FDF86AA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B2" w14:textId="77777777" w:rsidTr="000A5385">
        <w:tc>
          <w:tcPr>
            <w:tcW w:w="2250" w:type="dxa"/>
            <w:vMerge/>
            <w:vAlign w:val="center"/>
          </w:tcPr>
          <w:p w14:paraId="7FDF86AC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AD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A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A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B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B1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B9" w14:textId="77777777" w:rsidTr="000A5385">
        <w:tc>
          <w:tcPr>
            <w:tcW w:w="2250" w:type="dxa"/>
            <w:vMerge w:val="restart"/>
            <w:vAlign w:val="center"/>
          </w:tcPr>
          <w:p w14:paraId="7FDF86B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4500" w:type="dxa"/>
            <w:vMerge w:val="restart"/>
            <w:vAlign w:val="center"/>
          </w:tcPr>
          <w:p w14:paraId="7FDF86B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Производственная зона</w:t>
            </w:r>
          </w:p>
        </w:tc>
        <w:tc>
          <w:tcPr>
            <w:tcW w:w="3000" w:type="dxa"/>
            <w:vMerge w:val="restart"/>
            <w:vAlign w:val="center"/>
          </w:tcPr>
          <w:p w14:paraId="7FDF86B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67,84</w:t>
            </w:r>
          </w:p>
        </w:tc>
        <w:tc>
          <w:tcPr>
            <w:tcW w:w="6000" w:type="dxa"/>
            <w:vAlign w:val="center"/>
          </w:tcPr>
          <w:p w14:paraId="7FDF86B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B7" w14:textId="4064ECE1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310" w:type="dxa"/>
            <w:vMerge w:val="restart"/>
            <w:vAlign w:val="center"/>
          </w:tcPr>
          <w:p w14:paraId="7FDF86B8" w14:textId="53E15D56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Промышленный (индустриальный) парк (Инвестиционная площ</w:t>
            </w:r>
            <w:r w:rsidR="000A5385" w:rsidRPr="00526045">
              <w:rPr>
                <w:rFonts w:ascii="Tahoma" w:hAnsi="Tahoma" w:cs="Tahoma"/>
                <w:sz w:val="20"/>
                <w:szCs w:val="20"/>
              </w:rPr>
              <w:t>а</w:t>
            </w:r>
            <w:r w:rsidRPr="00526045">
              <w:rPr>
                <w:rFonts w:ascii="Tahoma" w:hAnsi="Tahoma" w:cs="Tahoma"/>
                <w:sz w:val="20"/>
                <w:szCs w:val="20"/>
              </w:rPr>
              <w:t xml:space="preserve">дка в сфере развития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рыбоперерабатывающей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промышленности (Заготовительный пункт), Региональное значение, Планируемый к размещению,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Промышленный (индустриальный) парк (Горнорудный комплекс, карьер, Региональное значение, Планируемый к размещению,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Промышленный (индустриальный) парк (Инвестиционная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площдка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в сфере развития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рыбоперерабатывающей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промышленности, Региональное значение, Планируемый к размещению,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Промышленный (индустриальный) парк (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Предприятиепо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переработке торфа, по производству промышленной продукции и теплоизоляционных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торфоблоков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, Региональное значение,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Промышленный (индустриальный) парк (Завод по производству конструкционного бруса и деревянных плит, Местное значение муниципального района, Планируемый к размещению,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Промышленный (индустриальный) парк (Лесопромышленный и строительный комплекс (Пункт лесозаготовок с цехами по производству пиломатериалов для местных нужд), Местное значение муниципального района, Планируемый к размещению,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</w:p>
        </w:tc>
      </w:tr>
      <w:tr w:rsidR="001A4404" w:rsidRPr="00526045" w14:paraId="7FDF86C0" w14:textId="77777777" w:rsidTr="000A5385">
        <w:tc>
          <w:tcPr>
            <w:tcW w:w="2250" w:type="dxa"/>
            <w:vMerge/>
            <w:vAlign w:val="center"/>
          </w:tcPr>
          <w:p w14:paraId="7FDF86BA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BB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BC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B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B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BF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C7" w14:textId="77777777" w:rsidTr="000A5385">
        <w:tc>
          <w:tcPr>
            <w:tcW w:w="2250" w:type="dxa"/>
            <w:vMerge w:val="restart"/>
            <w:vAlign w:val="center"/>
          </w:tcPr>
          <w:p w14:paraId="7FDF86C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7</w:t>
            </w:r>
          </w:p>
        </w:tc>
        <w:tc>
          <w:tcPr>
            <w:tcW w:w="4500" w:type="dxa"/>
            <w:vMerge w:val="restart"/>
            <w:vAlign w:val="center"/>
          </w:tcPr>
          <w:p w14:paraId="7FDF86C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Коммунально-складская зона</w:t>
            </w:r>
          </w:p>
        </w:tc>
        <w:tc>
          <w:tcPr>
            <w:tcW w:w="3000" w:type="dxa"/>
            <w:vMerge w:val="restart"/>
            <w:vAlign w:val="center"/>
          </w:tcPr>
          <w:p w14:paraId="7FDF86C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33,95</w:t>
            </w:r>
          </w:p>
        </w:tc>
        <w:tc>
          <w:tcPr>
            <w:tcW w:w="6000" w:type="dxa"/>
            <w:vAlign w:val="center"/>
          </w:tcPr>
          <w:p w14:paraId="7FDF86C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C5" w14:textId="05D1E2B4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6C6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CE" w14:textId="77777777" w:rsidTr="000A5385">
        <w:tc>
          <w:tcPr>
            <w:tcW w:w="2250" w:type="dxa"/>
            <w:vMerge/>
            <w:vAlign w:val="center"/>
          </w:tcPr>
          <w:p w14:paraId="7FDF86C8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C9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CA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C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C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CD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D5" w14:textId="77777777" w:rsidTr="000A5385">
        <w:tc>
          <w:tcPr>
            <w:tcW w:w="2250" w:type="dxa"/>
            <w:vMerge w:val="restart"/>
            <w:vAlign w:val="center"/>
          </w:tcPr>
          <w:p w14:paraId="7FDF86C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4500" w:type="dxa"/>
            <w:vMerge w:val="restart"/>
            <w:vAlign w:val="center"/>
          </w:tcPr>
          <w:p w14:paraId="7FDF86D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3000" w:type="dxa"/>
            <w:vMerge w:val="restart"/>
            <w:vAlign w:val="center"/>
          </w:tcPr>
          <w:p w14:paraId="7FDF86D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49,38</w:t>
            </w:r>
          </w:p>
        </w:tc>
        <w:tc>
          <w:tcPr>
            <w:tcW w:w="6000" w:type="dxa"/>
            <w:vAlign w:val="center"/>
          </w:tcPr>
          <w:p w14:paraId="7FDF86D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D3" w14:textId="01954B8B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6D4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Артезианская скважина (Артезианская скважина, Местное значение поселения, Планируемый к размещению,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0,04)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Водопроводные очистные сооружения (ВОС, Местное значение поселения, Планируемый к размещению,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0,04)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Источник тепловой энергии (Котельная №2, Местное значение поселения, Планируемый к размещению, , Тепловая мощность, Гкал/ч: 33)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Очистные сооружения (КОС) (КОС, Местное значение поселения, Планируемый к размещению,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0,18)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Очистные сооружения (КОС) (КОС, Местное значение поселения, Планируемый к размещению,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0,04)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Центральный тепловой пункт (ЦТП) (ЦТП - Котельная №5, Местное значение поселения, Планируемый к размещению, , Тепловая мощность, Гкал/ч: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Артезианская скважина (Артезианская скважина, Местное значение поселения, Планируемый к реконструкции,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0,24) - 2 объекта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Водопроводные очистные сооружения (ВОС, Местное значение поселения, Планируемый к реконструкции,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3,8)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Водопроводные очистные сооружения (ВОС, Местное значение поселения, Планируемый к реконструкции,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0,23)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Насосная станция (Насосная станция, Местное значение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поселения, Планируемый к реконструкции,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3,8)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Очистные сооружения (КОС) (КОС, Местное значение поселения, Планируемый к реконструкции, , 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2,21)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Электростанция дизельная (ДЭС) (ДЭС, Местное значение поселения, Планируемый к реконструкции, , Электрическая мощность, МВт: 0,4, Тепловая мощность, Гкал/ч: 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Базовая станция (Антенно-мачтовое сооружение, Местное значение поселения, Планируемый к размещению, д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Анеева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Базовая станция (Антенно-мачтовое сооружение, Местное значение поселения, Планируемый к размещению,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Базовая станция (Антенно-мачтовое сооружение, Местное значение поселения,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Игрим) - 1 объект</w:t>
            </w:r>
          </w:p>
        </w:tc>
      </w:tr>
      <w:tr w:rsidR="001A4404" w:rsidRPr="00526045" w14:paraId="7FDF86DC" w14:textId="77777777" w:rsidTr="000A5385">
        <w:tc>
          <w:tcPr>
            <w:tcW w:w="2250" w:type="dxa"/>
            <w:vMerge/>
            <w:vAlign w:val="center"/>
          </w:tcPr>
          <w:p w14:paraId="7FDF86D6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D7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D8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D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D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DB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E3" w14:textId="77777777" w:rsidTr="000A5385">
        <w:tc>
          <w:tcPr>
            <w:tcW w:w="2250" w:type="dxa"/>
            <w:vMerge w:val="restart"/>
            <w:vAlign w:val="center"/>
          </w:tcPr>
          <w:p w14:paraId="7FDF86D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9</w:t>
            </w:r>
          </w:p>
        </w:tc>
        <w:tc>
          <w:tcPr>
            <w:tcW w:w="4500" w:type="dxa"/>
            <w:vMerge w:val="restart"/>
            <w:vAlign w:val="center"/>
          </w:tcPr>
          <w:p w14:paraId="7FDF86D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3000" w:type="dxa"/>
            <w:vMerge w:val="restart"/>
            <w:vAlign w:val="center"/>
          </w:tcPr>
          <w:p w14:paraId="7FDF86D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429,38</w:t>
            </w:r>
          </w:p>
        </w:tc>
        <w:tc>
          <w:tcPr>
            <w:tcW w:w="6000" w:type="dxa"/>
            <w:vAlign w:val="center"/>
          </w:tcPr>
          <w:p w14:paraId="7FDF86E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E1" w14:textId="5128CE45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6E2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Мостовое сооружение (Мостовое сооружение, Региональное значение, Планируемый к размещению, городское поселение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Объект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связанный с производственной деятельностью (Дорожно-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ремонтнsq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пункт, Региональное значение, Планируемый к размещению, городское поселение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br/>
              <w:t xml:space="preserve">Трансформаторная подстанция (ТП) (ТП 11-2102, Местное значение поселения, Планируемый к реконструкции, , Мощность трансформаторов, МВ · A: 0,63,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 11-2152, Местное значение поселения, Планируемый к ликвидации, , Мощность трансформаторов, МВ · A: 0,1,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Иные объекты придорожного сервиса (Пункт питания, Местное значение поселения,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Вместимость, единиц: 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Остановочный пункт (Остановочный пункт, Местное значение поселения,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Игрим) - 8 объектов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Станция автозаправочная (Станция автозаправочная, Местное значение поселения,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Количество топливораздаточных колонок автозаправочных станций: 1)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Станция технического обслуживания (Станция технического обслуживания, Местное значение поселения,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Игрим, Количество постов станций технического обслуживания: 10)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Остановочный пункт (Остановочный пункт, Местное значение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поселения, Планируемый к ликвидации,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Игрим) - 1 объект</w:t>
            </w:r>
          </w:p>
        </w:tc>
      </w:tr>
      <w:tr w:rsidR="001A4404" w:rsidRPr="00526045" w14:paraId="7FDF86EA" w14:textId="77777777" w:rsidTr="000A5385">
        <w:tc>
          <w:tcPr>
            <w:tcW w:w="2250" w:type="dxa"/>
            <w:vMerge/>
            <w:vAlign w:val="center"/>
          </w:tcPr>
          <w:p w14:paraId="7FDF86E4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E5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E6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E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E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E9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F1" w14:textId="77777777" w:rsidTr="000A5385">
        <w:tc>
          <w:tcPr>
            <w:tcW w:w="2250" w:type="dxa"/>
            <w:vMerge w:val="restart"/>
            <w:vAlign w:val="center"/>
          </w:tcPr>
          <w:p w14:paraId="7FDF86E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10</w:t>
            </w:r>
          </w:p>
        </w:tc>
        <w:tc>
          <w:tcPr>
            <w:tcW w:w="4500" w:type="dxa"/>
            <w:vMerge w:val="restart"/>
            <w:vAlign w:val="center"/>
          </w:tcPr>
          <w:p w14:paraId="7FDF86E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Зоны сельскохозяйственного использования</w:t>
            </w:r>
          </w:p>
        </w:tc>
        <w:tc>
          <w:tcPr>
            <w:tcW w:w="3000" w:type="dxa"/>
            <w:vMerge w:val="restart"/>
            <w:vAlign w:val="center"/>
          </w:tcPr>
          <w:p w14:paraId="7FDF86E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763,9</w:t>
            </w:r>
          </w:p>
        </w:tc>
        <w:tc>
          <w:tcPr>
            <w:tcW w:w="6000" w:type="dxa"/>
            <w:vAlign w:val="center"/>
          </w:tcPr>
          <w:p w14:paraId="7FDF86E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EF" w14:textId="229A8E10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6F0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6F8" w14:textId="77777777" w:rsidTr="000A5385">
        <w:tc>
          <w:tcPr>
            <w:tcW w:w="2250" w:type="dxa"/>
            <w:vMerge/>
            <w:vAlign w:val="center"/>
          </w:tcPr>
          <w:p w14:paraId="7FDF86F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6F3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6F4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6F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6F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6F7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6FF" w14:textId="77777777" w:rsidTr="000A5385">
        <w:tc>
          <w:tcPr>
            <w:tcW w:w="2250" w:type="dxa"/>
            <w:vMerge w:val="restart"/>
            <w:vAlign w:val="center"/>
          </w:tcPr>
          <w:p w14:paraId="7FDF86F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4500" w:type="dxa"/>
            <w:vMerge w:val="restart"/>
            <w:vAlign w:val="center"/>
          </w:tcPr>
          <w:p w14:paraId="7FDF86F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3000" w:type="dxa"/>
            <w:vMerge w:val="restart"/>
            <w:vAlign w:val="center"/>
          </w:tcPr>
          <w:p w14:paraId="7FDF86F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22,87</w:t>
            </w:r>
          </w:p>
        </w:tc>
        <w:tc>
          <w:tcPr>
            <w:tcW w:w="6000" w:type="dxa"/>
            <w:vAlign w:val="center"/>
          </w:tcPr>
          <w:p w14:paraId="7FDF86F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6FD" w14:textId="267C97A9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6FE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Промышленный (индустриальный) парк (Овощехранилище, Региональное значение, Планируемый к размещению,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Промышленный (индустриальный) парк (Теплица, Региональное значение, Планируемый к размещению, Игрим)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Промышленный (индустриальный) парк (Инвестиционная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площдка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в сфере развития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рыбоперерабатывающей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промышленности (?), Региональное значение, Планируемый к размещению,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</w:p>
        </w:tc>
      </w:tr>
      <w:tr w:rsidR="001A4404" w:rsidRPr="00526045" w14:paraId="7FDF8706" w14:textId="77777777" w:rsidTr="000A5385">
        <w:tc>
          <w:tcPr>
            <w:tcW w:w="2250" w:type="dxa"/>
            <w:vMerge/>
            <w:vAlign w:val="center"/>
          </w:tcPr>
          <w:p w14:paraId="7FDF870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01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0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0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0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05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0D" w14:textId="77777777" w:rsidTr="000A5385">
        <w:tc>
          <w:tcPr>
            <w:tcW w:w="2250" w:type="dxa"/>
            <w:vMerge w:val="restart"/>
            <w:vAlign w:val="center"/>
          </w:tcPr>
          <w:p w14:paraId="7FDF870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4500" w:type="dxa"/>
            <w:vMerge w:val="restart"/>
            <w:vAlign w:val="center"/>
          </w:tcPr>
          <w:p w14:paraId="7FDF870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Иные зоны сельскохозяйственного назначения</w:t>
            </w:r>
          </w:p>
        </w:tc>
        <w:tc>
          <w:tcPr>
            <w:tcW w:w="3000" w:type="dxa"/>
            <w:vMerge w:val="restart"/>
            <w:vAlign w:val="center"/>
          </w:tcPr>
          <w:p w14:paraId="7FDF870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36,22</w:t>
            </w:r>
          </w:p>
        </w:tc>
        <w:tc>
          <w:tcPr>
            <w:tcW w:w="6000" w:type="dxa"/>
            <w:vAlign w:val="center"/>
          </w:tcPr>
          <w:p w14:paraId="7FDF870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0B" w14:textId="56B567B4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70C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714" w14:textId="77777777" w:rsidTr="000A5385">
        <w:tc>
          <w:tcPr>
            <w:tcW w:w="2250" w:type="dxa"/>
            <w:vMerge/>
            <w:vAlign w:val="center"/>
          </w:tcPr>
          <w:p w14:paraId="7FDF870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0F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1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1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1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13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1B" w14:textId="77777777" w:rsidTr="000A5385">
        <w:tc>
          <w:tcPr>
            <w:tcW w:w="2250" w:type="dxa"/>
            <w:vMerge w:val="restart"/>
            <w:vAlign w:val="center"/>
          </w:tcPr>
          <w:p w14:paraId="7FDF871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4500" w:type="dxa"/>
            <w:vMerge w:val="restart"/>
            <w:vAlign w:val="center"/>
          </w:tcPr>
          <w:p w14:paraId="7FDF871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Зоны рекреационного назначения</w:t>
            </w:r>
          </w:p>
        </w:tc>
        <w:tc>
          <w:tcPr>
            <w:tcW w:w="3000" w:type="dxa"/>
            <w:vMerge w:val="restart"/>
            <w:vAlign w:val="center"/>
          </w:tcPr>
          <w:p w14:paraId="7FDF871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82,83</w:t>
            </w:r>
          </w:p>
        </w:tc>
        <w:tc>
          <w:tcPr>
            <w:tcW w:w="6000" w:type="dxa"/>
            <w:vAlign w:val="center"/>
          </w:tcPr>
          <w:p w14:paraId="7FDF871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19" w14:textId="13646B37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71A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722" w14:textId="77777777" w:rsidTr="000A5385">
        <w:tc>
          <w:tcPr>
            <w:tcW w:w="2250" w:type="dxa"/>
            <w:vMerge/>
            <w:vAlign w:val="center"/>
          </w:tcPr>
          <w:p w14:paraId="7FDF871C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1D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1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1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Максимальная плотность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населения, чел/га</w:t>
            </w:r>
          </w:p>
        </w:tc>
        <w:tc>
          <w:tcPr>
            <w:tcW w:w="6000" w:type="dxa"/>
            <w:vAlign w:val="center"/>
          </w:tcPr>
          <w:p w14:paraId="7FDF872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  <w:tc>
          <w:tcPr>
            <w:tcW w:w="2310" w:type="dxa"/>
            <w:vMerge/>
            <w:vAlign w:val="center"/>
          </w:tcPr>
          <w:p w14:paraId="7FDF8721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29" w14:textId="77777777" w:rsidTr="000A5385">
        <w:tc>
          <w:tcPr>
            <w:tcW w:w="2250" w:type="dxa"/>
            <w:vMerge w:val="restart"/>
            <w:vAlign w:val="center"/>
          </w:tcPr>
          <w:p w14:paraId="7FDF872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14</w:t>
            </w:r>
          </w:p>
        </w:tc>
        <w:tc>
          <w:tcPr>
            <w:tcW w:w="4500" w:type="dxa"/>
            <w:vMerge w:val="restart"/>
            <w:vAlign w:val="center"/>
          </w:tcPr>
          <w:p w14:paraId="7FDF872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3000" w:type="dxa"/>
            <w:vMerge w:val="restart"/>
            <w:vAlign w:val="center"/>
          </w:tcPr>
          <w:p w14:paraId="7FDF872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89,89</w:t>
            </w:r>
          </w:p>
        </w:tc>
        <w:tc>
          <w:tcPr>
            <w:tcW w:w="6000" w:type="dxa"/>
            <w:vAlign w:val="center"/>
          </w:tcPr>
          <w:p w14:paraId="7FDF872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27" w14:textId="6883EDDD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310" w:type="dxa"/>
            <w:vMerge w:val="restart"/>
            <w:vAlign w:val="center"/>
          </w:tcPr>
          <w:p w14:paraId="7FDF8728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Дошкольная образовательная организация (МБДОУ детский сад "Березка", Местное значение муниципального района, Планируемый к ликвидации, поселок городского типа Игрим, ул. Сухарева, 16а, Вместимость здания (комплекса зданий) образовательной организации, число мест для детей, учащихся, студентов: 90)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Спортивное сооружение (Спортивная площадка, Местное значение поселения, Планируемый к размещению, 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ул. Таежная, 11)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Спортивное сооружение (Лыже-роллерная трасса, Местное значение поселения, Планируемый к размещению, поселок городского типа Игрим, ул. Рябиновая, 18)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Спортивное сооружение (Тропа для скандинавской ходьбы, Местное значение поселения, Планируемый к размещению, поселок городского типа Игрим, ул. Рябиновая, 18)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0,5, Количество трансформаторов: 2,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6)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0,63, Количество трансформаторов: 1,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 xml:space="preserve">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6)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Источник тепловой энергии (Котельная №1, Местное значение поселения, Планируемый к ликвидации, , Тепловая мощность, Гкал/ч: 30)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Пешеходная зона (Сквер, Местное значение поселения, Планируемый к размещению, поселок городского типа Игрим) - 2 объекта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Пешеходная зона (Парк, Местное значение поселения, Планируемый к размещению, поселок городского типа Игрим) - 1 объект</w:t>
            </w:r>
          </w:p>
        </w:tc>
      </w:tr>
      <w:tr w:rsidR="001A4404" w:rsidRPr="00526045" w14:paraId="7FDF8730" w14:textId="77777777" w:rsidTr="000A5385">
        <w:tc>
          <w:tcPr>
            <w:tcW w:w="2250" w:type="dxa"/>
            <w:vMerge/>
            <w:vAlign w:val="center"/>
          </w:tcPr>
          <w:p w14:paraId="7FDF872A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2B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2C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2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2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2F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37" w14:textId="77777777" w:rsidTr="000A5385">
        <w:tc>
          <w:tcPr>
            <w:tcW w:w="2250" w:type="dxa"/>
            <w:vMerge w:val="restart"/>
            <w:vAlign w:val="center"/>
          </w:tcPr>
          <w:p w14:paraId="7FDF873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15</w:t>
            </w:r>
          </w:p>
        </w:tc>
        <w:tc>
          <w:tcPr>
            <w:tcW w:w="4500" w:type="dxa"/>
            <w:vMerge w:val="restart"/>
            <w:vAlign w:val="center"/>
          </w:tcPr>
          <w:p w14:paraId="7FDF873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отдыха</w:t>
            </w:r>
          </w:p>
        </w:tc>
        <w:tc>
          <w:tcPr>
            <w:tcW w:w="3000" w:type="dxa"/>
            <w:vMerge w:val="restart"/>
            <w:vAlign w:val="center"/>
          </w:tcPr>
          <w:p w14:paraId="7FDF873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338,87</w:t>
            </w:r>
          </w:p>
        </w:tc>
        <w:tc>
          <w:tcPr>
            <w:tcW w:w="6000" w:type="dxa"/>
            <w:vAlign w:val="center"/>
          </w:tcPr>
          <w:p w14:paraId="7FDF873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35" w14:textId="3A237DE9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310" w:type="dxa"/>
            <w:vMerge w:val="restart"/>
            <w:vAlign w:val="center"/>
          </w:tcPr>
          <w:p w14:paraId="7FDF8736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Зона территориального развития (ЗТР) (Обустройство этно-природных комплексов, Местное значение муниципального района, Планируемый к размещению,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</w:p>
        </w:tc>
      </w:tr>
      <w:tr w:rsidR="001A4404" w:rsidRPr="00526045" w14:paraId="7FDF873E" w14:textId="77777777" w:rsidTr="000A5385">
        <w:tc>
          <w:tcPr>
            <w:tcW w:w="2250" w:type="dxa"/>
            <w:vMerge/>
            <w:vAlign w:val="center"/>
          </w:tcPr>
          <w:p w14:paraId="7FDF8738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39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3A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3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3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3D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45" w14:textId="77777777" w:rsidTr="000A5385">
        <w:tc>
          <w:tcPr>
            <w:tcW w:w="2250" w:type="dxa"/>
            <w:vMerge w:val="restart"/>
            <w:vAlign w:val="center"/>
          </w:tcPr>
          <w:p w14:paraId="7FDF873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  <w:tc>
          <w:tcPr>
            <w:tcW w:w="4500" w:type="dxa"/>
            <w:vMerge w:val="restart"/>
            <w:vAlign w:val="center"/>
          </w:tcPr>
          <w:p w14:paraId="7FDF874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лесов</w:t>
            </w:r>
          </w:p>
        </w:tc>
        <w:tc>
          <w:tcPr>
            <w:tcW w:w="3000" w:type="dxa"/>
            <w:vMerge w:val="restart"/>
            <w:vAlign w:val="center"/>
          </w:tcPr>
          <w:p w14:paraId="7FDF874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10319,9</w:t>
            </w:r>
          </w:p>
        </w:tc>
        <w:tc>
          <w:tcPr>
            <w:tcW w:w="6000" w:type="dxa"/>
            <w:vAlign w:val="center"/>
          </w:tcPr>
          <w:p w14:paraId="7FDF874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4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 w:val="restart"/>
            <w:vAlign w:val="center"/>
          </w:tcPr>
          <w:p w14:paraId="7FDF8744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1A4404" w:rsidRPr="00526045" w14:paraId="7FDF874C" w14:textId="77777777" w:rsidTr="000A5385">
        <w:tc>
          <w:tcPr>
            <w:tcW w:w="2250" w:type="dxa"/>
            <w:vMerge/>
            <w:vAlign w:val="center"/>
          </w:tcPr>
          <w:p w14:paraId="7FDF8746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47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48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4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4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4B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53" w14:textId="77777777" w:rsidTr="000A5385">
        <w:tc>
          <w:tcPr>
            <w:tcW w:w="2250" w:type="dxa"/>
            <w:vMerge w:val="restart"/>
            <w:vAlign w:val="center"/>
          </w:tcPr>
          <w:p w14:paraId="7FDF874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4500" w:type="dxa"/>
            <w:vMerge w:val="restart"/>
            <w:vAlign w:val="center"/>
          </w:tcPr>
          <w:p w14:paraId="7FDF874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кладбищ</w:t>
            </w:r>
          </w:p>
        </w:tc>
        <w:tc>
          <w:tcPr>
            <w:tcW w:w="3000" w:type="dxa"/>
            <w:vMerge w:val="restart"/>
            <w:vAlign w:val="center"/>
          </w:tcPr>
          <w:p w14:paraId="7FDF874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27,16</w:t>
            </w:r>
          </w:p>
        </w:tc>
        <w:tc>
          <w:tcPr>
            <w:tcW w:w="6000" w:type="dxa"/>
            <w:vAlign w:val="center"/>
          </w:tcPr>
          <w:p w14:paraId="7FDF875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51" w14:textId="0D0F438F" w:rsidR="00E63882" w:rsidRPr="00526045" w:rsidRDefault="0004115A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310" w:type="dxa"/>
            <w:vMerge w:val="restart"/>
            <w:vAlign w:val="center"/>
          </w:tcPr>
          <w:p w14:paraId="7FDF8752" w14:textId="5E1CEC7F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Кладбище (Кладбище, Местное значение поселения, Планируемый к размещению, поселок городского типа Игрим, Площадь объекта, га: 20)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br/>
              <w:t xml:space="preserve">Кладбище (Кладбище, Местное значение поселения, Планируемый к реконструкции, поселок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, Площадь объекта, га: </w:t>
            </w:r>
            <w:r w:rsidR="0004115A" w:rsidRPr="00526045">
              <w:rPr>
                <w:rFonts w:ascii="Tahoma" w:hAnsi="Tahoma" w:cs="Tahoma"/>
                <w:sz w:val="20"/>
                <w:szCs w:val="20"/>
              </w:rPr>
              <w:t>1,4</w:t>
            </w:r>
            <w:r w:rsidRPr="00526045">
              <w:rPr>
                <w:rFonts w:ascii="Tahoma" w:hAnsi="Tahoma" w:cs="Tahoma"/>
                <w:sz w:val="20"/>
                <w:szCs w:val="20"/>
              </w:rPr>
              <w:t>) - 1 объект</w:t>
            </w:r>
          </w:p>
        </w:tc>
      </w:tr>
      <w:tr w:rsidR="001A4404" w:rsidRPr="00526045" w14:paraId="7FDF875A" w14:textId="77777777" w:rsidTr="000A5385">
        <w:tc>
          <w:tcPr>
            <w:tcW w:w="2250" w:type="dxa"/>
            <w:vMerge/>
            <w:vAlign w:val="center"/>
          </w:tcPr>
          <w:p w14:paraId="7FDF8754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55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56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5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Максимальная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5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  <w:tc>
          <w:tcPr>
            <w:tcW w:w="2310" w:type="dxa"/>
            <w:vMerge/>
            <w:vAlign w:val="center"/>
          </w:tcPr>
          <w:p w14:paraId="7FDF8759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61" w14:textId="77777777" w:rsidTr="000A5385">
        <w:tc>
          <w:tcPr>
            <w:tcW w:w="2250" w:type="dxa"/>
            <w:vMerge w:val="restart"/>
            <w:vAlign w:val="center"/>
          </w:tcPr>
          <w:p w14:paraId="7FDF875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18</w:t>
            </w:r>
          </w:p>
        </w:tc>
        <w:tc>
          <w:tcPr>
            <w:tcW w:w="4500" w:type="dxa"/>
            <w:vMerge w:val="restart"/>
            <w:vAlign w:val="center"/>
          </w:tcPr>
          <w:p w14:paraId="7FDF875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складирования и захоронения отходов</w:t>
            </w:r>
          </w:p>
        </w:tc>
        <w:tc>
          <w:tcPr>
            <w:tcW w:w="3000" w:type="dxa"/>
            <w:vMerge w:val="restart"/>
            <w:vAlign w:val="center"/>
          </w:tcPr>
          <w:p w14:paraId="7FDF875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26,91</w:t>
            </w:r>
          </w:p>
        </w:tc>
        <w:tc>
          <w:tcPr>
            <w:tcW w:w="6000" w:type="dxa"/>
            <w:vAlign w:val="center"/>
          </w:tcPr>
          <w:p w14:paraId="7FDF875E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5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 w:val="restart"/>
            <w:vAlign w:val="center"/>
          </w:tcPr>
          <w:p w14:paraId="7FDF8760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Объект размещения отходов (Полигон ТБО, Региональное значение, Планируемый к ликвидации, городское поселение Игрим, 3,5 км по направлению на восток от ориентира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. Игрим) - 1 объект</w:t>
            </w:r>
          </w:p>
        </w:tc>
      </w:tr>
      <w:tr w:rsidR="001A4404" w:rsidRPr="00526045" w14:paraId="7FDF8768" w14:textId="77777777" w:rsidTr="000A5385">
        <w:tc>
          <w:tcPr>
            <w:tcW w:w="2250" w:type="dxa"/>
            <w:vMerge/>
            <w:vAlign w:val="center"/>
          </w:tcPr>
          <w:p w14:paraId="7FDF876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63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64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6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6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67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6F" w14:textId="77777777" w:rsidTr="000A5385">
        <w:tc>
          <w:tcPr>
            <w:tcW w:w="2250" w:type="dxa"/>
            <w:vMerge w:val="restart"/>
            <w:vAlign w:val="center"/>
          </w:tcPr>
          <w:p w14:paraId="7FDF876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4500" w:type="dxa"/>
            <w:vMerge w:val="restart"/>
            <w:vAlign w:val="center"/>
          </w:tcPr>
          <w:p w14:paraId="7FDF876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3000" w:type="dxa"/>
            <w:vMerge w:val="restart"/>
            <w:vAlign w:val="center"/>
          </w:tcPr>
          <w:p w14:paraId="7FDF876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114,72</w:t>
            </w:r>
          </w:p>
        </w:tc>
        <w:tc>
          <w:tcPr>
            <w:tcW w:w="6000" w:type="dxa"/>
            <w:vAlign w:val="center"/>
          </w:tcPr>
          <w:p w14:paraId="7FDF876C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6D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 w:val="restart"/>
            <w:vAlign w:val="center"/>
          </w:tcPr>
          <w:p w14:paraId="7FDF876E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Пункт редуцирования газа (ПРГ) (ГРП, Местное значение поселения, Планируемый к размещению, 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Пункт редуцирования газа (ПРГ) (ГРП, Местное значение поселения, Планируемый к размещению, , Производительность, тыс. куб. м/час: 0,5)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Трансформаторная подстанция (ТП) (ТП, Местное значение поселения, Планируемый к размещению, , Мощность трансформаторов, МВ · A: 0,4,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6) - 2 объекта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 xml:space="preserve">Остановочный пункт (Остановочный пункт, Местное значение поселения, Планируемый к размещению,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 Игрим) - 2 объекта</w:t>
            </w:r>
          </w:p>
        </w:tc>
      </w:tr>
      <w:tr w:rsidR="001A4404" w:rsidRPr="00526045" w14:paraId="7FDF8776" w14:textId="77777777" w:rsidTr="000A5385">
        <w:tc>
          <w:tcPr>
            <w:tcW w:w="2250" w:type="dxa"/>
            <w:vMerge/>
            <w:vAlign w:val="center"/>
          </w:tcPr>
          <w:p w14:paraId="7FDF877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71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72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73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74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75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7D" w14:textId="77777777" w:rsidTr="000A5385">
        <w:tc>
          <w:tcPr>
            <w:tcW w:w="2250" w:type="dxa"/>
            <w:vMerge w:val="restart"/>
            <w:vAlign w:val="center"/>
          </w:tcPr>
          <w:p w14:paraId="7FDF877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4500" w:type="dxa"/>
            <w:vMerge w:val="restart"/>
            <w:vAlign w:val="center"/>
          </w:tcPr>
          <w:p w14:paraId="7FDF877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Зона акваторий</w:t>
            </w:r>
          </w:p>
        </w:tc>
        <w:tc>
          <w:tcPr>
            <w:tcW w:w="3000" w:type="dxa"/>
            <w:vMerge w:val="restart"/>
            <w:vAlign w:val="center"/>
          </w:tcPr>
          <w:p w14:paraId="7FDF877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6365,5</w:t>
            </w:r>
          </w:p>
        </w:tc>
        <w:tc>
          <w:tcPr>
            <w:tcW w:w="6000" w:type="dxa"/>
            <w:vAlign w:val="center"/>
          </w:tcPr>
          <w:p w14:paraId="7FDF877A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7B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 w:val="restart"/>
            <w:vAlign w:val="center"/>
          </w:tcPr>
          <w:p w14:paraId="7FDF877C" w14:textId="77777777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Паромная переправа (Паромная переправа (автомобильная дорога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. Березово -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пгт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 xml:space="preserve">. Игрим) на подъезде к п.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Ванзетур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, Региональное значение, Планируемый к размещению, городское поселение Игрим) - 1 объект</w:t>
            </w:r>
          </w:p>
        </w:tc>
      </w:tr>
      <w:tr w:rsidR="001A4404" w:rsidRPr="00526045" w14:paraId="7FDF8784" w14:textId="77777777" w:rsidTr="000A5385">
        <w:tc>
          <w:tcPr>
            <w:tcW w:w="2250" w:type="dxa"/>
            <w:vMerge/>
            <w:vAlign w:val="center"/>
          </w:tcPr>
          <w:p w14:paraId="7FDF877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7F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80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81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 xml:space="preserve">Максимальная плотность </w:t>
            </w: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населения, чел/га</w:t>
            </w:r>
          </w:p>
        </w:tc>
        <w:tc>
          <w:tcPr>
            <w:tcW w:w="6000" w:type="dxa"/>
            <w:vAlign w:val="center"/>
          </w:tcPr>
          <w:p w14:paraId="7FDF8782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-</w:t>
            </w:r>
          </w:p>
        </w:tc>
        <w:tc>
          <w:tcPr>
            <w:tcW w:w="2310" w:type="dxa"/>
            <w:vMerge/>
            <w:vAlign w:val="center"/>
          </w:tcPr>
          <w:p w14:paraId="7FDF8783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4404" w:rsidRPr="00526045" w14:paraId="7FDF878B" w14:textId="77777777" w:rsidTr="000A5385">
        <w:tc>
          <w:tcPr>
            <w:tcW w:w="2250" w:type="dxa"/>
            <w:vMerge w:val="restart"/>
            <w:vAlign w:val="center"/>
          </w:tcPr>
          <w:p w14:paraId="7FDF8785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lastRenderedPageBreak/>
              <w:t>21</w:t>
            </w:r>
          </w:p>
        </w:tc>
        <w:tc>
          <w:tcPr>
            <w:tcW w:w="4500" w:type="dxa"/>
            <w:vMerge w:val="restart"/>
            <w:vAlign w:val="center"/>
          </w:tcPr>
          <w:p w14:paraId="7FDF8786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Иные зоны</w:t>
            </w:r>
          </w:p>
        </w:tc>
        <w:tc>
          <w:tcPr>
            <w:tcW w:w="3000" w:type="dxa"/>
            <w:vMerge w:val="restart"/>
            <w:vAlign w:val="center"/>
          </w:tcPr>
          <w:p w14:paraId="7FDF8787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30053,5</w:t>
            </w:r>
          </w:p>
        </w:tc>
        <w:tc>
          <w:tcPr>
            <w:tcW w:w="6000" w:type="dxa"/>
            <w:vAlign w:val="center"/>
          </w:tcPr>
          <w:p w14:paraId="7FDF8788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этажность</w:t>
            </w:r>
          </w:p>
        </w:tc>
        <w:tc>
          <w:tcPr>
            <w:tcW w:w="6000" w:type="dxa"/>
            <w:vAlign w:val="center"/>
          </w:tcPr>
          <w:p w14:paraId="7FDF8789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 w:val="restart"/>
            <w:vAlign w:val="center"/>
          </w:tcPr>
          <w:p w14:paraId="7FDF878A" w14:textId="01D2C043" w:rsidR="00E63882" w:rsidRPr="00526045" w:rsidRDefault="00A924E0" w:rsidP="000A5385">
            <w:pPr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Канализационная насосная станция (КНС) (КНС, Местное значение поселен</w:t>
            </w:r>
            <w:r w:rsidR="000A5385" w:rsidRPr="00526045">
              <w:rPr>
                <w:rFonts w:ascii="Tahoma" w:hAnsi="Tahoma" w:cs="Tahoma"/>
                <w:sz w:val="20"/>
                <w:szCs w:val="20"/>
              </w:rPr>
              <w:t xml:space="preserve">ия, Планируемый к размещению, </w:t>
            </w:r>
            <w:r w:rsidRPr="00526045">
              <w:rPr>
                <w:rFonts w:ascii="Tahoma" w:hAnsi="Tahoma" w:cs="Tahoma"/>
                <w:sz w:val="20"/>
                <w:szCs w:val="20"/>
              </w:rPr>
              <w:t>Производительность, тыс. куб. м/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0,1) - 1 объект</w:t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</w:r>
            <w:r w:rsidRPr="00526045">
              <w:rPr>
                <w:rFonts w:ascii="Tahoma" w:hAnsi="Tahoma" w:cs="Tahoma"/>
                <w:sz w:val="20"/>
                <w:szCs w:val="20"/>
              </w:rPr>
              <w:br/>
              <w:t>Трансформаторная подстанция (ТП) (ТП, Местное значение поселения, Планируемый к размещен</w:t>
            </w:r>
            <w:r w:rsidR="000A5385" w:rsidRPr="00526045">
              <w:rPr>
                <w:rFonts w:ascii="Tahoma" w:hAnsi="Tahoma" w:cs="Tahoma"/>
                <w:sz w:val="20"/>
                <w:szCs w:val="20"/>
              </w:rPr>
              <w:t xml:space="preserve">ию, </w:t>
            </w:r>
            <w:r w:rsidRPr="00526045">
              <w:rPr>
                <w:rFonts w:ascii="Tahoma" w:hAnsi="Tahoma" w:cs="Tahoma"/>
                <w:sz w:val="20"/>
                <w:szCs w:val="20"/>
              </w:rPr>
              <w:t xml:space="preserve">Мощность трансформаторов, МВ · A: 0,1, Количество трансформаторов: 1, Напряжение, </w:t>
            </w:r>
            <w:proofErr w:type="spellStart"/>
            <w:r w:rsidRPr="00526045">
              <w:rPr>
                <w:rFonts w:ascii="Tahoma" w:hAnsi="Tahoma" w:cs="Tahoma"/>
                <w:sz w:val="20"/>
                <w:szCs w:val="20"/>
              </w:rPr>
              <w:t>кВ</w:t>
            </w:r>
            <w:proofErr w:type="spellEnd"/>
            <w:r w:rsidRPr="00526045">
              <w:rPr>
                <w:rFonts w:ascii="Tahoma" w:hAnsi="Tahoma" w:cs="Tahoma"/>
                <w:sz w:val="20"/>
                <w:szCs w:val="20"/>
              </w:rPr>
              <w:t>: 10) - 1 объект</w:t>
            </w:r>
          </w:p>
        </w:tc>
      </w:tr>
      <w:tr w:rsidR="00E63882" w:rsidRPr="00526045" w14:paraId="7FDF8792" w14:textId="77777777" w:rsidTr="000A5385">
        <w:tc>
          <w:tcPr>
            <w:tcW w:w="2250" w:type="dxa"/>
            <w:vMerge/>
            <w:vAlign w:val="center"/>
          </w:tcPr>
          <w:p w14:paraId="7FDF878C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14:paraId="7FDF878D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0" w:type="dxa"/>
            <w:vMerge/>
            <w:vAlign w:val="center"/>
          </w:tcPr>
          <w:p w14:paraId="7FDF878E" w14:textId="77777777" w:rsidR="00E63882" w:rsidRPr="00526045" w:rsidRDefault="00E63882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00" w:type="dxa"/>
            <w:vAlign w:val="center"/>
          </w:tcPr>
          <w:p w14:paraId="7FDF878F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Максимальная плотность населения, чел/га</w:t>
            </w:r>
          </w:p>
        </w:tc>
        <w:tc>
          <w:tcPr>
            <w:tcW w:w="6000" w:type="dxa"/>
            <w:vAlign w:val="center"/>
          </w:tcPr>
          <w:p w14:paraId="7FDF8790" w14:textId="77777777" w:rsidR="00E63882" w:rsidRPr="00526045" w:rsidRDefault="00A924E0" w:rsidP="000A538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6045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310" w:type="dxa"/>
            <w:vMerge/>
            <w:vAlign w:val="center"/>
          </w:tcPr>
          <w:p w14:paraId="7FDF8791" w14:textId="77777777" w:rsidR="00E63882" w:rsidRPr="00526045" w:rsidRDefault="00E63882" w:rsidP="000A538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FDF8793" w14:textId="77777777" w:rsidR="00E63882" w:rsidRPr="00526045" w:rsidRDefault="00E63882">
      <w:pPr>
        <w:rPr>
          <w:rFonts w:ascii="Tahoma" w:hAnsi="Tahoma" w:cs="Tahoma"/>
          <w:sz w:val="28"/>
          <w:szCs w:val="28"/>
        </w:rPr>
      </w:pPr>
    </w:p>
    <w:p w14:paraId="7FDF8794" w14:textId="0D267CFF" w:rsidR="00E63882" w:rsidRPr="00526045" w:rsidRDefault="00E63882">
      <w:pPr>
        <w:rPr>
          <w:rFonts w:ascii="Tahoma" w:hAnsi="Tahoma" w:cs="Tahoma"/>
          <w:sz w:val="28"/>
          <w:szCs w:val="28"/>
        </w:rPr>
      </w:pPr>
    </w:p>
    <w:p w14:paraId="083E54F8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5A4E6551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0C91A940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4B16A10A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3E2CDD97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5A3DC557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0EC8927E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3FA8B73A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468A028A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37903323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320698BD" w14:textId="77777777" w:rsidR="00F41270" w:rsidRPr="00526045" w:rsidRDefault="00F41270">
      <w:pPr>
        <w:rPr>
          <w:rFonts w:ascii="Tahoma" w:hAnsi="Tahoma" w:cs="Tahoma"/>
          <w:sz w:val="28"/>
          <w:szCs w:val="28"/>
        </w:rPr>
      </w:pPr>
    </w:p>
    <w:p w14:paraId="7ADEC6EB" w14:textId="77777777" w:rsidR="00F41270" w:rsidRPr="00636DA2" w:rsidRDefault="00F41270" w:rsidP="00F41270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3C70BB">
        <w:rPr>
          <w:rFonts w:ascii="Times New Roman" w:hAnsi="Times New Roman" w:cs="Times New Roman"/>
          <w:b w:val="0"/>
          <w:color w:val="000000" w:themeColor="text1"/>
        </w:rPr>
        <w:lastRenderedPageBreak/>
        <w:t>Глава 2.</w:t>
      </w:r>
      <w:r w:rsidRPr="00636DA2">
        <w:rPr>
          <w:rFonts w:ascii="Times New Roman" w:hAnsi="Times New Roman" w:cs="Times New Roman"/>
          <w:color w:val="000000" w:themeColor="text1"/>
        </w:rPr>
        <w:t xml:space="preserve"> Картографические материалы</w:t>
      </w:r>
    </w:p>
    <w:p w14:paraId="3E0CBED1" w14:textId="0BDB48B6" w:rsidR="00771D52" w:rsidRPr="00636DA2" w:rsidRDefault="00771D52" w:rsidP="00771D52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>Карта 1</w:t>
      </w:r>
      <w:r w:rsidR="00636DA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Карта </w:t>
      </w: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функциональных зон </w:t>
      </w:r>
      <w:r w:rsidR="00E15B95"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</w:t>
      </w: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Игрим</w:t>
      </w:r>
    </w:p>
    <w:p w14:paraId="0A013810" w14:textId="3A1A1263" w:rsidR="00771D52" w:rsidRPr="00636DA2" w:rsidRDefault="00771D52" w:rsidP="00771D52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Карта 2. Карта границ населенных пунктов (в том числе границ образуемых населенных пунктов), входящих в состав </w:t>
      </w:r>
      <w:r w:rsidR="00E15B95"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</w:t>
      </w: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Игрим</w:t>
      </w:r>
    </w:p>
    <w:p w14:paraId="6BD07302" w14:textId="5B300E6E" w:rsidR="00771D52" w:rsidRPr="00636DA2" w:rsidRDefault="00771D52" w:rsidP="00771D52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Карта 3. Карта планируемого размещения объектов местного значения </w:t>
      </w:r>
      <w:r w:rsidR="00E15B95"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</w:t>
      </w:r>
      <w:r w:rsidRPr="00636D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Игрим</w:t>
      </w:r>
    </w:p>
    <w:p w14:paraId="1EBE0551" w14:textId="77777777" w:rsidR="00F41270" w:rsidRPr="00636DA2" w:rsidRDefault="00F41270" w:rsidP="00771D52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41270" w:rsidRPr="00636DA2" w:rsidSect="00F21B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5FE3AA" w14:textId="77777777" w:rsidR="007A563B" w:rsidRDefault="007A563B">
      <w:r>
        <w:separator/>
      </w:r>
    </w:p>
  </w:endnote>
  <w:endnote w:type="continuationSeparator" w:id="0">
    <w:p w14:paraId="391A73F6" w14:textId="77777777" w:rsidR="007A563B" w:rsidRDefault="007A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6BA12" w14:textId="0916AF1B" w:rsidR="0077569B" w:rsidRDefault="0077569B">
    <w:pPr>
      <w:pStyle w:val="ac"/>
      <w:jc w:val="center"/>
    </w:pPr>
  </w:p>
  <w:p w14:paraId="3F71C6BB" w14:textId="3414E49F" w:rsidR="00C55529" w:rsidRPr="00852EE5" w:rsidRDefault="00C55529">
    <w:pPr>
      <w:pStyle w:val="ac"/>
      <w:jc w:val="center"/>
      <w:rPr>
        <w:rFonts w:ascii="Tahoma" w:hAnsi="Tahoma" w:cs="Tahom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2144126"/>
      <w:docPartObj>
        <w:docPartGallery w:val="Page Numbers (Bottom of Page)"/>
        <w:docPartUnique/>
      </w:docPartObj>
    </w:sdtPr>
    <w:sdtEndPr/>
    <w:sdtContent>
      <w:p w14:paraId="57329795" w14:textId="27933283" w:rsidR="0077569B" w:rsidRDefault="0077569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CC4">
          <w:rPr>
            <w:noProof/>
          </w:rPr>
          <w:t>3</w:t>
        </w:r>
        <w:r>
          <w:fldChar w:fldCharType="end"/>
        </w:r>
      </w:p>
    </w:sdtContent>
  </w:sdt>
  <w:p w14:paraId="5DFF6A30" w14:textId="0EF44B6F" w:rsidR="00C55529" w:rsidRPr="00852EE5" w:rsidRDefault="00C55529">
    <w:pPr>
      <w:pStyle w:val="ac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31C948" w14:textId="77777777" w:rsidR="007A563B" w:rsidRDefault="007A563B">
      <w:r>
        <w:separator/>
      </w:r>
    </w:p>
  </w:footnote>
  <w:footnote w:type="continuationSeparator" w:id="0">
    <w:p w14:paraId="700EBB69" w14:textId="77777777" w:rsidR="007A563B" w:rsidRDefault="007A5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806A8" w14:textId="77777777" w:rsidR="00C55529" w:rsidRDefault="00C5552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6F35"/>
    <w:multiLevelType w:val="hybridMultilevel"/>
    <w:tmpl w:val="27A42AEC"/>
    <w:lvl w:ilvl="0" w:tplc="3B3E38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97C25E7"/>
    <w:multiLevelType w:val="hybridMultilevel"/>
    <w:tmpl w:val="73BEB766"/>
    <w:lvl w:ilvl="0" w:tplc="3FAC17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A3A9B"/>
    <w:multiLevelType w:val="hybridMultilevel"/>
    <w:tmpl w:val="0156A978"/>
    <w:lvl w:ilvl="0" w:tplc="3B3E38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74B16CF3"/>
    <w:multiLevelType w:val="hybridMultilevel"/>
    <w:tmpl w:val="EE385F66"/>
    <w:lvl w:ilvl="0" w:tplc="64B4C5A4">
      <w:start w:val="1"/>
      <w:numFmt w:val="bullet"/>
      <w:pStyle w:val="a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CF51FB4"/>
    <w:multiLevelType w:val="hybridMultilevel"/>
    <w:tmpl w:val="F132915C"/>
    <w:lvl w:ilvl="0" w:tplc="3B3E38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F62"/>
    <w:rsid w:val="0004115A"/>
    <w:rsid w:val="000A5385"/>
    <w:rsid w:val="001807E3"/>
    <w:rsid w:val="001915A3"/>
    <w:rsid w:val="00191972"/>
    <w:rsid w:val="001A4404"/>
    <w:rsid w:val="001E30A6"/>
    <w:rsid w:val="00217F62"/>
    <w:rsid w:val="002606DF"/>
    <w:rsid w:val="00316157"/>
    <w:rsid w:val="00357434"/>
    <w:rsid w:val="00395A36"/>
    <w:rsid w:val="003C70BB"/>
    <w:rsid w:val="00454CC4"/>
    <w:rsid w:val="0052028B"/>
    <w:rsid w:val="00526045"/>
    <w:rsid w:val="005564A2"/>
    <w:rsid w:val="005609C4"/>
    <w:rsid w:val="00560D84"/>
    <w:rsid w:val="005B7428"/>
    <w:rsid w:val="005C2D45"/>
    <w:rsid w:val="005F4491"/>
    <w:rsid w:val="00612520"/>
    <w:rsid w:val="0061754F"/>
    <w:rsid w:val="00636DA2"/>
    <w:rsid w:val="00636DF7"/>
    <w:rsid w:val="006A48B8"/>
    <w:rsid w:val="0071441D"/>
    <w:rsid w:val="00761CFF"/>
    <w:rsid w:val="00771D52"/>
    <w:rsid w:val="0077569B"/>
    <w:rsid w:val="007A563B"/>
    <w:rsid w:val="007B0288"/>
    <w:rsid w:val="007C6200"/>
    <w:rsid w:val="007F3E38"/>
    <w:rsid w:val="008027C2"/>
    <w:rsid w:val="008653D7"/>
    <w:rsid w:val="008D0922"/>
    <w:rsid w:val="008F3127"/>
    <w:rsid w:val="0090333A"/>
    <w:rsid w:val="009944A7"/>
    <w:rsid w:val="00A67424"/>
    <w:rsid w:val="00A906D8"/>
    <w:rsid w:val="00A924E0"/>
    <w:rsid w:val="00A96B8F"/>
    <w:rsid w:val="00AB5A74"/>
    <w:rsid w:val="00AD4C72"/>
    <w:rsid w:val="00AF422E"/>
    <w:rsid w:val="00B35F84"/>
    <w:rsid w:val="00B856D5"/>
    <w:rsid w:val="00BA52AB"/>
    <w:rsid w:val="00C205A2"/>
    <w:rsid w:val="00C27E34"/>
    <w:rsid w:val="00C55529"/>
    <w:rsid w:val="00C57F74"/>
    <w:rsid w:val="00C608BC"/>
    <w:rsid w:val="00CA02F6"/>
    <w:rsid w:val="00CD0FE1"/>
    <w:rsid w:val="00DC504A"/>
    <w:rsid w:val="00E15B95"/>
    <w:rsid w:val="00E3142E"/>
    <w:rsid w:val="00E37454"/>
    <w:rsid w:val="00E63882"/>
    <w:rsid w:val="00EC3170"/>
    <w:rsid w:val="00EF19AF"/>
    <w:rsid w:val="00F071AE"/>
    <w:rsid w:val="00F21B45"/>
    <w:rsid w:val="00F4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7D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3465E"/>
  </w:style>
  <w:style w:type="paragraph" w:styleId="1">
    <w:name w:val="heading 1"/>
    <w:aliases w:val="Заголовок 1 Знак Знак,Заголовок 1 Знак Знак Знак"/>
    <w:basedOn w:val="a0"/>
    <w:next w:val="a0"/>
    <w:link w:val="10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4">
    <w:name w:val="Table Grid"/>
    <w:basedOn w:val="a2"/>
    <w:uiPriority w:val="59"/>
    <w:rsid w:val="008D01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F21B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21B45"/>
    <w:rPr>
      <w:rFonts w:ascii="Tahoma" w:hAnsi="Tahoma" w:cs="Tahoma"/>
      <w:sz w:val="16"/>
      <w:szCs w:val="16"/>
    </w:rPr>
  </w:style>
  <w:style w:type="paragraph" w:styleId="a7">
    <w:name w:val="List Paragraph"/>
    <w:basedOn w:val="a0"/>
    <w:uiPriority w:val="34"/>
    <w:qFormat/>
    <w:rsid w:val="00636DF7"/>
    <w:pPr>
      <w:ind w:left="720"/>
      <w:contextualSpacing/>
    </w:pPr>
  </w:style>
  <w:style w:type="paragraph" w:customStyle="1" w:styleId="S">
    <w:name w:val="S_Титульный"/>
    <w:basedOn w:val="a0"/>
    <w:uiPriority w:val="99"/>
    <w:rsid w:val="005564A2"/>
    <w:pPr>
      <w:spacing w:line="360" w:lineRule="auto"/>
      <w:ind w:left="3240"/>
      <w:jc w:val="right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8">
    <w:name w:val="ТЕКСТ ГРАД"/>
    <w:basedOn w:val="a0"/>
    <w:link w:val="a9"/>
    <w:uiPriority w:val="99"/>
    <w:qFormat/>
    <w:rsid w:val="005564A2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9">
    <w:name w:val="ТЕКСТ ГРАД Знак"/>
    <w:link w:val="a8"/>
    <w:uiPriority w:val="99"/>
    <w:rsid w:val="005564A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">
    <w:name w:val="List"/>
    <w:basedOn w:val="a0"/>
    <w:link w:val="aa"/>
    <w:rsid w:val="005564A2"/>
    <w:pPr>
      <w:numPr>
        <w:numId w:val="5"/>
      </w:numPr>
      <w:tabs>
        <w:tab w:val="left" w:pos="992"/>
      </w:tabs>
      <w:ind w:left="0" w:firstLine="709"/>
      <w:jc w:val="both"/>
    </w:pPr>
    <w:rPr>
      <w:rFonts w:ascii="Tahoma" w:eastAsia="Times New Roman" w:hAnsi="Tahoma" w:cs="Times New Roman"/>
      <w:snapToGrid w:val="0"/>
      <w:sz w:val="24"/>
      <w:szCs w:val="24"/>
      <w:lang w:val="x-none" w:eastAsia="x-none"/>
    </w:rPr>
  </w:style>
  <w:style w:type="character" w:customStyle="1" w:styleId="aa">
    <w:name w:val="Список Знак"/>
    <w:link w:val="a"/>
    <w:rsid w:val="005564A2"/>
    <w:rPr>
      <w:rFonts w:ascii="Tahoma" w:eastAsia="Times New Roman" w:hAnsi="Tahoma" w:cs="Times New Roman"/>
      <w:snapToGrid w:val="0"/>
      <w:sz w:val="24"/>
      <w:szCs w:val="24"/>
      <w:lang w:val="x-none" w:eastAsia="x-none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link w:val="1"/>
    <w:uiPriority w:val="9"/>
    <w:rsid w:val="005564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5564A2"/>
    <w:pPr>
      <w:spacing w:after="100"/>
    </w:pPr>
  </w:style>
  <w:style w:type="character" w:styleId="ab">
    <w:name w:val="Hyperlink"/>
    <w:basedOn w:val="a1"/>
    <w:uiPriority w:val="99"/>
    <w:unhideWhenUsed/>
    <w:rsid w:val="005564A2"/>
    <w:rPr>
      <w:color w:val="0563C1" w:themeColor="hyperlink"/>
      <w:u w:val="single"/>
    </w:rPr>
  </w:style>
  <w:style w:type="paragraph" w:styleId="ac">
    <w:name w:val="footer"/>
    <w:basedOn w:val="a0"/>
    <w:link w:val="ad"/>
    <w:uiPriority w:val="99"/>
    <w:unhideWhenUsed/>
    <w:rsid w:val="005564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5564A2"/>
  </w:style>
  <w:style w:type="paragraph" w:styleId="ae">
    <w:name w:val="header"/>
    <w:basedOn w:val="a0"/>
    <w:link w:val="af"/>
    <w:uiPriority w:val="99"/>
    <w:unhideWhenUsed/>
    <w:rsid w:val="00EF19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EF19AF"/>
  </w:style>
  <w:style w:type="paragraph" w:customStyle="1" w:styleId="S0">
    <w:name w:val="S_Обычный"/>
    <w:basedOn w:val="a0"/>
    <w:link w:val="S1"/>
    <w:qFormat/>
    <w:rsid w:val="00C55529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1">
    <w:name w:val="S_Обычный Знак"/>
    <w:link w:val="S0"/>
    <w:rsid w:val="00C55529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2DAC058EC30A4397EDE9947434F430" ma:contentTypeVersion="0" ma:contentTypeDescription="Создание документа." ma:contentTypeScope="" ma:versionID="ae232017ca1e4437dca3304b049897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202B15-7B8C-49F8-9F43-6B2CBC79FC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B155F-5CEC-4957-A361-F9B2B1D5E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0FEA86-71DB-4D10-8B90-8C58A89790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58</Pages>
  <Words>9997</Words>
  <Characters>56988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66852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Малахова Оксана Валерьевна</dc:creator>
  <cp:lastModifiedBy>Пользователь</cp:lastModifiedBy>
  <cp:revision>34</cp:revision>
  <cp:lastPrinted>2020-01-28T05:32:00Z</cp:lastPrinted>
  <dcterms:created xsi:type="dcterms:W3CDTF">2019-12-10T08:26:00Z</dcterms:created>
  <dcterms:modified xsi:type="dcterms:W3CDTF">2020-07-27T06:13:00Z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0x0101008E2DAC058EC30A4397EDE9947434F430</vt:lpwstr>
  </property>
</Properties>
</file>