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3C" w:rsidRDefault="00F3613C"/>
    <w:p w:rsidR="00FE3604" w:rsidRDefault="00FE3604"/>
    <w:p w:rsidR="00FE3604" w:rsidRDefault="00FE3604" w:rsidP="00FE3604"/>
    <w:p w:rsidR="0053246C" w:rsidRPr="0053246C" w:rsidRDefault="0053246C" w:rsidP="0053246C">
      <w:pPr>
        <w:ind w:right="-456"/>
        <w:jc w:val="right"/>
        <w:rPr>
          <w:sz w:val="28"/>
        </w:rPr>
      </w:pPr>
      <w:r w:rsidRPr="0053246C">
        <w:rPr>
          <w:sz w:val="28"/>
        </w:rPr>
        <w:t>Приложение  2</w:t>
      </w:r>
    </w:p>
    <w:p w:rsidR="0053246C" w:rsidRPr="0053246C" w:rsidRDefault="0053246C" w:rsidP="0053246C">
      <w:pPr>
        <w:ind w:right="-456"/>
        <w:jc w:val="right"/>
        <w:rPr>
          <w:sz w:val="28"/>
        </w:rPr>
      </w:pPr>
      <w:r w:rsidRPr="0053246C">
        <w:rPr>
          <w:sz w:val="28"/>
        </w:rPr>
        <w:t xml:space="preserve">к распоряжению администрации Березовского района </w:t>
      </w:r>
    </w:p>
    <w:p w:rsidR="0053246C" w:rsidRPr="0053246C" w:rsidRDefault="0053246C" w:rsidP="0053246C">
      <w:pPr>
        <w:ind w:right="-456"/>
        <w:jc w:val="right"/>
        <w:rPr>
          <w:sz w:val="28"/>
        </w:rPr>
      </w:pPr>
      <w:r w:rsidRPr="0053246C">
        <w:rPr>
          <w:sz w:val="28"/>
        </w:rPr>
        <w:t xml:space="preserve">от </w:t>
      </w:r>
      <w:r w:rsidR="006B230E">
        <w:rPr>
          <w:sz w:val="28"/>
        </w:rPr>
        <w:t>26.02.</w:t>
      </w:r>
      <w:r w:rsidRPr="0053246C">
        <w:rPr>
          <w:sz w:val="28"/>
        </w:rPr>
        <w:t>20</w:t>
      </w:r>
      <w:r>
        <w:rPr>
          <w:sz w:val="28"/>
        </w:rPr>
        <w:t>20</w:t>
      </w:r>
      <w:r w:rsidRPr="0053246C">
        <w:rPr>
          <w:sz w:val="28"/>
        </w:rPr>
        <w:t xml:space="preserve"> г</w:t>
      </w:r>
      <w:r w:rsidR="006B230E">
        <w:rPr>
          <w:sz w:val="28"/>
        </w:rPr>
        <w:t>.  № 137-р</w:t>
      </w:r>
    </w:p>
    <w:p w:rsidR="00FE3604" w:rsidRDefault="00FE3604" w:rsidP="00FE3604">
      <w:pPr>
        <w:pStyle w:val="a3"/>
        <w:jc w:val="right"/>
      </w:pPr>
    </w:p>
    <w:p w:rsidR="00FE3604" w:rsidRDefault="00FE3604" w:rsidP="00FE3604">
      <w:pPr>
        <w:pStyle w:val="a3"/>
      </w:pPr>
      <w:r>
        <w:t>ГРАФИК</w:t>
      </w:r>
    </w:p>
    <w:p w:rsidR="00FE3604" w:rsidRDefault="00FE3604" w:rsidP="00FE3604">
      <w:pPr>
        <w:pStyle w:val="a5"/>
      </w:pPr>
      <w:r>
        <w:t xml:space="preserve">согласования номенклатур дел, упорядочения </w:t>
      </w:r>
      <w:bookmarkStart w:id="0" w:name="_GoBack"/>
      <w:bookmarkEnd w:id="0"/>
    </w:p>
    <w:p w:rsidR="00FE3604" w:rsidRDefault="00FE3604" w:rsidP="00FE36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передачи документов организаций </w:t>
      </w:r>
    </w:p>
    <w:p w:rsidR="00FE3604" w:rsidRDefault="00FE3604" w:rsidP="00FE36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архивный отдел администрации Березовского района </w:t>
      </w:r>
    </w:p>
    <w:p w:rsidR="00FE3604" w:rsidRDefault="00FE3604" w:rsidP="00FE36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2020 год</w:t>
      </w:r>
    </w:p>
    <w:p w:rsidR="00FE3604" w:rsidRDefault="00FE3604" w:rsidP="00FE3604">
      <w:pPr>
        <w:jc w:val="center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4"/>
        <w:gridCol w:w="1137"/>
        <w:gridCol w:w="20"/>
        <w:gridCol w:w="1228"/>
        <w:gridCol w:w="21"/>
        <w:gridCol w:w="1141"/>
        <w:gridCol w:w="1275"/>
        <w:gridCol w:w="142"/>
        <w:gridCol w:w="1129"/>
        <w:gridCol w:w="1134"/>
        <w:gridCol w:w="1134"/>
        <w:gridCol w:w="1417"/>
        <w:gridCol w:w="1275"/>
        <w:gridCol w:w="1134"/>
      </w:tblGrid>
      <w:tr w:rsidR="00FE3604" w:rsidTr="00FE3604">
        <w:trPr>
          <w:cantSplit/>
          <w:trHeight w:val="15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утвержде-ния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описей ЭПК архивно-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Приме-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</w:tr>
      <w:tr w:rsidR="00FE3604" w:rsidTr="00FE3604">
        <w:trPr>
          <w:cantSplit/>
          <w:trHeight w:val="4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представ-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архив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согласо-вания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представ-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архив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передачи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</w:tr>
      <w:tr w:rsidR="00FE3604" w:rsidTr="00FE3604">
        <w:trPr>
          <w:cantSplit/>
          <w:trHeight w:val="5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Крайние даты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</w:tr>
      <w:tr w:rsidR="00FE3604" w:rsidTr="00FE3604">
        <w:trPr>
          <w:cantSplit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Постоян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хранения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04" w:rsidRDefault="00FE3604">
            <w:pPr>
              <w:rPr>
                <w:sz w:val="20"/>
                <w:szCs w:val="20"/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E3604" w:rsidTr="00FE3604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ЧАСТЬ АРХИВНОГО ФОНДА</w:t>
            </w: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Дума Березовского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8</w:t>
            </w: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8</w:t>
            </w:r>
            <w:r>
              <w:rPr>
                <w:u w:val="single"/>
                <w:lang w:eastAsia="en-US"/>
              </w:rPr>
              <w:t>0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Территориальная избирательная комиссия</w:t>
            </w:r>
          </w:p>
          <w:p w:rsidR="00FE3604" w:rsidRDefault="00FE36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val="en-US" w:eastAsia="en-US"/>
              </w:rPr>
              <w:t>0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B050"/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Контрольно-счетная палата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53246C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Совет депутатов городского поселения Березово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53246C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Совет депутатов городского поселения Игрим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сельского поселения </w:t>
            </w:r>
            <w:proofErr w:type="spellStart"/>
            <w:r>
              <w:rPr>
                <w:lang w:eastAsia="en-US"/>
              </w:rPr>
              <w:t>Саранпауль</w:t>
            </w:r>
            <w:proofErr w:type="spellEnd"/>
          </w:p>
          <w:p w:rsidR="00FE3604" w:rsidRDefault="00FE3604" w:rsidP="0053246C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Совет депутатов сельского поселения </w:t>
            </w:r>
            <w:proofErr w:type="spellStart"/>
            <w:r>
              <w:rPr>
                <w:lang w:eastAsia="en-US"/>
              </w:rPr>
              <w:t>Хулимсунт</w:t>
            </w:r>
            <w:proofErr w:type="spellEnd"/>
          </w:p>
          <w:p w:rsidR="00FE3604" w:rsidRDefault="00FE3604" w:rsidP="0053246C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Совет депутатов сельского поселения Приполярный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Совет депутатов </w:t>
            </w:r>
          </w:p>
          <w:p w:rsidR="00FE3604" w:rsidRDefault="0053246C" w:rsidP="005324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</w:t>
            </w:r>
            <w:r w:rsidR="00FE3604">
              <w:rPr>
                <w:lang w:eastAsia="en-US"/>
              </w:rPr>
              <w:t>п</w:t>
            </w:r>
            <w:r>
              <w:rPr>
                <w:lang w:eastAsia="en-US"/>
              </w:rPr>
              <w:t>оселения</w:t>
            </w:r>
            <w:r w:rsidR="00FE3604">
              <w:rPr>
                <w:lang w:eastAsia="en-US"/>
              </w:rPr>
              <w:t xml:space="preserve"> Светлый</w:t>
            </w:r>
          </w:p>
          <w:p w:rsidR="00FE3604" w:rsidRDefault="00FE3604" w:rsidP="0053246C">
            <w:pPr>
              <w:rPr>
                <w:sz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Игрим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Саранпауль</w:t>
            </w:r>
            <w:proofErr w:type="spellEnd"/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Светлый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Хулимсунт</w:t>
            </w:r>
            <w:proofErr w:type="spellEnd"/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Приполярный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53246C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финансам администрации района</w:t>
            </w:r>
          </w:p>
          <w:p w:rsidR="00FE3604" w:rsidRDefault="00FE3604" w:rsidP="0053246C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48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50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53246C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Комитет по экономической политике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val="en-US"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val="en-US"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53246C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земельным ресурсам и управлению муниципальным имуществом администрации района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ind w:left="-103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53246C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Комитет культуры администрации района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13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Комитет образования администрации района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tabs>
                <w:tab w:val="left" w:pos="329"/>
                <w:tab w:val="center" w:pos="6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54</w:t>
            </w:r>
          </w:p>
          <w:p w:rsidR="00FE3604" w:rsidRDefault="00FE3604">
            <w:pPr>
              <w:tabs>
                <w:tab w:val="left" w:pos="329"/>
                <w:tab w:val="center" w:pos="6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Отдел архитектуры и градостроительства администрации района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Архивный отдел администрации района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B050"/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12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Управление социальной защиты населения</w:t>
            </w:r>
          </w:p>
          <w:p w:rsidR="00FE3604" w:rsidRDefault="00FE3604" w:rsidP="0053246C">
            <w:pPr>
              <w:pStyle w:val="a5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14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lang w:eastAsia="en-US"/>
              </w:rPr>
            </w:pPr>
            <w:r>
              <w:rPr>
                <w:lang w:eastAsia="en-US"/>
              </w:rPr>
              <w:t>Казенное учреждение «Березовский районный центр занятости населения»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53246C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Бюджетное учреждение здравоохранения Ханты-Мансийского автономного округа -  Югры «Березовская районная больница»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28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40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Игримский</w:t>
            </w:r>
            <w:proofErr w:type="spellEnd"/>
            <w:r>
              <w:rPr>
                <w:lang w:eastAsia="en-US"/>
              </w:rPr>
              <w:t xml:space="preserve"> политехнический колледж</w:t>
            </w:r>
          </w:p>
          <w:p w:rsidR="00FE3604" w:rsidRDefault="00FE3604" w:rsidP="0053246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Березовский краеведческий музей</w:t>
            </w:r>
          </w:p>
          <w:p w:rsidR="00FE3604" w:rsidRDefault="00FE360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53246C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53246C" w:rsidRPr="0053246C" w:rsidRDefault="0053246C" w:rsidP="0053246C">
            <w:pPr>
              <w:rPr>
                <w:color w:val="0070C0"/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БУ ХМАО-Югры «Березовский районный комплексный центр </w:t>
            </w:r>
          </w:p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социального обслуживания населения»</w:t>
            </w:r>
          </w:p>
          <w:p w:rsidR="0053246C" w:rsidRPr="0053246C" w:rsidRDefault="0053246C" w:rsidP="0053246C">
            <w:pPr>
              <w:pStyle w:val="a5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13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19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Муниципальное учреждение культуры «Районный досуговый центр»</w:t>
            </w:r>
          </w:p>
          <w:p w:rsidR="00FE3604" w:rsidRDefault="00FE3604" w:rsidP="0053246C">
            <w:pPr>
              <w:pStyle w:val="a5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Муниципальное образовательное учреждение  «Березовская средняя общеобразовательная школа»</w:t>
            </w:r>
          </w:p>
          <w:p w:rsidR="00FE3604" w:rsidRDefault="00FE3604" w:rsidP="0053246C">
            <w:pPr>
              <w:pStyle w:val="a5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1</w:t>
            </w:r>
            <w:r>
              <w:rPr>
                <w:u w:val="single"/>
                <w:lang w:val="en-US" w:eastAsia="en-US"/>
              </w:rPr>
              <w:t>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Фотофонд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1962-2018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50</w:t>
            </w:r>
          </w:p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1962-2018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53246C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Коллекция личных документов заслуженных и почётных граждан Березовского района (</w:t>
            </w:r>
            <w:proofErr w:type="spellStart"/>
            <w:r>
              <w:rPr>
                <w:b w:val="0"/>
                <w:sz w:val="24"/>
                <w:lang w:eastAsia="en-US"/>
              </w:rPr>
              <w:t>Ахтямова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В.И., </w:t>
            </w:r>
            <w:proofErr w:type="spellStart"/>
            <w:r>
              <w:rPr>
                <w:b w:val="0"/>
                <w:sz w:val="24"/>
                <w:lang w:eastAsia="en-US"/>
              </w:rPr>
              <w:t>Фарносова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В.В.)</w:t>
            </w:r>
          </w:p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1970-1985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33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1970-1985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  <w:p w:rsidR="00FE3604" w:rsidRDefault="00FE3604">
            <w:pPr>
              <w:spacing w:line="276" w:lineRule="auto"/>
              <w:rPr>
                <w:lang w:eastAsia="en-US"/>
              </w:rPr>
            </w:pPr>
          </w:p>
          <w:p w:rsidR="00FE3604" w:rsidRDefault="00FE3604">
            <w:pPr>
              <w:spacing w:line="276" w:lineRule="auto"/>
              <w:rPr>
                <w:lang w:eastAsia="en-US"/>
              </w:rPr>
            </w:pPr>
          </w:p>
          <w:p w:rsidR="00FE3604" w:rsidRDefault="00FE3604">
            <w:pPr>
              <w:spacing w:line="276" w:lineRule="auto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Коллекция документов участников Великой Отечественной войны и тружеников тыла (Витязевы М.Я., А.И., Андриевские М.Н., Т.Г., Захарова Н.И.)</w:t>
            </w:r>
          </w:p>
          <w:p w:rsidR="00FE3604" w:rsidRPr="0053246C" w:rsidRDefault="00FE3604" w:rsidP="00FE3604">
            <w:pPr>
              <w:pStyle w:val="a5"/>
              <w:jc w:val="left"/>
              <w:rPr>
                <w:b w:val="0"/>
                <w:sz w:val="1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65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1949-2017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65</w:t>
            </w:r>
          </w:p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1949-2017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Березовский межрегиональный некоммерческий благотворительный фонд памяти Светлейшего князя Александра  Даниловича Меншикова </w:t>
            </w:r>
          </w:p>
          <w:p w:rsidR="00FE3604" w:rsidRDefault="00FE3604" w:rsidP="00FE3604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2007-2010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Муниципальное учреждение «Студия «Авторское телевидение»</w:t>
            </w:r>
          </w:p>
          <w:p w:rsidR="00FE3604" w:rsidRDefault="00FE3604" w:rsidP="00FE3604">
            <w:pPr>
              <w:pStyle w:val="a5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24</w:t>
            </w:r>
          </w:p>
          <w:p w:rsidR="00FE3604" w:rsidRDefault="00FE36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2010-2017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Редакция газеты «Жизнь Югры»</w:t>
            </w:r>
          </w:p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2010-2017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FE3604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1998-2018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68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Документы по личному составу</w:t>
            </w: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5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Муниципальное учреждение «Студия «Авторское телевидение»</w:t>
            </w:r>
          </w:p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24</w:t>
            </w:r>
          </w:p>
          <w:p w:rsidR="00FE3604" w:rsidRDefault="00FE36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2010-2017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Редакция газеты «Жизнь Югры»</w:t>
            </w:r>
          </w:p>
          <w:p w:rsidR="00FE3604" w:rsidRDefault="00FE3604">
            <w:pPr>
              <w:pStyle w:val="a5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3604" w:rsidTr="00FE3604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 w:rsidP="00FE3604">
            <w:pPr>
              <w:pStyle w:val="a7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 w:rsidP="00FE3604">
            <w:pPr>
              <w:pStyle w:val="a5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04" w:rsidRDefault="00FE360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67</w:t>
            </w:r>
          </w:p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604" w:rsidRDefault="00FE3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E3604" w:rsidRDefault="00FE3604" w:rsidP="00FE3604">
      <w:pPr>
        <w:pStyle w:val="2"/>
      </w:pPr>
    </w:p>
    <w:p w:rsidR="00FE3604" w:rsidRPr="00A8794B" w:rsidRDefault="00FE3604" w:rsidP="00FE3604">
      <w:pPr>
        <w:pStyle w:val="2"/>
        <w:rPr>
          <w:sz w:val="24"/>
        </w:rPr>
      </w:pPr>
      <w:r w:rsidRPr="00A8794B">
        <w:rPr>
          <w:b/>
          <w:sz w:val="24"/>
        </w:rPr>
        <w:t>ИТОГО в 2020 году:</w:t>
      </w:r>
      <w:r w:rsidRPr="00A8794B">
        <w:rPr>
          <w:sz w:val="24"/>
        </w:rPr>
        <w:t xml:space="preserve"> согласовать </w:t>
      </w:r>
      <w:r w:rsidRPr="00A8794B">
        <w:rPr>
          <w:b/>
          <w:sz w:val="24"/>
        </w:rPr>
        <w:t>6</w:t>
      </w:r>
      <w:r w:rsidRPr="00A8794B">
        <w:rPr>
          <w:sz w:val="24"/>
        </w:rPr>
        <w:t xml:space="preserve"> номенклатуры дел;</w:t>
      </w:r>
    </w:p>
    <w:p w:rsidR="00FE3604" w:rsidRPr="00A8794B" w:rsidRDefault="00FE3604" w:rsidP="00FE3604">
      <w:pPr>
        <w:pStyle w:val="2"/>
        <w:rPr>
          <w:sz w:val="24"/>
        </w:rPr>
      </w:pPr>
      <w:r w:rsidRPr="00A8794B">
        <w:rPr>
          <w:sz w:val="24"/>
        </w:rPr>
        <w:t xml:space="preserve">принять </w:t>
      </w:r>
      <w:r w:rsidRPr="00A8794B">
        <w:rPr>
          <w:b/>
          <w:sz w:val="24"/>
        </w:rPr>
        <w:t xml:space="preserve">1134 </w:t>
      </w:r>
      <w:r w:rsidRPr="00A8794B">
        <w:rPr>
          <w:sz w:val="24"/>
        </w:rPr>
        <w:t xml:space="preserve">единиц хранения, в том числе управленческих документов – </w:t>
      </w:r>
      <w:r w:rsidRPr="00A8794B">
        <w:rPr>
          <w:b/>
          <w:sz w:val="24"/>
        </w:rPr>
        <w:t xml:space="preserve">875 </w:t>
      </w:r>
      <w:r w:rsidRPr="00A8794B">
        <w:rPr>
          <w:sz w:val="24"/>
        </w:rPr>
        <w:t xml:space="preserve">(в т. ч. </w:t>
      </w:r>
      <w:r w:rsidRPr="00A8794B">
        <w:rPr>
          <w:b/>
          <w:sz w:val="24"/>
        </w:rPr>
        <w:t>166</w:t>
      </w:r>
      <w:r w:rsidRPr="00A8794B">
        <w:rPr>
          <w:sz w:val="24"/>
        </w:rPr>
        <w:t xml:space="preserve"> госсобственности),</w:t>
      </w:r>
      <w:r w:rsidRPr="00A8794B">
        <w:rPr>
          <w:b/>
          <w:sz w:val="24"/>
        </w:rPr>
        <w:t xml:space="preserve"> </w:t>
      </w:r>
      <w:r w:rsidRPr="00A8794B">
        <w:rPr>
          <w:sz w:val="24"/>
        </w:rPr>
        <w:t xml:space="preserve">  фотодокументов – </w:t>
      </w:r>
      <w:r w:rsidRPr="00A8794B">
        <w:rPr>
          <w:b/>
          <w:sz w:val="24"/>
        </w:rPr>
        <w:t xml:space="preserve">50, </w:t>
      </w:r>
      <w:r w:rsidRPr="00A8794B">
        <w:rPr>
          <w:sz w:val="24"/>
        </w:rPr>
        <w:t xml:space="preserve">личного происхождения -  </w:t>
      </w:r>
      <w:r w:rsidRPr="00A8794B">
        <w:rPr>
          <w:b/>
          <w:sz w:val="24"/>
        </w:rPr>
        <w:t xml:space="preserve">98, </w:t>
      </w:r>
      <w:r w:rsidRPr="00A8794B">
        <w:rPr>
          <w:sz w:val="24"/>
        </w:rPr>
        <w:t xml:space="preserve">личный состав - </w:t>
      </w:r>
      <w:r w:rsidRPr="00A8794B">
        <w:rPr>
          <w:b/>
          <w:sz w:val="24"/>
        </w:rPr>
        <w:t>111</w:t>
      </w:r>
      <w:r w:rsidRPr="00A8794B">
        <w:rPr>
          <w:sz w:val="24"/>
        </w:rPr>
        <w:t>;</w:t>
      </w:r>
    </w:p>
    <w:p w:rsidR="00FE3604" w:rsidRPr="00A8794B" w:rsidRDefault="00FE3604" w:rsidP="00FE3604">
      <w:pPr>
        <w:pStyle w:val="2"/>
        <w:rPr>
          <w:sz w:val="24"/>
        </w:rPr>
      </w:pPr>
      <w:r w:rsidRPr="00A8794B">
        <w:rPr>
          <w:sz w:val="24"/>
        </w:rPr>
        <w:t xml:space="preserve">описать - </w:t>
      </w:r>
      <w:r w:rsidRPr="00A8794B">
        <w:rPr>
          <w:b/>
          <w:sz w:val="24"/>
        </w:rPr>
        <w:t>1279</w:t>
      </w:r>
      <w:r w:rsidRPr="00A8794B">
        <w:rPr>
          <w:sz w:val="24"/>
        </w:rPr>
        <w:t xml:space="preserve"> единиц хранения, в том числе управленческих документов – </w:t>
      </w:r>
      <w:r w:rsidRPr="00A8794B">
        <w:rPr>
          <w:b/>
          <w:sz w:val="24"/>
        </w:rPr>
        <w:t>783</w:t>
      </w:r>
      <w:r w:rsidRPr="00A8794B">
        <w:rPr>
          <w:sz w:val="24"/>
        </w:rPr>
        <w:t xml:space="preserve"> единиц хранения (в т. ч. </w:t>
      </w:r>
      <w:r w:rsidRPr="00A8794B">
        <w:rPr>
          <w:b/>
          <w:sz w:val="24"/>
        </w:rPr>
        <w:t xml:space="preserve">91 </w:t>
      </w:r>
      <w:r w:rsidRPr="00A8794B">
        <w:rPr>
          <w:sz w:val="24"/>
        </w:rPr>
        <w:t xml:space="preserve">госсобственности), фотодокументов – </w:t>
      </w:r>
      <w:r w:rsidRPr="00A8794B">
        <w:rPr>
          <w:b/>
          <w:sz w:val="24"/>
        </w:rPr>
        <w:t>50</w:t>
      </w:r>
      <w:r w:rsidRPr="00A8794B">
        <w:rPr>
          <w:sz w:val="24"/>
        </w:rPr>
        <w:t xml:space="preserve">, личного происхождения -  </w:t>
      </w:r>
      <w:r w:rsidRPr="00A8794B">
        <w:rPr>
          <w:b/>
          <w:sz w:val="24"/>
        </w:rPr>
        <w:t xml:space="preserve">98, </w:t>
      </w:r>
      <w:r w:rsidRPr="00A8794B">
        <w:rPr>
          <w:sz w:val="24"/>
        </w:rPr>
        <w:t xml:space="preserve">документов по личному составу – </w:t>
      </w:r>
      <w:r w:rsidRPr="00A8794B">
        <w:rPr>
          <w:b/>
          <w:sz w:val="24"/>
        </w:rPr>
        <w:t>348</w:t>
      </w:r>
      <w:r w:rsidRPr="00A8794B">
        <w:rPr>
          <w:sz w:val="24"/>
        </w:rPr>
        <w:t xml:space="preserve"> единиц хранения.</w:t>
      </w:r>
    </w:p>
    <w:p w:rsidR="00FE3604" w:rsidRDefault="00FE3604" w:rsidP="00FE3604">
      <w:pPr>
        <w:pStyle w:val="2"/>
      </w:pPr>
    </w:p>
    <w:p w:rsidR="00FE3604" w:rsidRDefault="00FE3604">
      <w:r>
        <w:t xml:space="preserve"> </w:t>
      </w:r>
    </w:p>
    <w:sectPr w:rsidR="00FE3604" w:rsidSect="00FE3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253D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4"/>
    <w:rsid w:val="0053246C"/>
    <w:rsid w:val="006B230E"/>
    <w:rsid w:val="007747C4"/>
    <w:rsid w:val="00A8794B"/>
    <w:rsid w:val="00F3613C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B6B9-48EE-469D-9D25-6B85D62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360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36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3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E3604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E3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E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2020-02-04T10:51:00Z</dcterms:created>
  <dcterms:modified xsi:type="dcterms:W3CDTF">2021-01-28T09:52:00Z</dcterms:modified>
</cp:coreProperties>
</file>