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1" w:rsidRPr="00B40CA2" w:rsidRDefault="00B87E24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E31" w:rsidRPr="00B40CA2">
        <w:rPr>
          <w:rFonts w:ascii="Times New Roman" w:hAnsi="Times New Roman" w:cs="Times New Roman"/>
          <w:b/>
          <w:sz w:val="28"/>
          <w:szCs w:val="28"/>
        </w:rPr>
        <w:t>Отчет об эффективности реализации программ комплексного</w:t>
      </w:r>
    </w:p>
    <w:p w:rsidR="00F23E31" w:rsidRPr="00B40CA2" w:rsidRDefault="00F23E31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CA2">
        <w:rPr>
          <w:rFonts w:ascii="Times New Roman" w:hAnsi="Times New Roman" w:cs="Times New Roman"/>
          <w:b/>
          <w:sz w:val="28"/>
          <w:szCs w:val="28"/>
        </w:rPr>
        <w:t xml:space="preserve"> развития систем коммунальной инфраструктуры</w:t>
      </w:r>
      <w:r w:rsidR="003E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3A">
        <w:rPr>
          <w:rFonts w:ascii="Times New Roman" w:hAnsi="Times New Roman" w:cs="Times New Roman"/>
          <w:b/>
          <w:sz w:val="28"/>
          <w:szCs w:val="28"/>
        </w:rPr>
        <w:t xml:space="preserve">и реализации предусмотренных программами проектов </w:t>
      </w:r>
      <w:r w:rsidR="007D742B">
        <w:rPr>
          <w:rFonts w:ascii="Times New Roman" w:hAnsi="Times New Roman" w:cs="Times New Roman"/>
          <w:b/>
          <w:sz w:val="28"/>
          <w:szCs w:val="28"/>
        </w:rPr>
        <w:t>Березов</w:t>
      </w:r>
      <w:r w:rsidR="0009553A">
        <w:rPr>
          <w:rFonts w:ascii="Times New Roman" w:hAnsi="Times New Roman" w:cs="Times New Roman"/>
          <w:b/>
          <w:sz w:val="28"/>
          <w:szCs w:val="28"/>
        </w:rPr>
        <w:t>ского района за 2022 год</w:t>
      </w:r>
    </w:p>
    <w:p w:rsidR="009E52F3" w:rsidRPr="00B40CA2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8"/>
          <w:szCs w:val="28"/>
        </w:rPr>
      </w:pPr>
    </w:p>
    <w:p w:rsidR="00B40CA2" w:rsidRPr="0009553A" w:rsidRDefault="00F23E31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Цел</w:t>
      </w:r>
      <w:r w:rsidR="00B40CA2" w:rsidRPr="0009553A">
        <w:rPr>
          <w:rFonts w:ascii="Times New Roman" w:hAnsi="Times New Roman" w:cs="Times New Roman"/>
          <w:sz w:val="28"/>
          <w:szCs w:val="28"/>
        </w:rPr>
        <w:t xml:space="preserve">и программ: </w:t>
      </w:r>
    </w:p>
    <w:p w:rsidR="00837F79" w:rsidRPr="0009553A" w:rsidRDefault="00B40CA2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­</w:t>
      </w:r>
      <w:r w:rsidRPr="0009553A">
        <w:rPr>
          <w:rFonts w:ascii="Times New Roman" w:hAnsi="Times New Roman" w:cs="Times New Roman"/>
          <w:sz w:val="28"/>
          <w:szCs w:val="28"/>
        </w:rPr>
        <w:tab/>
      </w:r>
      <w:r w:rsidR="00837F79" w:rsidRPr="0009553A">
        <w:rPr>
          <w:rFonts w:ascii="Times New Roman" w:hAnsi="Times New Roman" w:cs="Times New Roman"/>
          <w:sz w:val="28"/>
          <w:szCs w:val="28"/>
        </w:rPr>
        <w:t>Создание базового документа для дальнейшей разработки инвестиционных, производственных программ организаций коммунального комплекса</w:t>
      </w:r>
      <w:r w:rsidR="00837F79" w:rsidRPr="00F34C5E">
        <w:rPr>
          <w:rFonts w:ascii="Times New Roman" w:hAnsi="Times New Roman" w:cs="Times New Roman"/>
          <w:sz w:val="28"/>
          <w:szCs w:val="28"/>
        </w:rPr>
        <w:t>.</w:t>
      </w:r>
    </w:p>
    <w:p w:rsidR="00837F79" w:rsidRPr="0009553A" w:rsidRDefault="00837F7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-  </w:t>
      </w:r>
      <w:r w:rsidRPr="0009553A">
        <w:rPr>
          <w:rFonts w:ascii="Times New Roman" w:hAnsi="Times New Roman" w:cs="Times New Roman"/>
          <w:sz w:val="28"/>
          <w:szCs w:val="28"/>
        </w:rPr>
        <w:tab/>
        <w:t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образования, в целях:</w:t>
      </w:r>
    </w:p>
    <w:p w:rsidR="00837F79" w:rsidRPr="0009553A" w:rsidRDefault="00F34C5E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37F79" w:rsidRPr="0009553A">
        <w:rPr>
          <w:rFonts w:ascii="Times New Roman" w:hAnsi="Times New Roman" w:cs="Times New Roman"/>
          <w:sz w:val="28"/>
          <w:szCs w:val="28"/>
        </w:rPr>
        <w:t>овышения уровня надежности, качества и эффективности работы коммунального комплекса;</w:t>
      </w:r>
    </w:p>
    <w:p w:rsidR="00B40CA2" w:rsidRPr="0009553A" w:rsidRDefault="00F34C5E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37F79" w:rsidRPr="0009553A">
        <w:rPr>
          <w:rFonts w:ascii="Times New Roman" w:hAnsi="Times New Roman" w:cs="Times New Roman"/>
          <w:sz w:val="28"/>
          <w:szCs w:val="28"/>
        </w:rPr>
        <w:t>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09553A" w:rsidRDefault="0009553A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CA2" w:rsidRPr="0009553A" w:rsidRDefault="00B40CA2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37F79" w:rsidRPr="0009553A" w:rsidRDefault="00837F7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1. Инженерно-техническая оптимизация коммунальных систем. </w:t>
      </w:r>
    </w:p>
    <w:p w:rsidR="00837F79" w:rsidRPr="0009553A" w:rsidRDefault="00837F7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2. Взаимосвязанное перспективное планирование развития систем. </w:t>
      </w:r>
    </w:p>
    <w:p w:rsidR="00837F79" w:rsidRPr="0009553A" w:rsidRDefault="00837F7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3. Обоснование мероприятий по комплексной реконструкции и модернизации. </w:t>
      </w:r>
    </w:p>
    <w:p w:rsidR="00837F79" w:rsidRPr="0009553A" w:rsidRDefault="00837F7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4. Повышение надежности систем и качества предоставления коммунальных услуг. </w:t>
      </w:r>
    </w:p>
    <w:p w:rsidR="00837F79" w:rsidRPr="0009553A" w:rsidRDefault="00837F7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5. Совершенствование механизмов развития энергосбережения и повышение </w:t>
      </w:r>
      <w:proofErr w:type="spellStart"/>
      <w:r w:rsidRPr="0009553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9553A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муниципального образования. </w:t>
      </w:r>
    </w:p>
    <w:p w:rsidR="00837F79" w:rsidRPr="0009553A" w:rsidRDefault="00837F7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6. Повышение инвестиционной привлекательности коммунальной инфраструктуры муниципального образования. </w:t>
      </w:r>
    </w:p>
    <w:p w:rsidR="005D3872" w:rsidRPr="0009553A" w:rsidRDefault="00837F7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7. Обеспечение сбалансированности интересов субъектов коммунальной инфраструктуры и потребителей.</w:t>
      </w:r>
    </w:p>
    <w:p w:rsidR="0009553A" w:rsidRDefault="0009553A" w:rsidP="004258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3A" w:rsidRPr="0009553A" w:rsidRDefault="0009553A" w:rsidP="0009553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53A">
        <w:rPr>
          <w:rFonts w:ascii="Times New Roman" w:hAnsi="Times New Roman" w:cs="Times New Roman"/>
          <w:b/>
          <w:sz w:val="28"/>
          <w:szCs w:val="28"/>
          <w:u w:val="single"/>
        </w:rPr>
        <w:t>Городское поселение Березово</w:t>
      </w:r>
    </w:p>
    <w:p w:rsidR="00C835C9" w:rsidRDefault="004258BE" w:rsidP="00AF6215">
      <w:pPr>
        <w:pStyle w:val="af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Мероприятия и инвестиционные</w:t>
      </w:r>
      <w:r w:rsidR="005D3872" w:rsidRPr="000955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9553A">
        <w:rPr>
          <w:rFonts w:ascii="Times New Roman" w:hAnsi="Times New Roman" w:cs="Times New Roman"/>
          <w:sz w:val="28"/>
          <w:szCs w:val="28"/>
        </w:rPr>
        <w:t>ы</w:t>
      </w:r>
      <w:r w:rsidR="005D3872" w:rsidRPr="0009553A">
        <w:rPr>
          <w:rFonts w:ascii="Times New Roman" w:hAnsi="Times New Roman" w:cs="Times New Roman"/>
          <w:sz w:val="28"/>
          <w:szCs w:val="28"/>
        </w:rPr>
        <w:t xml:space="preserve"> в электроснабжении, на 20</w:t>
      </w:r>
      <w:r w:rsidR="003B723A" w:rsidRPr="0009553A">
        <w:rPr>
          <w:rFonts w:ascii="Times New Roman" w:hAnsi="Times New Roman" w:cs="Times New Roman"/>
          <w:sz w:val="28"/>
          <w:szCs w:val="28"/>
        </w:rPr>
        <w:t>2</w:t>
      </w:r>
      <w:r w:rsidRPr="0009553A">
        <w:rPr>
          <w:rFonts w:ascii="Times New Roman" w:hAnsi="Times New Roman" w:cs="Times New Roman"/>
          <w:sz w:val="28"/>
          <w:szCs w:val="28"/>
        </w:rPr>
        <w:t>2</w:t>
      </w:r>
      <w:r w:rsidR="005D3872" w:rsidRPr="000955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9553A">
        <w:rPr>
          <w:rFonts w:ascii="Times New Roman" w:hAnsi="Times New Roman" w:cs="Times New Roman"/>
          <w:sz w:val="28"/>
          <w:szCs w:val="28"/>
        </w:rPr>
        <w:t xml:space="preserve">не </w:t>
      </w:r>
      <w:r w:rsidR="00DB1B01" w:rsidRPr="0009553A">
        <w:rPr>
          <w:rFonts w:ascii="Times New Roman" w:hAnsi="Times New Roman" w:cs="Times New Roman"/>
          <w:sz w:val="28"/>
          <w:szCs w:val="28"/>
        </w:rPr>
        <w:t>предусмотрен</w:t>
      </w:r>
      <w:r w:rsidRPr="0009553A">
        <w:rPr>
          <w:rFonts w:ascii="Times New Roman" w:hAnsi="Times New Roman" w:cs="Times New Roman"/>
          <w:sz w:val="28"/>
          <w:szCs w:val="28"/>
        </w:rPr>
        <w:t>ы.</w:t>
      </w:r>
    </w:p>
    <w:p w:rsidR="007E67E1" w:rsidRDefault="007A07B5" w:rsidP="0009553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2</w:t>
      </w:r>
      <w:r w:rsidR="00CF3D11" w:rsidRPr="0009553A">
        <w:rPr>
          <w:rFonts w:ascii="Times New Roman" w:hAnsi="Times New Roman" w:cs="Times New Roman"/>
          <w:sz w:val="28"/>
          <w:szCs w:val="28"/>
        </w:rPr>
        <w:t xml:space="preserve">. </w:t>
      </w:r>
      <w:r w:rsidR="00C91A0F" w:rsidRPr="0009553A">
        <w:rPr>
          <w:rFonts w:ascii="Times New Roman" w:hAnsi="Times New Roman" w:cs="Times New Roman"/>
          <w:sz w:val="28"/>
          <w:szCs w:val="28"/>
        </w:rPr>
        <w:t xml:space="preserve"> </w:t>
      </w:r>
      <w:r w:rsidR="007E67E1" w:rsidRPr="0009553A">
        <w:rPr>
          <w:rFonts w:ascii="Times New Roman" w:hAnsi="Times New Roman" w:cs="Times New Roman"/>
          <w:sz w:val="28"/>
          <w:szCs w:val="28"/>
        </w:rPr>
        <w:t xml:space="preserve"> Инвестиционный проект «</w:t>
      </w:r>
      <w:r w:rsidR="00562E5E" w:rsidRPr="0009553A">
        <w:rPr>
          <w:rFonts w:ascii="Times New Roman" w:hAnsi="Times New Roman" w:cs="Times New Roman"/>
          <w:sz w:val="28"/>
          <w:szCs w:val="28"/>
        </w:rPr>
        <w:t>Новое строительство и реконструкция тепловых сетей (линейных объектов теплоснабжения)</w:t>
      </w:r>
      <w:r w:rsidR="007E67E1" w:rsidRPr="0009553A">
        <w:rPr>
          <w:rFonts w:ascii="Times New Roman" w:hAnsi="Times New Roman" w:cs="Times New Roman"/>
          <w:sz w:val="28"/>
          <w:szCs w:val="28"/>
        </w:rPr>
        <w:t>» на 202</w:t>
      </w:r>
      <w:r w:rsidR="00562E5E" w:rsidRPr="0009553A">
        <w:rPr>
          <w:rFonts w:ascii="Times New Roman" w:hAnsi="Times New Roman" w:cs="Times New Roman"/>
          <w:sz w:val="28"/>
          <w:szCs w:val="28"/>
        </w:rPr>
        <w:t>2-2026 годы</w:t>
      </w:r>
      <w:r w:rsidR="008D15B6" w:rsidRPr="0009553A">
        <w:rPr>
          <w:rFonts w:ascii="Times New Roman" w:hAnsi="Times New Roman" w:cs="Times New Roman"/>
          <w:sz w:val="28"/>
          <w:szCs w:val="28"/>
        </w:rPr>
        <w:t xml:space="preserve"> включает мероприятие:</w:t>
      </w:r>
    </w:p>
    <w:p w:rsidR="007A07B5" w:rsidRPr="0009553A" w:rsidRDefault="007A07B5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Реконструкция существующих тепловых сетей протяженностью 13,0 км.</w:t>
      </w:r>
    </w:p>
    <w:p w:rsidR="007F33AC" w:rsidRPr="00BB7A17" w:rsidRDefault="007F33AC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A17">
        <w:rPr>
          <w:rFonts w:ascii="Times New Roman" w:hAnsi="Times New Roman" w:cs="Times New Roman"/>
          <w:sz w:val="28"/>
          <w:szCs w:val="28"/>
        </w:rPr>
        <w:t xml:space="preserve">Плановая сумма инвестиций на реализацию проекта </w:t>
      </w:r>
      <w:r w:rsidR="00562E5E" w:rsidRPr="00BB7A17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4258BE" w:rsidRPr="00BB7A17">
        <w:rPr>
          <w:rFonts w:ascii="Times New Roman" w:hAnsi="Times New Roman" w:cs="Times New Roman"/>
          <w:sz w:val="28"/>
          <w:szCs w:val="28"/>
        </w:rPr>
        <w:t>3</w:t>
      </w:r>
      <w:r w:rsidRPr="00BB7A17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7A07B5" w:rsidRPr="00AC087E" w:rsidRDefault="007A07B5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E">
        <w:rPr>
          <w:rFonts w:ascii="Times New Roman" w:hAnsi="Times New Roman" w:cs="Times New Roman"/>
          <w:sz w:val="28"/>
          <w:szCs w:val="28"/>
        </w:rPr>
        <w:lastRenderedPageBreak/>
        <w:t>Данный инвестиционный проект реализовался в 20</w:t>
      </w:r>
      <w:r w:rsidR="007F33AC" w:rsidRPr="00AC087E">
        <w:rPr>
          <w:rFonts w:ascii="Times New Roman" w:hAnsi="Times New Roman" w:cs="Times New Roman"/>
          <w:sz w:val="28"/>
          <w:szCs w:val="28"/>
        </w:rPr>
        <w:t>2</w:t>
      </w:r>
      <w:r w:rsidR="004258BE" w:rsidRPr="00AC087E">
        <w:rPr>
          <w:rFonts w:ascii="Times New Roman" w:hAnsi="Times New Roman" w:cs="Times New Roman"/>
          <w:sz w:val="28"/>
          <w:szCs w:val="28"/>
        </w:rPr>
        <w:t>2</w:t>
      </w:r>
      <w:r w:rsidRPr="00AC087E">
        <w:rPr>
          <w:rFonts w:ascii="Times New Roman" w:hAnsi="Times New Roman" w:cs="Times New Roman"/>
          <w:sz w:val="28"/>
          <w:szCs w:val="28"/>
        </w:rPr>
        <w:t xml:space="preserve"> году, в рамках подготовк</w:t>
      </w:r>
      <w:r w:rsidR="0087421E" w:rsidRPr="00AC087E">
        <w:rPr>
          <w:rFonts w:ascii="Times New Roman" w:hAnsi="Times New Roman" w:cs="Times New Roman"/>
          <w:sz w:val="28"/>
          <w:szCs w:val="28"/>
        </w:rPr>
        <w:t>и</w:t>
      </w:r>
      <w:r w:rsidRPr="00AC087E">
        <w:rPr>
          <w:rFonts w:ascii="Times New Roman" w:hAnsi="Times New Roman" w:cs="Times New Roman"/>
          <w:sz w:val="28"/>
          <w:szCs w:val="28"/>
        </w:rPr>
        <w:t xml:space="preserve"> к осенне-зимнему отопительному периоду проведен капитальный ремонт </w:t>
      </w:r>
      <w:r w:rsidR="00AC087E" w:rsidRPr="00AC087E">
        <w:rPr>
          <w:rFonts w:ascii="Times New Roman" w:hAnsi="Times New Roman" w:cs="Times New Roman"/>
          <w:sz w:val="28"/>
          <w:szCs w:val="28"/>
        </w:rPr>
        <w:t>сетей тепло</w:t>
      </w:r>
      <w:r w:rsidR="0087421E" w:rsidRPr="00AC087E">
        <w:rPr>
          <w:rFonts w:ascii="Times New Roman" w:hAnsi="Times New Roman" w:cs="Times New Roman"/>
          <w:sz w:val="28"/>
          <w:szCs w:val="28"/>
        </w:rPr>
        <w:t xml:space="preserve">снабжения от ТК по ул. Шнейдера до д/с «Малышок» по ул. </w:t>
      </w:r>
      <w:proofErr w:type="spellStart"/>
      <w:r w:rsidR="0087421E" w:rsidRPr="00AC087E"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 w:rsidR="0087421E" w:rsidRPr="00AC087E">
        <w:rPr>
          <w:rFonts w:ascii="Times New Roman" w:hAnsi="Times New Roman" w:cs="Times New Roman"/>
          <w:sz w:val="28"/>
          <w:szCs w:val="28"/>
        </w:rPr>
        <w:t>, 28,</w:t>
      </w:r>
      <w:r w:rsidR="007F33AC" w:rsidRPr="00AC087E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87421E" w:rsidRPr="00AC087E">
        <w:rPr>
          <w:rFonts w:ascii="Times New Roman" w:hAnsi="Times New Roman" w:cs="Times New Roman"/>
          <w:sz w:val="28"/>
          <w:szCs w:val="28"/>
        </w:rPr>
        <w:t xml:space="preserve"> </w:t>
      </w:r>
      <w:r w:rsidR="007F33AC" w:rsidRPr="00AC087E">
        <w:rPr>
          <w:rFonts w:ascii="Times New Roman" w:hAnsi="Times New Roman" w:cs="Times New Roman"/>
          <w:sz w:val="28"/>
          <w:szCs w:val="28"/>
        </w:rPr>
        <w:t>0,</w:t>
      </w:r>
      <w:r w:rsidR="006C6F48" w:rsidRPr="00AC087E">
        <w:rPr>
          <w:rFonts w:ascii="Times New Roman" w:hAnsi="Times New Roman" w:cs="Times New Roman"/>
          <w:sz w:val="28"/>
          <w:szCs w:val="28"/>
        </w:rPr>
        <w:t>249</w:t>
      </w:r>
      <w:r w:rsidR="00AC087E" w:rsidRPr="00AC087E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AC08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1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5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15AB">
        <w:rPr>
          <w:rFonts w:ascii="Times New Roman" w:hAnsi="Times New Roman" w:cs="Times New Roman"/>
          <w:sz w:val="28"/>
          <w:szCs w:val="28"/>
        </w:rPr>
        <w:t xml:space="preserve"> 0,212 км. сетей водоснабжения.</w:t>
      </w:r>
    </w:p>
    <w:p w:rsidR="00773C53" w:rsidRDefault="00434B90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87E">
        <w:rPr>
          <w:rFonts w:ascii="Times New Roman" w:hAnsi="Times New Roman" w:cs="Times New Roman"/>
          <w:sz w:val="28"/>
          <w:szCs w:val="28"/>
        </w:rPr>
        <w:t xml:space="preserve">Данные мероприятия направлены на </w:t>
      </w:r>
      <w:r w:rsidR="00F31CF7" w:rsidRPr="00AC087E">
        <w:rPr>
          <w:rFonts w:ascii="Times New Roman" w:hAnsi="Times New Roman" w:cs="Times New Roman"/>
          <w:sz w:val="28"/>
          <w:szCs w:val="28"/>
        </w:rPr>
        <w:t>повышение надежности и качества централизованного теплоснабжения, минимизация воздействия на окружающую среду, обеспечение энергосбережения</w:t>
      </w:r>
      <w:r w:rsidRPr="00AC087E">
        <w:rPr>
          <w:rFonts w:ascii="Times New Roman" w:hAnsi="Times New Roman" w:cs="Times New Roman"/>
          <w:sz w:val="28"/>
          <w:szCs w:val="28"/>
        </w:rPr>
        <w:t xml:space="preserve">, снижение потерь, повышение надежности и качества оказания услуг </w:t>
      </w:r>
      <w:r w:rsidR="001033C6" w:rsidRPr="00AC087E">
        <w:rPr>
          <w:rFonts w:ascii="Times New Roman" w:hAnsi="Times New Roman" w:cs="Times New Roman"/>
          <w:sz w:val="28"/>
          <w:szCs w:val="28"/>
        </w:rPr>
        <w:t>тепло</w:t>
      </w:r>
      <w:r w:rsidRPr="00AC087E">
        <w:rPr>
          <w:rFonts w:ascii="Times New Roman" w:hAnsi="Times New Roman" w:cs="Times New Roman"/>
          <w:sz w:val="28"/>
          <w:szCs w:val="28"/>
        </w:rPr>
        <w:t>снабжения.</w:t>
      </w:r>
    </w:p>
    <w:p w:rsidR="00C80A6F" w:rsidRPr="0009553A" w:rsidRDefault="00C80A6F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87E" w:rsidRDefault="004258BE" w:rsidP="00AC087E">
      <w:pPr>
        <w:pStyle w:val="ae"/>
        <w:numPr>
          <w:ilvl w:val="0"/>
          <w:numId w:val="15"/>
        </w:numPr>
        <w:spacing w:after="0" w:line="240" w:lineRule="auto"/>
        <w:ind w:left="0" w:firstLine="709"/>
        <w:rPr>
          <w:sz w:val="28"/>
        </w:rPr>
      </w:pPr>
      <w:r w:rsidRPr="0009553A">
        <w:rPr>
          <w:sz w:val="28"/>
        </w:rPr>
        <w:t xml:space="preserve">Мероприятия и инвестиционные проекты в </w:t>
      </w:r>
      <w:r w:rsidR="00B074A5">
        <w:rPr>
          <w:sz w:val="28"/>
        </w:rPr>
        <w:t>сфере водоснабжения</w:t>
      </w:r>
      <w:r w:rsidRPr="0009553A">
        <w:rPr>
          <w:sz w:val="28"/>
        </w:rPr>
        <w:t xml:space="preserve"> </w:t>
      </w:r>
      <w:r w:rsidR="00B074A5">
        <w:rPr>
          <w:sz w:val="28"/>
        </w:rPr>
        <w:t>и водоотведения</w:t>
      </w:r>
      <w:r w:rsidR="001E4BE6">
        <w:rPr>
          <w:sz w:val="28"/>
        </w:rPr>
        <w:t xml:space="preserve"> </w:t>
      </w:r>
      <w:r w:rsidR="00AC087E">
        <w:rPr>
          <w:sz w:val="28"/>
        </w:rPr>
        <w:t>на 2022 год включает мероприятие:</w:t>
      </w:r>
    </w:p>
    <w:p w:rsidR="00AC087E" w:rsidRPr="00AC087E" w:rsidRDefault="00AC087E" w:rsidP="00AC087E">
      <w:pPr>
        <w:pStyle w:val="ae"/>
        <w:spacing w:after="0" w:line="240" w:lineRule="auto"/>
        <w:rPr>
          <w:sz w:val="28"/>
        </w:rPr>
      </w:pPr>
      <w:r w:rsidRPr="00AC087E">
        <w:rPr>
          <w:sz w:val="28"/>
        </w:rPr>
        <w:t xml:space="preserve"> Проведен капитальный ремонт сетей во</w:t>
      </w:r>
      <w:r w:rsidR="00CE15AB">
        <w:rPr>
          <w:sz w:val="28"/>
        </w:rPr>
        <w:t>доснабжения протяженностью 0,145</w:t>
      </w:r>
      <w:r w:rsidRPr="00AC087E">
        <w:rPr>
          <w:sz w:val="28"/>
        </w:rPr>
        <w:t xml:space="preserve"> км. </w:t>
      </w:r>
      <w:bookmarkStart w:id="0" w:name="_GoBack"/>
      <w:bookmarkEnd w:id="0"/>
      <w:r w:rsidRPr="00AC087E">
        <w:rPr>
          <w:sz w:val="28"/>
        </w:rPr>
        <w:t xml:space="preserve">А также проложен новый участок сети водоснабжения от ул. Молодежная до дома по ул. Совхозная, 14 б. </w:t>
      </w:r>
    </w:p>
    <w:p w:rsidR="001E4BE6" w:rsidRDefault="001E4BE6" w:rsidP="0009553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BF6" w:rsidRPr="0009553A" w:rsidRDefault="001E4BE6" w:rsidP="0009553A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5BF6" w:rsidRPr="0009553A">
        <w:rPr>
          <w:rFonts w:ascii="Times New Roman" w:hAnsi="Times New Roman" w:cs="Times New Roman"/>
          <w:sz w:val="28"/>
          <w:szCs w:val="28"/>
        </w:rPr>
        <w:t>. Инвестиционный проект «</w:t>
      </w:r>
      <w:r w:rsidR="006D0059" w:rsidRPr="0009553A">
        <w:rPr>
          <w:rFonts w:ascii="Times New Roman" w:hAnsi="Times New Roman" w:cs="Times New Roman"/>
          <w:sz w:val="28"/>
          <w:szCs w:val="28"/>
        </w:rPr>
        <w:t>Новое строительство и реконструкция сетей газоснабжения (линейные объекты газоснабжения)</w:t>
      </w:r>
      <w:r w:rsidR="00095BF6" w:rsidRPr="0009553A">
        <w:rPr>
          <w:rFonts w:ascii="Times New Roman" w:hAnsi="Times New Roman" w:cs="Times New Roman"/>
          <w:sz w:val="28"/>
          <w:szCs w:val="28"/>
        </w:rPr>
        <w:t>» на 20</w:t>
      </w:r>
      <w:r w:rsidR="006D0059" w:rsidRPr="0009553A">
        <w:rPr>
          <w:rFonts w:ascii="Times New Roman" w:hAnsi="Times New Roman" w:cs="Times New Roman"/>
          <w:sz w:val="28"/>
          <w:szCs w:val="28"/>
        </w:rPr>
        <w:t>2</w:t>
      </w:r>
      <w:r w:rsidR="00562E5E" w:rsidRPr="0009553A">
        <w:rPr>
          <w:rFonts w:ascii="Times New Roman" w:hAnsi="Times New Roman" w:cs="Times New Roman"/>
          <w:sz w:val="28"/>
          <w:szCs w:val="28"/>
        </w:rPr>
        <w:t>2</w:t>
      </w:r>
      <w:r w:rsidR="00095BF6" w:rsidRPr="0009553A">
        <w:rPr>
          <w:rFonts w:ascii="Times New Roman" w:hAnsi="Times New Roman" w:cs="Times New Roman"/>
          <w:sz w:val="28"/>
          <w:szCs w:val="28"/>
        </w:rPr>
        <w:t xml:space="preserve"> год включает мероприятия, направленные на достижение целевых показателей развития системы газоснабжения:</w:t>
      </w:r>
    </w:p>
    <w:p w:rsidR="0009553A" w:rsidRDefault="0009553A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0059" w:rsidRPr="002A4BCB" w:rsidRDefault="00562E5E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4BCB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Pr="002A4B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4BC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A4BCB">
        <w:rPr>
          <w:rFonts w:ascii="Times New Roman" w:hAnsi="Times New Roman" w:cs="Times New Roman"/>
          <w:sz w:val="28"/>
          <w:szCs w:val="28"/>
        </w:rPr>
        <w:t>. Березово</w:t>
      </w:r>
      <w:r w:rsidR="006D0059" w:rsidRPr="002A4BCB">
        <w:rPr>
          <w:rFonts w:ascii="Times New Roman" w:hAnsi="Times New Roman" w:cs="Times New Roman"/>
          <w:sz w:val="28"/>
          <w:szCs w:val="28"/>
        </w:rPr>
        <w:t>.</w:t>
      </w:r>
    </w:p>
    <w:p w:rsidR="00C53E01" w:rsidRPr="002A4BCB" w:rsidRDefault="00C53E01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CB">
        <w:rPr>
          <w:rFonts w:ascii="Times New Roman" w:hAnsi="Times New Roman" w:cs="Times New Roman"/>
          <w:sz w:val="28"/>
          <w:szCs w:val="28"/>
        </w:rPr>
        <w:t>- строительство подводящего газопровода к жилы</w:t>
      </w:r>
      <w:r w:rsidR="002A4BCB">
        <w:rPr>
          <w:rFonts w:ascii="Times New Roman" w:hAnsi="Times New Roman" w:cs="Times New Roman"/>
          <w:sz w:val="28"/>
          <w:szCs w:val="28"/>
        </w:rPr>
        <w:t>м домам, расположенным по адресу</w:t>
      </w:r>
      <w:r w:rsidRPr="002A4B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4BC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A4BCB">
        <w:rPr>
          <w:rFonts w:ascii="Times New Roman" w:hAnsi="Times New Roman" w:cs="Times New Roman"/>
          <w:sz w:val="28"/>
          <w:szCs w:val="28"/>
        </w:rPr>
        <w:t xml:space="preserve">. Березово, ул. </w:t>
      </w:r>
      <w:proofErr w:type="spellStart"/>
      <w:r w:rsidRPr="002A4BCB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2A4BCB">
        <w:rPr>
          <w:rFonts w:ascii="Times New Roman" w:hAnsi="Times New Roman" w:cs="Times New Roman"/>
          <w:sz w:val="28"/>
          <w:szCs w:val="28"/>
        </w:rPr>
        <w:t xml:space="preserve">, </w:t>
      </w:r>
      <w:r w:rsidR="002A4BCB" w:rsidRPr="002A4BCB">
        <w:rPr>
          <w:rFonts w:ascii="Times New Roman" w:hAnsi="Times New Roman" w:cs="Times New Roman"/>
          <w:sz w:val="28"/>
          <w:szCs w:val="28"/>
        </w:rPr>
        <w:t xml:space="preserve">д. </w:t>
      </w:r>
      <w:r w:rsidRPr="002A4BCB">
        <w:rPr>
          <w:rFonts w:ascii="Times New Roman" w:hAnsi="Times New Roman" w:cs="Times New Roman"/>
          <w:sz w:val="28"/>
          <w:szCs w:val="28"/>
        </w:rPr>
        <w:t>40,4</w:t>
      </w:r>
      <w:r w:rsidR="002A4BCB" w:rsidRPr="002A4BCB">
        <w:rPr>
          <w:rFonts w:ascii="Times New Roman" w:hAnsi="Times New Roman" w:cs="Times New Roman"/>
          <w:sz w:val="28"/>
          <w:szCs w:val="28"/>
        </w:rPr>
        <w:t>1,42, 43, 44, 50.</w:t>
      </w:r>
    </w:p>
    <w:p w:rsidR="007663AB" w:rsidRPr="00AC087E" w:rsidRDefault="006D0059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C087E">
        <w:rPr>
          <w:rFonts w:ascii="Times New Roman" w:hAnsi="Times New Roman" w:cs="Times New Roman"/>
          <w:sz w:val="28"/>
          <w:szCs w:val="28"/>
        </w:rPr>
        <w:t xml:space="preserve"> </w:t>
      </w:r>
      <w:r w:rsidR="0009553A" w:rsidRPr="00AC087E">
        <w:rPr>
          <w:rFonts w:ascii="Times New Roman" w:hAnsi="Times New Roman" w:cs="Times New Roman"/>
          <w:sz w:val="28"/>
          <w:szCs w:val="28"/>
        </w:rPr>
        <w:tab/>
      </w:r>
      <w:r w:rsidRPr="00AC087E">
        <w:rPr>
          <w:rFonts w:ascii="Times New Roman" w:hAnsi="Times New Roman" w:cs="Times New Roman"/>
          <w:sz w:val="28"/>
          <w:szCs w:val="28"/>
        </w:rPr>
        <w:t>Плановая сумма инвестиций на реализацию проекта 1</w:t>
      </w:r>
      <w:r w:rsidR="005F2EF7" w:rsidRPr="00AC087E">
        <w:rPr>
          <w:rFonts w:ascii="Times New Roman" w:hAnsi="Times New Roman" w:cs="Times New Roman"/>
          <w:sz w:val="28"/>
          <w:szCs w:val="28"/>
        </w:rPr>
        <w:t>0</w:t>
      </w:r>
      <w:r w:rsidRPr="00AC087E">
        <w:rPr>
          <w:rFonts w:ascii="Times New Roman" w:hAnsi="Times New Roman" w:cs="Times New Roman"/>
          <w:sz w:val="28"/>
          <w:szCs w:val="28"/>
        </w:rPr>
        <w:t xml:space="preserve"> </w:t>
      </w:r>
      <w:r w:rsidR="002A4BCB" w:rsidRPr="00AC087E">
        <w:rPr>
          <w:rFonts w:ascii="Times New Roman" w:hAnsi="Times New Roman" w:cs="Times New Roman"/>
          <w:sz w:val="28"/>
          <w:szCs w:val="28"/>
        </w:rPr>
        <w:t>0</w:t>
      </w:r>
      <w:r w:rsidRPr="00AC087E">
        <w:rPr>
          <w:rFonts w:ascii="Times New Roman" w:hAnsi="Times New Roman" w:cs="Times New Roman"/>
          <w:sz w:val="28"/>
          <w:szCs w:val="28"/>
        </w:rPr>
        <w:t>00,0 тыс. рублей.</w:t>
      </w:r>
      <w:r w:rsidR="007663AB" w:rsidRPr="00AC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AB" w:rsidRPr="002A4BCB" w:rsidRDefault="007663AB" w:rsidP="001E4BE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CB">
        <w:rPr>
          <w:rFonts w:ascii="Times New Roman" w:hAnsi="Times New Roman" w:cs="Times New Roman"/>
          <w:sz w:val="28"/>
          <w:szCs w:val="28"/>
        </w:rPr>
        <w:t>Данный инвестиционный проект не реализовался в 202</w:t>
      </w:r>
      <w:r w:rsidR="004258BE" w:rsidRPr="002A4BCB">
        <w:rPr>
          <w:rFonts w:ascii="Times New Roman" w:hAnsi="Times New Roman" w:cs="Times New Roman"/>
          <w:sz w:val="28"/>
          <w:szCs w:val="28"/>
        </w:rPr>
        <w:t>2</w:t>
      </w:r>
      <w:r w:rsidRPr="002A4BCB">
        <w:rPr>
          <w:rFonts w:ascii="Times New Roman" w:hAnsi="Times New Roman" w:cs="Times New Roman"/>
          <w:sz w:val="28"/>
          <w:szCs w:val="28"/>
        </w:rPr>
        <w:t xml:space="preserve"> году.</w:t>
      </w:r>
      <w:r w:rsidR="002A4BCB" w:rsidRPr="002A4BCB">
        <w:rPr>
          <w:rFonts w:ascii="Times New Roman" w:hAnsi="Times New Roman" w:cs="Times New Roman"/>
          <w:sz w:val="28"/>
          <w:szCs w:val="28"/>
        </w:rPr>
        <w:t xml:space="preserve"> Планы реализации работ перенесены на 2023 год.</w:t>
      </w:r>
    </w:p>
    <w:p w:rsidR="001E4BE6" w:rsidRPr="0009553A" w:rsidRDefault="001E4BE6" w:rsidP="001E4BE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9D7" w:rsidRPr="0009553A" w:rsidRDefault="00562E5E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6</w:t>
      </w:r>
      <w:r w:rsidR="009569D7" w:rsidRPr="0009553A">
        <w:rPr>
          <w:rFonts w:ascii="Times New Roman" w:hAnsi="Times New Roman" w:cs="Times New Roman"/>
          <w:sz w:val="28"/>
          <w:szCs w:val="28"/>
        </w:rPr>
        <w:t xml:space="preserve">. </w:t>
      </w:r>
      <w:r w:rsidR="00B7068F" w:rsidRPr="0009553A">
        <w:rPr>
          <w:rFonts w:ascii="Times New Roman" w:hAnsi="Times New Roman" w:cs="Times New Roman"/>
          <w:sz w:val="28"/>
          <w:szCs w:val="28"/>
        </w:rPr>
        <w:t>Мероприятия и инвестиционные проекты в  сфере сбора и утилизации (захоронения) ТКО на 2022 год не предусмотрены.</w:t>
      </w:r>
    </w:p>
    <w:p w:rsidR="00877D2B" w:rsidRPr="0009553A" w:rsidRDefault="007A084F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ab/>
      </w:r>
      <w:r w:rsidR="00ED488A" w:rsidRPr="0009553A">
        <w:rPr>
          <w:rFonts w:ascii="Times New Roman" w:hAnsi="Times New Roman" w:cs="Times New Roman"/>
          <w:sz w:val="28"/>
          <w:szCs w:val="28"/>
        </w:rPr>
        <w:t>Планируемые ц</w:t>
      </w:r>
      <w:r w:rsidR="00877D2B" w:rsidRPr="0009553A">
        <w:rPr>
          <w:rFonts w:ascii="Times New Roman" w:hAnsi="Times New Roman" w:cs="Times New Roman"/>
          <w:sz w:val="28"/>
          <w:szCs w:val="28"/>
        </w:rPr>
        <w:t xml:space="preserve">елевые показатели </w:t>
      </w:r>
      <w:r w:rsidR="00ED488A" w:rsidRPr="0009553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77D2B" w:rsidRPr="0009553A"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proofErr w:type="gramStart"/>
      <w:r w:rsidR="00877D2B" w:rsidRPr="0009553A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городского поселения</w:t>
      </w:r>
      <w:proofErr w:type="gramEnd"/>
      <w:r w:rsidR="00877D2B" w:rsidRPr="0009553A">
        <w:rPr>
          <w:rFonts w:ascii="Times New Roman" w:hAnsi="Times New Roman" w:cs="Times New Roman"/>
          <w:sz w:val="28"/>
          <w:szCs w:val="28"/>
        </w:rPr>
        <w:t xml:space="preserve"> Березово </w:t>
      </w:r>
      <w:r w:rsidR="004165E1" w:rsidRPr="0009553A">
        <w:rPr>
          <w:rFonts w:ascii="Times New Roman" w:hAnsi="Times New Roman" w:cs="Times New Roman"/>
          <w:sz w:val="28"/>
          <w:szCs w:val="28"/>
        </w:rPr>
        <w:t>на 20</w:t>
      </w:r>
      <w:r w:rsidR="00E00B6D" w:rsidRPr="0009553A">
        <w:rPr>
          <w:rFonts w:ascii="Times New Roman" w:hAnsi="Times New Roman" w:cs="Times New Roman"/>
          <w:sz w:val="28"/>
          <w:szCs w:val="28"/>
        </w:rPr>
        <w:t>2</w:t>
      </w:r>
      <w:r w:rsidR="00562E5E" w:rsidRPr="0009553A">
        <w:rPr>
          <w:rFonts w:ascii="Times New Roman" w:hAnsi="Times New Roman" w:cs="Times New Roman"/>
          <w:sz w:val="28"/>
          <w:szCs w:val="28"/>
        </w:rPr>
        <w:t>2</w:t>
      </w:r>
      <w:r w:rsidR="004165E1" w:rsidRPr="0009553A">
        <w:rPr>
          <w:rFonts w:ascii="Times New Roman" w:hAnsi="Times New Roman" w:cs="Times New Roman"/>
          <w:sz w:val="28"/>
          <w:szCs w:val="28"/>
        </w:rPr>
        <w:t xml:space="preserve"> год достигнуты</w:t>
      </w:r>
      <w:r w:rsidR="00ED488A" w:rsidRPr="0009553A">
        <w:rPr>
          <w:rFonts w:ascii="Times New Roman" w:hAnsi="Times New Roman" w:cs="Times New Roman"/>
          <w:sz w:val="28"/>
          <w:szCs w:val="28"/>
        </w:rPr>
        <w:t>, кроме целевых показателей системы газоснабжения:</w:t>
      </w:r>
    </w:p>
    <w:p w:rsidR="00877D2B" w:rsidRPr="0009553A" w:rsidRDefault="00877D2B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- </w:t>
      </w:r>
      <w:r w:rsidR="007A084F" w:rsidRPr="0009553A">
        <w:rPr>
          <w:rFonts w:ascii="Times New Roman" w:hAnsi="Times New Roman" w:cs="Times New Roman"/>
          <w:sz w:val="28"/>
          <w:szCs w:val="28"/>
        </w:rPr>
        <w:t xml:space="preserve">100 % </w:t>
      </w:r>
      <w:r w:rsidR="004165E1" w:rsidRPr="0009553A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 электроснабжением</w:t>
      </w:r>
      <w:r w:rsidRPr="0009553A">
        <w:rPr>
          <w:rFonts w:ascii="Times New Roman" w:hAnsi="Times New Roman" w:cs="Times New Roman"/>
          <w:sz w:val="28"/>
          <w:szCs w:val="28"/>
        </w:rPr>
        <w:t>;</w:t>
      </w:r>
    </w:p>
    <w:p w:rsidR="004165E1" w:rsidRPr="0009553A" w:rsidRDefault="005A1AD4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-  </w:t>
      </w:r>
      <w:r w:rsidR="0064468F" w:rsidRPr="0009553A">
        <w:rPr>
          <w:rFonts w:ascii="Times New Roman" w:hAnsi="Times New Roman" w:cs="Times New Roman"/>
          <w:sz w:val="28"/>
          <w:szCs w:val="28"/>
        </w:rPr>
        <w:t xml:space="preserve">35 </w:t>
      </w:r>
      <w:r w:rsidR="004165E1" w:rsidRPr="0009553A">
        <w:rPr>
          <w:rFonts w:ascii="Times New Roman" w:hAnsi="Times New Roman" w:cs="Times New Roman"/>
          <w:sz w:val="28"/>
          <w:szCs w:val="28"/>
        </w:rPr>
        <w:t>%  износ электрических сетей;</w:t>
      </w:r>
    </w:p>
    <w:p w:rsidR="007A084F" w:rsidRPr="0009553A" w:rsidRDefault="00877D2B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- </w:t>
      </w:r>
      <w:r w:rsidR="004165E1" w:rsidRPr="0009553A">
        <w:rPr>
          <w:rFonts w:ascii="Times New Roman" w:hAnsi="Times New Roman" w:cs="Times New Roman"/>
          <w:sz w:val="28"/>
          <w:szCs w:val="28"/>
        </w:rPr>
        <w:t>3</w:t>
      </w:r>
      <w:r w:rsidR="00C51921" w:rsidRPr="0009553A">
        <w:rPr>
          <w:rFonts w:ascii="Times New Roman" w:hAnsi="Times New Roman" w:cs="Times New Roman"/>
          <w:sz w:val="28"/>
          <w:szCs w:val="28"/>
        </w:rPr>
        <w:t>0</w:t>
      </w:r>
      <w:r w:rsidR="00C631ED" w:rsidRPr="0009553A">
        <w:rPr>
          <w:rFonts w:ascii="Times New Roman" w:hAnsi="Times New Roman" w:cs="Times New Roman"/>
          <w:sz w:val="28"/>
          <w:szCs w:val="28"/>
        </w:rPr>
        <w:t xml:space="preserve"> </w:t>
      </w:r>
      <w:r w:rsidRPr="0009553A">
        <w:rPr>
          <w:rFonts w:ascii="Times New Roman" w:hAnsi="Times New Roman" w:cs="Times New Roman"/>
          <w:sz w:val="28"/>
          <w:szCs w:val="28"/>
        </w:rPr>
        <w:t xml:space="preserve">% </w:t>
      </w:r>
      <w:r w:rsidR="006C6F48" w:rsidRPr="0009553A">
        <w:rPr>
          <w:rFonts w:ascii="Times New Roman" w:hAnsi="Times New Roman" w:cs="Times New Roman"/>
          <w:sz w:val="28"/>
          <w:szCs w:val="28"/>
        </w:rPr>
        <w:t>износ тепловых сетей</w:t>
      </w:r>
    </w:p>
    <w:p w:rsidR="00C51921" w:rsidRPr="0009553A" w:rsidRDefault="00C51921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- обеспеченность населения централизованным водоснабжением</w:t>
      </w:r>
      <w:r w:rsidR="008D15B6" w:rsidRPr="0009553A">
        <w:rPr>
          <w:rFonts w:ascii="Times New Roman" w:hAnsi="Times New Roman" w:cs="Times New Roman"/>
          <w:sz w:val="28"/>
          <w:szCs w:val="28"/>
        </w:rPr>
        <w:t xml:space="preserve"> </w:t>
      </w:r>
      <w:r w:rsidRPr="0009553A">
        <w:rPr>
          <w:rFonts w:ascii="Times New Roman" w:hAnsi="Times New Roman" w:cs="Times New Roman"/>
          <w:sz w:val="28"/>
          <w:szCs w:val="28"/>
        </w:rPr>
        <w:t>(от численности населения) 7</w:t>
      </w:r>
      <w:r w:rsidR="00A3628F" w:rsidRPr="0009553A">
        <w:rPr>
          <w:rFonts w:ascii="Times New Roman" w:hAnsi="Times New Roman" w:cs="Times New Roman"/>
          <w:sz w:val="28"/>
          <w:szCs w:val="28"/>
        </w:rPr>
        <w:t>5</w:t>
      </w:r>
      <w:r w:rsidRPr="0009553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4468F" w:rsidRPr="0009553A" w:rsidRDefault="0064468F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- </w:t>
      </w:r>
      <w:r w:rsidR="00ED488A" w:rsidRPr="0009553A">
        <w:rPr>
          <w:rFonts w:ascii="Times New Roman" w:hAnsi="Times New Roman" w:cs="Times New Roman"/>
          <w:sz w:val="28"/>
          <w:szCs w:val="28"/>
        </w:rPr>
        <w:t>о</w:t>
      </w:r>
      <w:r w:rsidRPr="0009553A">
        <w:rPr>
          <w:rFonts w:ascii="Times New Roman" w:hAnsi="Times New Roman" w:cs="Times New Roman"/>
          <w:sz w:val="28"/>
          <w:szCs w:val="28"/>
        </w:rPr>
        <w:t xml:space="preserve">беспеченность населения централизованным сбором ТКО (от численности населения) 93 %; </w:t>
      </w:r>
    </w:p>
    <w:p w:rsidR="00ED488A" w:rsidRPr="0009553A" w:rsidRDefault="00ED488A" w:rsidP="0009553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- обеспеченность населения централизованным газоснабжением (от численности населения) 41,4 %.</w:t>
      </w:r>
    </w:p>
    <w:p w:rsidR="00ED6FC6" w:rsidRDefault="00D22CB8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Системы коммунальной инфраструктуры в</w:t>
      </w:r>
      <w:r w:rsidR="007A084F" w:rsidRPr="0009553A">
        <w:rPr>
          <w:rFonts w:ascii="Times New Roman" w:hAnsi="Times New Roman" w:cs="Times New Roman"/>
          <w:sz w:val="28"/>
          <w:szCs w:val="28"/>
        </w:rPr>
        <w:t xml:space="preserve"> городском поселении Березово</w:t>
      </w:r>
      <w:r w:rsidR="00ED488A" w:rsidRPr="0009553A">
        <w:rPr>
          <w:rFonts w:ascii="Times New Roman" w:hAnsi="Times New Roman" w:cs="Times New Roman"/>
          <w:sz w:val="28"/>
          <w:szCs w:val="28"/>
        </w:rPr>
        <w:t xml:space="preserve"> находятся </w:t>
      </w:r>
      <w:r w:rsidR="007A084F" w:rsidRPr="0009553A">
        <w:rPr>
          <w:rFonts w:ascii="Times New Roman" w:hAnsi="Times New Roman" w:cs="Times New Roman"/>
          <w:sz w:val="28"/>
          <w:szCs w:val="28"/>
        </w:rPr>
        <w:t xml:space="preserve"> в</w:t>
      </w:r>
      <w:r w:rsidRPr="0009553A">
        <w:rPr>
          <w:rFonts w:ascii="Times New Roman" w:hAnsi="Times New Roman" w:cs="Times New Roman"/>
          <w:sz w:val="28"/>
          <w:szCs w:val="28"/>
        </w:rPr>
        <w:t xml:space="preserve"> удовлетворительном состоянии.</w:t>
      </w:r>
    </w:p>
    <w:p w:rsidR="003C2572" w:rsidRDefault="003C2572" w:rsidP="0009553A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Городское поселение Игрим</w:t>
      </w:r>
    </w:p>
    <w:p w:rsidR="003C2572" w:rsidRDefault="003C2572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1. В перечень мероприятий и инвестиционных проектов в электроснабжении, обеспечивающих спрос на услуги электроснабжения по годам реализации Программы «Новое строительство и реконструкция головных объектов» для решения поставленных задач и обеспечения целевых показателей развития коммунальной инфраструктуры городского поселения Игрим на </w:t>
      </w:r>
      <w:r w:rsidR="002A73DC" w:rsidRPr="002A4BCB">
        <w:rPr>
          <w:rFonts w:ascii="Times New Roman" w:hAnsi="Times New Roman" w:cs="Times New Roman"/>
          <w:sz w:val="28"/>
          <w:szCs w:val="28"/>
        </w:rPr>
        <w:t>202</w:t>
      </w:r>
      <w:r w:rsidR="002A4BCB" w:rsidRPr="002A4BCB">
        <w:rPr>
          <w:rFonts w:ascii="Times New Roman" w:hAnsi="Times New Roman" w:cs="Times New Roman"/>
          <w:sz w:val="28"/>
          <w:szCs w:val="28"/>
        </w:rPr>
        <w:t>2</w:t>
      </w:r>
      <w:r w:rsidRPr="003C2572">
        <w:rPr>
          <w:rFonts w:ascii="Times New Roman" w:hAnsi="Times New Roman" w:cs="Times New Roman"/>
          <w:sz w:val="28"/>
          <w:szCs w:val="28"/>
        </w:rPr>
        <w:t xml:space="preserve"> год в программе не запланировано.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2. В перечень мероприятий и инвестиционных проектов в теплоснабжении,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 Игрим на </w:t>
      </w:r>
      <w:r w:rsidR="002A73DC" w:rsidRPr="00A3184F">
        <w:rPr>
          <w:rFonts w:ascii="Times New Roman" w:hAnsi="Times New Roman" w:cs="Times New Roman"/>
          <w:sz w:val="28"/>
          <w:szCs w:val="28"/>
        </w:rPr>
        <w:t>2022</w:t>
      </w:r>
      <w:r w:rsidRPr="00A3184F">
        <w:rPr>
          <w:rFonts w:ascii="Times New Roman" w:hAnsi="Times New Roman" w:cs="Times New Roman"/>
          <w:sz w:val="28"/>
          <w:szCs w:val="28"/>
        </w:rPr>
        <w:t>-202</w:t>
      </w:r>
      <w:r w:rsidR="002A73DC" w:rsidRPr="00A3184F">
        <w:rPr>
          <w:rFonts w:ascii="Times New Roman" w:hAnsi="Times New Roman" w:cs="Times New Roman"/>
          <w:sz w:val="28"/>
          <w:szCs w:val="28"/>
        </w:rPr>
        <w:t>3</w:t>
      </w:r>
      <w:r w:rsidRPr="003C2572">
        <w:rPr>
          <w:rFonts w:ascii="Times New Roman" w:hAnsi="Times New Roman" w:cs="Times New Roman"/>
          <w:sz w:val="28"/>
          <w:szCs w:val="28"/>
        </w:rPr>
        <w:t xml:space="preserve"> год в программе запланировано мероприятие «Новое строительство, реконструкция и техническое перевооружение (головных объектов теплоснабжения) источников тепловой энергии»: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- Строительство новой </w:t>
      </w:r>
      <w:proofErr w:type="spellStart"/>
      <w:r w:rsidR="002A73DC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="002A73DC">
        <w:rPr>
          <w:rFonts w:ascii="Times New Roman" w:hAnsi="Times New Roman" w:cs="Times New Roman"/>
          <w:sz w:val="28"/>
          <w:szCs w:val="28"/>
        </w:rPr>
        <w:t>-модульной котельной</w:t>
      </w:r>
      <w:r w:rsidRPr="003C2572">
        <w:rPr>
          <w:rFonts w:ascii="Times New Roman" w:hAnsi="Times New Roman" w:cs="Times New Roman"/>
          <w:sz w:val="28"/>
          <w:szCs w:val="28"/>
        </w:rPr>
        <w:t xml:space="preserve"> (место котельной №1 </w:t>
      </w:r>
      <w:proofErr w:type="spellStart"/>
      <w:r w:rsidRPr="003C25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C2572">
        <w:rPr>
          <w:rFonts w:ascii="Times New Roman" w:hAnsi="Times New Roman" w:cs="Times New Roman"/>
          <w:sz w:val="28"/>
          <w:szCs w:val="28"/>
        </w:rPr>
        <w:t>. Игрим), консервация оборудования;</w:t>
      </w:r>
    </w:p>
    <w:p w:rsidR="003C2572" w:rsidRPr="003C2572" w:rsidRDefault="002A73DC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-модульной котельной</w:t>
      </w:r>
      <w:r w:rsidR="003C2572" w:rsidRPr="003C2572">
        <w:rPr>
          <w:rFonts w:ascii="Times New Roman" w:hAnsi="Times New Roman" w:cs="Times New Roman"/>
          <w:sz w:val="28"/>
          <w:szCs w:val="28"/>
        </w:rPr>
        <w:t xml:space="preserve"> (место котельной №2 </w:t>
      </w:r>
      <w:proofErr w:type="spellStart"/>
      <w:r w:rsidR="003C2572" w:rsidRPr="003C25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C2572" w:rsidRPr="003C2572">
        <w:rPr>
          <w:rFonts w:ascii="Times New Roman" w:hAnsi="Times New Roman" w:cs="Times New Roman"/>
          <w:sz w:val="28"/>
          <w:szCs w:val="28"/>
        </w:rPr>
        <w:t>. Игрим), консервация оборудования;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- Консервация оборудования на котельной №5 </w:t>
      </w:r>
      <w:proofErr w:type="spellStart"/>
      <w:r w:rsidRPr="003C25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C2572">
        <w:rPr>
          <w:rFonts w:ascii="Times New Roman" w:hAnsi="Times New Roman" w:cs="Times New Roman"/>
          <w:sz w:val="28"/>
          <w:szCs w:val="28"/>
        </w:rPr>
        <w:t>. Игрим;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- Реконструкция котельной №4 </w:t>
      </w:r>
      <w:proofErr w:type="spellStart"/>
      <w:r w:rsidRPr="003C25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C2572">
        <w:rPr>
          <w:rFonts w:ascii="Times New Roman" w:hAnsi="Times New Roman" w:cs="Times New Roman"/>
          <w:sz w:val="28"/>
          <w:szCs w:val="28"/>
        </w:rPr>
        <w:t>. Игрим;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-  Строительство </w:t>
      </w:r>
      <w:r w:rsidR="002A73DC">
        <w:rPr>
          <w:rFonts w:ascii="Times New Roman" w:hAnsi="Times New Roman" w:cs="Times New Roman"/>
          <w:sz w:val="28"/>
          <w:szCs w:val="28"/>
        </w:rPr>
        <w:t xml:space="preserve">центральной тепловой подстанции </w:t>
      </w:r>
      <w:r w:rsidRPr="003C2572">
        <w:rPr>
          <w:rFonts w:ascii="Times New Roman" w:hAnsi="Times New Roman" w:cs="Times New Roman"/>
          <w:sz w:val="28"/>
          <w:szCs w:val="28"/>
        </w:rPr>
        <w:t>в районе котельной №5 с устройством тепловых сетей.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-  Модернизация насосной станции I подъема </w:t>
      </w:r>
      <w:proofErr w:type="spellStart"/>
      <w:r w:rsidRPr="003C25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C2572">
        <w:rPr>
          <w:rFonts w:ascii="Times New Roman" w:hAnsi="Times New Roman" w:cs="Times New Roman"/>
          <w:sz w:val="28"/>
          <w:szCs w:val="28"/>
        </w:rPr>
        <w:t>. Игрим</w:t>
      </w:r>
      <w:r w:rsidR="002A73DC">
        <w:rPr>
          <w:rFonts w:ascii="Times New Roman" w:hAnsi="Times New Roman" w:cs="Times New Roman"/>
          <w:sz w:val="28"/>
          <w:szCs w:val="28"/>
        </w:rPr>
        <w:t>.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>При этом предполагалось, что определение объемов и источников финансирования будет проводиться на стадии составления сметы по реализации соответствующих мероприятий.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>Данный инвестиционный проект планировалось реализовывать в рамках концессионного соглашения.  Концессионное соглашение в 2022 году заключено не было.</w:t>
      </w:r>
    </w:p>
    <w:p w:rsid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>4. Инвестиционный проект «Реконструкция и строительство сетей газоснабжения (л</w:t>
      </w:r>
      <w:r w:rsidR="00B074A5">
        <w:rPr>
          <w:rFonts w:ascii="Times New Roman" w:hAnsi="Times New Roman" w:cs="Times New Roman"/>
          <w:sz w:val="28"/>
          <w:szCs w:val="28"/>
        </w:rPr>
        <w:t>инейные объекты газоснабжения)»:</w:t>
      </w:r>
    </w:p>
    <w:p w:rsidR="005F2EF7" w:rsidRPr="002A4BCB" w:rsidRDefault="005F2EF7" w:rsidP="005F2EF7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BCB">
        <w:rPr>
          <w:rFonts w:ascii="Times New Roman" w:hAnsi="Times New Roman" w:cs="Times New Roman"/>
          <w:sz w:val="28"/>
          <w:szCs w:val="28"/>
        </w:rPr>
        <w:t>- строительств</w:t>
      </w:r>
      <w:r>
        <w:rPr>
          <w:rFonts w:ascii="Times New Roman" w:hAnsi="Times New Roman" w:cs="Times New Roman"/>
          <w:sz w:val="28"/>
          <w:szCs w:val="28"/>
        </w:rPr>
        <w:t>о подводящего газопровода к жилому дому, расположенного по адресу</w:t>
      </w:r>
      <w:r w:rsidRPr="002A4B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4BC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A4B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Игрим</w:t>
      </w:r>
      <w:r w:rsidRPr="002A4BC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Цветочная</w:t>
      </w:r>
      <w:r w:rsidRPr="002A4BC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4BCB">
        <w:rPr>
          <w:rFonts w:ascii="Times New Roman" w:hAnsi="Times New Roman" w:cs="Times New Roman"/>
          <w:sz w:val="28"/>
          <w:szCs w:val="28"/>
        </w:rPr>
        <w:t>.</w:t>
      </w:r>
    </w:p>
    <w:p w:rsidR="005F2EF7" w:rsidRPr="002A4BCB" w:rsidRDefault="005F2EF7" w:rsidP="00B074A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2A4BCB">
        <w:rPr>
          <w:rFonts w:ascii="Times New Roman" w:hAnsi="Times New Roman" w:cs="Times New Roman"/>
          <w:sz w:val="28"/>
          <w:szCs w:val="28"/>
        </w:rPr>
        <w:t xml:space="preserve"> </w:t>
      </w:r>
      <w:r w:rsidRPr="008D10C5">
        <w:rPr>
          <w:rFonts w:ascii="Times New Roman" w:hAnsi="Times New Roman" w:cs="Times New Roman"/>
          <w:sz w:val="28"/>
          <w:szCs w:val="28"/>
        </w:rPr>
        <w:tab/>
        <w:t>Плановая сумма инвестиций на реализац</w:t>
      </w:r>
      <w:r w:rsidR="00B074A5">
        <w:rPr>
          <w:rFonts w:ascii="Times New Roman" w:hAnsi="Times New Roman" w:cs="Times New Roman"/>
          <w:sz w:val="28"/>
          <w:szCs w:val="28"/>
        </w:rPr>
        <w:t>ию проекта 5 000,0 тыс. рублей. Инв</w:t>
      </w:r>
      <w:r w:rsidRPr="002A4BCB">
        <w:rPr>
          <w:rFonts w:ascii="Times New Roman" w:hAnsi="Times New Roman" w:cs="Times New Roman"/>
          <w:sz w:val="28"/>
          <w:szCs w:val="28"/>
        </w:rPr>
        <w:t>естиционный проект не реализовался в 2022 году. Планы реализации работ перенесены на 2023 год.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>5. Программа инвестиционных проектов в сбор и утилизацию (захоронение) ТКО, КГО и других отходов на 2022 год не запланирована.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6.  </w:t>
      </w:r>
      <w:r w:rsidR="00FD416E">
        <w:rPr>
          <w:rFonts w:ascii="Times New Roman" w:hAnsi="Times New Roman" w:cs="Times New Roman"/>
          <w:sz w:val="28"/>
          <w:szCs w:val="28"/>
        </w:rPr>
        <w:t xml:space="preserve">Выполнены работы по </w:t>
      </w:r>
      <w:r w:rsidR="002258EB">
        <w:rPr>
          <w:rFonts w:ascii="Times New Roman" w:hAnsi="Times New Roman" w:cs="Times New Roman"/>
          <w:sz w:val="28"/>
          <w:szCs w:val="28"/>
        </w:rPr>
        <w:t>комплексному благоустройству и озеленению</w:t>
      </w:r>
      <w:r w:rsidRPr="003C2572">
        <w:rPr>
          <w:rFonts w:ascii="Times New Roman" w:hAnsi="Times New Roman" w:cs="Times New Roman"/>
          <w:sz w:val="28"/>
          <w:szCs w:val="28"/>
        </w:rPr>
        <w:t xml:space="preserve"> парка «Сказочный бор» первый этап. Подготовительные работы на сумму 9 951 299,60 рублей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7.   </w:t>
      </w:r>
      <w:r w:rsidR="00FD416E">
        <w:rPr>
          <w:rFonts w:ascii="Times New Roman" w:hAnsi="Times New Roman" w:cs="Times New Roman"/>
          <w:sz w:val="28"/>
          <w:szCs w:val="28"/>
        </w:rPr>
        <w:t>Выполнены работы по б</w:t>
      </w:r>
      <w:r w:rsidRPr="003C2572">
        <w:rPr>
          <w:rFonts w:ascii="Times New Roman" w:hAnsi="Times New Roman" w:cs="Times New Roman"/>
          <w:sz w:val="28"/>
          <w:szCs w:val="28"/>
        </w:rPr>
        <w:t>лагоустройств</w:t>
      </w:r>
      <w:r w:rsidR="00FD416E">
        <w:rPr>
          <w:rFonts w:ascii="Times New Roman" w:hAnsi="Times New Roman" w:cs="Times New Roman"/>
          <w:sz w:val="28"/>
          <w:szCs w:val="28"/>
        </w:rPr>
        <w:t>у</w:t>
      </w:r>
      <w:r w:rsidRPr="003C2572">
        <w:rPr>
          <w:rFonts w:ascii="Times New Roman" w:hAnsi="Times New Roman" w:cs="Times New Roman"/>
          <w:sz w:val="28"/>
          <w:szCs w:val="28"/>
        </w:rPr>
        <w:t xml:space="preserve"> «Выставочной площадки» около выставочного зала по ул. Транспортн</w:t>
      </w:r>
      <w:r w:rsidR="005F2EF7">
        <w:rPr>
          <w:rFonts w:ascii="Times New Roman" w:hAnsi="Times New Roman" w:cs="Times New Roman"/>
          <w:sz w:val="28"/>
          <w:szCs w:val="28"/>
        </w:rPr>
        <w:t>ая 34 и детской библиотеки по. у</w:t>
      </w:r>
      <w:r w:rsidRPr="003C2572">
        <w:rPr>
          <w:rFonts w:ascii="Times New Roman" w:hAnsi="Times New Roman" w:cs="Times New Roman"/>
          <w:sz w:val="28"/>
          <w:szCs w:val="28"/>
        </w:rPr>
        <w:t>л. Промышленная</w:t>
      </w:r>
      <w:r w:rsidR="005F2EF7">
        <w:rPr>
          <w:rFonts w:ascii="Times New Roman" w:hAnsi="Times New Roman" w:cs="Times New Roman"/>
          <w:sz w:val="28"/>
          <w:szCs w:val="28"/>
        </w:rPr>
        <w:t>,</w:t>
      </w:r>
      <w:r w:rsidRPr="003C2572">
        <w:rPr>
          <w:rFonts w:ascii="Times New Roman" w:hAnsi="Times New Roman" w:cs="Times New Roman"/>
          <w:sz w:val="28"/>
          <w:szCs w:val="28"/>
        </w:rPr>
        <w:t xml:space="preserve"> 37 на сумму 9 140 153,42 рубля.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по мероприятиям Программы комплексного развития систем коммунальной инфраструктуры городского поселения Игрим на 2022 год достигнуты: 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- 100 % обеспеченность населения централизованным электроснабжением; 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>- повышение надежности качества услуги теплоснабжения потребителям.</w:t>
      </w:r>
    </w:p>
    <w:p w:rsidR="003C2572" w:rsidRPr="003C2572" w:rsidRDefault="003C2572" w:rsidP="003C257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572">
        <w:rPr>
          <w:rFonts w:ascii="Times New Roman" w:hAnsi="Times New Roman" w:cs="Times New Roman"/>
          <w:sz w:val="28"/>
          <w:szCs w:val="28"/>
        </w:rPr>
        <w:t xml:space="preserve">Системы коммунальной инфраструктуры в городском поселении Игрим в удовлетворительном состоянии. </w:t>
      </w:r>
    </w:p>
    <w:p w:rsidR="003C2572" w:rsidRDefault="003C2572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CA9" w:rsidRPr="00F65B68" w:rsidRDefault="00B65CA9" w:rsidP="0009553A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B68">
        <w:rPr>
          <w:rFonts w:ascii="Times New Roman" w:hAnsi="Times New Roman" w:cs="Times New Roman"/>
          <w:b/>
          <w:sz w:val="28"/>
          <w:szCs w:val="28"/>
          <w:u w:val="single"/>
        </w:rPr>
        <w:t>Сельское поселение Светлый</w:t>
      </w:r>
    </w:p>
    <w:p w:rsidR="00B65CA9" w:rsidRPr="00F65B68" w:rsidRDefault="00B65CA9" w:rsidP="0009553A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538" w:rsidRPr="008D10C5" w:rsidRDefault="00C80A6F" w:rsidP="002D153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C5"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="002D1538" w:rsidRPr="008D10C5">
        <w:rPr>
          <w:rFonts w:ascii="Times New Roman" w:hAnsi="Times New Roman" w:cs="Times New Roman"/>
          <w:sz w:val="28"/>
          <w:szCs w:val="28"/>
        </w:rPr>
        <w:t xml:space="preserve">Утилизация (захоронение) </w:t>
      </w:r>
      <w:r w:rsidRPr="008D10C5">
        <w:rPr>
          <w:rFonts w:ascii="Times New Roman" w:hAnsi="Times New Roman" w:cs="Times New Roman"/>
          <w:sz w:val="28"/>
          <w:szCs w:val="28"/>
        </w:rPr>
        <w:t>твердых бытовых отходов»</w:t>
      </w:r>
      <w:r w:rsidR="002D1538" w:rsidRPr="008D10C5">
        <w:rPr>
          <w:rFonts w:ascii="Times New Roman" w:hAnsi="Times New Roman" w:cs="Times New Roman"/>
          <w:sz w:val="28"/>
          <w:szCs w:val="28"/>
        </w:rPr>
        <w:t>:</w:t>
      </w:r>
    </w:p>
    <w:p w:rsidR="00B65CA9" w:rsidRPr="00F65B68" w:rsidRDefault="002D1538" w:rsidP="002D153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68">
        <w:rPr>
          <w:rFonts w:ascii="Times New Roman" w:hAnsi="Times New Roman" w:cs="Times New Roman"/>
          <w:sz w:val="28"/>
          <w:szCs w:val="28"/>
        </w:rPr>
        <w:t>Продолжена работа по реализации новой системы обращения с твердыми коммунальными отходами. В 2022 году осущес</w:t>
      </w:r>
      <w:r w:rsidR="00E223E1" w:rsidRPr="00F65B68">
        <w:rPr>
          <w:rFonts w:ascii="Times New Roman" w:hAnsi="Times New Roman" w:cs="Times New Roman"/>
          <w:sz w:val="28"/>
          <w:szCs w:val="28"/>
        </w:rPr>
        <w:t>твл</w:t>
      </w:r>
      <w:r w:rsidR="00B074A5">
        <w:rPr>
          <w:rFonts w:ascii="Times New Roman" w:hAnsi="Times New Roman" w:cs="Times New Roman"/>
          <w:sz w:val="28"/>
          <w:szCs w:val="28"/>
        </w:rPr>
        <w:t>ено</w:t>
      </w:r>
      <w:r w:rsidR="00E223E1" w:rsidRPr="00F65B68">
        <w:rPr>
          <w:rFonts w:ascii="Times New Roman" w:hAnsi="Times New Roman" w:cs="Times New Roman"/>
          <w:sz w:val="28"/>
          <w:szCs w:val="28"/>
        </w:rPr>
        <w:t xml:space="preserve"> строительство  площадки</w:t>
      </w:r>
      <w:r w:rsidRPr="00F65B68">
        <w:rPr>
          <w:rFonts w:ascii="Times New Roman" w:hAnsi="Times New Roman" w:cs="Times New Roman"/>
          <w:sz w:val="28"/>
          <w:szCs w:val="28"/>
        </w:rPr>
        <w:t xml:space="preserve"> временного накоплени</w:t>
      </w:r>
      <w:r w:rsidR="00E223E1" w:rsidRPr="00F65B68">
        <w:rPr>
          <w:rFonts w:ascii="Times New Roman" w:hAnsi="Times New Roman" w:cs="Times New Roman"/>
          <w:sz w:val="28"/>
          <w:szCs w:val="28"/>
        </w:rPr>
        <w:t xml:space="preserve">я </w:t>
      </w:r>
      <w:r w:rsidR="00B074A5">
        <w:rPr>
          <w:rFonts w:ascii="Times New Roman" w:hAnsi="Times New Roman" w:cs="Times New Roman"/>
          <w:sz w:val="28"/>
          <w:szCs w:val="28"/>
        </w:rPr>
        <w:t xml:space="preserve">ТКО </w:t>
      </w:r>
      <w:r w:rsidR="00E223E1" w:rsidRPr="00F65B68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gramStart"/>
      <w:r w:rsidR="00E223E1" w:rsidRPr="00F65B6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65B68">
        <w:rPr>
          <w:rFonts w:ascii="Times New Roman" w:hAnsi="Times New Roman" w:cs="Times New Roman"/>
          <w:sz w:val="28"/>
          <w:szCs w:val="28"/>
        </w:rPr>
        <w:t xml:space="preserve">. </w:t>
      </w:r>
      <w:r w:rsidR="003E2104" w:rsidRPr="00F65B68">
        <w:rPr>
          <w:rFonts w:ascii="Times New Roman" w:hAnsi="Times New Roman" w:cs="Times New Roman"/>
          <w:sz w:val="28"/>
          <w:szCs w:val="28"/>
        </w:rPr>
        <w:t>Стоимость работ составила 14 656 742,85 руб. за счет средств местного бюджета.</w:t>
      </w:r>
    </w:p>
    <w:p w:rsidR="00B65CA9" w:rsidRPr="002D1538" w:rsidRDefault="00B65CA9" w:rsidP="0009553A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73DC" w:rsidRPr="002A73DC" w:rsidRDefault="002A73DC" w:rsidP="0009553A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Саранпауль</w:t>
      </w:r>
      <w:proofErr w:type="spellEnd"/>
    </w:p>
    <w:p w:rsidR="002A73DC" w:rsidRDefault="002A73DC" w:rsidP="0009553A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BD3" w:rsidRPr="00401BD3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D3">
        <w:rPr>
          <w:rFonts w:ascii="Times New Roman" w:hAnsi="Times New Roman" w:cs="Times New Roman"/>
          <w:sz w:val="28"/>
          <w:szCs w:val="28"/>
        </w:rPr>
        <w:t xml:space="preserve">Общая программа инвестиционных проектов сельского поселения </w:t>
      </w:r>
      <w:proofErr w:type="spellStart"/>
      <w:r w:rsidRPr="00401BD3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401BD3">
        <w:rPr>
          <w:rFonts w:ascii="Times New Roman" w:hAnsi="Times New Roman" w:cs="Times New Roman"/>
          <w:sz w:val="28"/>
          <w:szCs w:val="28"/>
        </w:rPr>
        <w:t xml:space="preserve"> за 2022 г. включает проведение следующих мероприятий:</w:t>
      </w:r>
    </w:p>
    <w:p w:rsidR="00401BD3" w:rsidRPr="00401BD3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D3">
        <w:rPr>
          <w:rFonts w:ascii="Times New Roman" w:hAnsi="Times New Roman" w:cs="Times New Roman"/>
          <w:sz w:val="28"/>
          <w:szCs w:val="28"/>
        </w:rPr>
        <w:tab/>
      </w:r>
    </w:p>
    <w:p w:rsidR="00401BD3" w:rsidRPr="00401BD3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BD3">
        <w:rPr>
          <w:rFonts w:ascii="Times New Roman" w:hAnsi="Times New Roman" w:cs="Times New Roman"/>
          <w:sz w:val="28"/>
          <w:szCs w:val="28"/>
        </w:rPr>
        <w:t>Программа инвестицион</w:t>
      </w:r>
      <w:r w:rsidR="00470C38">
        <w:rPr>
          <w:rFonts w:ascii="Times New Roman" w:hAnsi="Times New Roman" w:cs="Times New Roman"/>
          <w:sz w:val="28"/>
          <w:szCs w:val="28"/>
        </w:rPr>
        <w:t>ных проектов в электроснабжении.</w:t>
      </w:r>
    </w:p>
    <w:p w:rsidR="00470C38" w:rsidRDefault="00470C38" w:rsidP="00470C38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84F">
        <w:rPr>
          <w:rFonts w:ascii="Times New Roman" w:hAnsi="Times New Roman" w:cs="Times New Roman"/>
          <w:sz w:val="28"/>
          <w:szCs w:val="28"/>
        </w:rPr>
        <w:t>В 2022 году прове</w:t>
      </w:r>
      <w:r w:rsidR="00401BD3" w:rsidRPr="00A3184F">
        <w:rPr>
          <w:rFonts w:ascii="Times New Roman" w:hAnsi="Times New Roman" w:cs="Times New Roman"/>
          <w:sz w:val="28"/>
          <w:szCs w:val="28"/>
        </w:rPr>
        <w:t>дены следующие работы:</w:t>
      </w:r>
      <w:r w:rsidRPr="0047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C38" w:rsidRPr="00F10448" w:rsidRDefault="00470C38" w:rsidP="00470C38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Проводится реконструкция сетей (ТП/ВЛ-10/0,4 кВт) </w:t>
      </w:r>
      <w:proofErr w:type="gramStart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proofErr w:type="spellEnd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инвестиционной программы</w:t>
      </w:r>
      <w:r w:rsidR="00CF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71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841E71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Юграэнерго</w:t>
      </w:r>
      <w:proofErr w:type="spellEnd"/>
      <w:r w:rsidR="00841E71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C38" w:rsidRPr="00CA727C" w:rsidRDefault="00470C38" w:rsidP="00470C38">
      <w:pPr>
        <w:pStyle w:val="a3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Установлены дополнительные новые ДГУ (2</w:t>
      </w:r>
      <w:r w:rsidRPr="00CA7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кВт)  в д. </w:t>
      </w:r>
      <w:proofErr w:type="spellStart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Ломбовож</w:t>
      </w:r>
      <w:proofErr w:type="spellEnd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технологического присоединения (увеличения мощности) в школе (детский сад) в связи с установкой электрических котлов;</w:t>
      </w:r>
    </w:p>
    <w:p w:rsidR="00CF7E35" w:rsidRPr="00CA727C" w:rsidRDefault="00470C38" w:rsidP="00CF7E35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Установлена новая система интеллектуального учета электроэнергии  (АИИС КУЭ) в д. </w:t>
      </w:r>
      <w:proofErr w:type="spellStart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Сартынья</w:t>
      </w:r>
      <w:proofErr w:type="spellEnd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приборов «</w:t>
      </w:r>
      <w:proofErr w:type="spellStart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</w:t>
      </w:r>
      <w:proofErr w:type="spellEnd"/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радио каналом в рамках</w:t>
      </w:r>
      <w:r w:rsidRPr="00CA727C">
        <w:t xml:space="preserve"> </w:t>
      </w:r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программы</w:t>
      </w:r>
      <w:r w:rsidR="00CF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E71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841E71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Юграэнерго</w:t>
      </w:r>
      <w:proofErr w:type="spellEnd"/>
      <w:r w:rsidR="00841E71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7E35" w:rsidRPr="00F10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C38" w:rsidRPr="00CA727C" w:rsidRDefault="00470C38" w:rsidP="00470C38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Выполнено строительство ВЛИ -0,4 кВт общей протяженностью 1,5 км. для объектов технологического присоединения ТБО (ТКО) в п. Сосьва;</w:t>
      </w:r>
    </w:p>
    <w:p w:rsidR="00470C38" w:rsidRPr="00CA727C" w:rsidRDefault="00470C38" w:rsidP="00470C38">
      <w:pPr>
        <w:pStyle w:val="a3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соответствии с графиками выполнения работ, произведены капитальные ремонты, ТО и ТР объектов генерации и сетей электроснабжения в периоды подготовки к ОЗП 2022-2023гг.</w:t>
      </w:r>
    </w:p>
    <w:p w:rsidR="00401BD3" w:rsidRPr="00DE7345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45">
        <w:rPr>
          <w:rFonts w:ascii="Times New Roman" w:hAnsi="Times New Roman" w:cs="Times New Roman"/>
          <w:sz w:val="28"/>
          <w:szCs w:val="28"/>
        </w:rPr>
        <w:t>2.</w:t>
      </w:r>
      <w:r w:rsidRPr="00DE7345">
        <w:rPr>
          <w:rFonts w:ascii="Times New Roman" w:hAnsi="Times New Roman" w:cs="Times New Roman"/>
          <w:sz w:val="28"/>
          <w:szCs w:val="28"/>
        </w:rPr>
        <w:tab/>
        <w:t>Программа инвестиционных проектов в теплоснабжении</w:t>
      </w:r>
      <w:r w:rsidR="00DE7345" w:rsidRPr="00DE7345">
        <w:rPr>
          <w:rFonts w:ascii="Times New Roman" w:hAnsi="Times New Roman" w:cs="Times New Roman"/>
          <w:sz w:val="28"/>
          <w:szCs w:val="28"/>
        </w:rPr>
        <w:t xml:space="preserve"> не предусматрива</w:t>
      </w:r>
      <w:r w:rsidR="00CF7E35">
        <w:rPr>
          <w:rFonts w:ascii="Times New Roman" w:hAnsi="Times New Roman" w:cs="Times New Roman"/>
          <w:sz w:val="28"/>
          <w:szCs w:val="28"/>
        </w:rPr>
        <w:t>ет мероприятия</w:t>
      </w:r>
      <w:r w:rsidR="00DE7345" w:rsidRPr="00DE7345"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401BD3" w:rsidRPr="00401BD3" w:rsidRDefault="005F2EF7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1BD3" w:rsidRPr="00401BD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F7E3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01BD3" w:rsidRPr="00401BD3">
        <w:rPr>
          <w:rFonts w:ascii="Times New Roman" w:hAnsi="Times New Roman" w:cs="Times New Roman"/>
          <w:sz w:val="28"/>
          <w:szCs w:val="28"/>
        </w:rPr>
        <w:t>инвестиционных проектов в газоснабжении не предусматрива</w:t>
      </w:r>
      <w:r w:rsidR="00CF7E35">
        <w:rPr>
          <w:rFonts w:ascii="Times New Roman" w:hAnsi="Times New Roman" w:cs="Times New Roman"/>
          <w:sz w:val="28"/>
          <w:szCs w:val="28"/>
        </w:rPr>
        <w:t>ет</w:t>
      </w:r>
      <w:r w:rsidR="00401BD3" w:rsidRPr="00401BD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F7E35">
        <w:rPr>
          <w:rFonts w:ascii="Times New Roman" w:hAnsi="Times New Roman" w:cs="Times New Roman"/>
          <w:sz w:val="28"/>
          <w:szCs w:val="28"/>
        </w:rPr>
        <w:t>я</w:t>
      </w:r>
      <w:r w:rsidR="00401BD3" w:rsidRPr="00401BD3">
        <w:rPr>
          <w:rFonts w:ascii="Times New Roman" w:hAnsi="Times New Roman" w:cs="Times New Roman"/>
          <w:sz w:val="28"/>
          <w:szCs w:val="28"/>
        </w:rPr>
        <w:t xml:space="preserve"> в 2022 году. </w:t>
      </w:r>
    </w:p>
    <w:p w:rsidR="00401BD3" w:rsidRPr="00401BD3" w:rsidRDefault="005F2EF7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01BD3" w:rsidRPr="00401BD3">
        <w:rPr>
          <w:rFonts w:ascii="Times New Roman" w:hAnsi="Times New Roman" w:cs="Times New Roman"/>
          <w:sz w:val="28"/>
          <w:szCs w:val="28"/>
        </w:rPr>
        <w:t>.</w:t>
      </w:r>
      <w:r w:rsidR="00401BD3" w:rsidRPr="00401BD3">
        <w:rPr>
          <w:rFonts w:ascii="Times New Roman" w:hAnsi="Times New Roman" w:cs="Times New Roman"/>
          <w:sz w:val="28"/>
          <w:szCs w:val="28"/>
        </w:rPr>
        <w:tab/>
        <w:t>Программа</w:t>
      </w:r>
      <w:r w:rsidR="00CF7E35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401BD3" w:rsidRPr="00401BD3">
        <w:rPr>
          <w:rFonts w:ascii="Times New Roman" w:hAnsi="Times New Roman" w:cs="Times New Roman"/>
          <w:sz w:val="28"/>
          <w:szCs w:val="28"/>
        </w:rPr>
        <w:t xml:space="preserve"> </w:t>
      </w:r>
      <w:r w:rsidR="00CF7E35">
        <w:rPr>
          <w:rFonts w:ascii="Times New Roman" w:hAnsi="Times New Roman" w:cs="Times New Roman"/>
          <w:sz w:val="28"/>
          <w:szCs w:val="28"/>
        </w:rPr>
        <w:t>реализацию</w:t>
      </w:r>
      <w:r w:rsidR="00CF7E35" w:rsidRPr="00401BD3">
        <w:rPr>
          <w:rFonts w:ascii="Times New Roman" w:hAnsi="Times New Roman" w:cs="Times New Roman"/>
          <w:sz w:val="28"/>
          <w:szCs w:val="28"/>
        </w:rPr>
        <w:t xml:space="preserve"> </w:t>
      </w:r>
      <w:r w:rsidR="00401BD3" w:rsidRPr="00401BD3">
        <w:rPr>
          <w:rFonts w:ascii="Times New Roman" w:hAnsi="Times New Roman" w:cs="Times New Roman"/>
          <w:sz w:val="28"/>
          <w:szCs w:val="28"/>
        </w:rPr>
        <w:t>инвестиционных проектов в водоснабжении:</w:t>
      </w:r>
    </w:p>
    <w:p w:rsidR="00401BD3" w:rsidRPr="00955405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48">
        <w:rPr>
          <w:rFonts w:ascii="Times New Roman" w:hAnsi="Times New Roman" w:cs="Times New Roman"/>
          <w:sz w:val="28"/>
          <w:szCs w:val="28"/>
        </w:rPr>
        <w:t>-</w:t>
      </w:r>
      <w:r w:rsidR="00DE7345" w:rsidRPr="00F10448">
        <w:rPr>
          <w:rFonts w:ascii="Times New Roman" w:hAnsi="Times New Roman" w:cs="Times New Roman"/>
          <w:sz w:val="28"/>
          <w:szCs w:val="28"/>
        </w:rPr>
        <w:t xml:space="preserve"> </w:t>
      </w:r>
      <w:r w:rsidRPr="00F10448">
        <w:rPr>
          <w:rFonts w:ascii="Times New Roman" w:hAnsi="Times New Roman" w:cs="Times New Roman"/>
          <w:sz w:val="28"/>
          <w:szCs w:val="28"/>
        </w:rPr>
        <w:t>Производственный контроль качества питьевой воды</w:t>
      </w:r>
      <w:r w:rsidR="00955405" w:rsidRPr="00F10448">
        <w:rPr>
          <w:rFonts w:ascii="Times New Roman" w:hAnsi="Times New Roman" w:cs="Times New Roman"/>
          <w:sz w:val="28"/>
          <w:szCs w:val="28"/>
        </w:rPr>
        <w:t>.</w:t>
      </w:r>
      <w:r w:rsidRPr="00F10448">
        <w:rPr>
          <w:rFonts w:ascii="Times New Roman" w:hAnsi="Times New Roman" w:cs="Times New Roman"/>
          <w:sz w:val="28"/>
          <w:szCs w:val="28"/>
        </w:rPr>
        <w:t xml:space="preserve"> Данное мероприятие проведено за счет средств МУП Теплосети </w:t>
      </w:r>
      <w:proofErr w:type="spellStart"/>
      <w:r w:rsidRPr="00F10448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F10448">
        <w:rPr>
          <w:rFonts w:ascii="Times New Roman" w:hAnsi="Times New Roman" w:cs="Times New Roman"/>
          <w:sz w:val="28"/>
          <w:szCs w:val="28"/>
        </w:rPr>
        <w:t>, объем расходов составил 30,00 тыс. руб.</w:t>
      </w:r>
      <w:r w:rsidRPr="00955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BD3" w:rsidRPr="00401BD3" w:rsidRDefault="005F2EF7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BD3" w:rsidRPr="00401BD3">
        <w:rPr>
          <w:rFonts w:ascii="Times New Roman" w:hAnsi="Times New Roman" w:cs="Times New Roman"/>
          <w:sz w:val="28"/>
          <w:szCs w:val="28"/>
        </w:rPr>
        <w:t>.</w:t>
      </w:r>
      <w:r w:rsidR="00401BD3" w:rsidRPr="00401BD3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CF7E35">
        <w:rPr>
          <w:rFonts w:ascii="Times New Roman" w:hAnsi="Times New Roman" w:cs="Times New Roman"/>
          <w:sz w:val="28"/>
          <w:szCs w:val="28"/>
        </w:rPr>
        <w:t>реализацию</w:t>
      </w:r>
      <w:r w:rsidR="00CF7E35" w:rsidRPr="00401BD3">
        <w:rPr>
          <w:rFonts w:ascii="Times New Roman" w:hAnsi="Times New Roman" w:cs="Times New Roman"/>
          <w:sz w:val="28"/>
          <w:szCs w:val="28"/>
        </w:rPr>
        <w:t xml:space="preserve"> </w:t>
      </w:r>
      <w:r w:rsidR="00401BD3" w:rsidRPr="00401BD3">
        <w:rPr>
          <w:rFonts w:ascii="Times New Roman" w:hAnsi="Times New Roman" w:cs="Times New Roman"/>
          <w:sz w:val="28"/>
          <w:szCs w:val="28"/>
        </w:rPr>
        <w:t xml:space="preserve">инвестиционных проектов в </w:t>
      </w:r>
      <w:r w:rsidR="00CF7E35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01BD3" w:rsidRPr="00401BD3">
        <w:rPr>
          <w:rFonts w:ascii="Times New Roman" w:hAnsi="Times New Roman" w:cs="Times New Roman"/>
          <w:sz w:val="28"/>
          <w:szCs w:val="28"/>
        </w:rPr>
        <w:t xml:space="preserve">водоотведении не предусматривала мероприятий в 2022 году. </w:t>
      </w:r>
    </w:p>
    <w:p w:rsidR="00401BD3" w:rsidRPr="00401BD3" w:rsidRDefault="005F2EF7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BD3" w:rsidRPr="00401BD3">
        <w:rPr>
          <w:rFonts w:ascii="Times New Roman" w:hAnsi="Times New Roman" w:cs="Times New Roman"/>
          <w:sz w:val="28"/>
          <w:szCs w:val="28"/>
        </w:rPr>
        <w:t>.</w:t>
      </w:r>
      <w:r w:rsidR="00401BD3" w:rsidRPr="00401BD3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CF7E3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01BD3" w:rsidRPr="00401BD3">
        <w:rPr>
          <w:rFonts w:ascii="Times New Roman" w:hAnsi="Times New Roman" w:cs="Times New Roman"/>
          <w:sz w:val="28"/>
          <w:szCs w:val="28"/>
        </w:rPr>
        <w:t>инвестиционных проектов в</w:t>
      </w:r>
      <w:r w:rsidR="00CF7E35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401BD3" w:rsidRPr="00401BD3">
        <w:rPr>
          <w:rFonts w:ascii="Times New Roman" w:hAnsi="Times New Roman" w:cs="Times New Roman"/>
          <w:sz w:val="28"/>
          <w:szCs w:val="28"/>
        </w:rPr>
        <w:t xml:space="preserve"> водоотведении</w:t>
      </w:r>
      <w:r w:rsidR="00B65CA9">
        <w:rPr>
          <w:rFonts w:ascii="Times New Roman" w:hAnsi="Times New Roman" w:cs="Times New Roman"/>
          <w:sz w:val="28"/>
          <w:szCs w:val="28"/>
        </w:rPr>
        <w:t xml:space="preserve"> не предусматривала мероприятий в 2022 году.</w:t>
      </w:r>
    </w:p>
    <w:p w:rsidR="00401BD3" w:rsidRPr="00401BD3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D3">
        <w:rPr>
          <w:rFonts w:ascii="Times New Roman" w:hAnsi="Times New Roman" w:cs="Times New Roman"/>
          <w:sz w:val="28"/>
          <w:szCs w:val="28"/>
        </w:rPr>
        <w:t>6.</w:t>
      </w:r>
      <w:r w:rsidRPr="00401BD3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CF7E35">
        <w:rPr>
          <w:rFonts w:ascii="Times New Roman" w:hAnsi="Times New Roman" w:cs="Times New Roman"/>
          <w:sz w:val="28"/>
          <w:szCs w:val="28"/>
        </w:rPr>
        <w:t xml:space="preserve">предусматривает реализацию </w:t>
      </w:r>
      <w:r w:rsidRPr="00401BD3">
        <w:rPr>
          <w:rFonts w:ascii="Times New Roman" w:hAnsi="Times New Roman" w:cs="Times New Roman"/>
          <w:sz w:val="28"/>
          <w:szCs w:val="28"/>
        </w:rPr>
        <w:t xml:space="preserve">инвестиционных проектов в сфере сбора и утилизации (захоронения) ТКО: </w:t>
      </w:r>
    </w:p>
    <w:p w:rsidR="00401BD3" w:rsidRPr="00F10448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48">
        <w:rPr>
          <w:rFonts w:ascii="Times New Roman" w:hAnsi="Times New Roman" w:cs="Times New Roman"/>
          <w:sz w:val="28"/>
          <w:szCs w:val="28"/>
        </w:rPr>
        <w:t xml:space="preserve">-ликвидация стихийных, несанкционированных свалок на территории </w:t>
      </w:r>
      <w:proofErr w:type="spellStart"/>
      <w:r w:rsidRPr="00F1044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10448">
        <w:rPr>
          <w:rFonts w:ascii="Times New Roman" w:hAnsi="Times New Roman" w:cs="Times New Roman"/>
          <w:sz w:val="28"/>
          <w:szCs w:val="28"/>
        </w:rPr>
        <w:t>.</w:t>
      </w:r>
      <w:r w:rsidRPr="00F10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448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F10448">
        <w:rPr>
          <w:rFonts w:ascii="Times New Roman" w:hAnsi="Times New Roman" w:cs="Times New Roman"/>
          <w:sz w:val="28"/>
          <w:szCs w:val="28"/>
        </w:rPr>
        <w:t xml:space="preserve"> – 100,00 тыс. руб. В рамках данного мероприятия </w:t>
      </w:r>
      <w:r w:rsidR="00841E71" w:rsidRPr="00F10448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Pr="00F10448">
        <w:rPr>
          <w:rFonts w:ascii="Times New Roman" w:hAnsi="Times New Roman" w:cs="Times New Roman"/>
          <w:sz w:val="28"/>
          <w:szCs w:val="28"/>
        </w:rPr>
        <w:t xml:space="preserve"> сельского поселения затрачено 3</w:t>
      </w:r>
      <w:r w:rsidR="00B65CA9" w:rsidRPr="00F10448">
        <w:rPr>
          <w:rFonts w:ascii="Times New Roman" w:hAnsi="Times New Roman" w:cs="Times New Roman"/>
          <w:sz w:val="28"/>
          <w:szCs w:val="28"/>
        </w:rPr>
        <w:t>68,9 тыс. руб.</w:t>
      </w:r>
    </w:p>
    <w:p w:rsidR="00401BD3" w:rsidRPr="00470C38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C38">
        <w:rPr>
          <w:rFonts w:ascii="Times New Roman" w:hAnsi="Times New Roman" w:cs="Times New Roman"/>
          <w:sz w:val="28"/>
          <w:szCs w:val="28"/>
        </w:rPr>
        <w:t>7.</w:t>
      </w:r>
      <w:r w:rsidRPr="00470C38">
        <w:rPr>
          <w:rFonts w:ascii="Times New Roman" w:hAnsi="Times New Roman" w:cs="Times New Roman"/>
          <w:sz w:val="28"/>
          <w:szCs w:val="28"/>
        </w:rPr>
        <w:tab/>
        <w:t>Программа реализации ресурсосберегающих проектов у потребителей</w:t>
      </w:r>
      <w:r w:rsidR="00470C38" w:rsidRPr="00470C38">
        <w:rPr>
          <w:rFonts w:ascii="Times New Roman" w:hAnsi="Times New Roman" w:cs="Times New Roman"/>
          <w:sz w:val="28"/>
          <w:szCs w:val="28"/>
        </w:rPr>
        <w:t xml:space="preserve"> не предусматривала мероприятий в 2022 году.</w:t>
      </w:r>
    </w:p>
    <w:p w:rsidR="00401BD3" w:rsidRPr="00470C38" w:rsidRDefault="00401BD3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C38">
        <w:rPr>
          <w:rFonts w:ascii="Times New Roman" w:hAnsi="Times New Roman" w:cs="Times New Roman"/>
          <w:sz w:val="28"/>
          <w:szCs w:val="28"/>
        </w:rPr>
        <w:t>8.</w:t>
      </w:r>
      <w:r w:rsidRPr="00470C38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CF7E35" w:rsidRPr="00470C38">
        <w:rPr>
          <w:rFonts w:ascii="Times New Roman" w:hAnsi="Times New Roman" w:cs="Times New Roman"/>
          <w:sz w:val="28"/>
          <w:szCs w:val="28"/>
        </w:rPr>
        <w:t xml:space="preserve">не предусматривала мероприятий в 2022 году </w:t>
      </w:r>
      <w:r w:rsidR="00CF7E35">
        <w:rPr>
          <w:rFonts w:ascii="Times New Roman" w:hAnsi="Times New Roman" w:cs="Times New Roman"/>
          <w:sz w:val="28"/>
          <w:szCs w:val="28"/>
        </w:rPr>
        <w:t xml:space="preserve">по </w:t>
      </w:r>
      <w:r w:rsidR="00CF7E35" w:rsidRPr="00470C38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Pr="00470C38">
        <w:rPr>
          <w:rFonts w:ascii="Times New Roman" w:hAnsi="Times New Roman" w:cs="Times New Roman"/>
          <w:sz w:val="28"/>
          <w:szCs w:val="28"/>
        </w:rPr>
        <w:t>приборов учета у потребителей</w:t>
      </w:r>
      <w:r w:rsidR="00470C38" w:rsidRPr="00470C38">
        <w:rPr>
          <w:rFonts w:ascii="Times New Roman" w:hAnsi="Times New Roman" w:cs="Times New Roman"/>
          <w:sz w:val="28"/>
          <w:szCs w:val="28"/>
        </w:rPr>
        <w:t>.</w:t>
      </w:r>
    </w:p>
    <w:p w:rsidR="00470C38" w:rsidRPr="00B10BD7" w:rsidRDefault="00470C38" w:rsidP="00401BD3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CA9" w:rsidRDefault="002B6950" w:rsidP="00401BD3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Хулимсунт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5CA9" w:rsidRDefault="00B65CA9" w:rsidP="00B65C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CA9" w:rsidRPr="002B6950" w:rsidRDefault="00B65CA9" w:rsidP="00B65C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65CA9">
        <w:rPr>
          <w:rFonts w:ascii="Times New Roman" w:hAnsi="Times New Roman" w:cs="Times New Roman"/>
          <w:sz w:val="28"/>
          <w:szCs w:val="28"/>
        </w:rPr>
        <w:t xml:space="preserve">Для решения задач Программы и обеспечение целевых показателей развития коммунальной инфраструктуры сельского поселения </w:t>
      </w:r>
      <w:proofErr w:type="spellStart"/>
      <w:r w:rsidRPr="00B65CA9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B65CA9">
        <w:rPr>
          <w:rFonts w:ascii="Times New Roman" w:hAnsi="Times New Roman" w:cs="Times New Roman"/>
          <w:sz w:val="28"/>
          <w:szCs w:val="28"/>
        </w:rPr>
        <w:t xml:space="preserve"> в 2022 году были выполнены работы по управлению и содержанию муниципального имущества – 600,00 тыс.</w:t>
      </w:r>
      <w:r w:rsidR="00A3184F">
        <w:rPr>
          <w:rFonts w:ascii="Times New Roman" w:hAnsi="Times New Roman" w:cs="Times New Roman"/>
          <w:sz w:val="28"/>
          <w:szCs w:val="28"/>
        </w:rPr>
        <w:t xml:space="preserve"> </w:t>
      </w:r>
      <w:r w:rsidRPr="00B65CA9">
        <w:rPr>
          <w:rFonts w:ascii="Times New Roman" w:hAnsi="Times New Roman" w:cs="Times New Roman"/>
          <w:sz w:val="28"/>
          <w:szCs w:val="28"/>
        </w:rPr>
        <w:t>руб. На подготовку систем комму</w:t>
      </w:r>
      <w:r w:rsidR="00A3184F">
        <w:rPr>
          <w:rFonts w:ascii="Times New Roman" w:hAnsi="Times New Roman" w:cs="Times New Roman"/>
          <w:sz w:val="28"/>
          <w:szCs w:val="28"/>
        </w:rPr>
        <w:t xml:space="preserve">нальной инфраструктуры к </w:t>
      </w:r>
      <w:r w:rsidR="002B6950">
        <w:rPr>
          <w:rFonts w:ascii="Times New Roman" w:hAnsi="Times New Roman" w:cs="Times New Roman"/>
          <w:sz w:val="28"/>
          <w:szCs w:val="28"/>
        </w:rPr>
        <w:t>о</w:t>
      </w:r>
      <w:r w:rsidRPr="00B65CA9">
        <w:rPr>
          <w:rFonts w:ascii="Times New Roman" w:hAnsi="Times New Roman" w:cs="Times New Roman"/>
          <w:sz w:val="28"/>
          <w:szCs w:val="28"/>
        </w:rPr>
        <w:t>сенне-</w:t>
      </w:r>
      <w:r w:rsidR="002B6950">
        <w:rPr>
          <w:rFonts w:ascii="Times New Roman" w:hAnsi="Times New Roman" w:cs="Times New Roman"/>
          <w:sz w:val="28"/>
          <w:szCs w:val="28"/>
        </w:rPr>
        <w:t>з</w:t>
      </w:r>
      <w:r w:rsidR="00A3184F">
        <w:rPr>
          <w:rFonts w:ascii="Times New Roman" w:hAnsi="Times New Roman" w:cs="Times New Roman"/>
          <w:sz w:val="28"/>
          <w:szCs w:val="28"/>
        </w:rPr>
        <w:t xml:space="preserve">имнему периоду </w:t>
      </w:r>
      <w:r w:rsidR="002B6950">
        <w:rPr>
          <w:rFonts w:ascii="Times New Roman" w:hAnsi="Times New Roman" w:cs="Times New Roman"/>
          <w:sz w:val="28"/>
          <w:szCs w:val="28"/>
        </w:rPr>
        <w:t>б</w:t>
      </w:r>
      <w:r w:rsidRPr="00B65CA9">
        <w:rPr>
          <w:rFonts w:ascii="Times New Roman" w:hAnsi="Times New Roman" w:cs="Times New Roman"/>
          <w:sz w:val="28"/>
          <w:szCs w:val="28"/>
        </w:rPr>
        <w:t>ыли выполнены работы в</w:t>
      </w:r>
      <w:r w:rsidR="00CF7E35">
        <w:rPr>
          <w:rFonts w:ascii="Times New Roman" w:hAnsi="Times New Roman" w:cs="Times New Roman"/>
          <w:sz w:val="28"/>
          <w:szCs w:val="28"/>
        </w:rPr>
        <w:t>о</w:t>
      </w:r>
      <w:r w:rsidRPr="00B65CA9">
        <w:rPr>
          <w:rFonts w:ascii="Times New Roman" w:hAnsi="Times New Roman" w:cs="Times New Roman"/>
          <w:sz w:val="28"/>
          <w:szCs w:val="28"/>
        </w:rPr>
        <w:t xml:space="preserve"> 2 квартале 2022 г по капитальному ремонту сетей тепло</w:t>
      </w:r>
      <w:proofErr w:type="gramStart"/>
      <w:r w:rsidRPr="00B65CA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B65CA9">
        <w:rPr>
          <w:rFonts w:ascii="Times New Roman" w:hAnsi="Times New Roman" w:cs="Times New Roman"/>
          <w:sz w:val="28"/>
          <w:szCs w:val="28"/>
        </w:rPr>
        <w:t xml:space="preserve">водоснабжения (с заменой ветхих сетей) по адресу МКР 2- д. № 8, </w:t>
      </w:r>
      <w:r w:rsidR="002B6950">
        <w:rPr>
          <w:rFonts w:ascii="Times New Roman" w:hAnsi="Times New Roman" w:cs="Times New Roman"/>
          <w:sz w:val="28"/>
          <w:szCs w:val="28"/>
        </w:rPr>
        <w:t xml:space="preserve"> </w:t>
      </w:r>
      <w:r w:rsidRPr="00B65CA9">
        <w:rPr>
          <w:rFonts w:ascii="Times New Roman" w:hAnsi="Times New Roman" w:cs="Times New Roman"/>
          <w:sz w:val="28"/>
          <w:szCs w:val="28"/>
        </w:rPr>
        <w:t xml:space="preserve">д. № 9, </w:t>
      </w:r>
      <w:r w:rsidR="00A3184F">
        <w:rPr>
          <w:rFonts w:ascii="Times New Roman" w:hAnsi="Times New Roman" w:cs="Times New Roman"/>
          <w:sz w:val="28"/>
          <w:szCs w:val="28"/>
        </w:rPr>
        <w:t xml:space="preserve"> д. № 13,</w:t>
      </w:r>
      <w:r w:rsidRPr="00B65CA9">
        <w:rPr>
          <w:rFonts w:ascii="Times New Roman" w:hAnsi="Times New Roman" w:cs="Times New Roman"/>
          <w:sz w:val="28"/>
          <w:szCs w:val="28"/>
        </w:rPr>
        <w:t xml:space="preserve"> МКР 3- д.</w:t>
      </w:r>
      <w:r w:rsidR="00A3184F">
        <w:rPr>
          <w:rFonts w:ascii="Times New Roman" w:hAnsi="Times New Roman" w:cs="Times New Roman"/>
          <w:sz w:val="28"/>
          <w:szCs w:val="28"/>
        </w:rPr>
        <w:t xml:space="preserve"> № 23.</w:t>
      </w:r>
    </w:p>
    <w:p w:rsidR="002D1538" w:rsidRPr="00CF7E35" w:rsidRDefault="00C80A6F" w:rsidP="00CF7E35">
      <w:pPr>
        <w:pStyle w:val="af"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7E35"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="002D1538" w:rsidRPr="00CF7E35">
        <w:rPr>
          <w:rFonts w:ascii="Times New Roman" w:hAnsi="Times New Roman" w:cs="Times New Roman"/>
          <w:sz w:val="28"/>
          <w:szCs w:val="28"/>
        </w:rPr>
        <w:t xml:space="preserve">Утилизация (захоронение) </w:t>
      </w:r>
      <w:r w:rsidRPr="00CF7E35">
        <w:rPr>
          <w:rFonts w:ascii="Times New Roman" w:hAnsi="Times New Roman" w:cs="Times New Roman"/>
          <w:sz w:val="28"/>
          <w:szCs w:val="28"/>
        </w:rPr>
        <w:t>твердых бытовых отходов»:</w:t>
      </w:r>
    </w:p>
    <w:p w:rsidR="002D1538" w:rsidRDefault="002D1538" w:rsidP="00401BD3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538">
        <w:rPr>
          <w:rFonts w:ascii="Times New Roman" w:hAnsi="Times New Roman" w:cs="Times New Roman"/>
          <w:sz w:val="28"/>
          <w:szCs w:val="28"/>
        </w:rPr>
        <w:t>Продолжена работа по реализации новой системы обращения с твердыми коммунальными отходами. В 2022 году осущ</w:t>
      </w:r>
      <w:r>
        <w:rPr>
          <w:rFonts w:ascii="Times New Roman" w:hAnsi="Times New Roman" w:cs="Times New Roman"/>
          <w:sz w:val="28"/>
          <w:szCs w:val="28"/>
        </w:rPr>
        <w:t>ествилось строительство  площадок</w:t>
      </w:r>
      <w:r w:rsidRPr="002D1538">
        <w:rPr>
          <w:rFonts w:ascii="Times New Roman" w:hAnsi="Times New Roman" w:cs="Times New Roman"/>
          <w:sz w:val="28"/>
          <w:szCs w:val="28"/>
        </w:rPr>
        <w:t xml:space="preserve"> времен</w:t>
      </w:r>
      <w:r>
        <w:rPr>
          <w:rFonts w:ascii="Times New Roman" w:hAnsi="Times New Roman" w:cs="Times New Roman"/>
          <w:sz w:val="28"/>
          <w:szCs w:val="28"/>
        </w:rPr>
        <w:t xml:space="preserve">ного накопления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Pr="002D1538">
        <w:rPr>
          <w:rFonts w:ascii="Times New Roman" w:hAnsi="Times New Roman" w:cs="Times New Roman"/>
          <w:sz w:val="28"/>
          <w:szCs w:val="28"/>
        </w:rPr>
        <w:t xml:space="preserve">. </w:t>
      </w:r>
      <w:r w:rsidR="003E2104" w:rsidRPr="003E2104">
        <w:rPr>
          <w:rFonts w:ascii="Times New Roman" w:hAnsi="Times New Roman" w:cs="Times New Roman"/>
          <w:sz w:val="28"/>
          <w:szCs w:val="28"/>
        </w:rPr>
        <w:t xml:space="preserve">Стоимость работ составила </w:t>
      </w:r>
      <w:r w:rsidR="003E2104">
        <w:rPr>
          <w:rFonts w:ascii="Times New Roman" w:hAnsi="Times New Roman" w:cs="Times New Roman"/>
          <w:sz w:val="28"/>
          <w:szCs w:val="28"/>
        </w:rPr>
        <w:t>28 089 010,65</w:t>
      </w:r>
      <w:r w:rsidR="003E2104" w:rsidRPr="003E2104">
        <w:rPr>
          <w:rFonts w:ascii="Times New Roman" w:hAnsi="Times New Roman" w:cs="Times New Roman"/>
          <w:sz w:val="28"/>
          <w:szCs w:val="28"/>
        </w:rPr>
        <w:t xml:space="preserve"> </w:t>
      </w:r>
      <w:r w:rsidR="003E2104">
        <w:rPr>
          <w:rFonts w:ascii="Times New Roman" w:hAnsi="Times New Roman" w:cs="Times New Roman"/>
          <w:sz w:val="28"/>
          <w:szCs w:val="28"/>
        </w:rPr>
        <w:t xml:space="preserve">руб. </w:t>
      </w:r>
      <w:r w:rsidR="003E2104" w:rsidRPr="003E2104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 w:rsidR="003E2104">
        <w:rPr>
          <w:rFonts w:ascii="Times New Roman" w:hAnsi="Times New Roman" w:cs="Times New Roman"/>
          <w:sz w:val="28"/>
          <w:szCs w:val="28"/>
        </w:rPr>
        <w:t xml:space="preserve"> (из них на строительство площадки в п. </w:t>
      </w:r>
      <w:proofErr w:type="spellStart"/>
      <w:r w:rsidR="003E2104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="003E2104">
        <w:rPr>
          <w:rFonts w:ascii="Times New Roman" w:hAnsi="Times New Roman" w:cs="Times New Roman"/>
          <w:sz w:val="28"/>
          <w:szCs w:val="28"/>
        </w:rPr>
        <w:t xml:space="preserve"> – 15 000 670,11 </w:t>
      </w:r>
      <w:proofErr w:type="spellStart"/>
      <w:r w:rsidR="003E21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E2104">
        <w:rPr>
          <w:rFonts w:ascii="Times New Roman" w:hAnsi="Times New Roman" w:cs="Times New Roman"/>
          <w:sz w:val="28"/>
          <w:szCs w:val="28"/>
        </w:rPr>
        <w:t xml:space="preserve">, на строительство площадки в с. </w:t>
      </w:r>
      <w:proofErr w:type="spellStart"/>
      <w:r w:rsidR="003E2104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="003E2104">
        <w:rPr>
          <w:rFonts w:ascii="Times New Roman" w:hAnsi="Times New Roman" w:cs="Times New Roman"/>
          <w:sz w:val="28"/>
          <w:szCs w:val="28"/>
        </w:rPr>
        <w:t xml:space="preserve"> – 13 088 340,54 руб</w:t>
      </w:r>
      <w:r w:rsidR="003E2104" w:rsidRPr="003E2104">
        <w:rPr>
          <w:rFonts w:ascii="Times New Roman" w:hAnsi="Times New Roman" w:cs="Times New Roman"/>
          <w:sz w:val="28"/>
          <w:szCs w:val="28"/>
        </w:rPr>
        <w:t>.</w:t>
      </w:r>
      <w:r w:rsidR="003E2104">
        <w:rPr>
          <w:rFonts w:ascii="Times New Roman" w:hAnsi="Times New Roman" w:cs="Times New Roman"/>
          <w:sz w:val="28"/>
          <w:szCs w:val="28"/>
        </w:rPr>
        <w:t>).</w:t>
      </w:r>
    </w:p>
    <w:p w:rsidR="002D1538" w:rsidRDefault="002D1538" w:rsidP="00401BD3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950" w:rsidRDefault="002B6950" w:rsidP="00401BD3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95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Сельское поселение Приполярный </w:t>
      </w:r>
    </w:p>
    <w:p w:rsidR="002B6950" w:rsidRDefault="002B6950" w:rsidP="00401BD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950" w:rsidRPr="002B6950" w:rsidRDefault="005F2EF7" w:rsidP="002B695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D53">
        <w:rPr>
          <w:rFonts w:ascii="Times New Roman" w:hAnsi="Times New Roman" w:cs="Times New Roman"/>
          <w:sz w:val="28"/>
          <w:szCs w:val="28"/>
          <w:lang w:eastAsia="ru-RU"/>
        </w:rPr>
        <w:t xml:space="preserve">В перечне мероприятий и инвестиционных проектов, для решения поставленных задач и обеспечения целевых показателей развития инфраструктуры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Приполярный </w:t>
      </w:r>
      <w:r w:rsidR="002B6950" w:rsidRPr="002B6950">
        <w:rPr>
          <w:rFonts w:ascii="Times New Roman" w:hAnsi="Times New Roman" w:cs="Times New Roman"/>
          <w:sz w:val="28"/>
          <w:szCs w:val="28"/>
        </w:rPr>
        <w:t>в 2022 году ре</w:t>
      </w:r>
      <w:r w:rsidR="00FE0096">
        <w:rPr>
          <w:rFonts w:ascii="Times New Roman" w:hAnsi="Times New Roman" w:cs="Times New Roman"/>
          <w:sz w:val="28"/>
          <w:szCs w:val="28"/>
        </w:rPr>
        <w:t>ализованы следующие мероприятия:</w:t>
      </w:r>
    </w:p>
    <w:p w:rsidR="002B6950" w:rsidRPr="002B6950" w:rsidRDefault="002B6950" w:rsidP="00FE0096">
      <w:pPr>
        <w:pStyle w:val="af"/>
        <w:numPr>
          <w:ilvl w:val="0"/>
          <w:numId w:val="1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50">
        <w:rPr>
          <w:rFonts w:ascii="Times New Roman" w:hAnsi="Times New Roman" w:cs="Times New Roman"/>
          <w:sz w:val="28"/>
          <w:szCs w:val="28"/>
        </w:rPr>
        <w:lastRenderedPageBreak/>
        <w:t>В 2022 году администрацией поселения заключен договор от 27.01.2022</w:t>
      </w:r>
      <w:r w:rsidR="005F2EF7">
        <w:rPr>
          <w:rFonts w:ascii="Times New Roman" w:hAnsi="Times New Roman" w:cs="Times New Roman"/>
          <w:sz w:val="28"/>
          <w:szCs w:val="28"/>
        </w:rPr>
        <w:t xml:space="preserve"> </w:t>
      </w:r>
      <w:r w:rsidRPr="002B6950">
        <w:rPr>
          <w:rFonts w:ascii="Times New Roman" w:hAnsi="Times New Roman" w:cs="Times New Roman"/>
          <w:sz w:val="28"/>
          <w:szCs w:val="28"/>
        </w:rPr>
        <w:t>г. №</w:t>
      </w:r>
      <w:r w:rsidR="005F2EF7">
        <w:rPr>
          <w:rFonts w:ascii="Times New Roman" w:hAnsi="Times New Roman" w:cs="Times New Roman"/>
          <w:sz w:val="28"/>
          <w:szCs w:val="28"/>
        </w:rPr>
        <w:t xml:space="preserve"> </w:t>
      </w:r>
      <w:r w:rsidRPr="002B6950">
        <w:rPr>
          <w:rFonts w:ascii="Times New Roman" w:hAnsi="Times New Roman" w:cs="Times New Roman"/>
          <w:sz w:val="28"/>
          <w:szCs w:val="28"/>
        </w:rPr>
        <w:t>ГГС-6-63-179/22 на техническое обслуживание газопровода и газового оборудования с АО «Газпром газораспределение Север». Расходы по данному договору составили 20</w:t>
      </w:r>
      <w:r w:rsidR="00FE0096">
        <w:rPr>
          <w:rFonts w:ascii="Times New Roman" w:hAnsi="Times New Roman" w:cs="Times New Roman"/>
          <w:sz w:val="28"/>
          <w:szCs w:val="28"/>
        </w:rPr>
        <w:t>,</w:t>
      </w:r>
      <w:r w:rsidRPr="002B6950">
        <w:rPr>
          <w:rFonts w:ascii="Times New Roman" w:hAnsi="Times New Roman" w:cs="Times New Roman"/>
          <w:sz w:val="28"/>
          <w:szCs w:val="28"/>
        </w:rPr>
        <w:t>5</w:t>
      </w:r>
      <w:r w:rsidR="00FE0096">
        <w:rPr>
          <w:rFonts w:ascii="Times New Roman" w:hAnsi="Times New Roman" w:cs="Times New Roman"/>
          <w:sz w:val="28"/>
          <w:szCs w:val="28"/>
        </w:rPr>
        <w:t>2 тыс.</w:t>
      </w:r>
      <w:r w:rsidRPr="002B6950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B6950" w:rsidRPr="002B6950" w:rsidRDefault="002B6950" w:rsidP="002B695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950">
        <w:rPr>
          <w:rFonts w:ascii="Times New Roman" w:hAnsi="Times New Roman" w:cs="Times New Roman"/>
          <w:sz w:val="28"/>
          <w:szCs w:val="28"/>
        </w:rPr>
        <w:t>Частично выполнены обязательства АО «Газпром газораспределение Север» перед собственниками земельных участков по Президентской программе Социальной газификации Югры – произведено технологическое присоединение к сетям газораспределения (без привлечения средств потребителя) до границы собственника земельного участка.</w:t>
      </w:r>
    </w:p>
    <w:p w:rsidR="00BB7A17" w:rsidRPr="00FE0096" w:rsidRDefault="00BB7A17" w:rsidP="00FE0096">
      <w:pPr>
        <w:pStyle w:val="af"/>
        <w:numPr>
          <w:ilvl w:val="0"/>
          <w:numId w:val="1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96">
        <w:rPr>
          <w:rFonts w:ascii="Times New Roman" w:hAnsi="Times New Roman" w:cs="Times New Roman"/>
          <w:sz w:val="28"/>
          <w:szCs w:val="28"/>
        </w:rPr>
        <w:t>Установка светодиодных светильников уличного освещения и установка узла учета электрической энергии.</w:t>
      </w:r>
    </w:p>
    <w:p w:rsidR="00F65B68" w:rsidRPr="00F65B68" w:rsidRDefault="005F2EF7" w:rsidP="00377F8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B68">
        <w:rPr>
          <w:rFonts w:ascii="Times New Roman" w:hAnsi="Times New Roman" w:cs="Times New Roman"/>
          <w:sz w:val="28"/>
          <w:szCs w:val="28"/>
        </w:rPr>
        <w:t>П</w:t>
      </w:r>
      <w:r w:rsidR="002B6950" w:rsidRPr="00F65B68">
        <w:rPr>
          <w:rFonts w:ascii="Times New Roman" w:hAnsi="Times New Roman" w:cs="Times New Roman"/>
          <w:sz w:val="28"/>
          <w:szCs w:val="28"/>
        </w:rPr>
        <w:t>риобретено и установлено 58 уличных светодиодных светильников</w:t>
      </w:r>
      <w:r w:rsidR="00377F8F" w:rsidRPr="00F65B68">
        <w:rPr>
          <w:rFonts w:ascii="Times New Roman" w:hAnsi="Times New Roman" w:cs="Times New Roman"/>
          <w:sz w:val="28"/>
          <w:szCs w:val="28"/>
        </w:rPr>
        <w:t>, из них 56 светильников</w:t>
      </w:r>
      <w:r w:rsidR="00F65B68" w:rsidRPr="00F65B68">
        <w:rPr>
          <w:rFonts w:ascii="Times New Roman" w:hAnsi="Times New Roman" w:cs="Times New Roman"/>
          <w:sz w:val="28"/>
          <w:szCs w:val="28"/>
        </w:rPr>
        <w:t xml:space="preserve"> установлены вдоль автомобильной дороги в 1,2 </w:t>
      </w:r>
      <w:proofErr w:type="spellStart"/>
      <w:r w:rsidR="00F65B68" w:rsidRPr="00F65B6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F65B68" w:rsidRPr="00F65B68">
        <w:rPr>
          <w:rFonts w:ascii="Times New Roman" w:hAnsi="Times New Roman" w:cs="Times New Roman"/>
          <w:sz w:val="28"/>
          <w:szCs w:val="28"/>
        </w:rPr>
        <w:t>.</w:t>
      </w:r>
      <w:r w:rsidR="00F65B68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F65B68" w:rsidRPr="00F65B68">
        <w:rPr>
          <w:rFonts w:ascii="Times New Roman" w:hAnsi="Times New Roman" w:cs="Times New Roman"/>
          <w:sz w:val="28"/>
          <w:szCs w:val="28"/>
        </w:rPr>
        <w:t>, 2 - на центральной площади;</w:t>
      </w:r>
      <w:r w:rsidR="002B6950" w:rsidRPr="00F65B68">
        <w:rPr>
          <w:rFonts w:ascii="Times New Roman" w:hAnsi="Times New Roman" w:cs="Times New Roman"/>
          <w:sz w:val="28"/>
          <w:szCs w:val="28"/>
        </w:rPr>
        <w:t xml:space="preserve"> </w:t>
      </w:r>
      <w:r w:rsidR="00F65B68">
        <w:rPr>
          <w:rFonts w:ascii="Times New Roman" w:hAnsi="Times New Roman" w:cs="Times New Roman"/>
          <w:sz w:val="28"/>
          <w:szCs w:val="28"/>
        </w:rPr>
        <w:t xml:space="preserve">заменены </w:t>
      </w:r>
      <w:r w:rsidR="002B6950" w:rsidRPr="00F65B68">
        <w:rPr>
          <w:rFonts w:ascii="Times New Roman" w:hAnsi="Times New Roman" w:cs="Times New Roman"/>
          <w:sz w:val="28"/>
          <w:szCs w:val="28"/>
        </w:rPr>
        <w:t xml:space="preserve">30 </w:t>
      </w:r>
      <w:r w:rsidR="00F65B68">
        <w:rPr>
          <w:rFonts w:ascii="Times New Roman" w:hAnsi="Times New Roman" w:cs="Times New Roman"/>
          <w:sz w:val="28"/>
          <w:szCs w:val="28"/>
        </w:rPr>
        <w:t>энергосберегающих ламп в уличных</w:t>
      </w:r>
      <w:r w:rsidR="002B6950" w:rsidRPr="00F65B68">
        <w:rPr>
          <w:rFonts w:ascii="Times New Roman" w:hAnsi="Times New Roman" w:cs="Times New Roman"/>
          <w:sz w:val="28"/>
          <w:szCs w:val="28"/>
        </w:rPr>
        <w:t xml:space="preserve"> светильник</w:t>
      </w:r>
      <w:r w:rsidR="00F65B68">
        <w:rPr>
          <w:rFonts w:ascii="Times New Roman" w:hAnsi="Times New Roman" w:cs="Times New Roman"/>
          <w:sz w:val="28"/>
          <w:szCs w:val="28"/>
        </w:rPr>
        <w:t>ах:</w:t>
      </w:r>
      <w:r w:rsidR="00FE0096">
        <w:rPr>
          <w:rFonts w:ascii="Times New Roman" w:hAnsi="Times New Roman" w:cs="Times New Roman"/>
          <w:sz w:val="28"/>
          <w:szCs w:val="28"/>
        </w:rPr>
        <w:t xml:space="preserve"> </w:t>
      </w:r>
      <w:r w:rsidR="00F65B68" w:rsidRPr="00F65B68">
        <w:rPr>
          <w:rFonts w:ascii="Times New Roman" w:hAnsi="Times New Roman" w:cs="Times New Roman"/>
          <w:sz w:val="28"/>
          <w:szCs w:val="28"/>
        </w:rPr>
        <w:t xml:space="preserve">16 энергосберегающих ламп на центральной площади, 14 энергосберегающих ламп вдоль автомобильной дороги в 1,2 </w:t>
      </w:r>
      <w:proofErr w:type="spellStart"/>
      <w:r w:rsidR="00F65B68" w:rsidRPr="00F65B6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2B6950" w:rsidRPr="00F65B68">
        <w:rPr>
          <w:rFonts w:ascii="Times New Roman" w:hAnsi="Times New Roman" w:cs="Times New Roman"/>
          <w:sz w:val="28"/>
          <w:szCs w:val="28"/>
        </w:rPr>
        <w:t>.</w:t>
      </w:r>
      <w:r w:rsidR="00F65B68">
        <w:rPr>
          <w:rFonts w:ascii="Times New Roman" w:hAnsi="Times New Roman" w:cs="Times New Roman"/>
          <w:sz w:val="28"/>
          <w:szCs w:val="28"/>
        </w:rPr>
        <w:t xml:space="preserve"> поселка. </w:t>
      </w:r>
    </w:p>
    <w:p w:rsidR="002D1538" w:rsidRDefault="002B6950" w:rsidP="00F65B68">
      <w:pPr>
        <w:pStyle w:val="af"/>
        <w:ind w:firstLine="708"/>
        <w:jc w:val="both"/>
      </w:pPr>
      <w:r w:rsidRPr="00F65B68">
        <w:rPr>
          <w:rFonts w:ascii="Times New Roman" w:hAnsi="Times New Roman" w:cs="Times New Roman"/>
          <w:sz w:val="28"/>
          <w:szCs w:val="28"/>
        </w:rPr>
        <w:t>На обслуживание и ремонт уличного освещения</w:t>
      </w:r>
      <w:r w:rsidRPr="002B6950">
        <w:rPr>
          <w:rFonts w:ascii="Times New Roman" w:hAnsi="Times New Roman" w:cs="Times New Roman"/>
          <w:sz w:val="28"/>
          <w:szCs w:val="28"/>
        </w:rPr>
        <w:t xml:space="preserve"> в 2022 году направлено 27,7 тыс. рублей по договорам ГПХ.</w:t>
      </w:r>
      <w:r w:rsidR="002D1538" w:rsidRPr="002D1538">
        <w:t xml:space="preserve"> </w:t>
      </w:r>
    </w:p>
    <w:p w:rsidR="002D1538" w:rsidRPr="00FE0096" w:rsidRDefault="0045011C" w:rsidP="00FE0096">
      <w:pPr>
        <w:pStyle w:val="af"/>
        <w:numPr>
          <w:ilvl w:val="0"/>
          <w:numId w:val="17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96">
        <w:rPr>
          <w:rFonts w:ascii="Times New Roman" w:hAnsi="Times New Roman" w:cs="Times New Roman"/>
          <w:sz w:val="28"/>
          <w:szCs w:val="28"/>
        </w:rPr>
        <w:t>В рамках мероприятия «</w:t>
      </w:r>
      <w:r w:rsidR="002D1538" w:rsidRPr="00FE0096">
        <w:rPr>
          <w:rFonts w:ascii="Times New Roman" w:hAnsi="Times New Roman" w:cs="Times New Roman"/>
          <w:sz w:val="28"/>
          <w:szCs w:val="28"/>
        </w:rPr>
        <w:t xml:space="preserve">Утилизация (захоронение) </w:t>
      </w:r>
      <w:r w:rsidRPr="00FE0096">
        <w:rPr>
          <w:rFonts w:ascii="Times New Roman" w:hAnsi="Times New Roman" w:cs="Times New Roman"/>
          <w:sz w:val="28"/>
          <w:szCs w:val="28"/>
        </w:rPr>
        <w:t>твердых бытовых отходов»</w:t>
      </w:r>
      <w:r w:rsidR="002D1538" w:rsidRPr="00FE0096">
        <w:rPr>
          <w:rFonts w:ascii="Times New Roman" w:hAnsi="Times New Roman" w:cs="Times New Roman"/>
          <w:sz w:val="28"/>
          <w:szCs w:val="28"/>
        </w:rPr>
        <w:t>:</w:t>
      </w:r>
    </w:p>
    <w:p w:rsidR="002B6950" w:rsidRPr="00F10448" w:rsidRDefault="002D1538" w:rsidP="002B6950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48">
        <w:rPr>
          <w:rFonts w:ascii="Times New Roman" w:hAnsi="Times New Roman" w:cs="Times New Roman"/>
          <w:sz w:val="28"/>
          <w:szCs w:val="28"/>
        </w:rPr>
        <w:t>Продолжена работа по реализации новой системы обращения с твердыми коммунальными отходами. В 2022 году осуществ</w:t>
      </w:r>
      <w:r w:rsidR="00FE0096" w:rsidRPr="00F10448">
        <w:rPr>
          <w:rFonts w:ascii="Times New Roman" w:hAnsi="Times New Roman" w:cs="Times New Roman"/>
          <w:sz w:val="28"/>
          <w:szCs w:val="28"/>
        </w:rPr>
        <w:t xml:space="preserve">лено </w:t>
      </w:r>
      <w:r w:rsidRPr="00F10448">
        <w:rPr>
          <w:rFonts w:ascii="Times New Roman" w:hAnsi="Times New Roman" w:cs="Times New Roman"/>
          <w:sz w:val="28"/>
          <w:szCs w:val="28"/>
        </w:rPr>
        <w:t xml:space="preserve">строительство  площадки временного накопления в п. </w:t>
      </w:r>
      <w:proofErr w:type="gramStart"/>
      <w:r w:rsidRPr="00F10448">
        <w:rPr>
          <w:rFonts w:ascii="Times New Roman" w:hAnsi="Times New Roman" w:cs="Times New Roman"/>
          <w:sz w:val="28"/>
          <w:szCs w:val="28"/>
        </w:rPr>
        <w:t>Приполярный</w:t>
      </w:r>
      <w:proofErr w:type="gramEnd"/>
      <w:r w:rsidRPr="00F10448">
        <w:rPr>
          <w:rFonts w:ascii="Times New Roman" w:hAnsi="Times New Roman" w:cs="Times New Roman"/>
          <w:sz w:val="28"/>
          <w:szCs w:val="28"/>
        </w:rPr>
        <w:t xml:space="preserve">. </w:t>
      </w:r>
      <w:r w:rsidR="003E2104" w:rsidRPr="00F10448">
        <w:rPr>
          <w:rFonts w:ascii="Times New Roman" w:hAnsi="Times New Roman" w:cs="Times New Roman"/>
          <w:sz w:val="28"/>
          <w:szCs w:val="28"/>
        </w:rPr>
        <w:t>Стоимость работ составила 21 602 918,02 руб. за счет средств бюджета</w:t>
      </w:r>
      <w:r w:rsidR="00E41E15" w:rsidRPr="00F10448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3E2104" w:rsidRPr="00F10448">
        <w:rPr>
          <w:rFonts w:ascii="Times New Roman" w:hAnsi="Times New Roman" w:cs="Times New Roman"/>
          <w:sz w:val="28"/>
          <w:szCs w:val="28"/>
        </w:rPr>
        <w:t>.</w:t>
      </w:r>
    </w:p>
    <w:sectPr w:rsidR="002B6950" w:rsidRPr="00F10448" w:rsidSect="0014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267"/>
    <w:multiLevelType w:val="hybridMultilevel"/>
    <w:tmpl w:val="95AC6C70"/>
    <w:lvl w:ilvl="0" w:tplc="0D9EC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85897"/>
    <w:multiLevelType w:val="hybridMultilevel"/>
    <w:tmpl w:val="BCE8A1FA"/>
    <w:lvl w:ilvl="0" w:tplc="BEE27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DDB789C"/>
    <w:multiLevelType w:val="hybridMultilevel"/>
    <w:tmpl w:val="E102840A"/>
    <w:lvl w:ilvl="0" w:tplc="07689D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>
    <w:nsid w:val="340F7170"/>
    <w:multiLevelType w:val="hybridMultilevel"/>
    <w:tmpl w:val="33C806AA"/>
    <w:lvl w:ilvl="0" w:tplc="71F4FBD8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1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77B701FC"/>
    <w:multiLevelType w:val="hybridMultilevel"/>
    <w:tmpl w:val="C6D6740C"/>
    <w:lvl w:ilvl="0" w:tplc="F3162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B00EAE"/>
    <w:multiLevelType w:val="hybridMultilevel"/>
    <w:tmpl w:val="CE2AAF18"/>
    <w:lvl w:ilvl="0" w:tplc="BF8863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11"/>
  </w:num>
  <w:num w:numId="10">
    <w:abstractNumId w:val="5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15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30594"/>
    <w:rsid w:val="00035114"/>
    <w:rsid w:val="00051DB2"/>
    <w:rsid w:val="00053E7E"/>
    <w:rsid w:val="00075573"/>
    <w:rsid w:val="00080430"/>
    <w:rsid w:val="0009453E"/>
    <w:rsid w:val="00094C4D"/>
    <w:rsid w:val="0009553A"/>
    <w:rsid w:val="00095BF6"/>
    <w:rsid w:val="000A559E"/>
    <w:rsid w:val="000B018D"/>
    <w:rsid w:val="000B1BEA"/>
    <w:rsid w:val="000C5806"/>
    <w:rsid w:val="000C6140"/>
    <w:rsid w:val="000D3714"/>
    <w:rsid w:val="000E2561"/>
    <w:rsid w:val="000E5396"/>
    <w:rsid w:val="001033C6"/>
    <w:rsid w:val="001035B5"/>
    <w:rsid w:val="0011155B"/>
    <w:rsid w:val="001344AD"/>
    <w:rsid w:val="00136622"/>
    <w:rsid w:val="00141FA0"/>
    <w:rsid w:val="0017489E"/>
    <w:rsid w:val="00174EDA"/>
    <w:rsid w:val="00186F15"/>
    <w:rsid w:val="001A5AE3"/>
    <w:rsid w:val="001E33F4"/>
    <w:rsid w:val="001E4BE6"/>
    <w:rsid w:val="001F6500"/>
    <w:rsid w:val="001F698E"/>
    <w:rsid w:val="001F6FD6"/>
    <w:rsid w:val="0020360D"/>
    <w:rsid w:val="00217FD6"/>
    <w:rsid w:val="002258EB"/>
    <w:rsid w:val="00253E12"/>
    <w:rsid w:val="00255268"/>
    <w:rsid w:val="00273188"/>
    <w:rsid w:val="002A04CE"/>
    <w:rsid w:val="002A3B3D"/>
    <w:rsid w:val="002A4BCB"/>
    <w:rsid w:val="002A6934"/>
    <w:rsid w:val="002A73DC"/>
    <w:rsid w:val="002B05C2"/>
    <w:rsid w:val="002B100E"/>
    <w:rsid w:val="002B6950"/>
    <w:rsid w:val="002C350C"/>
    <w:rsid w:val="002D1538"/>
    <w:rsid w:val="002D35B9"/>
    <w:rsid w:val="002D60CE"/>
    <w:rsid w:val="002F175A"/>
    <w:rsid w:val="002F69F6"/>
    <w:rsid w:val="00302711"/>
    <w:rsid w:val="003043A3"/>
    <w:rsid w:val="00343D93"/>
    <w:rsid w:val="003579D5"/>
    <w:rsid w:val="00357D89"/>
    <w:rsid w:val="00377F8F"/>
    <w:rsid w:val="003948C9"/>
    <w:rsid w:val="003B191F"/>
    <w:rsid w:val="003B292D"/>
    <w:rsid w:val="003B723A"/>
    <w:rsid w:val="003C2572"/>
    <w:rsid w:val="003C4E52"/>
    <w:rsid w:val="003D2C03"/>
    <w:rsid w:val="003E2104"/>
    <w:rsid w:val="003E4069"/>
    <w:rsid w:val="003F3C6B"/>
    <w:rsid w:val="003F6257"/>
    <w:rsid w:val="00401806"/>
    <w:rsid w:val="00401BD3"/>
    <w:rsid w:val="00402759"/>
    <w:rsid w:val="00413542"/>
    <w:rsid w:val="004165E1"/>
    <w:rsid w:val="0041669D"/>
    <w:rsid w:val="0041689A"/>
    <w:rsid w:val="004258BE"/>
    <w:rsid w:val="00434B90"/>
    <w:rsid w:val="0044112E"/>
    <w:rsid w:val="00441B52"/>
    <w:rsid w:val="004420EB"/>
    <w:rsid w:val="00447661"/>
    <w:rsid w:val="0045011C"/>
    <w:rsid w:val="0045350D"/>
    <w:rsid w:val="00470C38"/>
    <w:rsid w:val="004821C9"/>
    <w:rsid w:val="0049166D"/>
    <w:rsid w:val="004B06E3"/>
    <w:rsid w:val="004B476B"/>
    <w:rsid w:val="004D0848"/>
    <w:rsid w:val="004D103D"/>
    <w:rsid w:val="004D4B62"/>
    <w:rsid w:val="004D6DDD"/>
    <w:rsid w:val="004E4D17"/>
    <w:rsid w:val="004F65AD"/>
    <w:rsid w:val="00501B8A"/>
    <w:rsid w:val="00506D1D"/>
    <w:rsid w:val="00515587"/>
    <w:rsid w:val="00516CA5"/>
    <w:rsid w:val="00520117"/>
    <w:rsid w:val="0052404F"/>
    <w:rsid w:val="00537153"/>
    <w:rsid w:val="00547896"/>
    <w:rsid w:val="00552045"/>
    <w:rsid w:val="00552644"/>
    <w:rsid w:val="00561943"/>
    <w:rsid w:val="00562E5E"/>
    <w:rsid w:val="00580DBA"/>
    <w:rsid w:val="005813ED"/>
    <w:rsid w:val="00586CB9"/>
    <w:rsid w:val="005A1AD4"/>
    <w:rsid w:val="005A3147"/>
    <w:rsid w:val="005C0775"/>
    <w:rsid w:val="005C4766"/>
    <w:rsid w:val="005D1E6F"/>
    <w:rsid w:val="005D3872"/>
    <w:rsid w:val="005D759B"/>
    <w:rsid w:val="005F2EF7"/>
    <w:rsid w:val="005F3241"/>
    <w:rsid w:val="00607DDE"/>
    <w:rsid w:val="00624E13"/>
    <w:rsid w:val="00627338"/>
    <w:rsid w:val="006372D7"/>
    <w:rsid w:val="0064468F"/>
    <w:rsid w:val="006459E4"/>
    <w:rsid w:val="00667FCB"/>
    <w:rsid w:val="006828AD"/>
    <w:rsid w:val="006B0907"/>
    <w:rsid w:val="006B7E2F"/>
    <w:rsid w:val="006C6F48"/>
    <w:rsid w:val="006D0059"/>
    <w:rsid w:val="00714051"/>
    <w:rsid w:val="00717DA2"/>
    <w:rsid w:val="007237C5"/>
    <w:rsid w:val="00724643"/>
    <w:rsid w:val="007506BD"/>
    <w:rsid w:val="00751810"/>
    <w:rsid w:val="00751E93"/>
    <w:rsid w:val="00765D4F"/>
    <w:rsid w:val="007663AB"/>
    <w:rsid w:val="00773C53"/>
    <w:rsid w:val="00777303"/>
    <w:rsid w:val="00781341"/>
    <w:rsid w:val="00791477"/>
    <w:rsid w:val="00791991"/>
    <w:rsid w:val="00795766"/>
    <w:rsid w:val="00796283"/>
    <w:rsid w:val="007A07B5"/>
    <w:rsid w:val="007A084F"/>
    <w:rsid w:val="007B03EE"/>
    <w:rsid w:val="007B0F96"/>
    <w:rsid w:val="007B5AF9"/>
    <w:rsid w:val="007D742B"/>
    <w:rsid w:val="007E67E1"/>
    <w:rsid w:val="007F33AC"/>
    <w:rsid w:val="008058D8"/>
    <w:rsid w:val="00837F79"/>
    <w:rsid w:val="008418DB"/>
    <w:rsid w:val="00841E71"/>
    <w:rsid w:val="00855FA2"/>
    <w:rsid w:val="00860C43"/>
    <w:rsid w:val="00867229"/>
    <w:rsid w:val="0087421E"/>
    <w:rsid w:val="00877D2B"/>
    <w:rsid w:val="00884399"/>
    <w:rsid w:val="008B49FA"/>
    <w:rsid w:val="008D10C5"/>
    <w:rsid w:val="008D15B6"/>
    <w:rsid w:val="008E5E3F"/>
    <w:rsid w:val="008F0E3C"/>
    <w:rsid w:val="00904E63"/>
    <w:rsid w:val="00923EE1"/>
    <w:rsid w:val="00955405"/>
    <w:rsid w:val="009569D7"/>
    <w:rsid w:val="00982C6C"/>
    <w:rsid w:val="00993DA2"/>
    <w:rsid w:val="009A5C2A"/>
    <w:rsid w:val="009B73F0"/>
    <w:rsid w:val="009E52F3"/>
    <w:rsid w:val="009F0554"/>
    <w:rsid w:val="009F3703"/>
    <w:rsid w:val="00A13097"/>
    <w:rsid w:val="00A3184F"/>
    <w:rsid w:val="00A3628F"/>
    <w:rsid w:val="00A46CFF"/>
    <w:rsid w:val="00A72E9B"/>
    <w:rsid w:val="00A80614"/>
    <w:rsid w:val="00A91358"/>
    <w:rsid w:val="00A932E3"/>
    <w:rsid w:val="00A97F53"/>
    <w:rsid w:val="00AA0346"/>
    <w:rsid w:val="00AB0290"/>
    <w:rsid w:val="00AC087E"/>
    <w:rsid w:val="00AE5DD8"/>
    <w:rsid w:val="00AF0929"/>
    <w:rsid w:val="00AF24F5"/>
    <w:rsid w:val="00AF3189"/>
    <w:rsid w:val="00AF6215"/>
    <w:rsid w:val="00AF7EF1"/>
    <w:rsid w:val="00B074A5"/>
    <w:rsid w:val="00B10BD7"/>
    <w:rsid w:val="00B312E5"/>
    <w:rsid w:val="00B347D7"/>
    <w:rsid w:val="00B40CA2"/>
    <w:rsid w:val="00B475F7"/>
    <w:rsid w:val="00B65CA9"/>
    <w:rsid w:val="00B7068F"/>
    <w:rsid w:val="00B732C2"/>
    <w:rsid w:val="00B87E24"/>
    <w:rsid w:val="00B90EFD"/>
    <w:rsid w:val="00B963AD"/>
    <w:rsid w:val="00BB21C2"/>
    <w:rsid w:val="00BB4142"/>
    <w:rsid w:val="00BB58A7"/>
    <w:rsid w:val="00BB7A17"/>
    <w:rsid w:val="00BC4A05"/>
    <w:rsid w:val="00BC504B"/>
    <w:rsid w:val="00BC6E8F"/>
    <w:rsid w:val="00BF0731"/>
    <w:rsid w:val="00BF0EB2"/>
    <w:rsid w:val="00BF4475"/>
    <w:rsid w:val="00BF73E6"/>
    <w:rsid w:val="00C01690"/>
    <w:rsid w:val="00C064CA"/>
    <w:rsid w:val="00C073B7"/>
    <w:rsid w:val="00C10F4E"/>
    <w:rsid w:val="00C408C3"/>
    <w:rsid w:val="00C415E8"/>
    <w:rsid w:val="00C51921"/>
    <w:rsid w:val="00C53E01"/>
    <w:rsid w:val="00C5756E"/>
    <w:rsid w:val="00C631ED"/>
    <w:rsid w:val="00C670E8"/>
    <w:rsid w:val="00C80A6F"/>
    <w:rsid w:val="00C822AE"/>
    <w:rsid w:val="00C835C9"/>
    <w:rsid w:val="00C83B5E"/>
    <w:rsid w:val="00C848E0"/>
    <w:rsid w:val="00C91A0F"/>
    <w:rsid w:val="00C94BF9"/>
    <w:rsid w:val="00CA4801"/>
    <w:rsid w:val="00CD05AF"/>
    <w:rsid w:val="00CE0EB1"/>
    <w:rsid w:val="00CE1373"/>
    <w:rsid w:val="00CE15AB"/>
    <w:rsid w:val="00CF299B"/>
    <w:rsid w:val="00CF2B89"/>
    <w:rsid w:val="00CF3D11"/>
    <w:rsid w:val="00CF65AC"/>
    <w:rsid w:val="00CF7E35"/>
    <w:rsid w:val="00D02119"/>
    <w:rsid w:val="00D042C2"/>
    <w:rsid w:val="00D0572B"/>
    <w:rsid w:val="00D12090"/>
    <w:rsid w:val="00D17FC4"/>
    <w:rsid w:val="00D22CB8"/>
    <w:rsid w:val="00D24E25"/>
    <w:rsid w:val="00D31037"/>
    <w:rsid w:val="00D351D1"/>
    <w:rsid w:val="00D43B37"/>
    <w:rsid w:val="00D50117"/>
    <w:rsid w:val="00D546AC"/>
    <w:rsid w:val="00D87457"/>
    <w:rsid w:val="00DB1B01"/>
    <w:rsid w:val="00DC5F89"/>
    <w:rsid w:val="00DE0BED"/>
    <w:rsid w:val="00DE7345"/>
    <w:rsid w:val="00DF0D60"/>
    <w:rsid w:val="00DF463E"/>
    <w:rsid w:val="00E00B6D"/>
    <w:rsid w:val="00E172FA"/>
    <w:rsid w:val="00E223E1"/>
    <w:rsid w:val="00E227AA"/>
    <w:rsid w:val="00E41E15"/>
    <w:rsid w:val="00E421B5"/>
    <w:rsid w:val="00E52C96"/>
    <w:rsid w:val="00E62DC1"/>
    <w:rsid w:val="00E6341D"/>
    <w:rsid w:val="00E64833"/>
    <w:rsid w:val="00E74471"/>
    <w:rsid w:val="00E75A84"/>
    <w:rsid w:val="00E8071F"/>
    <w:rsid w:val="00E81252"/>
    <w:rsid w:val="00E96180"/>
    <w:rsid w:val="00EC5566"/>
    <w:rsid w:val="00ED07FE"/>
    <w:rsid w:val="00ED2C00"/>
    <w:rsid w:val="00ED488A"/>
    <w:rsid w:val="00ED521A"/>
    <w:rsid w:val="00ED57A4"/>
    <w:rsid w:val="00ED6FC6"/>
    <w:rsid w:val="00F03D09"/>
    <w:rsid w:val="00F10448"/>
    <w:rsid w:val="00F23E31"/>
    <w:rsid w:val="00F27449"/>
    <w:rsid w:val="00F31CF7"/>
    <w:rsid w:val="00F33480"/>
    <w:rsid w:val="00F34C5E"/>
    <w:rsid w:val="00F44331"/>
    <w:rsid w:val="00F5781D"/>
    <w:rsid w:val="00F6023D"/>
    <w:rsid w:val="00F65B68"/>
    <w:rsid w:val="00F81B45"/>
    <w:rsid w:val="00F911F8"/>
    <w:rsid w:val="00FA4E28"/>
    <w:rsid w:val="00FC4EA7"/>
    <w:rsid w:val="00FC5794"/>
    <w:rsid w:val="00FD1603"/>
    <w:rsid w:val="00FD416E"/>
    <w:rsid w:val="00FE0096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екст записки"/>
    <w:basedOn w:val="a"/>
    <w:qFormat/>
    <w:rsid w:val="009F0554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af">
    <w:name w:val="No Spacing"/>
    <w:uiPriority w:val="1"/>
    <w:qFormat/>
    <w:rsid w:val="0009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Текст записки"/>
    <w:basedOn w:val="a"/>
    <w:qFormat/>
    <w:rsid w:val="009F0554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af">
    <w:name w:val="No Spacing"/>
    <w:uiPriority w:val="1"/>
    <w:qFormat/>
    <w:rsid w:val="0009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BBB6-BAC6-4F65-849E-80B0D70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6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KaravaevKA</dc:creator>
  <cp:lastModifiedBy>Билоус Светлана Анатольевна</cp:lastModifiedBy>
  <cp:revision>23</cp:revision>
  <cp:lastPrinted>2023-04-04T06:30:00Z</cp:lastPrinted>
  <dcterms:created xsi:type="dcterms:W3CDTF">2023-02-21T06:04:00Z</dcterms:created>
  <dcterms:modified xsi:type="dcterms:W3CDTF">2023-04-04T06:31:00Z</dcterms:modified>
</cp:coreProperties>
</file>