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2F" w:rsidRPr="00152D65" w:rsidRDefault="009B3B2F" w:rsidP="00A740AA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Уведомление</w:t>
      </w:r>
      <w:r w:rsidRPr="00152D65">
        <w:rPr>
          <w:b/>
          <w:sz w:val="28"/>
          <w:szCs w:val="28"/>
        </w:rPr>
        <w:br/>
        <w:t xml:space="preserve">о проведении публичных консультаций </w:t>
      </w:r>
    </w:p>
    <w:p w:rsidR="009B3B2F" w:rsidRPr="00152D65" w:rsidRDefault="009B3B2F" w:rsidP="00A740AA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в целях экспертизы нормативного правового акта</w:t>
      </w:r>
    </w:p>
    <w:p w:rsidR="009B3B2F" w:rsidRPr="00152D65" w:rsidRDefault="009B3B2F" w:rsidP="00A740AA">
      <w:pPr>
        <w:jc w:val="center"/>
        <w:rPr>
          <w:b/>
          <w:sz w:val="28"/>
          <w:szCs w:val="28"/>
        </w:rPr>
      </w:pPr>
    </w:p>
    <w:p w:rsidR="009B3B2F" w:rsidRPr="00730DEB" w:rsidRDefault="009B3B2F" w:rsidP="00730DEB">
      <w:pPr>
        <w:autoSpaceDE w:val="0"/>
        <w:autoSpaceDN w:val="0"/>
        <w:ind w:firstLine="567"/>
        <w:rPr>
          <w:i/>
          <w:sz w:val="28"/>
          <w:szCs w:val="28"/>
        </w:rPr>
      </w:pPr>
      <w:r w:rsidRPr="00152D65">
        <w:rPr>
          <w:sz w:val="28"/>
          <w:szCs w:val="28"/>
        </w:rPr>
        <w:t>Настоящим</w:t>
      </w:r>
      <w:r w:rsidR="00730DEB">
        <w:rPr>
          <w:sz w:val="28"/>
          <w:szCs w:val="28"/>
        </w:rPr>
        <w:t xml:space="preserve">  </w:t>
      </w:r>
      <w:r w:rsidR="00730DEB" w:rsidRPr="00730DEB">
        <w:rPr>
          <w:i/>
          <w:sz w:val="28"/>
          <w:szCs w:val="28"/>
        </w:rPr>
        <w:t>Комитет по земельным ресурсам и управлению муниципальным имуществом администрации Березовского района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18"/>
          <w:szCs w:val="18"/>
        </w:rPr>
      </w:pPr>
      <w:r w:rsidRPr="00152D65">
        <w:rPr>
          <w:i/>
          <w:iCs/>
          <w:sz w:val="18"/>
          <w:szCs w:val="18"/>
        </w:rPr>
        <w:t>(наименование органа, осуществляющего экспертизу нормативных правовых актов)</w:t>
      </w:r>
    </w:p>
    <w:p w:rsidR="009B3B2F" w:rsidRPr="00730DEB" w:rsidRDefault="009B3B2F" w:rsidP="00730DEB">
      <w:pPr>
        <w:pBdr>
          <w:bottom w:val="single" w:sz="4" w:space="1" w:color="auto"/>
        </w:pBdr>
        <w:autoSpaceDE w:val="0"/>
        <w:autoSpaceDN w:val="0"/>
        <w:jc w:val="both"/>
        <w:rPr>
          <w:i/>
          <w:sz w:val="28"/>
          <w:szCs w:val="28"/>
          <w:u w:val="single"/>
        </w:rPr>
      </w:pPr>
      <w:r w:rsidRPr="00152D65">
        <w:rPr>
          <w:sz w:val="28"/>
          <w:szCs w:val="28"/>
        </w:rPr>
        <w:t>извещает о начале обсуждения нормативного правового акта и сборе предложений заинтересованных лиц по</w:t>
      </w:r>
      <w:r w:rsidR="00730DEB">
        <w:rPr>
          <w:sz w:val="28"/>
          <w:szCs w:val="28"/>
        </w:rPr>
        <w:t xml:space="preserve"> </w:t>
      </w:r>
      <w:r w:rsidR="00730DEB" w:rsidRPr="00730DEB">
        <w:rPr>
          <w:i/>
          <w:sz w:val="28"/>
          <w:szCs w:val="28"/>
          <w:u w:val="single"/>
        </w:rPr>
        <w:t xml:space="preserve">решению Думы Березовского района от 29 марта 2012 года № 163 «Об утверждении Положения о порядке управления и распоряжения имуществом, находящимся в муниципальной собственности </w:t>
      </w:r>
      <w:r w:rsidR="00730DEB" w:rsidRPr="00730DEB">
        <w:rPr>
          <w:i/>
          <w:sz w:val="28"/>
          <w:szCs w:val="28"/>
        </w:rPr>
        <w:t>Березовского района»</w:t>
      </w:r>
    </w:p>
    <w:p w:rsidR="009B3B2F" w:rsidRPr="00152D65" w:rsidRDefault="009B3B2F" w:rsidP="00A740AA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  <w:r w:rsidRPr="00152D65">
        <w:rPr>
          <w:i/>
          <w:iCs/>
          <w:sz w:val="18"/>
          <w:szCs w:val="18"/>
        </w:rPr>
        <w:t>(наименование нормативного правового акта)</w:t>
      </w:r>
    </w:p>
    <w:p w:rsidR="009B3B2F" w:rsidRPr="00575C5A" w:rsidRDefault="009B3B2F" w:rsidP="00575C5A">
      <w:pPr>
        <w:tabs>
          <w:tab w:val="right" w:pos="9923"/>
        </w:tabs>
        <w:autoSpaceDE w:val="0"/>
        <w:autoSpaceDN w:val="0"/>
        <w:spacing w:before="120"/>
        <w:ind w:firstLine="426"/>
        <w:rPr>
          <w:i/>
          <w:sz w:val="28"/>
          <w:szCs w:val="28"/>
          <w:u w:val="single"/>
        </w:rPr>
      </w:pPr>
      <w:r w:rsidRPr="00152D65">
        <w:rPr>
          <w:sz w:val="28"/>
          <w:szCs w:val="28"/>
        </w:rPr>
        <w:t>Предложения принимаются по адресу:</w:t>
      </w:r>
      <w:r w:rsidR="00575C5A" w:rsidRPr="00575C5A">
        <w:rPr>
          <w:sz w:val="28"/>
          <w:szCs w:val="28"/>
        </w:rPr>
        <w:t xml:space="preserve"> </w:t>
      </w:r>
      <w:r w:rsidR="00575C5A" w:rsidRPr="00575C5A">
        <w:rPr>
          <w:i/>
          <w:sz w:val="28"/>
          <w:szCs w:val="28"/>
          <w:u w:val="single"/>
        </w:rPr>
        <w:t>пгт. Березово, ул. Астраханцева, д. 54</w:t>
      </w:r>
      <w:r w:rsidR="00575C5A" w:rsidRPr="00575C5A">
        <w:rPr>
          <w:sz w:val="28"/>
          <w:szCs w:val="28"/>
          <w:u w:val="single"/>
        </w:rPr>
        <w:t>,</w:t>
      </w:r>
      <w:r w:rsidR="00575C5A" w:rsidRPr="00575C5A">
        <w:rPr>
          <w:sz w:val="28"/>
          <w:szCs w:val="28"/>
        </w:rPr>
        <w:t xml:space="preserve"> а также по адресу электронной почты: </w:t>
      </w:r>
      <w:r w:rsidR="00575C5A" w:rsidRPr="00575C5A">
        <w:rPr>
          <w:i/>
          <w:sz w:val="28"/>
          <w:szCs w:val="28"/>
          <w:u w:val="single"/>
        </w:rPr>
        <w:t>kumi@berezovo.ru,</w:t>
      </w:r>
    </w:p>
    <w:p w:rsidR="009B3B2F" w:rsidRPr="00575C5A" w:rsidRDefault="009B3B2F" w:rsidP="00575C5A">
      <w:pPr>
        <w:pBdr>
          <w:bottom w:val="single" w:sz="4" w:space="1" w:color="auto"/>
        </w:pBd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152D65">
        <w:rPr>
          <w:sz w:val="28"/>
          <w:szCs w:val="28"/>
        </w:rPr>
        <w:t>Контактное лицо по вопросам проведения публичных консультаций</w:t>
      </w:r>
      <w:r w:rsidR="00575C5A">
        <w:rPr>
          <w:sz w:val="28"/>
          <w:szCs w:val="28"/>
        </w:rPr>
        <w:t xml:space="preserve">: </w:t>
      </w:r>
      <w:r w:rsidR="00575C5A" w:rsidRPr="00575C5A">
        <w:rPr>
          <w:i/>
          <w:sz w:val="28"/>
          <w:szCs w:val="28"/>
          <w:u w:val="single"/>
        </w:rPr>
        <w:t>специалист первой категории отдела реестра муниципальной собственности комитета по земельным ресурсам и управлению муниципальным имуществом</w:t>
      </w:r>
      <w:r w:rsidR="00575C5A" w:rsidRPr="00575C5A">
        <w:rPr>
          <w:i/>
          <w:sz w:val="28"/>
          <w:szCs w:val="28"/>
        </w:rPr>
        <w:t xml:space="preserve"> Егоров Дмитрий Андреевич  8 (34674)2-12-33</w:t>
      </w:r>
    </w:p>
    <w:p w:rsidR="009B3B2F" w:rsidRPr="00152D65" w:rsidRDefault="009B3B2F" w:rsidP="00BC4DE2">
      <w:pPr>
        <w:autoSpaceDE w:val="0"/>
        <w:autoSpaceDN w:val="0"/>
        <w:ind w:left="3540" w:right="-2" w:firstLine="708"/>
        <w:rPr>
          <w:i/>
          <w:sz w:val="18"/>
          <w:szCs w:val="18"/>
        </w:rPr>
      </w:pPr>
      <w:r w:rsidRPr="00152D65">
        <w:rPr>
          <w:i/>
          <w:sz w:val="18"/>
          <w:szCs w:val="18"/>
        </w:rPr>
        <w:t>(должность, ФИО, контактный телефон)</w:t>
      </w:r>
    </w:p>
    <w:p w:rsidR="009B3B2F" w:rsidRPr="00575C5A" w:rsidRDefault="009B3B2F" w:rsidP="00A740AA">
      <w:pPr>
        <w:autoSpaceDE w:val="0"/>
        <w:autoSpaceDN w:val="0"/>
        <w:spacing w:before="120"/>
        <w:ind w:left="567"/>
        <w:rPr>
          <w:i/>
          <w:sz w:val="28"/>
          <w:szCs w:val="28"/>
          <w:u w:val="single"/>
        </w:rPr>
      </w:pPr>
      <w:r w:rsidRPr="00152D65">
        <w:rPr>
          <w:sz w:val="28"/>
          <w:szCs w:val="28"/>
        </w:rPr>
        <w:t xml:space="preserve">Сроки приема предложений: с </w:t>
      </w:r>
      <w:r w:rsidRPr="00575C5A">
        <w:rPr>
          <w:i/>
          <w:sz w:val="28"/>
          <w:szCs w:val="28"/>
          <w:u w:val="single"/>
        </w:rPr>
        <w:t>«</w:t>
      </w:r>
      <w:r w:rsidR="00575C5A" w:rsidRPr="00575C5A">
        <w:rPr>
          <w:i/>
          <w:sz w:val="28"/>
          <w:szCs w:val="28"/>
          <w:u w:val="single"/>
        </w:rPr>
        <w:t>06</w:t>
      </w:r>
      <w:r w:rsidRPr="00575C5A">
        <w:rPr>
          <w:i/>
          <w:sz w:val="28"/>
          <w:szCs w:val="28"/>
          <w:u w:val="single"/>
        </w:rPr>
        <w:t>»</w:t>
      </w:r>
      <w:r w:rsidR="00575C5A" w:rsidRPr="00575C5A">
        <w:rPr>
          <w:i/>
          <w:sz w:val="28"/>
          <w:szCs w:val="28"/>
          <w:u w:val="single"/>
        </w:rPr>
        <w:t xml:space="preserve"> февраля 201</w:t>
      </w:r>
      <w:r w:rsidR="00575C5A">
        <w:rPr>
          <w:i/>
          <w:sz w:val="28"/>
          <w:szCs w:val="28"/>
          <w:u w:val="single"/>
        </w:rPr>
        <w:t>7</w:t>
      </w:r>
      <w:r w:rsidR="00575C5A" w:rsidRPr="00575C5A">
        <w:rPr>
          <w:i/>
          <w:sz w:val="28"/>
          <w:szCs w:val="28"/>
          <w:u w:val="single"/>
        </w:rPr>
        <w:t xml:space="preserve"> </w:t>
      </w:r>
      <w:r w:rsidRPr="00575C5A">
        <w:rPr>
          <w:i/>
          <w:sz w:val="28"/>
          <w:szCs w:val="28"/>
          <w:u w:val="single"/>
        </w:rPr>
        <w:t>г</w:t>
      </w:r>
      <w:r w:rsidRPr="00152D65">
        <w:rPr>
          <w:sz w:val="28"/>
          <w:szCs w:val="28"/>
        </w:rPr>
        <w:t xml:space="preserve">.  по </w:t>
      </w:r>
      <w:r w:rsidRPr="00575C5A">
        <w:rPr>
          <w:i/>
          <w:sz w:val="28"/>
          <w:szCs w:val="28"/>
          <w:u w:val="single"/>
        </w:rPr>
        <w:t>«</w:t>
      </w:r>
      <w:r w:rsidR="00575C5A" w:rsidRPr="00575C5A">
        <w:rPr>
          <w:i/>
          <w:sz w:val="28"/>
          <w:szCs w:val="28"/>
          <w:u w:val="single"/>
        </w:rPr>
        <w:t>27</w:t>
      </w:r>
      <w:r w:rsidRPr="00575C5A">
        <w:rPr>
          <w:i/>
          <w:sz w:val="28"/>
          <w:szCs w:val="28"/>
          <w:u w:val="single"/>
        </w:rPr>
        <w:t>»</w:t>
      </w:r>
      <w:r w:rsidR="00575C5A" w:rsidRPr="00575C5A">
        <w:rPr>
          <w:i/>
          <w:sz w:val="28"/>
          <w:szCs w:val="28"/>
          <w:u w:val="single"/>
        </w:rPr>
        <w:t xml:space="preserve"> февраля 201</w:t>
      </w:r>
      <w:r w:rsidR="00575C5A">
        <w:rPr>
          <w:i/>
          <w:sz w:val="28"/>
          <w:szCs w:val="28"/>
          <w:u w:val="single"/>
        </w:rPr>
        <w:t>7</w:t>
      </w:r>
      <w:r w:rsidRPr="00575C5A">
        <w:rPr>
          <w:i/>
          <w:sz w:val="28"/>
          <w:szCs w:val="28"/>
          <w:u w:val="single"/>
        </w:rPr>
        <w:t>г.</w:t>
      </w:r>
    </w:p>
    <w:p w:rsidR="009B3B2F" w:rsidRPr="00152D65" w:rsidRDefault="009B3B2F" w:rsidP="00A740AA">
      <w:pPr>
        <w:autoSpaceDE w:val="0"/>
        <w:autoSpaceDN w:val="0"/>
        <w:ind w:left="5664" w:right="-2" w:firstLine="708"/>
        <w:rPr>
          <w:i/>
          <w:iCs/>
          <w:sz w:val="18"/>
          <w:szCs w:val="18"/>
        </w:rPr>
      </w:pPr>
      <w:r w:rsidRPr="00152D65">
        <w:rPr>
          <w:i/>
          <w:iCs/>
          <w:sz w:val="18"/>
          <w:szCs w:val="18"/>
        </w:rPr>
        <w:t xml:space="preserve">      </w:t>
      </w:r>
    </w:p>
    <w:p w:rsidR="009B3B2F" w:rsidRPr="0076271D" w:rsidRDefault="009B3B2F" w:rsidP="0076271D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152D65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Pr="00152D65">
        <w:rPr>
          <w:i/>
          <w:sz w:val="28"/>
          <w:szCs w:val="28"/>
        </w:rPr>
        <w:t xml:space="preserve">официальный сайт </w:t>
      </w:r>
      <w:r>
        <w:rPr>
          <w:i/>
          <w:sz w:val="28"/>
          <w:szCs w:val="28"/>
        </w:rPr>
        <w:t xml:space="preserve">органов местного самоуправления Березовского района </w:t>
      </w:r>
      <w:r w:rsidRPr="00152D6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Нормотворчество </w:t>
      </w:r>
      <w:r w:rsidRPr="00152D65">
        <w:rPr>
          <w:i/>
          <w:sz w:val="28"/>
          <w:szCs w:val="28"/>
        </w:rPr>
        <w:t>/«Оценка регулирующего воздействия и экспертиза НПА»/</w:t>
      </w:r>
      <w:r w:rsidRPr="0076271D">
        <w:rPr>
          <w:i/>
          <w:sz w:val="28"/>
          <w:szCs w:val="28"/>
        </w:rPr>
        <w:t xml:space="preserve"> Уведомления о проведении публичных консультаций</w:t>
      </w:r>
    </w:p>
    <w:p w:rsidR="009B3B2F" w:rsidRPr="0076271D" w:rsidRDefault="009B3B2F" w:rsidP="0076271D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6271D">
        <w:rPr>
          <w:i/>
          <w:sz w:val="28"/>
          <w:szCs w:val="28"/>
        </w:rPr>
        <w:t>(http://berezovo.ru/regulatory/Ocenka/uvedomleniya-o-provedenii-publichnykh-konsultatsiy.php).</w:t>
      </w:r>
    </w:p>
    <w:p w:rsidR="00D2013D" w:rsidRDefault="009B3B2F" w:rsidP="00A740AA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52D65">
        <w:rPr>
          <w:sz w:val="28"/>
          <w:szCs w:val="28"/>
        </w:rPr>
        <w:t xml:space="preserve">Все поступившие предложения будут рассмотрены. </w:t>
      </w:r>
    </w:p>
    <w:p w:rsidR="009B3B2F" w:rsidRPr="00152D65" w:rsidRDefault="009B3B2F" w:rsidP="00A740AA">
      <w:pPr>
        <w:tabs>
          <w:tab w:val="right" w:pos="9923"/>
        </w:tabs>
        <w:autoSpaceDE w:val="0"/>
        <w:autoSpaceDN w:val="0"/>
        <w:ind w:firstLine="567"/>
        <w:jc w:val="both"/>
        <w:rPr>
          <w:sz w:val="16"/>
          <w:szCs w:val="16"/>
        </w:rPr>
      </w:pPr>
      <w:r w:rsidRPr="00152D65">
        <w:rPr>
          <w:sz w:val="28"/>
          <w:szCs w:val="28"/>
        </w:rPr>
        <w:t xml:space="preserve">Не позднее </w:t>
      </w:r>
      <w:r w:rsidRPr="00D2013D">
        <w:rPr>
          <w:i/>
          <w:sz w:val="28"/>
          <w:szCs w:val="28"/>
          <w:u w:val="single"/>
        </w:rPr>
        <w:t>«</w:t>
      </w:r>
      <w:r w:rsidR="001730C1">
        <w:rPr>
          <w:i/>
          <w:sz w:val="28"/>
          <w:szCs w:val="28"/>
          <w:u w:val="single"/>
        </w:rPr>
        <w:t>10</w:t>
      </w:r>
      <w:r w:rsidRPr="00D2013D">
        <w:rPr>
          <w:i/>
          <w:sz w:val="28"/>
          <w:szCs w:val="28"/>
          <w:u w:val="single"/>
        </w:rPr>
        <w:t>»</w:t>
      </w:r>
      <w:r w:rsidR="00575C5A" w:rsidRPr="00D2013D">
        <w:rPr>
          <w:i/>
          <w:sz w:val="28"/>
          <w:szCs w:val="28"/>
          <w:u w:val="single"/>
        </w:rPr>
        <w:t xml:space="preserve"> марта 2017</w:t>
      </w:r>
      <w:r w:rsidRPr="00D2013D">
        <w:rPr>
          <w:i/>
          <w:sz w:val="28"/>
          <w:szCs w:val="28"/>
          <w:u w:val="single"/>
        </w:rPr>
        <w:t>г.</w:t>
      </w:r>
      <w:r w:rsidRPr="00D2013D">
        <w:rPr>
          <w:sz w:val="28"/>
          <w:szCs w:val="28"/>
          <w:u w:val="single"/>
        </w:rPr>
        <w:t xml:space="preserve">  </w:t>
      </w:r>
      <w:r w:rsidRPr="00152D65">
        <w:rPr>
          <w:sz w:val="28"/>
          <w:szCs w:val="28"/>
        </w:rPr>
        <w:t xml:space="preserve">   свод     предложений     будет     размещен</w:t>
      </w:r>
    </w:p>
    <w:p w:rsidR="009B3B2F" w:rsidRPr="00152D65" w:rsidRDefault="009B3B2F" w:rsidP="00D2013D">
      <w:pPr>
        <w:autoSpaceDE w:val="0"/>
        <w:autoSpaceDN w:val="0"/>
        <w:ind w:right="-2"/>
        <w:jc w:val="center"/>
        <w:rPr>
          <w:sz w:val="28"/>
          <w:szCs w:val="28"/>
        </w:rPr>
      </w:pPr>
      <w:r w:rsidRPr="00152D65">
        <w:rPr>
          <w:i/>
          <w:iCs/>
          <w:sz w:val="18"/>
          <w:szCs w:val="18"/>
        </w:rPr>
        <w:t>(не позднее 10 календарных дней со дня окончания публичных консультаций)</w:t>
      </w:r>
    </w:p>
    <w:p w:rsidR="009B3B2F" w:rsidRPr="00152D65" w:rsidRDefault="009B3B2F" w:rsidP="00A740AA">
      <w:pPr>
        <w:autoSpaceDE w:val="0"/>
        <w:autoSpaceDN w:val="0"/>
        <w:ind w:right="-2"/>
        <w:jc w:val="both"/>
        <w:rPr>
          <w:sz w:val="16"/>
          <w:szCs w:val="16"/>
        </w:rPr>
      </w:pPr>
      <w:r w:rsidRPr="00152D65">
        <w:rPr>
          <w:i/>
          <w:sz w:val="28"/>
          <w:szCs w:val="28"/>
        </w:rPr>
        <w:t xml:space="preserve">в специализированном разделе «Оценка регулирующего воздействия и экспертиза НПА»  официального сайта </w:t>
      </w:r>
      <w:r>
        <w:rPr>
          <w:i/>
          <w:sz w:val="28"/>
          <w:szCs w:val="28"/>
        </w:rPr>
        <w:t>органов местного самоуправления Березовского района</w:t>
      </w:r>
      <w:r w:rsidRPr="00152D65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9B3B2F" w:rsidRPr="00152D65" w:rsidRDefault="009B3B2F" w:rsidP="00A740AA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152D65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9B3B2F" w:rsidRPr="004317CA" w:rsidRDefault="00916A3C" w:rsidP="004317CA">
      <w:pPr>
        <w:autoSpaceDE w:val="0"/>
        <w:autoSpaceDN w:val="0"/>
        <w:jc w:val="both"/>
        <w:rPr>
          <w:i/>
          <w:sz w:val="28"/>
          <w:szCs w:val="28"/>
        </w:rPr>
      </w:pPr>
      <w:r w:rsidRPr="004317CA">
        <w:rPr>
          <w:i/>
          <w:sz w:val="28"/>
          <w:szCs w:val="28"/>
        </w:rPr>
        <w:t xml:space="preserve">Настоящим нормативным правовым актом </w:t>
      </w:r>
      <w:r w:rsidR="00C418B6">
        <w:rPr>
          <w:i/>
          <w:sz w:val="28"/>
          <w:szCs w:val="28"/>
        </w:rPr>
        <w:t>устанавливается</w:t>
      </w:r>
      <w:r w:rsidR="004317CA" w:rsidRPr="004317CA">
        <w:rPr>
          <w:i/>
          <w:sz w:val="28"/>
          <w:szCs w:val="28"/>
        </w:rPr>
        <w:t xml:space="preserve"> </w:t>
      </w:r>
      <w:r w:rsidR="00C418B6" w:rsidRPr="00C418B6">
        <w:rPr>
          <w:i/>
          <w:sz w:val="28"/>
          <w:szCs w:val="28"/>
        </w:rPr>
        <w:t xml:space="preserve">совокупность норм, осуществляющих регулирование отношений по владению, пользованию и распоряжению муниципальной собственностью </w:t>
      </w:r>
      <w:r w:rsidR="00DD10DD" w:rsidRPr="004317CA">
        <w:rPr>
          <w:i/>
          <w:sz w:val="28"/>
          <w:szCs w:val="28"/>
        </w:rPr>
        <w:t>Березовского района</w:t>
      </w:r>
      <w:r w:rsidR="00697499">
        <w:rPr>
          <w:i/>
          <w:sz w:val="28"/>
          <w:szCs w:val="28"/>
        </w:rPr>
        <w:t xml:space="preserve">  органами местного самоуправления Березовского района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C717C9" w:rsidRDefault="009B3B2F" w:rsidP="00A740AA">
      <w:pPr>
        <w:autoSpaceDE w:val="0"/>
        <w:autoSpaceDN w:val="0"/>
        <w:spacing w:after="120"/>
        <w:jc w:val="both"/>
        <w:rPr>
          <w:i/>
          <w:sz w:val="28"/>
          <w:szCs w:val="28"/>
        </w:rPr>
      </w:pPr>
      <w:r w:rsidRPr="00152D65">
        <w:rPr>
          <w:sz w:val="28"/>
          <w:szCs w:val="28"/>
        </w:rPr>
        <w:t>2. Цели правового регулирования:</w:t>
      </w:r>
      <w:r w:rsidR="00C418B6" w:rsidRPr="00C418B6">
        <w:rPr>
          <w:sz w:val="28"/>
          <w:szCs w:val="28"/>
        </w:rPr>
        <w:t xml:space="preserve"> </w:t>
      </w:r>
      <w:r w:rsidR="00C717C9" w:rsidRPr="00C717C9">
        <w:rPr>
          <w:i/>
          <w:sz w:val="28"/>
          <w:szCs w:val="28"/>
        </w:rPr>
        <w:t xml:space="preserve">Установление норм регулирования имущественных отношений позволяет реализовывать полномочия </w:t>
      </w:r>
      <w:r w:rsidR="00C717C9" w:rsidRPr="00C717C9">
        <w:rPr>
          <w:i/>
          <w:sz w:val="28"/>
          <w:szCs w:val="28"/>
        </w:rPr>
        <w:lastRenderedPageBreak/>
        <w:t xml:space="preserve">муниципального образования по управлению муниципальной собственностью, </w:t>
      </w:r>
      <w:r w:rsidR="00C418B6" w:rsidRPr="00C717C9">
        <w:rPr>
          <w:i/>
          <w:sz w:val="28"/>
          <w:szCs w:val="28"/>
        </w:rPr>
        <w:t xml:space="preserve"> реализац</w:t>
      </w:r>
      <w:r w:rsidR="00C717C9" w:rsidRPr="00C717C9">
        <w:rPr>
          <w:i/>
          <w:sz w:val="28"/>
          <w:szCs w:val="28"/>
        </w:rPr>
        <w:t xml:space="preserve">ией </w:t>
      </w:r>
      <w:r w:rsidR="00C418B6" w:rsidRPr="00C717C9">
        <w:rPr>
          <w:i/>
          <w:sz w:val="28"/>
          <w:szCs w:val="28"/>
        </w:rPr>
        <w:t>имущественных прав по владению, пользованию и распоряжению вверенным имуществ</w:t>
      </w:r>
      <w:r w:rsidR="00C717C9" w:rsidRPr="00C717C9">
        <w:rPr>
          <w:i/>
          <w:sz w:val="28"/>
          <w:szCs w:val="28"/>
        </w:rPr>
        <w:t>ом.</w:t>
      </w:r>
    </w:p>
    <w:p w:rsidR="004317CA" w:rsidRPr="00152D65" w:rsidRDefault="00697499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697499">
        <w:rPr>
          <w:sz w:val="28"/>
          <w:szCs w:val="28"/>
        </w:rPr>
        <w:t xml:space="preserve">       Настоящий нормативный акт определяет процедуру управления и распоряжения имуществом, находящимся в муниципальной собственности Кондинского района  органами местного самоуправления Кондинского района, полномочия,  принципы, основные направления, условия и пределы управления и распоряжения муниципальным имуществом, а также распределяет полномочия между органами местного самоуправления по вопросам управления и распоряжения муниципальным имуществом.</w:t>
      </w:r>
      <w:r w:rsidR="004317CA">
        <w:rPr>
          <w:sz w:val="28"/>
          <w:szCs w:val="28"/>
        </w:rPr>
        <w:t xml:space="preserve">Нормативный акт определяет 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C717C9" w:rsidRDefault="009B3B2F" w:rsidP="00A740AA">
      <w:pPr>
        <w:autoSpaceDE w:val="0"/>
        <w:autoSpaceDN w:val="0"/>
        <w:spacing w:after="120"/>
        <w:jc w:val="both"/>
        <w:rPr>
          <w:i/>
          <w:sz w:val="28"/>
          <w:szCs w:val="28"/>
        </w:rPr>
      </w:pPr>
      <w:r w:rsidRPr="00152D65">
        <w:rPr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  <w:r w:rsidR="00C717C9" w:rsidRPr="00C717C9">
        <w:rPr>
          <w:sz w:val="28"/>
          <w:szCs w:val="28"/>
        </w:rPr>
        <w:t xml:space="preserve">    </w:t>
      </w:r>
      <w:r w:rsidR="00C717C9" w:rsidRPr="00C717C9">
        <w:rPr>
          <w:i/>
          <w:sz w:val="28"/>
          <w:szCs w:val="28"/>
        </w:rPr>
        <w:t>Федеральный Закон 131-ФЗ от 06 октября 2003 года «Об общих принципах организации местного самоуправления в Российской Федерации», определяет исключительную компетенцию представительного органа муниципального образования в определении порядка управления и распоряжения имуществом, находящимся в муниципальной собственности.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spacing w:after="120"/>
        <w:rPr>
          <w:sz w:val="28"/>
          <w:szCs w:val="28"/>
        </w:rPr>
      </w:pPr>
      <w:r w:rsidRPr="00152D65">
        <w:rPr>
          <w:sz w:val="28"/>
          <w:szCs w:val="28"/>
        </w:rPr>
        <w:t>4. Сроки действия правового регулирования:</w:t>
      </w:r>
    </w:p>
    <w:p w:rsidR="009B3B2F" w:rsidRPr="00697499" w:rsidRDefault="00813EE4" w:rsidP="00A740AA">
      <w:pPr>
        <w:autoSpaceDE w:val="0"/>
        <w:autoSpaceDN w:val="0"/>
        <w:rPr>
          <w:i/>
          <w:sz w:val="28"/>
          <w:szCs w:val="28"/>
        </w:rPr>
      </w:pPr>
      <w:r>
        <w:rPr>
          <w:i/>
          <w:sz w:val="28"/>
          <w:szCs w:val="28"/>
        </w:rPr>
        <w:t>До отмены.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t xml:space="preserve">5. Негативные эффекты, возникающие в связи с отсутствием </w:t>
      </w:r>
      <w:r>
        <w:rPr>
          <w:sz w:val="28"/>
          <w:szCs w:val="28"/>
        </w:rPr>
        <w:t>муниципального</w:t>
      </w:r>
      <w:r w:rsidRPr="00152D65">
        <w:rPr>
          <w:sz w:val="28"/>
          <w:szCs w:val="28"/>
        </w:rPr>
        <w:t xml:space="preserve"> регулирования в соответствующей сфере деятельности:</w:t>
      </w:r>
    </w:p>
    <w:p w:rsidR="009B3B2F" w:rsidRPr="00EF0FDE" w:rsidRDefault="00EF0FDE" w:rsidP="00EF0FDE">
      <w:pPr>
        <w:autoSpaceDE w:val="0"/>
        <w:autoSpaceDN w:val="0"/>
        <w:jc w:val="both"/>
        <w:rPr>
          <w:i/>
          <w:sz w:val="28"/>
          <w:szCs w:val="28"/>
        </w:rPr>
      </w:pPr>
      <w:r w:rsidRPr="00EF0FDE">
        <w:rPr>
          <w:i/>
          <w:sz w:val="28"/>
          <w:szCs w:val="28"/>
        </w:rPr>
        <w:t xml:space="preserve">Отсутствие </w:t>
      </w:r>
      <w:r>
        <w:rPr>
          <w:i/>
          <w:sz w:val="28"/>
          <w:szCs w:val="28"/>
        </w:rPr>
        <w:t>установленных</w:t>
      </w:r>
      <w:r w:rsidRPr="00EF0FDE">
        <w:rPr>
          <w:i/>
          <w:sz w:val="28"/>
          <w:szCs w:val="28"/>
        </w:rPr>
        <w:t xml:space="preserve"> норм</w:t>
      </w:r>
      <w:r>
        <w:rPr>
          <w:i/>
          <w:sz w:val="28"/>
          <w:szCs w:val="28"/>
        </w:rPr>
        <w:t>,</w:t>
      </w:r>
      <w:r w:rsidRPr="00EF0FDE">
        <w:rPr>
          <w:i/>
          <w:sz w:val="28"/>
          <w:szCs w:val="28"/>
        </w:rPr>
        <w:t xml:space="preserve"> определяющих процедуру управления и распоряжения муниципальной собственностью Березовского района, исключает возможность реализации </w:t>
      </w:r>
      <w:r>
        <w:rPr>
          <w:i/>
          <w:sz w:val="28"/>
          <w:szCs w:val="28"/>
        </w:rPr>
        <w:t xml:space="preserve">муниципальным образованием </w:t>
      </w:r>
      <w:r w:rsidRPr="00EF0FDE">
        <w:rPr>
          <w:i/>
          <w:sz w:val="28"/>
          <w:szCs w:val="28"/>
        </w:rPr>
        <w:t xml:space="preserve">права собственника, </w:t>
      </w:r>
      <w:r>
        <w:rPr>
          <w:i/>
          <w:sz w:val="28"/>
          <w:szCs w:val="28"/>
        </w:rPr>
        <w:t xml:space="preserve">участвовать </w:t>
      </w:r>
      <w:r w:rsidRPr="00EF0FDE">
        <w:rPr>
          <w:i/>
          <w:sz w:val="28"/>
          <w:szCs w:val="28"/>
        </w:rPr>
        <w:t>как субъекту экономики в экономических отношениях</w:t>
      </w:r>
      <w:r w:rsidR="00C717C9" w:rsidRPr="00EF0FDE">
        <w:rPr>
          <w:i/>
          <w:sz w:val="28"/>
          <w:szCs w:val="28"/>
        </w:rPr>
        <w:t>.</w:t>
      </w:r>
      <w:r w:rsidR="00813EE4">
        <w:rPr>
          <w:i/>
          <w:sz w:val="28"/>
          <w:szCs w:val="28"/>
        </w:rPr>
        <w:t xml:space="preserve"> 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16"/>
          <w:szCs w:val="16"/>
        </w:rPr>
      </w:pP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9B3B2F" w:rsidRPr="004317CA" w:rsidRDefault="004317CA" w:rsidP="004317CA">
      <w:pPr>
        <w:autoSpaceDE w:val="0"/>
        <w:autoSpaceDN w:val="0"/>
        <w:jc w:val="both"/>
        <w:rPr>
          <w:i/>
          <w:sz w:val="28"/>
          <w:szCs w:val="28"/>
        </w:rPr>
      </w:pPr>
      <w:r w:rsidRPr="004317CA">
        <w:rPr>
          <w:i/>
          <w:sz w:val="28"/>
          <w:szCs w:val="28"/>
        </w:rPr>
        <w:t xml:space="preserve">Неограниченный круг лиц; физические, юридические лица, индивидуальные предприниматели, муниципальные и государственные учреждения, некоммерческие организации. 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16"/>
          <w:szCs w:val="16"/>
        </w:rPr>
      </w:pP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t xml:space="preserve">7. Оценка расходов (доходов) бюджета </w:t>
      </w:r>
      <w:r>
        <w:rPr>
          <w:sz w:val="28"/>
          <w:szCs w:val="28"/>
        </w:rPr>
        <w:t>муниципального образования</w:t>
      </w:r>
      <w:r w:rsidRPr="00152D65">
        <w:rPr>
          <w:sz w:val="28"/>
          <w:szCs w:val="28"/>
        </w:rPr>
        <w:t>, связанных с введением правового регулирования:</w:t>
      </w:r>
    </w:p>
    <w:p w:rsidR="009B3B2F" w:rsidRPr="00150390" w:rsidRDefault="00150390" w:rsidP="00A740AA">
      <w:pPr>
        <w:autoSpaceDE w:val="0"/>
        <w:autoSpaceDN w:val="0"/>
        <w:rPr>
          <w:i/>
          <w:sz w:val="28"/>
          <w:szCs w:val="28"/>
        </w:rPr>
      </w:pPr>
      <w:r w:rsidRPr="00150390">
        <w:rPr>
          <w:i/>
          <w:sz w:val="28"/>
          <w:szCs w:val="28"/>
        </w:rPr>
        <w:t>Отсутствуют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rPr>
          <w:sz w:val="16"/>
          <w:szCs w:val="16"/>
        </w:rPr>
      </w:pPr>
    </w:p>
    <w:p w:rsidR="009B3B2F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lastRenderedPageBreak/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9B3B2F" w:rsidRPr="00AE4D47" w:rsidRDefault="002C5A6A" w:rsidP="00AE4D47">
      <w:pPr>
        <w:autoSpaceDE w:val="0"/>
        <w:autoSpaceDN w:val="0"/>
        <w:spacing w:after="120"/>
        <w:jc w:val="both"/>
        <w:rPr>
          <w:i/>
        </w:rPr>
      </w:pPr>
      <w:r w:rsidRPr="00AE4D47">
        <w:rPr>
          <w:i/>
          <w:sz w:val="28"/>
          <w:szCs w:val="28"/>
        </w:rPr>
        <w:t xml:space="preserve">Нормативным актом устанавливаются требования к </w:t>
      </w:r>
      <w:r w:rsidR="00AE4D47" w:rsidRPr="00AE4D47">
        <w:rPr>
          <w:i/>
          <w:sz w:val="28"/>
          <w:szCs w:val="28"/>
        </w:rPr>
        <w:t>хозяйствующим субъектам при предоставлении муниципального имущества в пользовании.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9B3B2F" w:rsidRPr="00131A14" w:rsidRDefault="00131A14" w:rsidP="00A740AA">
      <w:pPr>
        <w:autoSpaceDE w:val="0"/>
        <w:autoSpaceDN w:val="0"/>
        <w:rPr>
          <w:i/>
          <w:sz w:val="28"/>
          <w:szCs w:val="28"/>
        </w:rPr>
      </w:pPr>
      <w:r w:rsidRPr="00131A14">
        <w:rPr>
          <w:i/>
          <w:sz w:val="28"/>
          <w:szCs w:val="28"/>
        </w:rPr>
        <w:t>Отсутствуют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9B3B2F" w:rsidRPr="00152D65" w:rsidRDefault="009B3B2F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152D65">
        <w:rPr>
          <w:sz w:val="28"/>
          <w:szCs w:val="28"/>
        </w:rPr>
        <w:t xml:space="preserve">10. Иные сведения, которые по мнению органа, осуществляющего экспертизу нормативных правовых актов, позволяют оценить эффективность действующего </w:t>
      </w:r>
      <w:r>
        <w:rPr>
          <w:sz w:val="28"/>
          <w:szCs w:val="28"/>
        </w:rPr>
        <w:t xml:space="preserve">муниципального </w:t>
      </w:r>
      <w:r w:rsidRPr="00152D65">
        <w:rPr>
          <w:sz w:val="28"/>
          <w:szCs w:val="28"/>
        </w:rPr>
        <w:t>регулирования:</w:t>
      </w:r>
    </w:p>
    <w:p w:rsidR="009B3B2F" w:rsidRPr="00AE4D47" w:rsidRDefault="009B6473" w:rsidP="00A740AA">
      <w:pPr>
        <w:autoSpaceDE w:val="0"/>
        <w:autoSpaceDN w:val="0"/>
        <w:rPr>
          <w:i/>
          <w:sz w:val="28"/>
          <w:szCs w:val="28"/>
        </w:rPr>
      </w:pPr>
      <w:r w:rsidRPr="00AE4D47">
        <w:rPr>
          <w:i/>
          <w:sz w:val="28"/>
          <w:szCs w:val="28"/>
        </w:rPr>
        <w:t>нет</w:t>
      </w:r>
    </w:p>
    <w:p w:rsidR="009B3B2F" w:rsidRPr="00152D65" w:rsidRDefault="009B3B2F" w:rsidP="00A740A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152D65">
        <w:rPr>
          <w:sz w:val="18"/>
          <w:szCs w:val="18"/>
        </w:rPr>
        <w:t>место для текстового описания</w:t>
      </w:r>
    </w:p>
    <w:p w:rsidR="009B3B2F" w:rsidRPr="00152D65" w:rsidRDefault="009B3B2F" w:rsidP="00A740AA">
      <w:pPr>
        <w:autoSpaceDE w:val="0"/>
        <w:autoSpaceDN w:val="0"/>
        <w:spacing w:after="120"/>
        <w:rPr>
          <w:sz w:val="16"/>
          <w:szCs w:val="16"/>
        </w:rPr>
      </w:pPr>
    </w:p>
    <w:p w:rsidR="009B3B2F" w:rsidRPr="00152D65" w:rsidRDefault="009B3B2F" w:rsidP="00A740AA">
      <w:pPr>
        <w:autoSpaceDE w:val="0"/>
        <w:autoSpaceDN w:val="0"/>
        <w:spacing w:after="120"/>
        <w:rPr>
          <w:sz w:val="28"/>
          <w:szCs w:val="28"/>
        </w:rPr>
      </w:pPr>
      <w:r w:rsidRPr="00152D65">
        <w:rPr>
          <w:sz w:val="28"/>
          <w:szCs w:val="28"/>
        </w:rPr>
        <w:t>К уведомлению прилагаются: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356"/>
      </w:tblGrid>
      <w:tr w:rsidR="009B3B2F" w:rsidRPr="00D245B3" w:rsidTr="00B74EEA">
        <w:tc>
          <w:tcPr>
            <w:tcW w:w="567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9B3B2F" w:rsidRPr="00D245B3" w:rsidTr="00B74EEA">
        <w:tc>
          <w:tcPr>
            <w:tcW w:w="567" w:type="dxa"/>
          </w:tcPr>
          <w:p w:rsidR="009B3B2F" w:rsidRPr="00D245B3" w:rsidRDefault="009B3B2F" w:rsidP="001E0DE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D245B3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9B3B2F" w:rsidRPr="00D245B3" w:rsidRDefault="004317CA" w:rsidP="00697499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Думы Березовского района № 163 от 29.03.2012 «Об утверждении Положения о порядке управления и распоряжения имуществом, находящимся в муниципальной собственности Березовского </w:t>
            </w:r>
            <w:r w:rsidR="0069749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3EE4" w:rsidRPr="00D245B3" w:rsidTr="00B74EEA">
        <w:tc>
          <w:tcPr>
            <w:tcW w:w="567" w:type="dxa"/>
          </w:tcPr>
          <w:p w:rsidR="00813EE4" w:rsidRPr="00D245B3" w:rsidRDefault="00813EE4" w:rsidP="001E0DE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813EE4" w:rsidRDefault="00813EE4" w:rsidP="00697499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</w:tbl>
    <w:p w:rsidR="009B3B2F" w:rsidRPr="00152D65" w:rsidRDefault="009B3B2F" w:rsidP="00BC4DE2">
      <w:pPr>
        <w:autoSpaceDE w:val="0"/>
        <w:autoSpaceDN w:val="0"/>
      </w:pPr>
    </w:p>
    <w:sectPr w:rsidR="009B3B2F" w:rsidRPr="00152D65" w:rsidSect="00C00D82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09" w:rsidRDefault="00846309" w:rsidP="00F9562F">
      <w:r>
        <w:separator/>
      </w:r>
    </w:p>
  </w:endnote>
  <w:endnote w:type="continuationSeparator" w:id="0">
    <w:p w:rsidR="00846309" w:rsidRDefault="00846309" w:rsidP="00F9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09" w:rsidRDefault="00846309" w:rsidP="00F9562F">
      <w:r>
        <w:separator/>
      </w:r>
    </w:p>
  </w:footnote>
  <w:footnote w:type="continuationSeparator" w:id="0">
    <w:p w:rsidR="00846309" w:rsidRDefault="00846309" w:rsidP="00F9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F" w:rsidRPr="004C359F" w:rsidRDefault="009B3B2F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82"/>
    <w:rsid w:val="00011D08"/>
    <w:rsid w:val="00021F54"/>
    <w:rsid w:val="00047DBD"/>
    <w:rsid w:val="0005564C"/>
    <w:rsid w:val="000805F8"/>
    <w:rsid w:val="000920BE"/>
    <w:rsid w:val="00092AA3"/>
    <w:rsid w:val="000930F2"/>
    <w:rsid w:val="000A4813"/>
    <w:rsid w:val="000A747B"/>
    <w:rsid w:val="000B4EB9"/>
    <w:rsid w:val="000B72E3"/>
    <w:rsid w:val="000C52EB"/>
    <w:rsid w:val="000D08E2"/>
    <w:rsid w:val="000E6E7A"/>
    <w:rsid w:val="001206A5"/>
    <w:rsid w:val="001226F4"/>
    <w:rsid w:val="00127D72"/>
    <w:rsid w:val="00131A14"/>
    <w:rsid w:val="00150390"/>
    <w:rsid w:val="00152D65"/>
    <w:rsid w:val="00156F45"/>
    <w:rsid w:val="00164291"/>
    <w:rsid w:val="001730C1"/>
    <w:rsid w:val="001748A2"/>
    <w:rsid w:val="001A1DA5"/>
    <w:rsid w:val="001B2160"/>
    <w:rsid w:val="001D561A"/>
    <w:rsid w:val="001E0DE7"/>
    <w:rsid w:val="00220B56"/>
    <w:rsid w:val="0022456E"/>
    <w:rsid w:val="00234EAA"/>
    <w:rsid w:val="00262E11"/>
    <w:rsid w:val="002706E3"/>
    <w:rsid w:val="00276E17"/>
    <w:rsid w:val="00281129"/>
    <w:rsid w:val="0028116B"/>
    <w:rsid w:val="002851D0"/>
    <w:rsid w:val="002A79A0"/>
    <w:rsid w:val="002C5A6A"/>
    <w:rsid w:val="002E2B8D"/>
    <w:rsid w:val="002E41AE"/>
    <w:rsid w:val="00335E9C"/>
    <w:rsid w:val="003606B2"/>
    <w:rsid w:val="00372E89"/>
    <w:rsid w:val="003B43A9"/>
    <w:rsid w:val="003C6C18"/>
    <w:rsid w:val="003E34EE"/>
    <w:rsid w:val="003E3B23"/>
    <w:rsid w:val="003E55A3"/>
    <w:rsid w:val="003F22D4"/>
    <w:rsid w:val="00401152"/>
    <w:rsid w:val="004317CA"/>
    <w:rsid w:val="00437731"/>
    <w:rsid w:val="004402AF"/>
    <w:rsid w:val="00442268"/>
    <w:rsid w:val="00444220"/>
    <w:rsid w:val="004512FA"/>
    <w:rsid w:val="00463BE9"/>
    <w:rsid w:val="00491CAA"/>
    <w:rsid w:val="0049548B"/>
    <w:rsid w:val="0049633B"/>
    <w:rsid w:val="00496FE4"/>
    <w:rsid w:val="004A510C"/>
    <w:rsid w:val="004C30E3"/>
    <w:rsid w:val="004C359F"/>
    <w:rsid w:val="004E1720"/>
    <w:rsid w:val="004F066B"/>
    <w:rsid w:val="005007B4"/>
    <w:rsid w:val="00511811"/>
    <w:rsid w:val="005172B6"/>
    <w:rsid w:val="005259AA"/>
    <w:rsid w:val="0052741C"/>
    <w:rsid w:val="00531E71"/>
    <w:rsid w:val="005406C3"/>
    <w:rsid w:val="0054271A"/>
    <w:rsid w:val="005479DE"/>
    <w:rsid w:val="00560AE4"/>
    <w:rsid w:val="00572689"/>
    <w:rsid w:val="00575C5A"/>
    <w:rsid w:val="00576954"/>
    <w:rsid w:val="005838DE"/>
    <w:rsid w:val="00591384"/>
    <w:rsid w:val="005923AA"/>
    <w:rsid w:val="005924C4"/>
    <w:rsid w:val="005E13B8"/>
    <w:rsid w:val="0060262D"/>
    <w:rsid w:val="00611DE3"/>
    <w:rsid w:val="0061381E"/>
    <w:rsid w:val="006223D0"/>
    <w:rsid w:val="00632322"/>
    <w:rsid w:val="006569E4"/>
    <w:rsid w:val="0067255B"/>
    <w:rsid w:val="00687B70"/>
    <w:rsid w:val="00690150"/>
    <w:rsid w:val="00697499"/>
    <w:rsid w:val="006A31BC"/>
    <w:rsid w:val="006C2796"/>
    <w:rsid w:val="006D7058"/>
    <w:rsid w:val="00704F0F"/>
    <w:rsid w:val="00730DEB"/>
    <w:rsid w:val="00735F33"/>
    <w:rsid w:val="007573C2"/>
    <w:rsid w:val="007624A1"/>
    <w:rsid w:val="0076271D"/>
    <w:rsid w:val="0079407C"/>
    <w:rsid w:val="007A4E59"/>
    <w:rsid w:val="007D3918"/>
    <w:rsid w:val="007E3506"/>
    <w:rsid w:val="00813EE4"/>
    <w:rsid w:val="0081742C"/>
    <w:rsid w:val="0082647A"/>
    <w:rsid w:val="00827833"/>
    <w:rsid w:val="00836774"/>
    <w:rsid w:val="008369FF"/>
    <w:rsid w:val="00846309"/>
    <w:rsid w:val="00896811"/>
    <w:rsid w:val="008B44A0"/>
    <w:rsid w:val="008C0151"/>
    <w:rsid w:val="008D38F9"/>
    <w:rsid w:val="008D48E0"/>
    <w:rsid w:val="008D4DB1"/>
    <w:rsid w:val="008D7348"/>
    <w:rsid w:val="008E1053"/>
    <w:rsid w:val="008E7D81"/>
    <w:rsid w:val="008F2F5F"/>
    <w:rsid w:val="009070E0"/>
    <w:rsid w:val="0091046B"/>
    <w:rsid w:val="00916A3C"/>
    <w:rsid w:val="009446F2"/>
    <w:rsid w:val="00951AA9"/>
    <w:rsid w:val="00957547"/>
    <w:rsid w:val="009849D1"/>
    <w:rsid w:val="00985095"/>
    <w:rsid w:val="009A31F3"/>
    <w:rsid w:val="009B3B2F"/>
    <w:rsid w:val="009B6473"/>
    <w:rsid w:val="009C693E"/>
    <w:rsid w:val="009D1856"/>
    <w:rsid w:val="009E0455"/>
    <w:rsid w:val="009E1981"/>
    <w:rsid w:val="009E1A05"/>
    <w:rsid w:val="009E24E5"/>
    <w:rsid w:val="00A15C69"/>
    <w:rsid w:val="00A167D5"/>
    <w:rsid w:val="00A3560B"/>
    <w:rsid w:val="00A366C4"/>
    <w:rsid w:val="00A40005"/>
    <w:rsid w:val="00A40A0C"/>
    <w:rsid w:val="00A47230"/>
    <w:rsid w:val="00A54D56"/>
    <w:rsid w:val="00A56CA2"/>
    <w:rsid w:val="00A653F1"/>
    <w:rsid w:val="00A740AA"/>
    <w:rsid w:val="00A8029A"/>
    <w:rsid w:val="00AA0E52"/>
    <w:rsid w:val="00AC2915"/>
    <w:rsid w:val="00AC411B"/>
    <w:rsid w:val="00AE4D47"/>
    <w:rsid w:val="00AF1DDB"/>
    <w:rsid w:val="00B049B2"/>
    <w:rsid w:val="00B06D6E"/>
    <w:rsid w:val="00B17B7B"/>
    <w:rsid w:val="00B22589"/>
    <w:rsid w:val="00B24922"/>
    <w:rsid w:val="00B46B3A"/>
    <w:rsid w:val="00B74EEA"/>
    <w:rsid w:val="00BA14E7"/>
    <w:rsid w:val="00BA224D"/>
    <w:rsid w:val="00BA5ABB"/>
    <w:rsid w:val="00BB3907"/>
    <w:rsid w:val="00BC4DE2"/>
    <w:rsid w:val="00BC5FAD"/>
    <w:rsid w:val="00BF2888"/>
    <w:rsid w:val="00BF2AAD"/>
    <w:rsid w:val="00BF7D9A"/>
    <w:rsid w:val="00C00D82"/>
    <w:rsid w:val="00C418B6"/>
    <w:rsid w:val="00C70547"/>
    <w:rsid w:val="00C717C9"/>
    <w:rsid w:val="00C71B57"/>
    <w:rsid w:val="00C8052F"/>
    <w:rsid w:val="00CE1E86"/>
    <w:rsid w:val="00CE2790"/>
    <w:rsid w:val="00CE30A1"/>
    <w:rsid w:val="00CF5CFF"/>
    <w:rsid w:val="00D2013D"/>
    <w:rsid w:val="00D245B3"/>
    <w:rsid w:val="00D27028"/>
    <w:rsid w:val="00D64F8A"/>
    <w:rsid w:val="00D707D0"/>
    <w:rsid w:val="00D73167"/>
    <w:rsid w:val="00DA4926"/>
    <w:rsid w:val="00DB1EA1"/>
    <w:rsid w:val="00DC0CFB"/>
    <w:rsid w:val="00DD10DD"/>
    <w:rsid w:val="00DF0DBC"/>
    <w:rsid w:val="00E1525A"/>
    <w:rsid w:val="00E20915"/>
    <w:rsid w:val="00E33088"/>
    <w:rsid w:val="00E4079C"/>
    <w:rsid w:val="00E51F22"/>
    <w:rsid w:val="00E5320A"/>
    <w:rsid w:val="00E64616"/>
    <w:rsid w:val="00E72499"/>
    <w:rsid w:val="00E877E2"/>
    <w:rsid w:val="00E93B0E"/>
    <w:rsid w:val="00EB0B8A"/>
    <w:rsid w:val="00EB209C"/>
    <w:rsid w:val="00EC3D62"/>
    <w:rsid w:val="00ED2AFC"/>
    <w:rsid w:val="00EE4A0F"/>
    <w:rsid w:val="00EE6729"/>
    <w:rsid w:val="00EF0FDE"/>
    <w:rsid w:val="00EF31A2"/>
    <w:rsid w:val="00EF59DB"/>
    <w:rsid w:val="00F20CB0"/>
    <w:rsid w:val="00F22049"/>
    <w:rsid w:val="00F54214"/>
    <w:rsid w:val="00F60F0A"/>
    <w:rsid w:val="00F725E7"/>
    <w:rsid w:val="00F75C4A"/>
    <w:rsid w:val="00F92B52"/>
    <w:rsid w:val="00F9562F"/>
    <w:rsid w:val="00FB041D"/>
    <w:rsid w:val="00FB7EB8"/>
    <w:rsid w:val="00FD3EFE"/>
    <w:rsid w:val="00FE37B7"/>
    <w:rsid w:val="00FE600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D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rsid w:val="00C00D8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D8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uiPriority w:val="99"/>
    <w:locked/>
    <w:rsid w:val="00C00D82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00D8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00D82"/>
    <w:pPr>
      <w:widowControl w:val="0"/>
      <w:spacing w:before="260" w:after="0" w:line="300" w:lineRule="auto"/>
      <w:ind w:firstLine="70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C00D82"/>
    <w:pPr>
      <w:widowControl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00D82"/>
    <w:rPr>
      <w:rFonts w:ascii="Times New Roman" w:hAnsi="Times New Roman"/>
      <w:sz w:val="18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9849D1"/>
    <w:pPr>
      <w:ind w:left="720"/>
      <w:contextualSpacing/>
    </w:pPr>
  </w:style>
  <w:style w:type="table" w:styleId="aa">
    <w:name w:val="Table Grid"/>
    <w:basedOn w:val="a1"/>
    <w:uiPriority w:val="99"/>
    <w:rsid w:val="00A740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A740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8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uiPriority w:val="99"/>
    <w:rsid w:val="00E330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Nika</dc:creator>
  <cp:keywords/>
  <dc:description/>
  <cp:lastModifiedBy>User</cp:lastModifiedBy>
  <cp:revision>2</cp:revision>
  <cp:lastPrinted>2017-03-06T03:14:00Z</cp:lastPrinted>
  <dcterms:created xsi:type="dcterms:W3CDTF">2017-04-06T03:41:00Z</dcterms:created>
  <dcterms:modified xsi:type="dcterms:W3CDTF">2017-04-06T03:41:00Z</dcterms:modified>
</cp:coreProperties>
</file>