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98" w:rsidRPr="007C4398" w:rsidRDefault="007C4398" w:rsidP="007C4398">
      <w:pPr>
        <w:jc w:val="center"/>
      </w:pPr>
      <w:bookmarkStart w:id="0" w:name="_GoBack"/>
      <w:bookmarkEnd w:id="0"/>
      <w:r w:rsidRPr="007C4398">
        <w:rPr>
          <w:b/>
          <w:bCs/>
        </w:rPr>
        <w:t>План работы Проектного комитета администрации Березовского района</w:t>
      </w:r>
      <w:r w:rsidRPr="007C4398">
        <w:br/>
      </w:r>
      <w:r w:rsidRPr="007C4398">
        <w:rPr>
          <w:b/>
          <w:bCs/>
        </w:rPr>
        <w:t>на 202</w:t>
      </w:r>
      <w:r>
        <w:rPr>
          <w:b/>
          <w:bCs/>
        </w:rPr>
        <w:t>4</w:t>
      </w:r>
      <w:r w:rsidRPr="007C4398">
        <w:rPr>
          <w:b/>
          <w:bCs/>
        </w:rPr>
        <w:t xml:space="preserve"> год</w:t>
      </w:r>
    </w:p>
    <w:tbl>
      <w:tblPr>
        <w:tblW w:w="10906" w:type="dxa"/>
        <w:tblCellSpacing w:w="1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376"/>
        <w:gridCol w:w="2079"/>
        <w:gridCol w:w="3759"/>
      </w:tblGrid>
      <w:tr w:rsidR="007C4398" w:rsidRPr="007C4398" w:rsidTr="007C4398">
        <w:trPr>
          <w:trHeight w:val="655"/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№ п/п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Вопросы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Дата рассмотрения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Ответственный исполнитель</w:t>
            </w:r>
          </w:p>
        </w:tc>
      </w:tr>
      <w:tr w:rsidR="007C4398" w:rsidRPr="007C4398" w:rsidTr="008C48C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1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О запуске проектов, приоритетных проектов администрации Березовского района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По мере необходимости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Руководители проектов</w:t>
            </w:r>
          </w:p>
        </w:tc>
      </w:tr>
      <w:tr w:rsidR="007C4398" w:rsidRPr="007C4398" w:rsidTr="008C48C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2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 xml:space="preserve">О ходе реализации проектов, портфелей проектов, в том числе направленных на реализацию национальных проектов 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>
              <w:t>Ежеквартально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Комитет по экономической политике администрации Березовского района, руководители профильных структурных подразделений администрации Березовского района</w:t>
            </w:r>
          </w:p>
        </w:tc>
      </w:tr>
      <w:tr w:rsidR="007C4398" w:rsidRPr="007C4398" w:rsidTr="008C48C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3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Об исполнении решений Проектного комитета администрации Березовского района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Ежемесячно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Комитет по экономической политике администрации Березовского района</w:t>
            </w:r>
          </w:p>
        </w:tc>
      </w:tr>
      <w:tr w:rsidR="007C4398" w:rsidRPr="007C4398" w:rsidTr="008C48C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4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О закрытии и (или) приостановлении проектов администрации Березовского района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По мере необходимости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Комитет по экономической политике администрации Березовского района</w:t>
            </w:r>
          </w:p>
        </w:tc>
      </w:tr>
      <w:tr w:rsidR="007C4398" w:rsidRPr="007C4398" w:rsidTr="008C48C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5</w:t>
            </w:r>
          </w:p>
        </w:tc>
        <w:tc>
          <w:tcPr>
            <w:tcW w:w="434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Об утверждении плана работы Проектного комитета администрации Березовского района на 202</w:t>
            </w:r>
            <w:r>
              <w:t>5</w:t>
            </w:r>
            <w:r w:rsidRPr="007C4398">
              <w:t xml:space="preserve"> год</w:t>
            </w:r>
          </w:p>
        </w:tc>
        <w:tc>
          <w:tcPr>
            <w:tcW w:w="20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Декабрь</w:t>
            </w:r>
          </w:p>
        </w:tc>
        <w:tc>
          <w:tcPr>
            <w:tcW w:w="37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398" w:rsidRPr="007C4398" w:rsidRDefault="007C4398" w:rsidP="007C4398">
            <w:pPr>
              <w:spacing w:line="240" w:lineRule="auto"/>
            </w:pPr>
            <w:r w:rsidRPr="007C4398">
              <w:t>Комитет по экономической политике администрации Березовского района</w:t>
            </w:r>
          </w:p>
        </w:tc>
      </w:tr>
    </w:tbl>
    <w:p w:rsidR="007C4398" w:rsidRPr="007C4398" w:rsidRDefault="007C4398" w:rsidP="007C4398"/>
    <w:p w:rsidR="002F3195" w:rsidRDefault="00A237CA"/>
    <w:sectPr w:rsidR="002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98"/>
    <w:rsid w:val="00124406"/>
    <w:rsid w:val="00695EA1"/>
    <w:rsid w:val="007A3268"/>
    <w:rsid w:val="007C4398"/>
    <w:rsid w:val="00A237CA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B0D4-BF8B-402C-9A48-778D9F5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Залевская ИринаАлександровна</cp:lastModifiedBy>
  <cp:revision>2</cp:revision>
  <cp:lastPrinted>2024-02-15T12:08:00Z</cp:lastPrinted>
  <dcterms:created xsi:type="dcterms:W3CDTF">2024-02-19T09:57:00Z</dcterms:created>
  <dcterms:modified xsi:type="dcterms:W3CDTF">2024-02-19T09:57:00Z</dcterms:modified>
</cp:coreProperties>
</file>