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2A" w:rsidRPr="00464359" w:rsidRDefault="00F912B4" w:rsidP="000D2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Реестр подконтрольных субъектов </w:t>
      </w:r>
      <w:r w:rsidR="00855BD6" w:rsidRPr="00464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объектов</w:t>
      </w:r>
      <w:r w:rsidRPr="00464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912B4" w:rsidRPr="00464359" w:rsidRDefault="00F912B4" w:rsidP="000D2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осуществлении муниципального жилищного контроля </w:t>
      </w:r>
      <w:r w:rsidR="00855BD6" w:rsidRPr="00464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городского поселения Березово</w:t>
      </w:r>
    </w:p>
    <w:tbl>
      <w:tblPr>
        <w:tblW w:w="516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"/>
        <w:gridCol w:w="4013"/>
        <w:gridCol w:w="3212"/>
        <w:gridCol w:w="3665"/>
        <w:gridCol w:w="3689"/>
      </w:tblGrid>
      <w:tr w:rsidR="00B96EE1" w:rsidRPr="00F912B4" w:rsidTr="0046435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B4" w:rsidRPr="00F912B4" w:rsidRDefault="00F912B4" w:rsidP="00F91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1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91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B4" w:rsidRPr="00F912B4" w:rsidRDefault="00F912B4" w:rsidP="00F91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B4" w:rsidRPr="00F912B4" w:rsidRDefault="00F912B4" w:rsidP="00F91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B4" w:rsidRPr="00F912B4" w:rsidRDefault="00F912B4" w:rsidP="00F91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(юридический/ фактический)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B4" w:rsidRPr="00F912B4" w:rsidRDefault="00AE3A0F" w:rsidP="00F91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вид деятельности</w:t>
            </w:r>
          </w:p>
        </w:tc>
      </w:tr>
      <w:tr w:rsidR="000D232A" w:rsidRPr="000D232A" w:rsidTr="00464359">
        <w:trPr>
          <w:tblCellSpacing w:w="15" w:type="dxa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B4" w:rsidRPr="000D232A" w:rsidRDefault="00F912B4" w:rsidP="004742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B4" w:rsidRPr="000D232A" w:rsidRDefault="00AE3A0F" w:rsidP="004742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2A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ЖИЛИЩНО-КОММУНАЛЬНОГО ХОЗЯЙСТВА ГОРОДСКОГО ПОСЕЛЕНИЯ БЕРЕЗОВО</w:t>
            </w:r>
            <w:r w:rsidRPr="000D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6EE1" w:rsidRPr="000D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(МУП ЖКХ </w:t>
            </w:r>
            <w:proofErr w:type="spellStart"/>
            <w:r w:rsidR="00B96EE1" w:rsidRPr="000D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="00B96EE1" w:rsidRPr="000D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B96EE1" w:rsidRPr="000D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ерезово</w:t>
            </w:r>
            <w:proofErr w:type="spellEnd"/>
            <w:r w:rsidR="00B96EE1" w:rsidRPr="000D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B4" w:rsidRPr="000D232A" w:rsidRDefault="00F912B4" w:rsidP="004742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директор:</w:t>
            </w:r>
          </w:p>
          <w:p w:rsidR="00F912B4" w:rsidRPr="000D232A" w:rsidRDefault="00855BD6" w:rsidP="004742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Ивченко Сергей Иванович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B4" w:rsidRPr="000D232A" w:rsidRDefault="00AE3A0F" w:rsidP="004742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628140, Ханты-Мансийский Автономный округ - Югра, Березовский район, поселок городского типа Березово, Советская улица, дом 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B4" w:rsidRPr="000D232A" w:rsidRDefault="00B96EE1" w:rsidP="004742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пара и горячей воды (тепловой энергии) котельными (35.30.14)</w:t>
            </w:r>
          </w:p>
        </w:tc>
      </w:tr>
      <w:tr w:rsidR="000D232A" w:rsidRPr="000D232A" w:rsidTr="00464359">
        <w:trPr>
          <w:tblCellSpacing w:w="15" w:type="dxa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B4" w:rsidRPr="000D232A" w:rsidRDefault="00F912B4" w:rsidP="004742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B4" w:rsidRPr="000D232A" w:rsidRDefault="00AE3A0F" w:rsidP="004742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"ЖИЛИЩНО-ЭКСПЛУАТАЦИОННОЕ УПРАВЛЕНИ</w:t>
            </w:r>
            <w:proofErr w:type="gramStart"/>
            <w:r w:rsidRPr="000D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0D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БЕРЕЗОВО"</w:t>
            </w:r>
            <w:r w:rsidR="00B96EE1" w:rsidRPr="000D232A">
              <w:rPr>
                <w:rFonts w:ascii="Times New Roman" w:hAnsi="Times New Roman" w:cs="Times New Roman"/>
                <w:sz w:val="24"/>
                <w:szCs w:val="24"/>
              </w:rPr>
              <w:t>ООО "ЖЭУ-БЕРЕЗОВО")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B4" w:rsidRPr="000D232A" w:rsidRDefault="00B96EE1" w:rsidP="004742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директор:</w:t>
            </w:r>
          </w:p>
          <w:p w:rsidR="00B96EE1" w:rsidRPr="000D232A" w:rsidRDefault="00B96EE1" w:rsidP="004742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Марина Леонидовна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B4" w:rsidRPr="000D232A" w:rsidRDefault="00AE3A0F" w:rsidP="004742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628140, Ханты-Мансийский Автономный округ - Югра, Березовский район, поселок городского типа Березово, Лесная улица, 14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B4" w:rsidRPr="000D232A" w:rsidRDefault="00B96EE1" w:rsidP="004742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эксплуатацией жилого фонда за вознаграждение или на договорной основе (68.32.1)</w:t>
            </w:r>
          </w:p>
        </w:tc>
      </w:tr>
      <w:tr w:rsidR="000D232A" w:rsidRPr="000D232A" w:rsidTr="00464359">
        <w:trPr>
          <w:tblCellSpacing w:w="15" w:type="dxa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B4" w:rsidRPr="000D232A" w:rsidRDefault="00F912B4" w:rsidP="004742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B4" w:rsidRPr="000D232A" w:rsidRDefault="00AE3A0F" w:rsidP="004742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НЕДВИЖИМОСТИ "ШМИДТА 41"(</w:t>
            </w:r>
            <w:r w:rsidRPr="000D232A">
              <w:rPr>
                <w:rFonts w:ascii="Times New Roman" w:hAnsi="Times New Roman" w:cs="Times New Roman"/>
                <w:sz w:val="24"/>
                <w:szCs w:val="24"/>
              </w:rPr>
              <w:t>ТСН "ШМИДТА 41")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E1" w:rsidRPr="000D232A" w:rsidRDefault="00B96EE1" w:rsidP="004742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правления:</w:t>
            </w:r>
          </w:p>
          <w:p w:rsidR="00F912B4" w:rsidRPr="000D232A" w:rsidRDefault="00B96EE1" w:rsidP="004742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Левицкий Алексей Викторович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B4" w:rsidRPr="000D232A" w:rsidRDefault="00AE3A0F" w:rsidP="004742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628140, Ханты-Мансийский Автономный округ - Югра, Березовский район, поселок городского типа Березово, улица Шмидта, дом 41, квартира 26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B4" w:rsidRPr="000D232A" w:rsidRDefault="00B96EE1" w:rsidP="004742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недвижимым имуществом за вознаграждение или на договорной основе (68.32)</w:t>
            </w:r>
          </w:p>
        </w:tc>
      </w:tr>
      <w:tr w:rsidR="000D232A" w:rsidRPr="000D232A" w:rsidTr="00464359">
        <w:trPr>
          <w:tblCellSpacing w:w="15" w:type="dxa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E1" w:rsidRPr="000D232A" w:rsidRDefault="00B96EE1" w:rsidP="004742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E1" w:rsidRPr="000D232A" w:rsidRDefault="00AE3A0F" w:rsidP="004742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Чепурнов Николай Николаевич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E1" w:rsidRPr="000D232A" w:rsidRDefault="00C070CB" w:rsidP="00474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E1" w:rsidRPr="000D232A" w:rsidRDefault="00AE3A0F" w:rsidP="004742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 - Югра, Березовский район, поселок городского типа Березово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E1" w:rsidRPr="000D232A" w:rsidRDefault="00AE3A0F" w:rsidP="004742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2A">
              <w:rPr>
                <w:rFonts w:ascii="Times New Roman" w:hAnsi="Times New Roman" w:cs="Times New Roman"/>
                <w:sz w:val="24"/>
                <w:szCs w:val="24"/>
              </w:rPr>
              <w:t>Управление недвижимым имуществом за вознаграждение или на договорной основе(68.32)</w:t>
            </w:r>
          </w:p>
        </w:tc>
      </w:tr>
      <w:tr w:rsidR="000D232A" w:rsidRPr="000D232A" w:rsidTr="00464359">
        <w:trPr>
          <w:tblCellSpacing w:w="15" w:type="dxa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E1" w:rsidRPr="000D232A" w:rsidRDefault="00B96EE1" w:rsidP="004742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2A" w:rsidRPr="000D232A" w:rsidRDefault="000D232A" w:rsidP="0047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2A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«БЕРЕЗОВОГАЗ» 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679"/>
            </w:tblGrid>
            <w:tr w:rsidR="000D232A" w:rsidRPr="000D232A" w:rsidTr="000D23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232A" w:rsidRPr="000D232A" w:rsidRDefault="000D232A" w:rsidP="004742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32A" w:rsidRPr="000D232A" w:rsidRDefault="000D232A" w:rsidP="004742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23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(ОАО «БЕРЕЗОВОГАЗ»)</w:t>
                  </w:r>
                </w:p>
              </w:tc>
            </w:tr>
          </w:tbl>
          <w:p w:rsidR="00B96EE1" w:rsidRPr="000D232A" w:rsidRDefault="00B96EE1" w:rsidP="004742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2A" w:rsidRPr="000D232A" w:rsidRDefault="000D232A" w:rsidP="0047422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2A">
              <w:rPr>
                <w:rStyle w:val="chief-title"/>
                <w:rFonts w:ascii="Times New Roman" w:hAnsi="Times New Roman" w:cs="Times New Roman"/>
                <w:sz w:val="24"/>
                <w:szCs w:val="24"/>
              </w:rPr>
              <w:t>Генеральный директор:</w:t>
            </w:r>
            <w:r w:rsidRPr="000D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6EE1" w:rsidRPr="000D232A" w:rsidRDefault="000D232A" w:rsidP="004742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2A">
              <w:rPr>
                <w:rStyle w:val="company-infotext"/>
                <w:rFonts w:ascii="Times New Roman" w:hAnsi="Times New Roman" w:cs="Times New Roman"/>
                <w:sz w:val="24"/>
                <w:szCs w:val="24"/>
              </w:rPr>
              <w:t>Федотов Алексей Александрович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E1" w:rsidRPr="000D232A" w:rsidRDefault="000D232A" w:rsidP="004742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628140, Ханты-Мансийский Автономный округ - Югра, Березовский район, поселок городского типа Березово, улица Лермонтова, дом 14а/1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E1" w:rsidRPr="000D232A" w:rsidRDefault="000D232A" w:rsidP="004742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2A">
              <w:rPr>
                <w:rStyle w:val="company-infotext"/>
                <w:rFonts w:ascii="Times New Roman" w:hAnsi="Times New Roman" w:cs="Times New Roman"/>
                <w:sz w:val="24"/>
                <w:szCs w:val="24"/>
              </w:rPr>
              <w:t xml:space="preserve">Распределение газообразного топлива по газораспределительным сетям </w:t>
            </w:r>
            <w:r w:rsidRPr="000D232A">
              <w:rPr>
                <w:rStyle w:val="bolder"/>
                <w:rFonts w:ascii="Times New Roman" w:hAnsi="Times New Roman" w:cs="Times New Roman"/>
                <w:sz w:val="24"/>
                <w:szCs w:val="24"/>
              </w:rPr>
              <w:t>(35.22)</w:t>
            </w:r>
          </w:p>
        </w:tc>
      </w:tr>
      <w:tr w:rsidR="000D232A" w:rsidRPr="000D232A" w:rsidTr="00464359">
        <w:trPr>
          <w:tblCellSpacing w:w="15" w:type="dxa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2A" w:rsidRPr="000D232A" w:rsidRDefault="000D232A" w:rsidP="004742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2A" w:rsidRPr="000D232A" w:rsidRDefault="000D232A" w:rsidP="00474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32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"ТЕПЛОСЕТИ БЕРЕЗОВО" (</w:t>
            </w:r>
            <w:proofErr w:type="gramEnd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612"/>
            </w:tblGrid>
            <w:tr w:rsidR="000D232A" w:rsidRPr="000D232A" w:rsidTr="000D23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232A" w:rsidRPr="000D232A" w:rsidRDefault="000D232A" w:rsidP="004742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32A" w:rsidRPr="000D232A" w:rsidRDefault="000D232A" w:rsidP="004742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D23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"ТЕПЛОСЕТИ БЕРЕЗОВО")</w:t>
                  </w:r>
                  <w:proofErr w:type="gramEnd"/>
                </w:p>
              </w:tc>
            </w:tr>
          </w:tbl>
          <w:p w:rsidR="000D232A" w:rsidRPr="000D232A" w:rsidRDefault="000D232A" w:rsidP="00474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81"/>
            </w:tblGrid>
            <w:tr w:rsidR="000D232A" w:rsidRPr="000D232A" w:rsidTr="000D232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D232A" w:rsidRPr="000D232A" w:rsidRDefault="000D232A" w:rsidP="004742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23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ликвидационной комиссии:</w:t>
                  </w:r>
                </w:p>
                <w:p w:rsidR="000D232A" w:rsidRPr="000D232A" w:rsidRDefault="000D232A" w:rsidP="004742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23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Герасимов Михаил Николаевич</w:t>
                  </w:r>
                </w:p>
              </w:tc>
              <w:tc>
                <w:tcPr>
                  <w:tcW w:w="0" w:type="auto"/>
                  <w:vAlign w:val="center"/>
                </w:tcPr>
                <w:p w:rsidR="000D232A" w:rsidRPr="000D232A" w:rsidRDefault="000D232A" w:rsidP="004742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D232A" w:rsidRPr="000D232A" w:rsidRDefault="000D232A" w:rsidP="00474226">
            <w:pPr>
              <w:spacing w:before="100" w:beforeAutospacing="1" w:after="100" w:afterAutospacing="1" w:line="240" w:lineRule="auto"/>
              <w:jc w:val="both"/>
              <w:rPr>
                <w:rStyle w:val="chief-tit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2A" w:rsidRPr="000D232A" w:rsidRDefault="000D232A" w:rsidP="004742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628140, Ханты-Мансийский Автономный округ - Югра, Березовский район, поселок городского типа Березово, улица Астраханцева, дом 54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2A" w:rsidRPr="000D232A" w:rsidRDefault="000D232A" w:rsidP="00474226">
            <w:pPr>
              <w:spacing w:before="100" w:beforeAutospacing="1" w:after="100" w:afterAutospacing="1" w:line="240" w:lineRule="auto"/>
              <w:jc w:val="both"/>
              <w:rPr>
                <w:rStyle w:val="company-infotext"/>
                <w:rFonts w:ascii="Times New Roman" w:hAnsi="Times New Roman" w:cs="Times New Roman"/>
                <w:sz w:val="24"/>
                <w:szCs w:val="24"/>
              </w:rPr>
            </w:pPr>
            <w:r w:rsidRPr="000D232A">
              <w:rPr>
                <w:rStyle w:val="company-infotext"/>
                <w:rFonts w:ascii="Times New Roman" w:hAnsi="Times New Roman" w:cs="Times New Roman"/>
                <w:sz w:val="24"/>
                <w:szCs w:val="24"/>
              </w:rPr>
              <w:t>Передача пара и горячей воды (тепловой энергии) (35.30.2)</w:t>
            </w:r>
          </w:p>
        </w:tc>
      </w:tr>
      <w:tr w:rsidR="00464359" w:rsidRPr="000D232A" w:rsidTr="00464359">
        <w:trPr>
          <w:tblCellSpacing w:w="15" w:type="dxa"/>
        </w:trPr>
        <w:tc>
          <w:tcPr>
            <w:tcW w:w="4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59" w:rsidRPr="000D232A" w:rsidRDefault="00464359" w:rsidP="00474226">
            <w:pPr>
              <w:spacing w:before="100" w:beforeAutospacing="1" w:after="100" w:afterAutospacing="1" w:line="240" w:lineRule="auto"/>
              <w:jc w:val="both"/>
              <w:rPr>
                <w:rStyle w:val="company-infotext"/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12C30" w:rsidRPr="000D232A" w:rsidRDefault="00502E23" w:rsidP="00474226">
      <w:pPr>
        <w:ind w:left="-567" w:hanging="993"/>
        <w:jc w:val="both"/>
        <w:rPr>
          <w:rFonts w:ascii="Times New Roman" w:hAnsi="Times New Roman" w:cs="Times New Roman"/>
          <w:sz w:val="24"/>
          <w:szCs w:val="24"/>
        </w:rPr>
      </w:pPr>
    </w:p>
    <w:sectPr w:rsidR="00E12C30" w:rsidRPr="000D232A" w:rsidSect="000D232A">
      <w:pgSz w:w="16838" w:h="11906" w:orient="landscape"/>
      <w:pgMar w:top="56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C1"/>
    <w:rsid w:val="000D232A"/>
    <w:rsid w:val="00124DA7"/>
    <w:rsid w:val="00332F96"/>
    <w:rsid w:val="00464359"/>
    <w:rsid w:val="00474226"/>
    <w:rsid w:val="00502E23"/>
    <w:rsid w:val="007A73C1"/>
    <w:rsid w:val="00855BD6"/>
    <w:rsid w:val="00AE3A0F"/>
    <w:rsid w:val="00B01BE9"/>
    <w:rsid w:val="00B96EE1"/>
    <w:rsid w:val="00C070CB"/>
    <w:rsid w:val="00D4113D"/>
    <w:rsid w:val="00F9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pany-infotext">
    <w:name w:val="company-info__text"/>
    <w:basedOn w:val="a0"/>
    <w:rsid w:val="000D232A"/>
  </w:style>
  <w:style w:type="character" w:customStyle="1" w:styleId="bolder">
    <w:name w:val="bolder"/>
    <w:basedOn w:val="a0"/>
    <w:rsid w:val="000D232A"/>
  </w:style>
  <w:style w:type="character" w:customStyle="1" w:styleId="chief-title">
    <w:name w:val="chief-title"/>
    <w:basedOn w:val="a0"/>
    <w:rsid w:val="000D2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pany-infotext">
    <w:name w:val="company-info__text"/>
    <w:basedOn w:val="a0"/>
    <w:rsid w:val="000D232A"/>
  </w:style>
  <w:style w:type="character" w:customStyle="1" w:styleId="bolder">
    <w:name w:val="bolder"/>
    <w:basedOn w:val="a0"/>
    <w:rsid w:val="000D232A"/>
  </w:style>
  <w:style w:type="character" w:customStyle="1" w:styleId="chief-title">
    <w:name w:val="chief-title"/>
    <w:basedOn w:val="a0"/>
    <w:rsid w:val="000D2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9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0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9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8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1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0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8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26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9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SalihovaMV</dc:creator>
  <cp:lastModifiedBy>SalihovaMV</cp:lastModifiedBy>
  <cp:revision>4</cp:revision>
  <dcterms:created xsi:type="dcterms:W3CDTF">2019-09-03T06:07:00Z</dcterms:created>
  <dcterms:modified xsi:type="dcterms:W3CDTF">2019-09-27T09:19:00Z</dcterms:modified>
</cp:coreProperties>
</file>