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7" w:rsidRDefault="002870BA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20107">
        <w:rPr>
          <w:rFonts w:ascii="Times New Roman" w:hAnsi="Times New Roman" w:cs="Times New Roman"/>
          <w:sz w:val="28"/>
        </w:rPr>
        <w:t>20</w:t>
      </w:r>
      <w:r w:rsidR="00EF4669">
        <w:rPr>
          <w:rFonts w:ascii="Times New Roman" w:hAnsi="Times New Roman" w:cs="Times New Roman"/>
          <w:sz w:val="28"/>
        </w:rPr>
        <w:t>20</w:t>
      </w:r>
      <w:r w:rsidR="00320107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</w:t>
      </w:r>
      <w:r w:rsidR="00320107">
        <w:rPr>
          <w:rFonts w:ascii="Times New Roman" w:hAnsi="Times New Roman" w:cs="Times New Roman"/>
          <w:sz w:val="28"/>
        </w:rPr>
        <w:t xml:space="preserve"> Департаментом общественных и внешних связей Ханты-Мансийского автономного округа – Югры в Березовском районе было проведено социологическое исследование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2870BA">
        <w:rPr>
          <w:rFonts w:ascii="Times New Roman" w:hAnsi="Times New Roman" w:cs="Times New Roman"/>
          <w:sz w:val="28"/>
        </w:rPr>
        <w:t>состояния межнациональных и межконфессиональных отношений в Ханты-Мансийском автономном округе – Югре</w:t>
      </w:r>
      <w:r>
        <w:rPr>
          <w:rFonts w:ascii="Times New Roman" w:hAnsi="Times New Roman" w:cs="Times New Roman"/>
          <w:sz w:val="28"/>
        </w:rPr>
        <w:t>.</w:t>
      </w:r>
    </w:p>
    <w:p w:rsidR="00533B66" w:rsidRDefault="00320107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Исследования проводились по изучени</w:t>
      </w:r>
      <w:r w:rsidR="004711E2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мнения жителей </w:t>
      </w:r>
      <w:r w:rsidR="00EF4669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EF4669">
        <w:rPr>
          <w:rFonts w:ascii="Times New Roman" w:hAnsi="Times New Roman" w:cs="Times New Roman"/>
          <w:sz w:val="28"/>
        </w:rPr>
        <w:t>3</w:t>
      </w:r>
      <w:r w:rsidR="00533B66">
        <w:rPr>
          <w:rFonts w:ascii="Times New Roman" w:hAnsi="Times New Roman" w:cs="Times New Roman"/>
          <w:sz w:val="28"/>
        </w:rPr>
        <w:t xml:space="preserve"> направления</w:t>
      </w:r>
      <w:r w:rsidR="00EF4669">
        <w:rPr>
          <w:rFonts w:ascii="Times New Roman" w:hAnsi="Times New Roman" w:cs="Times New Roman"/>
          <w:sz w:val="28"/>
        </w:rPr>
        <w:t>м</w:t>
      </w:r>
      <w:r w:rsidR="00533B66">
        <w:rPr>
          <w:rFonts w:ascii="Times New Roman" w:hAnsi="Times New Roman" w:cs="Times New Roman"/>
          <w:sz w:val="28"/>
        </w:rPr>
        <w:t>:</w:t>
      </w:r>
    </w:p>
    <w:p w:rsidR="00533B66" w:rsidRDefault="00533B66" w:rsidP="00DF126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Межнациональные отношения;</w:t>
      </w:r>
    </w:p>
    <w:p w:rsidR="00533B66" w:rsidRDefault="00533B66" w:rsidP="00DF126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Межконфессиональные отношения;</w:t>
      </w:r>
    </w:p>
    <w:p w:rsidR="00533B66" w:rsidRDefault="00EF4669" w:rsidP="00DF126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Этническая толерантность.</w:t>
      </w:r>
    </w:p>
    <w:p w:rsidR="00927CE4" w:rsidRDefault="00927CE4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Доля граждан, положительно оценивающих состояние межнациональных отношений в </w:t>
      </w:r>
      <w:proofErr w:type="gramStart"/>
      <w:r>
        <w:rPr>
          <w:rFonts w:ascii="Times New Roman" w:hAnsi="Times New Roman" w:cs="Times New Roman"/>
          <w:sz w:val="28"/>
        </w:rPr>
        <w:t>Березовском</w:t>
      </w:r>
      <w:proofErr w:type="gramEnd"/>
      <w:r>
        <w:rPr>
          <w:rFonts w:ascii="Times New Roman" w:hAnsi="Times New Roman" w:cs="Times New Roman"/>
          <w:sz w:val="28"/>
        </w:rPr>
        <w:t xml:space="preserve"> районе</w:t>
      </w:r>
      <w:r w:rsidR="00DF126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="00EF4669">
        <w:rPr>
          <w:rFonts w:ascii="Times New Roman" w:hAnsi="Times New Roman" w:cs="Times New Roman"/>
          <w:sz w:val="28"/>
        </w:rPr>
        <w:t>9</w:t>
      </w:r>
      <w:r w:rsidR="00B63570">
        <w:rPr>
          <w:rFonts w:ascii="Times New Roman" w:hAnsi="Times New Roman" w:cs="Times New Roman"/>
          <w:sz w:val="28"/>
        </w:rPr>
        <w:t>8,</w:t>
      </w:r>
      <w:r w:rsidR="00EF466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% – </w:t>
      </w:r>
      <w:r w:rsidR="00EF466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место среди муниципальных образований. </w:t>
      </w:r>
    </w:p>
    <w:p w:rsidR="007B3234" w:rsidRDefault="00066233" w:rsidP="003055B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Доля граждан</w:t>
      </w:r>
      <w:r w:rsidR="007B323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</w:t>
      </w:r>
      <w:r w:rsidR="007B3234">
        <w:rPr>
          <w:rFonts w:ascii="Times New Roman" w:hAnsi="Times New Roman" w:cs="Times New Roman"/>
          <w:sz w:val="28"/>
        </w:rPr>
        <w:t xml:space="preserve">оложительно оценивающих состояние межконфессиональных отношений составляет </w:t>
      </w:r>
      <w:r w:rsidR="007B3234" w:rsidRPr="003055BB">
        <w:rPr>
          <w:rFonts w:ascii="Times New Roman" w:hAnsi="Times New Roman" w:cs="Times New Roman"/>
          <w:sz w:val="28"/>
        </w:rPr>
        <w:t>9</w:t>
      </w:r>
      <w:r w:rsidR="00EF4669">
        <w:rPr>
          <w:rFonts w:ascii="Times New Roman" w:hAnsi="Times New Roman" w:cs="Times New Roman"/>
          <w:sz w:val="28"/>
        </w:rPr>
        <w:t>8,4</w:t>
      </w:r>
      <w:r w:rsidR="007B3234" w:rsidRPr="003055BB">
        <w:rPr>
          <w:rFonts w:ascii="Times New Roman" w:hAnsi="Times New Roman" w:cs="Times New Roman"/>
          <w:sz w:val="28"/>
        </w:rPr>
        <w:t>%</w:t>
      </w:r>
      <w:r w:rsidR="003055BB">
        <w:rPr>
          <w:rFonts w:ascii="Times New Roman" w:hAnsi="Times New Roman" w:cs="Times New Roman"/>
          <w:sz w:val="28"/>
        </w:rPr>
        <w:t xml:space="preserve"> – </w:t>
      </w:r>
      <w:r w:rsidR="00BD5E42">
        <w:rPr>
          <w:rFonts w:ascii="Times New Roman" w:hAnsi="Times New Roman" w:cs="Times New Roman"/>
          <w:sz w:val="28"/>
        </w:rPr>
        <w:t>2</w:t>
      </w:r>
      <w:r w:rsidR="003055BB">
        <w:rPr>
          <w:rFonts w:ascii="Times New Roman" w:hAnsi="Times New Roman" w:cs="Times New Roman"/>
          <w:sz w:val="28"/>
        </w:rPr>
        <w:t xml:space="preserve"> место </w:t>
      </w:r>
      <w:proofErr w:type="gramStart"/>
      <w:r w:rsidR="003055BB">
        <w:rPr>
          <w:rFonts w:ascii="Times New Roman" w:hAnsi="Times New Roman" w:cs="Times New Roman"/>
          <w:sz w:val="28"/>
        </w:rPr>
        <w:t>среди</w:t>
      </w:r>
      <w:proofErr w:type="gramEnd"/>
      <w:r w:rsidR="003055BB">
        <w:rPr>
          <w:rFonts w:ascii="Times New Roman" w:hAnsi="Times New Roman" w:cs="Times New Roman"/>
          <w:sz w:val="28"/>
        </w:rPr>
        <w:t xml:space="preserve"> муниципальных образований. </w:t>
      </w:r>
    </w:p>
    <w:p w:rsidR="00EF4669" w:rsidRDefault="0099386A" w:rsidP="00EF466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толерантного отношения к представителям иной национальности в Березовском районе составляет </w:t>
      </w:r>
      <w:r w:rsidR="00EF4669">
        <w:rPr>
          <w:rFonts w:ascii="Times New Roman" w:hAnsi="Times New Roman" w:cs="Times New Roman"/>
          <w:sz w:val="28"/>
        </w:rPr>
        <w:t>94</w:t>
      </w:r>
      <w:r w:rsidR="00BD5E42">
        <w:rPr>
          <w:rFonts w:ascii="Times New Roman" w:hAnsi="Times New Roman" w:cs="Times New Roman"/>
          <w:sz w:val="28"/>
        </w:rPr>
        <w:t>,</w:t>
      </w:r>
      <w:r w:rsidR="00EF466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%</w:t>
      </w:r>
      <w:r w:rsidR="00EF4669">
        <w:rPr>
          <w:rFonts w:ascii="Times New Roman" w:hAnsi="Times New Roman" w:cs="Times New Roman"/>
          <w:sz w:val="28"/>
        </w:rPr>
        <w:t xml:space="preserve"> – 1 место среди муниципальных образований. </w:t>
      </w:r>
    </w:p>
    <w:p w:rsidR="00AC33C2" w:rsidRDefault="00DF126A" w:rsidP="004711E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</w:t>
      </w:r>
      <w:r w:rsidR="00AC33C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, по </w:t>
      </w:r>
      <w:r w:rsidR="004711E2" w:rsidRPr="00740728">
        <w:rPr>
          <w:rFonts w:ascii="Times New Roman" w:hAnsi="Times New Roman" w:cs="Times New Roman"/>
          <w:sz w:val="28"/>
        </w:rPr>
        <w:t>данным социологического исследования о состоянии межнациональных и межконфессиональных отношений</w:t>
      </w:r>
      <w:r w:rsidR="004711E2">
        <w:rPr>
          <w:rFonts w:ascii="Times New Roman" w:hAnsi="Times New Roman" w:cs="Times New Roman"/>
          <w:sz w:val="28"/>
        </w:rPr>
        <w:t>,</w:t>
      </w:r>
      <w:r w:rsidR="004711E2" w:rsidRPr="00740728">
        <w:rPr>
          <w:rFonts w:ascii="Times New Roman" w:hAnsi="Times New Roman" w:cs="Times New Roman"/>
          <w:sz w:val="28"/>
        </w:rPr>
        <w:t xml:space="preserve"> </w:t>
      </w:r>
      <w:r w:rsidR="00AC33C2">
        <w:rPr>
          <w:rFonts w:ascii="Times New Roman" w:hAnsi="Times New Roman" w:cs="Times New Roman"/>
          <w:sz w:val="28"/>
        </w:rPr>
        <w:t>мы можем сделать вывод о том</w:t>
      </w:r>
      <w:r w:rsidR="004711E2">
        <w:rPr>
          <w:rFonts w:ascii="Times New Roman" w:hAnsi="Times New Roman" w:cs="Times New Roman"/>
          <w:sz w:val="28"/>
        </w:rPr>
        <w:t>, что б</w:t>
      </w:r>
      <w:r w:rsidR="004711E2" w:rsidRPr="004711E2">
        <w:rPr>
          <w:rFonts w:ascii="Times New Roman" w:hAnsi="Times New Roman" w:cs="Times New Roman"/>
          <w:sz w:val="28"/>
        </w:rPr>
        <w:t xml:space="preserve">ольшинство </w:t>
      </w:r>
      <w:r w:rsidR="004711E2">
        <w:rPr>
          <w:rFonts w:ascii="Times New Roman" w:hAnsi="Times New Roman" w:cs="Times New Roman"/>
          <w:sz w:val="28"/>
        </w:rPr>
        <w:t xml:space="preserve">жителей </w:t>
      </w:r>
      <w:r w:rsidR="004711E2" w:rsidRPr="004711E2">
        <w:rPr>
          <w:rFonts w:ascii="Times New Roman" w:hAnsi="Times New Roman" w:cs="Times New Roman"/>
          <w:sz w:val="28"/>
        </w:rPr>
        <w:t>положительно оценивают состояние межнациональных отношений в</w:t>
      </w:r>
      <w:r w:rsidR="004711E2">
        <w:rPr>
          <w:rFonts w:ascii="Times New Roman" w:hAnsi="Times New Roman" w:cs="Times New Roman"/>
          <w:sz w:val="28"/>
        </w:rPr>
        <w:t xml:space="preserve"> Березовском районе. </w:t>
      </w:r>
    </w:p>
    <w:p w:rsidR="00AC33C2" w:rsidRDefault="00AC3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C33C2" w:rsidRP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C2">
        <w:rPr>
          <w:rFonts w:ascii="Times New Roman" w:hAnsi="Times New Roman" w:cs="Times New Roman"/>
          <w:b/>
          <w:sz w:val="28"/>
          <w:szCs w:val="28"/>
        </w:rPr>
        <w:lastRenderedPageBreak/>
        <w:t>Значения основных показателей, отражающих мнение граждан о ситуации в сфере межнациональных и межконфессиональных отношений, по каждому муниципальному образованию на основании результатов социологического исследования, проведенного в 20</w:t>
      </w:r>
      <w:r w:rsidR="00B82623">
        <w:rPr>
          <w:rFonts w:ascii="Times New Roman" w:hAnsi="Times New Roman" w:cs="Times New Roman"/>
          <w:b/>
          <w:sz w:val="28"/>
          <w:szCs w:val="28"/>
        </w:rPr>
        <w:t>20</w:t>
      </w:r>
      <w:r w:rsidRPr="00AC33C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3C2" w:rsidRDefault="00AC33C2" w:rsidP="004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E2">
        <w:rPr>
          <w:rFonts w:ascii="Times New Roman" w:hAnsi="Times New Roman" w:cs="Times New Roman"/>
          <w:b/>
          <w:sz w:val="28"/>
          <w:szCs w:val="28"/>
        </w:rPr>
        <w:t>Межнациональные отношения</w:t>
      </w:r>
    </w:p>
    <w:p w:rsidR="00EF4669" w:rsidRPr="004711E2" w:rsidRDefault="00EF4669" w:rsidP="004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69" w:rsidRPr="00FA4E56" w:rsidRDefault="00EF4669" w:rsidP="00FA4E5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10205"/>
          <w:sz w:val="24"/>
          <w:szCs w:val="28"/>
        </w:rPr>
      </w:pPr>
      <w:r w:rsidRPr="00FA4E56">
        <w:rPr>
          <w:rFonts w:ascii="Times New Roman" w:hAnsi="Times New Roman" w:cs="Times New Roman"/>
          <w:bCs/>
          <w:i/>
          <w:color w:val="010205"/>
          <w:sz w:val="24"/>
          <w:szCs w:val="28"/>
        </w:rPr>
        <w:t>Целевой показатель «Доля граждан, положительно оценивающих состояние межнациональных отношений</w:t>
      </w:r>
      <w:proofErr w:type="gramStart"/>
      <w:r w:rsidRPr="00FA4E56">
        <w:rPr>
          <w:rFonts w:ascii="Times New Roman" w:hAnsi="Times New Roman" w:cs="Times New Roman"/>
          <w:bCs/>
          <w:i/>
          <w:color w:val="010205"/>
          <w:sz w:val="24"/>
          <w:szCs w:val="28"/>
        </w:rPr>
        <w:t>, %»</w:t>
      </w:r>
      <w:proofErr w:type="gramEnd"/>
    </w:p>
    <w:p w:rsidR="00EF4669" w:rsidRPr="0035440D" w:rsidRDefault="00EF4669" w:rsidP="00EF4669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8"/>
          <w:szCs w:val="28"/>
        </w:rPr>
      </w:pPr>
    </w:p>
    <w:tbl>
      <w:tblPr>
        <w:tblW w:w="7796" w:type="dxa"/>
        <w:tblInd w:w="392" w:type="dxa"/>
        <w:tblLook w:val="04A0" w:firstRow="1" w:lastRow="0" w:firstColumn="1" w:lastColumn="0" w:noHBand="0" w:noVBand="1"/>
      </w:tblPr>
      <w:tblGrid>
        <w:gridCol w:w="1276"/>
        <w:gridCol w:w="3827"/>
        <w:gridCol w:w="2693"/>
      </w:tblGrid>
      <w:tr w:rsidR="00EF4669" w:rsidRPr="0035440D" w:rsidTr="00112C67">
        <w:trPr>
          <w:trHeight w:val="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780" w:right="60" w:hanging="46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780" w:right="60" w:hanging="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780" w:right="60" w:hanging="4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показателя, %</w:t>
            </w:r>
          </w:p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780" w:right="60" w:hanging="4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69" w:rsidRPr="0035440D" w:rsidTr="00FA4E56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bookmarkStart w:id="0" w:name="_GoBack"/>
        <w:bookmarkEnd w:id="0"/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Белоярский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EF4669" w:rsidRPr="0035440D" w:rsidTr="00112C67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Нефтеюганский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2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Когалым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EF4669" w:rsidRPr="0035440D" w:rsidTr="00112C67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78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b/>
                <w:sz w:val="28"/>
                <w:szCs w:val="28"/>
              </w:rPr>
              <w:t>В целом по Югре: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spacing w:after="0" w:line="320" w:lineRule="atLeast"/>
              <w:ind w:left="317" w:righ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b/>
                <w:sz w:val="28"/>
                <w:szCs w:val="28"/>
              </w:rPr>
              <w:t>92,4</w:t>
            </w:r>
          </w:p>
        </w:tc>
      </w:tr>
    </w:tbl>
    <w:p w:rsidR="00EF4669" w:rsidRPr="0035440D" w:rsidRDefault="00EF4669" w:rsidP="00EF4669">
      <w:pPr>
        <w:tabs>
          <w:tab w:val="left" w:pos="53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669" w:rsidRPr="0035440D" w:rsidRDefault="00EF4669" w:rsidP="00EF4669">
      <w:pPr>
        <w:jc w:val="center"/>
        <w:rPr>
          <w:rFonts w:ascii="Times New Roman" w:hAnsi="Times New Roman" w:cs="Times New Roman"/>
          <w:bCs/>
          <w:color w:val="010205"/>
          <w:sz w:val="28"/>
          <w:szCs w:val="28"/>
        </w:rPr>
      </w:pPr>
    </w:p>
    <w:p w:rsidR="00EF4669" w:rsidRPr="0035440D" w:rsidRDefault="00EF4669" w:rsidP="00EF4669">
      <w:pPr>
        <w:jc w:val="center"/>
        <w:rPr>
          <w:rFonts w:ascii="Times New Roman" w:hAnsi="Times New Roman" w:cs="Times New Roman"/>
          <w:bCs/>
          <w:color w:val="010205"/>
          <w:sz w:val="28"/>
          <w:szCs w:val="28"/>
        </w:rPr>
      </w:pPr>
    </w:p>
    <w:p w:rsidR="00300206" w:rsidRDefault="00300206" w:rsidP="004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69" w:rsidRDefault="00EF46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33C2" w:rsidRDefault="00AC33C2" w:rsidP="004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E2">
        <w:rPr>
          <w:rFonts w:ascii="Times New Roman" w:hAnsi="Times New Roman" w:cs="Times New Roman"/>
          <w:b/>
          <w:sz w:val="28"/>
          <w:szCs w:val="28"/>
        </w:rPr>
        <w:lastRenderedPageBreak/>
        <w:t>Межконфессиональные отношения</w:t>
      </w:r>
    </w:p>
    <w:p w:rsidR="00EF4669" w:rsidRDefault="00EF4669" w:rsidP="004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69" w:rsidRPr="00FA4E56" w:rsidRDefault="00EF4669" w:rsidP="00FA4E5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10205"/>
          <w:sz w:val="24"/>
          <w:szCs w:val="28"/>
        </w:rPr>
      </w:pPr>
      <w:r w:rsidRPr="00FA4E56">
        <w:rPr>
          <w:rFonts w:ascii="Times New Roman" w:hAnsi="Times New Roman" w:cs="Times New Roman"/>
          <w:bCs/>
          <w:i/>
          <w:color w:val="010205"/>
          <w:sz w:val="24"/>
          <w:szCs w:val="28"/>
        </w:rPr>
        <w:t>Целевой показатель «Доля граждан, положительно оценивающих состояние межконфессиональных отношений</w:t>
      </w:r>
      <w:proofErr w:type="gramStart"/>
      <w:r w:rsidRPr="00FA4E56">
        <w:rPr>
          <w:rFonts w:ascii="Times New Roman" w:hAnsi="Times New Roman" w:cs="Times New Roman"/>
          <w:bCs/>
          <w:i/>
          <w:color w:val="010205"/>
          <w:sz w:val="24"/>
          <w:szCs w:val="28"/>
        </w:rPr>
        <w:t>, %»</w:t>
      </w:r>
      <w:proofErr w:type="gramEnd"/>
    </w:p>
    <w:p w:rsidR="00EF4669" w:rsidRPr="0035440D" w:rsidRDefault="00EF4669" w:rsidP="00EF4669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8"/>
          <w:szCs w:val="28"/>
        </w:rPr>
      </w:pPr>
    </w:p>
    <w:tbl>
      <w:tblPr>
        <w:tblStyle w:val="aa"/>
        <w:tblW w:w="737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65"/>
        <w:gridCol w:w="3712"/>
        <w:gridCol w:w="2694"/>
      </w:tblGrid>
      <w:tr w:rsidR="00EF4669" w:rsidRPr="0035440D" w:rsidTr="00112C67">
        <w:trPr>
          <w:trHeight w:val="931"/>
        </w:trPr>
        <w:tc>
          <w:tcPr>
            <w:tcW w:w="965" w:type="dxa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left="780" w:right="60" w:hanging="46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показателя, %</w:t>
            </w:r>
          </w:p>
        </w:tc>
      </w:tr>
      <w:tr w:rsidR="00EF4669" w:rsidRPr="0035440D" w:rsidTr="00112C67">
        <w:trPr>
          <w:trHeight w:val="310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Белоярский район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EF4669" w:rsidRPr="0035440D" w:rsidTr="00FA4E56">
        <w:trPr>
          <w:trHeight w:val="297"/>
        </w:trPr>
        <w:tc>
          <w:tcPr>
            <w:tcW w:w="965" w:type="dxa"/>
            <w:shd w:val="clear" w:color="auto" w:fill="C2D69B" w:themeFill="accent3" w:themeFillTint="99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C2D69B" w:themeFill="accent3" w:themeFillTint="99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2694" w:type="dxa"/>
            <w:shd w:val="clear" w:color="auto" w:fill="C2D69B" w:themeFill="accent3" w:themeFillTint="99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EF4669" w:rsidRPr="0035440D" w:rsidTr="00112C67">
        <w:trPr>
          <w:trHeight w:val="297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EF4669" w:rsidRPr="0035440D" w:rsidTr="00112C67">
        <w:trPr>
          <w:trHeight w:val="297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EF4669" w:rsidRPr="0035440D" w:rsidTr="00112C67">
        <w:trPr>
          <w:trHeight w:val="321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EF4669" w:rsidRPr="0035440D" w:rsidTr="00112C67">
        <w:trPr>
          <w:trHeight w:val="321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EF4669" w:rsidRPr="0035440D" w:rsidTr="00112C67">
        <w:trPr>
          <w:trHeight w:val="310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EF4669" w:rsidRPr="0035440D" w:rsidTr="00112C67">
        <w:trPr>
          <w:trHeight w:val="310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EF4669" w:rsidRPr="0035440D" w:rsidTr="00112C67">
        <w:trPr>
          <w:trHeight w:val="310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EF4669" w:rsidRPr="0035440D" w:rsidTr="00112C67">
        <w:trPr>
          <w:trHeight w:val="329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EF4669" w:rsidRPr="0035440D" w:rsidTr="00112C67">
        <w:trPr>
          <w:trHeight w:val="321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EF4669" w:rsidRPr="0035440D" w:rsidTr="00112C67">
        <w:trPr>
          <w:trHeight w:val="321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EF4669" w:rsidRPr="0035440D" w:rsidTr="00112C67">
        <w:trPr>
          <w:trHeight w:val="297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EF4669" w:rsidRPr="0035440D" w:rsidTr="00112C67">
        <w:trPr>
          <w:trHeight w:val="310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Нефтеюганский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EF4669" w:rsidRPr="0035440D" w:rsidTr="00112C67">
        <w:trPr>
          <w:trHeight w:val="310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</w:tr>
      <w:tr w:rsidR="00EF4669" w:rsidRPr="0035440D" w:rsidTr="00112C67">
        <w:trPr>
          <w:trHeight w:val="297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Когалым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EF4669" w:rsidRPr="0035440D" w:rsidTr="00112C67">
        <w:trPr>
          <w:trHeight w:val="310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EF4669" w:rsidRPr="0035440D" w:rsidTr="00112C67">
        <w:trPr>
          <w:trHeight w:val="321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</w:tr>
      <w:tr w:rsidR="00EF4669" w:rsidRPr="0035440D" w:rsidTr="00112C67">
        <w:trPr>
          <w:trHeight w:val="297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</w:tr>
      <w:tr w:rsidR="00EF4669" w:rsidRPr="0035440D" w:rsidTr="00112C67">
        <w:trPr>
          <w:trHeight w:val="319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EF4669" w:rsidRPr="0035440D" w:rsidTr="00112C67">
        <w:trPr>
          <w:trHeight w:val="321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</w:tr>
      <w:tr w:rsidR="00EF4669" w:rsidRPr="0035440D" w:rsidTr="00112C67">
        <w:trPr>
          <w:trHeight w:val="310"/>
        </w:trPr>
        <w:tc>
          <w:tcPr>
            <w:tcW w:w="965" w:type="dxa"/>
          </w:tcPr>
          <w:p w:rsidR="00EF4669" w:rsidRPr="0035440D" w:rsidRDefault="00EF4669" w:rsidP="00EF4669">
            <w:pPr>
              <w:pStyle w:val="a3"/>
              <w:numPr>
                <w:ilvl w:val="0"/>
                <w:numId w:val="3"/>
              </w:numPr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Align w:val="center"/>
          </w:tcPr>
          <w:p w:rsidR="00EF4669" w:rsidRPr="0035440D" w:rsidRDefault="00EF4669" w:rsidP="001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EF4669" w:rsidRPr="0035440D" w:rsidTr="00112C67">
        <w:trPr>
          <w:trHeight w:val="297"/>
        </w:trPr>
        <w:tc>
          <w:tcPr>
            <w:tcW w:w="965" w:type="dxa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line="320" w:lineRule="atLeast"/>
              <w:ind w:left="78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b/>
                <w:sz w:val="28"/>
                <w:szCs w:val="28"/>
              </w:rPr>
              <w:t>94,5</w:t>
            </w:r>
          </w:p>
        </w:tc>
      </w:tr>
    </w:tbl>
    <w:p w:rsidR="00EF4669" w:rsidRPr="0035440D" w:rsidRDefault="00EF4669" w:rsidP="00EF46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F4669" w:rsidRPr="0035440D" w:rsidRDefault="00EF4669" w:rsidP="00EF46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0F5" w:rsidRDefault="00C110F5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4669" w:rsidRDefault="00EF466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C33C2" w:rsidRDefault="00AC33C2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1E2">
        <w:rPr>
          <w:rFonts w:ascii="Times New Roman" w:hAnsi="Times New Roman" w:cs="Times New Roman"/>
          <w:b/>
          <w:sz w:val="28"/>
          <w:szCs w:val="24"/>
        </w:rPr>
        <w:lastRenderedPageBreak/>
        <w:t>Этническая толерантность</w:t>
      </w:r>
    </w:p>
    <w:p w:rsidR="00EF4669" w:rsidRPr="004711E2" w:rsidRDefault="00EF4669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4669" w:rsidRPr="00FA4E56" w:rsidRDefault="00AC33C2" w:rsidP="00FA4E5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10205"/>
          <w:sz w:val="24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F4669" w:rsidRPr="00FA4E56">
        <w:rPr>
          <w:rFonts w:ascii="Times New Roman" w:hAnsi="Times New Roman" w:cs="Times New Roman"/>
          <w:bCs/>
          <w:i/>
          <w:color w:val="010205"/>
          <w:sz w:val="24"/>
          <w:szCs w:val="28"/>
        </w:rPr>
        <w:t>Целевой показатель «Уровень толерантного отношения к представителям иной национальности</w:t>
      </w:r>
      <w:proofErr w:type="gramStart"/>
      <w:r w:rsidR="00EF4669" w:rsidRPr="00FA4E56">
        <w:rPr>
          <w:rFonts w:ascii="Times New Roman" w:hAnsi="Times New Roman" w:cs="Times New Roman"/>
          <w:bCs/>
          <w:i/>
          <w:color w:val="010205"/>
          <w:sz w:val="24"/>
          <w:szCs w:val="28"/>
        </w:rPr>
        <w:t>, %»</w:t>
      </w:r>
      <w:proofErr w:type="gramEnd"/>
    </w:p>
    <w:p w:rsidR="00EF4669" w:rsidRPr="0035440D" w:rsidRDefault="00EF4669" w:rsidP="00EF4669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8"/>
          <w:szCs w:val="28"/>
        </w:rPr>
      </w:pPr>
    </w:p>
    <w:tbl>
      <w:tblPr>
        <w:tblW w:w="7624" w:type="dxa"/>
        <w:tblInd w:w="534" w:type="dxa"/>
        <w:tblLook w:val="04A0" w:firstRow="1" w:lastRow="0" w:firstColumn="1" w:lastColumn="0" w:noHBand="0" w:noVBand="1"/>
      </w:tblPr>
      <w:tblGrid>
        <w:gridCol w:w="992"/>
        <w:gridCol w:w="3969"/>
        <w:gridCol w:w="2663"/>
      </w:tblGrid>
      <w:tr w:rsidR="00EF4669" w:rsidRPr="0035440D" w:rsidTr="00112C67">
        <w:trPr>
          <w:trHeight w:val="6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780" w:right="60" w:hanging="46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F4669" w:rsidRPr="0035440D" w:rsidRDefault="00EF4669" w:rsidP="00112C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показателя, %</w:t>
            </w:r>
          </w:p>
          <w:p w:rsidR="00EF4669" w:rsidRPr="0035440D" w:rsidRDefault="00EF4669" w:rsidP="00112C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69" w:rsidRPr="0035440D" w:rsidTr="00FA4E56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Белоярский район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Нефтеюганский</w:t>
            </w:r>
            <w:proofErr w:type="spellEnd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EF4669">
            <w:pPr>
              <w:pStyle w:val="a3"/>
              <w:numPr>
                <w:ilvl w:val="0"/>
                <w:numId w:val="4"/>
              </w:numPr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317" w:right="6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Когалым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</w:tr>
      <w:tr w:rsidR="00EF4669" w:rsidRPr="0035440D" w:rsidTr="00112C67">
        <w:trPr>
          <w:trHeight w:val="3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Pr="0035440D" w:rsidRDefault="00EF4669" w:rsidP="00112C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spacing w:after="0" w:line="320" w:lineRule="atLeast"/>
              <w:ind w:left="78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b/>
                <w:sz w:val="28"/>
                <w:szCs w:val="28"/>
              </w:rPr>
              <w:t>В целом по Югре: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35440D" w:rsidRDefault="00EF4669" w:rsidP="00112C67">
            <w:pPr>
              <w:autoSpaceDE w:val="0"/>
              <w:autoSpaceDN w:val="0"/>
              <w:adjustRightInd w:val="0"/>
              <w:spacing w:after="0" w:line="320" w:lineRule="atLeast"/>
              <w:ind w:left="291" w:right="60" w:firstLin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0D">
              <w:rPr>
                <w:rFonts w:ascii="Times New Roman" w:hAnsi="Times New Roman" w:cs="Times New Roman"/>
                <w:b/>
                <w:sz w:val="28"/>
                <w:szCs w:val="28"/>
              </w:rPr>
              <w:t>89,8</w:t>
            </w:r>
          </w:p>
        </w:tc>
      </w:tr>
    </w:tbl>
    <w:p w:rsidR="00EF4669" w:rsidRPr="0035440D" w:rsidRDefault="00EF4669" w:rsidP="00EF46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EF4669" w:rsidRPr="0035440D" w:rsidRDefault="00EF4669" w:rsidP="00EF466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AC33C2" w:rsidRDefault="00AC33C2" w:rsidP="00AC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</w:rPr>
      </w:pPr>
    </w:p>
    <w:sectPr w:rsidR="00AC33C2" w:rsidSect="00DF12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246"/>
    <w:multiLevelType w:val="hybridMultilevel"/>
    <w:tmpl w:val="EB0016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54660B35"/>
    <w:multiLevelType w:val="hybridMultilevel"/>
    <w:tmpl w:val="5444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B4F34"/>
    <w:multiLevelType w:val="hybridMultilevel"/>
    <w:tmpl w:val="A68CD1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CB4667F"/>
    <w:multiLevelType w:val="hybridMultilevel"/>
    <w:tmpl w:val="A68CD1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7"/>
    <w:rsid w:val="00066233"/>
    <w:rsid w:val="000B02CD"/>
    <w:rsid w:val="000C3305"/>
    <w:rsid w:val="000F6D9C"/>
    <w:rsid w:val="00135AC8"/>
    <w:rsid w:val="00192C67"/>
    <w:rsid w:val="0024542A"/>
    <w:rsid w:val="002749DD"/>
    <w:rsid w:val="002870BA"/>
    <w:rsid w:val="00300206"/>
    <w:rsid w:val="003055BB"/>
    <w:rsid w:val="00320107"/>
    <w:rsid w:val="003400AE"/>
    <w:rsid w:val="00462E6A"/>
    <w:rsid w:val="004711E2"/>
    <w:rsid w:val="00511D21"/>
    <w:rsid w:val="00533B66"/>
    <w:rsid w:val="007B14AD"/>
    <w:rsid w:val="007B3234"/>
    <w:rsid w:val="00854E4E"/>
    <w:rsid w:val="008A6897"/>
    <w:rsid w:val="00927CE4"/>
    <w:rsid w:val="0099386A"/>
    <w:rsid w:val="009A00E5"/>
    <w:rsid w:val="00AC33C2"/>
    <w:rsid w:val="00B63570"/>
    <w:rsid w:val="00B73884"/>
    <w:rsid w:val="00B82623"/>
    <w:rsid w:val="00BD5E42"/>
    <w:rsid w:val="00BE488E"/>
    <w:rsid w:val="00C110F5"/>
    <w:rsid w:val="00C3473A"/>
    <w:rsid w:val="00CD03D8"/>
    <w:rsid w:val="00CF108B"/>
    <w:rsid w:val="00DF126A"/>
    <w:rsid w:val="00E05320"/>
    <w:rsid w:val="00E23EA5"/>
    <w:rsid w:val="00E649E1"/>
    <w:rsid w:val="00EF4669"/>
    <w:rsid w:val="00FA4E56"/>
    <w:rsid w:val="00FB73B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66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C33C2"/>
  </w:style>
  <w:style w:type="paragraph" w:styleId="a5">
    <w:name w:val="header"/>
    <w:basedOn w:val="a"/>
    <w:link w:val="a4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AC33C2"/>
  </w:style>
  <w:style w:type="paragraph" w:styleId="a7">
    <w:name w:val="footer"/>
    <w:basedOn w:val="a"/>
    <w:link w:val="a6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AC33C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C33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F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66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C33C2"/>
  </w:style>
  <w:style w:type="paragraph" w:styleId="a5">
    <w:name w:val="header"/>
    <w:basedOn w:val="a"/>
    <w:link w:val="a4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AC33C2"/>
  </w:style>
  <w:style w:type="paragraph" w:styleId="a7">
    <w:name w:val="footer"/>
    <w:basedOn w:val="a"/>
    <w:link w:val="a6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AC33C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C33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F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2019-03-22T10:26:00Z</cp:lastPrinted>
  <dcterms:created xsi:type="dcterms:W3CDTF">2019-03-22T04:57:00Z</dcterms:created>
  <dcterms:modified xsi:type="dcterms:W3CDTF">2021-02-08T11:34:00Z</dcterms:modified>
</cp:coreProperties>
</file>