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C" w:rsidRPr="00534543" w:rsidRDefault="00534543" w:rsidP="00534543">
      <w:pPr>
        <w:jc w:val="right"/>
        <w:rPr>
          <w:sz w:val="28"/>
          <w:szCs w:val="28"/>
        </w:rPr>
      </w:pPr>
      <w:r w:rsidRPr="00534543">
        <w:rPr>
          <w:sz w:val="28"/>
          <w:szCs w:val="28"/>
        </w:rPr>
        <w:t>Проект</w:t>
      </w:r>
    </w:p>
    <w:p w:rsidR="00534543" w:rsidRDefault="00534543" w:rsidP="00534543">
      <w:pPr>
        <w:jc w:val="right"/>
      </w:pPr>
    </w:p>
    <w:p w:rsidR="00D9284E" w:rsidRDefault="00D9284E" w:rsidP="00D9284E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D9284E" w:rsidRPr="004004EA" w:rsidRDefault="00D9284E" w:rsidP="00D9284E">
      <w:pPr>
        <w:pStyle w:val="a5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 xml:space="preserve">БЕРЕЗОВСКИЙ РАЙОН </w:t>
      </w:r>
    </w:p>
    <w:p w:rsidR="00D9284E" w:rsidRDefault="00D9284E" w:rsidP="00D9284E">
      <w:pPr>
        <w:pStyle w:val="a5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9284E" w:rsidRPr="001F7E4C" w:rsidRDefault="00D9284E" w:rsidP="00D9284E">
      <w:pPr>
        <w:pStyle w:val="a7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D9284E" w:rsidRPr="00423391" w:rsidRDefault="00D9284E" w:rsidP="00D9284E">
      <w:pPr>
        <w:pStyle w:val="a7"/>
        <w:tabs>
          <w:tab w:val="left" w:pos="9165"/>
        </w:tabs>
        <w:ind w:firstLine="0"/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10"/>
        <w:gridCol w:w="4963"/>
      </w:tblGrid>
      <w:tr w:rsidR="00D9284E" w:rsidRPr="004379AD" w:rsidTr="009E1F4D">
        <w:tc>
          <w:tcPr>
            <w:tcW w:w="5210" w:type="dxa"/>
          </w:tcPr>
          <w:p w:rsidR="00D9284E" w:rsidRDefault="00D9284E" w:rsidP="009E1F4D">
            <w:pPr>
              <w:pStyle w:val="a7"/>
              <w:ind w:firstLine="0"/>
              <w:rPr>
                <w:sz w:val="16"/>
              </w:rPr>
            </w:pPr>
          </w:p>
          <w:p w:rsidR="00D9284E" w:rsidRPr="004379AD" w:rsidRDefault="00D9284E" w:rsidP="009E1F4D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>628140,  ул</w:t>
            </w:r>
            <w:proofErr w:type="gramStart"/>
            <w:r w:rsidRPr="004379AD">
              <w:rPr>
                <w:sz w:val="18"/>
                <w:szCs w:val="18"/>
              </w:rPr>
              <w:t>.А</w:t>
            </w:r>
            <w:proofErr w:type="gramEnd"/>
            <w:r w:rsidRPr="004379AD">
              <w:rPr>
                <w:sz w:val="18"/>
                <w:szCs w:val="18"/>
              </w:rPr>
              <w:t xml:space="preserve">страханцева, 54,  </w:t>
            </w:r>
            <w:proofErr w:type="spellStart"/>
            <w:r w:rsidRPr="004379AD">
              <w:rPr>
                <w:sz w:val="18"/>
                <w:szCs w:val="18"/>
              </w:rPr>
              <w:t>пгт.Березово</w:t>
            </w:r>
            <w:proofErr w:type="spellEnd"/>
            <w:r w:rsidRPr="004379AD">
              <w:rPr>
                <w:sz w:val="18"/>
                <w:szCs w:val="18"/>
              </w:rPr>
              <w:t xml:space="preserve">, </w:t>
            </w:r>
          </w:p>
          <w:p w:rsidR="00D9284E" w:rsidRPr="004379AD" w:rsidRDefault="00D9284E" w:rsidP="009E1F4D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4379AD">
              <w:rPr>
                <w:sz w:val="18"/>
                <w:szCs w:val="18"/>
              </w:rPr>
              <w:t>Югра</w:t>
            </w:r>
            <w:proofErr w:type="spellEnd"/>
            <w:r w:rsidRPr="004379AD">
              <w:rPr>
                <w:sz w:val="18"/>
                <w:szCs w:val="18"/>
              </w:rPr>
              <w:t>,</w:t>
            </w:r>
          </w:p>
          <w:p w:rsidR="00D9284E" w:rsidRPr="004379AD" w:rsidRDefault="00D9284E" w:rsidP="009E1F4D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>Тюменская область</w:t>
            </w:r>
          </w:p>
          <w:p w:rsidR="00D9284E" w:rsidRDefault="00D9284E" w:rsidP="009E1F4D">
            <w:pPr>
              <w:pStyle w:val="a7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63" w:type="dxa"/>
          </w:tcPr>
          <w:p w:rsidR="00D9284E" w:rsidRDefault="00D9284E" w:rsidP="004379AD">
            <w:pPr>
              <w:pStyle w:val="a7"/>
              <w:ind w:firstLine="0"/>
              <w:rPr>
                <w:sz w:val="16"/>
              </w:rPr>
            </w:pPr>
          </w:p>
          <w:p w:rsidR="004379AD" w:rsidRDefault="004379AD" w:rsidP="004379A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(34674)     2-17-52</w:t>
            </w:r>
          </w:p>
          <w:p w:rsidR="004379AD" w:rsidRDefault="004379AD" w:rsidP="004379A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(34674)     2-19-68</w:t>
            </w:r>
          </w:p>
          <w:p w:rsidR="004379AD" w:rsidRPr="00C36461" w:rsidRDefault="004379AD" w:rsidP="004379AD">
            <w:pPr>
              <w:suppressAutoHyphens/>
              <w:jc w:val="right"/>
              <w:rPr>
                <w:b/>
                <w:sz w:val="10"/>
                <w:szCs w:val="10"/>
              </w:rPr>
            </w:pPr>
            <w:r w:rsidRPr="004379AD">
              <w:rPr>
                <w:sz w:val="18"/>
                <w:lang w:val="en-US"/>
              </w:rPr>
              <w:t>E</w:t>
            </w:r>
            <w:r w:rsidRPr="00C36461">
              <w:rPr>
                <w:sz w:val="18"/>
              </w:rPr>
              <w:t>-</w:t>
            </w:r>
            <w:r w:rsidRPr="004379AD">
              <w:rPr>
                <w:sz w:val="18"/>
                <w:lang w:val="en-US"/>
              </w:rPr>
              <w:t>mail</w:t>
            </w:r>
            <w:r w:rsidRPr="00C36461">
              <w:rPr>
                <w:sz w:val="18"/>
              </w:rPr>
              <w:t xml:space="preserve">: </w:t>
            </w:r>
            <w:proofErr w:type="spellStart"/>
            <w:r w:rsidRPr="004379AD">
              <w:rPr>
                <w:sz w:val="18"/>
                <w:u w:val="single"/>
                <w:lang w:val="en-US"/>
              </w:rPr>
              <w:t>komfin</w:t>
            </w:r>
            <w:proofErr w:type="spellEnd"/>
            <w:r w:rsidRPr="00C36461">
              <w:rPr>
                <w:sz w:val="18"/>
                <w:u w:val="single"/>
              </w:rPr>
              <w:t>@</w:t>
            </w:r>
            <w:proofErr w:type="spellStart"/>
            <w:r w:rsidRPr="004379AD">
              <w:rPr>
                <w:sz w:val="18"/>
                <w:u w:val="single"/>
                <w:lang w:val="en-US"/>
              </w:rPr>
              <w:t>berezovo</w:t>
            </w:r>
            <w:proofErr w:type="spellEnd"/>
            <w:r w:rsidRPr="00C36461">
              <w:rPr>
                <w:sz w:val="18"/>
                <w:u w:val="single"/>
              </w:rPr>
              <w:t>.</w:t>
            </w:r>
            <w:proofErr w:type="spellStart"/>
            <w:r>
              <w:rPr>
                <w:sz w:val="18"/>
                <w:u w:val="single"/>
                <w:lang w:val="en-US"/>
              </w:rPr>
              <w:t>ru</w:t>
            </w:r>
            <w:proofErr w:type="spellEnd"/>
            <w:r w:rsidRPr="00C36461">
              <w:rPr>
                <w:sz w:val="18"/>
                <w:u w:val="single"/>
              </w:rPr>
              <w:t xml:space="preserve">                                                                   </w:t>
            </w:r>
          </w:p>
          <w:p w:rsidR="00D9284E" w:rsidRPr="00C36461" w:rsidRDefault="00D9284E" w:rsidP="009E1F4D">
            <w:pPr>
              <w:pStyle w:val="a7"/>
              <w:ind w:right="-285" w:firstLine="0"/>
              <w:rPr>
                <w:b/>
                <w:sz w:val="10"/>
                <w:szCs w:val="10"/>
              </w:rPr>
            </w:pPr>
          </w:p>
        </w:tc>
      </w:tr>
    </w:tbl>
    <w:p w:rsidR="00D9284E" w:rsidRPr="00C36461" w:rsidRDefault="00D9284E" w:rsidP="00D9284E">
      <w:pPr>
        <w:jc w:val="center"/>
        <w:rPr>
          <w:b/>
          <w:sz w:val="28"/>
          <w:szCs w:val="28"/>
        </w:rPr>
      </w:pPr>
    </w:p>
    <w:p w:rsidR="00D9284E" w:rsidRDefault="00D9284E" w:rsidP="00D9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9284E" w:rsidRDefault="00D9284E" w:rsidP="00D9284E">
      <w:pPr>
        <w:jc w:val="center"/>
        <w:rPr>
          <w:b/>
          <w:sz w:val="28"/>
          <w:szCs w:val="28"/>
        </w:rPr>
      </w:pPr>
    </w:p>
    <w:p w:rsidR="00D9284E" w:rsidRPr="007979DA" w:rsidRDefault="00D9284E" w:rsidP="00D9284E">
      <w:pPr>
        <w:rPr>
          <w:sz w:val="28"/>
          <w:szCs w:val="28"/>
        </w:rPr>
      </w:pPr>
      <w:r w:rsidRPr="007979DA">
        <w:rPr>
          <w:sz w:val="28"/>
          <w:szCs w:val="28"/>
        </w:rPr>
        <w:t>от  «</w:t>
      </w:r>
      <w:r w:rsidR="00A42507">
        <w:rPr>
          <w:sz w:val="28"/>
          <w:szCs w:val="28"/>
        </w:rPr>
        <w:t>__</w:t>
      </w:r>
      <w:r w:rsidR="002D5FAD">
        <w:rPr>
          <w:sz w:val="28"/>
          <w:szCs w:val="28"/>
        </w:rPr>
        <w:t>»</w:t>
      </w:r>
      <w:r w:rsidR="00A425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2013</w:t>
      </w:r>
      <w:r w:rsidRPr="007979DA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979DA">
        <w:rPr>
          <w:sz w:val="28"/>
          <w:szCs w:val="28"/>
        </w:rPr>
        <w:t xml:space="preserve">№ </w:t>
      </w:r>
      <w:r w:rsidR="00A42507">
        <w:rPr>
          <w:sz w:val="28"/>
          <w:szCs w:val="28"/>
          <w:u w:val="single"/>
        </w:rPr>
        <w:t>__</w:t>
      </w:r>
    </w:p>
    <w:p w:rsidR="00D9284E" w:rsidRDefault="00D9284E" w:rsidP="00D9284E">
      <w:pPr>
        <w:jc w:val="both"/>
        <w:rPr>
          <w:sz w:val="28"/>
          <w:szCs w:val="28"/>
        </w:rPr>
      </w:pPr>
    </w:p>
    <w:p w:rsidR="00A5637C" w:rsidRDefault="00A5637C" w:rsidP="00D928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Комитета по финансам</w:t>
      </w:r>
    </w:p>
    <w:p w:rsidR="00A5637C" w:rsidRDefault="00A5637C" w:rsidP="00D928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Березовского района от 25 ноября 2013 года № 25 «</w:t>
      </w:r>
      <w:r w:rsidRPr="003E6B5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по</w:t>
      </w:r>
      <w:r w:rsidRPr="003E6B56">
        <w:rPr>
          <w:b/>
          <w:sz w:val="26"/>
          <w:szCs w:val="26"/>
        </w:rPr>
        <w:t>рядке</w:t>
      </w:r>
    </w:p>
    <w:p w:rsidR="00D9284E" w:rsidRPr="003E6B56" w:rsidRDefault="00D9284E" w:rsidP="00D9284E">
      <w:pPr>
        <w:rPr>
          <w:b/>
          <w:sz w:val="26"/>
          <w:szCs w:val="26"/>
        </w:rPr>
      </w:pPr>
      <w:r w:rsidRPr="003E6B56">
        <w:rPr>
          <w:b/>
          <w:sz w:val="26"/>
          <w:szCs w:val="26"/>
        </w:rPr>
        <w:t>определения перечня и кодов целевых статей и видов</w:t>
      </w:r>
      <w:r w:rsidR="00A5637C">
        <w:rPr>
          <w:b/>
          <w:sz w:val="26"/>
          <w:szCs w:val="26"/>
        </w:rPr>
        <w:t xml:space="preserve"> </w:t>
      </w:r>
      <w:r w:rsidR="00A5637C" w:rsidRPr="003E6B56">
        <w:rPr>
          <w:b/>
          <w:sz w:val="26"/>
          <w:szCs w:val="26"/>
        </w:rPr>
        <w:t>расходов</w:t>
      </w:r>
    </w:p>
    <w:p w:rsidR="00A5637C" w:rsidRDefault="00D9284E" w:rsidP="00D9284E">
      <w:pPr>
        <w:rPr>
          <w:b/>
          <w:sz w:val="26"/>
          <w:szCs w:val="26"/>
        </w:rPr>
      </w:pPr>
      <w:r w:rsidRPr="003E6B56">
        <w:rPr>
          <w:b/>
          <w:sz w:val="26"/>
          <w:szCs w:val="26"/>
        </w:rPr>
        <w:t xml:space="preserve">бюджетов, финансовое обеспечение которых осуществляется за счет </w:t>
      </w:r>
      <w:r>
        <w:rPr>
          <w:b/>
          <w:sz w:val="26"/>
          <w:szCs w:val="26"/>
        </w:rPr>
        <w:t xml:space="preserve">межбюджетных </w:t>
      </w:r>
      <w:r w:rsidRPr="003E6B56">
        <w:rPr>
          <w:b/>
          <w:sz w:val="26"/>
          <w:szCs w:val="26"/>
        </w:rPr>
        <w:t>субсидий, субвенций и иных межбюджетных трансфертов, имеющих целевое назначение, предоставляемых из бюдж</w:t>
      </w:r>
      <w:r>
        <w:rPr>
          <w:b/>
          <w:sz w:val="26"/>
          <w:szCs w:val="26"/>
        </w:rPr>
        <w:t xml:space="preserve">ета Березовского </w:t>
      </w:r>
    </w:p>
    <w:p w:rsidR="00D9284E" w:rsidRPr="003E6B56" w:rsidRDefault="00A5637C" w:rsidP="00D928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r w:rsidR="00D9284E">
        <w:rPr>
          <w:b/>
          <w:sz w:val="26"/>
          <w:szCs w:val="26"/>
        </w:rPr>
        <w:t>городским и сельским поселениям, на 2014-2016</w:t>
      </w:r>
      <w:r w:rsidR="00D9284E" w:rsidRPr="003E6B56">
        <w:rPr>
          <w:b/>
          <w:sz w:val="26"/>
          <w:szCs w:val="26"/>
        </w:rPr>
        <w:t xml:space="preserve"> годы</w:t>
      </w:r>
      <w:proofErr w:type="gramStart"/>
      <w:r w:rsidR="00CA36F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»</w:t>
      </w:r>
      <w:proofErr w:type="gramEnd"/>
    </w:p>
    <w:p w:rsidR="00D9284E" w:rsidRDefault="00D9284E" w:rsidP="00D9284E">
      <w:pPr>
        <w:pStyle w:val="a3"/>
        <w:jc w:val="left"/>
        <w:rPr>
          <w:szCs w:val="28"/>
        </w:rPr>
      </w:pPr>
    </w:p>
    <w:p w:rsidR="00D9284E" w:rsidRPr="002162D5" w:rsidRDefault="00D9284E" w:rsidP="00D9284E">
      <w:pPr>
        <w:pStyle w:val="2"/>
        <w:ind w:firstLine="708"/>
        <w:jc w:val="both"/>
        <w:rPr>
          <w:rFonts w:ascii="Times New Roman" w:hAnsi="Times New Roman"/>
          <w:i w:val="0"/>
        </w:rPr>
      </w:pPr>
      <w:r w:rsidRPr="003B2850">
        <w:rPr>
          <w:rFonts w:ascii="Times New Roman" w:hAnsi="Times New Roman"/>
          <w:b w:val="0"/>
          <w:bCs w:val="0"/>
          <w:i w:val="0"/>
        </w:rPr>
        <w:t>В соответствии с пунктом 4 статьи 21 Бюджетного кодекса Российской Федерации, Решением Думы Б</w:t>
      </w:r>
      <w:r w:rsidR="00C36461">
        <w:rPr>
          <w:rFonts w:ascii="Times New Roman" w:hAnsi="Times New Roman"/>
          <w:b w:val="0"/>
          <w:bCs w:val="0"/>
          <w:i w:val="0"/>
        </w:rPr>
        <w:t xml:space="preserve">ерезовского района </w:t>
      </w:r>
      <w:r w:rsidRPr="003B2850">
        <w:rPr>
          <w:rFonts w:ascii="Times New Roman" w:hAnsi="Times New Roman"/>
          <w:b w:val="0"/>
          <w:bCs w:val="0"/>
          <w:i w:val="0"/>
        </w:rPr>
        <w:t>«</w:t>
      </w:r>
      <w:r w:rsidRPr="003B2850">
        <w:rPr>
          <w:rFonts w:ascii="Times New Roman" w:hAnsi="Times New Roman"/>
          <w:b w:val="0"/>
          <w:i w:val="0"/>
        </w:rPr>
        <w:t>О бюд</w:t>
      </w:r>
      <w:r>
        <w:rPr>
          <w:rFonts w:ascii="Times New Roman" w:hAnsi="Times New Roman"/>
          <w:b w:val="0"/>
          <w:i w:val="0"/>
        </w:rPr>
        <w:t>жете Березовского района на 2014</w:t>
      </w:r>
      <w:r w:rsidRPr="003B2850">
        <w:rPr>
          <w:rFonts w:ascii="Times New Roman" w:hAnsi="Times New Roman"/>
          <w:b w:val="0"/>
          <w:i w:val="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</w:rPr>
        <w:t>15 и 2016</w:t>
      </w:r>
      <w:r w:rsidRPr="003B2850">
        <w:rPr>
          <w:rFonts w:ascii="Times New Roman" w:hAnsi="Times New Roman"/>
          <w:b w:val="0"/>
          <w:i w:val="0"/>
        </w:rPr>
        <w:t xml:space="preserve"> годов»</w:t>
      </w:r>
      <w:r w:rsidRPr="003B2850">
        <w:rPr>
          <w:b w:val="0"/>
          <w:bCs w:val="0"/>
          <w:i w:val="0"/>
        </w:rPr>
        <w:t xml:space="preserve">, </w:t>
      </w:r>
      <w:r w:rsidR="00D2268A">
        <w:rPr>
          <w:b w:val="0"/>
          <w:bCs w:val="0"/>
          <w:i w:val="0"/>
        </w:rPr>
        <w:t xml:space="preserve"> </w:t>
      </w:r>
      <w:r w:rsidR="002162D5">
        <w:rPr>
          <w:bCs w:val="0"/>
          <w:i w:val="0"/>
        </w:rPr>
        <w:t>п</w:t>
      </w:r>
      <w:r w:rsidRPr="002162D5">
        <w:rPr>
          <w:bCs w:val="0"/>
          <w:i w:val="0"/>
        </w:rPr>
        <w:t>р</w:t>
      </w:r>
      <w:r w:rsidR="002162D5">
        <w:rPr>
          <w:bCs w:val="0"/>
          <w:i w:val="0"/>
        </w:rPr>
        <w:t>иказыва</w:t>
      </w:r>
      <w:r w:rsidRPr="002162D5">
        <w:rPr>
          <w:bCs w:val="0"/>
          <w:i w:val="0"/>
        </w:rPr>
        <w:t>ю:</w:t>
      </w:r>
    </w:p>
    <w:p w:rsidR="00D9284E" w:rsidRDefault="00D9284E" w:rsidP="00D9284E">
      <w:pPr>
        <w:pStyle w:val="a3"/>
        <w:ind w:firstLine="708"/>
        <w:jc w:val="both"/>
        <w:rPr>
          <w:b w:val="0"/>
          <w:bCs w:val="0"/>
          <w:szCs w:val="28"/>
        </w:rPr>
      </w:pPr>
    </w:p>
    <w:p w:rsidR="0021526F" w:rsidRPr="005C496A" w:rsidRDefault="0021526F" w:rsidP="00CA36FE">
      <w:pPr>
        <w:ind w:firstLine="540"/>
        <w:jc w:val="both"/>
        <w:rPr>
          <w:sz w:val="26"/>
          <w:szCs w:val="26"/>
        </w:rPr>
      </w:pPr>
      <w:r w:rsidRPr="0092345F">
        <w:rPr>
          <w:bCs/>
          <w:sz w:val="28"/>
          <w:szCs w:val="28"/>
        </w:rPr>
        <w:t xml:space="preserve">1. </w:t>
      </w:r>
      <w:proofErr w:type="gramStart"/>
      <w:r w:rsidRPr="005C496A">
        <w:rPr>
          <w:bCs/>
          <w:sz w:val="28"/>
          <w:szCs w:val="28"/>
        </w:rPr>
        <w:t xml:space="preserve">Внести </w:t>
      </w:r>
      <w:r w:rsidR="005C496A">
        <w:rPr>
          <w:sz w:val="26"/>
          <w:szCs w:val="26"/>
        </w:rPr>
        <w:t xml:space="preserve">в приказ Комитета по финансам </w:t>
      </w:r>
      <w:r w:rsidR="005C496A" w:rsidRPr="005C496A">
        <w:rPr>
          <w:sz w:val="26"/>
          <w:szCs w:val="26"/>
        </w:rPr>
        <w:t>Березовского района от 25 ноября 2013 года № 25 «О порядке</w:t>
      </w:r>
      <w:r w:rsidR="005C496A">
        <w:rPr>
          <w:sz w:val="26"/>
          <w:szCs w:val="26"/>
        </w:rPr>
        <w:t xml:space="preserve"> </w:t>
      </w:r>
      <w:r w:rsidR="005C496A" w:rsidRPr="005C496A">
        <w:rPr>
          <w:sz w:val="26"/>
          <w:szCs w:val="26"/>
        </w:rPr>
        <w:t>определения перечня и кодов целевых статей и видов расходов</w:t>
      </w:r>
      <w:r w:rsidR="005C496A">
        <w:rPr>
          <w:sz w:val="26"/>
          <w:szCs w:val="26"/>
        </w:rPr>
        <w:t xml:space="preserve"> </w:t>
      </w:r>
      <w:r w:rsidR="005C496A" w:rsidRPr="005C496A">
        <w:rPr>
          <w:sz w:val="26"/>
          <w:szCs w:val="26"/>
        </w:rPr>
        <w:t>бюджетов, финансовое обеспечение которых осуществляется за счет межбюджетных субсидий, субвенций и иных межбюджетн</w:t>
      </w:r>
      <w:r w:rsidR="005C496A">
        <w:rPr>
          <w:sz w:val="26"/>
          <w:szCs w:val="26"/>
        </w:rPr>
        <w:t xml:space="preserve">ых трансфертов, имеющих целевое </w:t>
      </w:r>
      <w:r w:rsidR="005C496A" w:rsidRPr="005C496A">
        <w:rPr>
          <w:sz w:val="26"/>
          <w:szCs w:val="26"/>
        </w:rPr>
        <w:t>назначение, предоставляемых из бюджета Березовского района городским и сельским поселениям, на 2014-2016 годы</w:t>
      </w:r>
      <w:r w:rsidR="00CA36FE">
        <w:rPr>
          <w:sz w:val="26"/>
          <w:szCs w:val="26"/>
        </w:rPr>
        <w:t>.</w:t>
      </w:r>
      <w:r w:rsidR="005C496A" w:rsidRPr="005C496A">
        <w:rPr>
          <w:sz w:val="26"/>
          <w:szCs w:val="26"/>
        </w:rPr>
        <w:t>»</w:t>
      </w:r>
      <w:r w:rsidR="00CA36FE">
        <w:rPr>
          <w:sz w:val="26"/>
          <w:szCs w:val="26"/>
        </w:rPr>
        <w:t xml:space="preserve"> </w:t>
      </w:r>
      <w:r w:rsidRPr="005C496A">
        <w:rPr>
          <w:sz w:val="28"/>
          <w:szCs w:val="28"/>
        </w:rPr>
        <w:t>следующие</w:t>
      </w:r>
      <w:r w:rsidRPr="0092345F">
        <w:rPr>
          <w:bCs/>
          <w:sz w:val="28"/>
          <w:szCs w:val="28"/>
        </w:rPr>
        <w:t xml:space="preserve"> изменения:</w:t>
      </w:r>
      <w:proofErr w:type="gramEnd"/>
    </w:p>
    <w:p w:rsidR="00F17E65" w:rsidRDefault="00213735" w:rsidP="002162D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9D5F0F">
        <w:rPr>
          <w:bCs/>
          <w:sz w:val="28"/>
          <w:szCs w:val="28"/>
        </w:rPr>
        <w:t xml:space="preserve"> </w:t>
      </w:r>
      <w:r w:rsidR="0021526F" w:rsidRPr="00CA36FE">
        <w:rPr>
          <w:bCs/>
          <w:sz w:val="28"/>
          <w:szCs w:val="28"/>
        </w:rPr>
        <w:t xml:space="preserve"> к Порядку «</w:t>
      </w:r>
      <w:r w:rsidR="00CA36FE" w:rsidRPr="00CA36FE">
        <w:rPr>
          <w:bCs/>
          <w:sz w:val="28"/>
          <w:szCs w:val="28"/>
        </w:rPr>
        <w:t xml:space="preserve">Таблица отнесения межбюджетных субсидий, субвенций и иных межбюджетных трансфертов </w:t>
      </w:r>
      <w:r w:rsidR="00CA36FE" w:rsidRPr="00CA36FE">
        <w:rPr>
          <w:sz w:val="28"/>
          <w:szCs w:val="28"/>
        </w:rPr>
        <w:t>на 2014-2016 годы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  <w:r w:rsidR="0021526F" w:rsidRPr="00CA36F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F720B6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21526F" w:rsidRPr="00CA36FE">
        <w:rPr>
          <w:sz w:val="28"/>
          <w:szCs w:val="28"/>
        </w:rPr>
        <w:t>:</w:t>
      </w:r>
    </w:p>
    <w:p w:rsidR="00F17E65" w:rsidRPr="00F17E65" w:rsidRDefault="00F17E65" w:rsidP="00F17E65">
      <w:pPr>
        <w:rPr>
          <w:sz w:val="20"/>
          <w:szCs w:val="20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50"/>
        <w:gridCol w:w="1135"/>
        <w:gridCol w:w="709"/>
        <w:gridCol w:w="709"/>
        <w:gridCol w:w="1417"/>
        <w:gridCol w:w="851"/>
        <w:gridCol w:w="1135"/>
        <w:gridCol w:w="850"/>
        <w:gridCol w:w="851"/>
      </w:tblGrid>
      <w:tr w:rsidR="00D9284E" w:rsidRPr="00F17E65" w:rsidTr="00C774CD">
        <w:tc>
          <w:tcPr>
            <w:tcW w:w="1984" w:type="dxa"/>
            <w:vMerge w:val="restart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3" w:type="dxa"/>
            <w:gridSpan w:val="4"/>
            <w:vMerge w:val="restart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 xml:space="preserve">Передача средств  </w:t>
            </w:r>
            <w:r w:rsidRPr="00F17E65">
              <w:rPr>
                <w:b/>
                <w:bCs/>
                <w:sz w:val="20"/>
                <w:szCs w:val="20"/>
              </w:rPr>
              <w:t>из бюджета района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 xml:space="preserve">Отражение </w:t>
            </w:r>
            <w:r w:rsidRPr="00F17E65">
              <w:rPr>
                <w:b/>
                <w:bCs/>
                <w:sz w:val="20"/>
                <w:szCs w:val="20"/>
              </w:rPr>
              <w:t>в бюджетах городских и сельских поселений</w:t>
            </w:r>
          </w:p>
        </w:tc>
      </w:tr>
      <w:tr w:rsidR="008C09C3" w:rsidRPr="00F17E65" w:rsidTr="00C774CD">
        <w:trPr>
          <w:trHeight w:val="70"/>
        </w:trPr>
        <w:tc>
          <w:tcPr>
            <w:tcW w:w="1984" w:type="dxa"/>
            <w:vMerge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9284E" w:rsidRPr="00F17E65" w:rsidRDefault="00D9284E" w:rsidP="009E1F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7E65">
              <w:rPr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3687" w:type="dxa"/>
            <w:gridSpan w:val="4"/>
            <w:shd w:val="clear" w:color="auto" w:fill="auto"/>
            <w:vAlign w:val="bottom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b/>
                <w:bCs/>
                <w:i/>
                <w:iCs/>
                <w:sz w:val="20"/>
                <w:szCs w:val="20"/>
              </w:rPr>
              <w:t>расходы</w:t>
            </w:r>
          </w:p>
        </w:tc>
      </w:tr>
      <w:tr w:rsidR="008C09C3" w:rsidRPr="00F17E65" w:rsidTr="00C774CD">
        <w:trPr>
          <w:trHeight w:val="155"/>
        </w:trPr>
        <w:tc>
          <w:tcPr>
            <w:tcW w:w="1984" w:type="dxa"/>
            <w:vMerge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КФСР*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КЦСР*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КВР*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КОСГУ*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КФСР*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КЦСР*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КВР*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16"/>
                <w:szCs w:val="16"/>
              </w:rPr>
            </w:pPr>
            <w:r w:rsidRPr="00F17E65">
              <w:rPr>
                <w:sz w:val="16"/>
                <w:szCs w:val="16"/>
              </w:rPr>
              <w:t>КОСГУ*</w:t>
            </w:r>
          </w:p>
        </w:tc>
      </w:tr>
      <w:tr w:rsidR="008C09C3" w:rsidRPr="00F17E65" w:rsidTr="00C774CD">
        <w:trPr>
          <w:trHeight w:val="464"/>
        </w:trPr>
        <w:tc>
          <w:tcPr>
            <w:tcW w:w="1984" w:type="dxa"/>
            <w:shd w:val="clear" w:color="auto" w:fill="auto"/>
          </w:tcPr>
          <w:p w:rsidR="00D9284E" w:rsidRPr="00F17E65" w:rsidRDefault="002162D5" w:rsidP="009E1F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84E" w:rsidRPr="00F17E65">
              <w:rPr>
                <w:b/>
                <w:sz w:val="20"/>
                <w:szCs w:val="20"/>
              </w:rPr>
              <w:t>. Субвенции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</w:tr>
      <w:tr w:rsidR="008C09C3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D9284E" w:rsidRPr="00F17E65" w:rsidRDefault="00D9284E" w:rsidP="001C1C3A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lastRenderedPageBreak/>
              <w:t xml:space="preserve">Субвенции 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</w:t>
            </w:r>
            <w:proofErr w:type="spellStart"/>
            <w:r w:rsidRPr="00F17E65">
              <w:rPr>
                <w:sz w:val="20"/>
                <w:szCs w:val="20"/>
              </w:rPr>
              <w:t>Югры</w:t>
            </w:r>
            <w:proofErr w:type="spellEnd"/>
            <w:r w:rsidRPr="00F17E65">
              <w:rPr>
                <w:sz w:val="20"/>
                <w:szCs w:val="20"/>
              </w:rPr>
              <w:t xml:space="preserve"> в отдельных сферах жизнедеятельности в 2014 – 2020 годах» (</w:t>
            </w:r>
            <w:r w:rsidR="001C1C3A">
              <w:rPr>
                <w:sz w:val="20"/>
                <w:szCs w:val="20"/>
              </w:rPr>
              <w:t>окружной</w:t>
            </w:r>
            <w:r w:rsidRPr="00F17E65">
              <w:rPr>
                <w:sz w:val="20"/>
                <w:szCs w:val="20"/>
              </w:rPr>
              <w:t xml:space="preserve"> бюджет)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0304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1C1C3A" w:rsidP="009E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13.1.55</w:t>
            </w:r>
            <w:r w:rsidR="00D9284E" w:rsidRPr="00F17E6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530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000 2 02 03003 10 0000 151 «Субвенции бюджетам поселений на государственную регистрацию актов гражданского состояния»</w:t>
            </w:r>
          </w:p>
          <w:p w:rsidR="00D9284E" w:rsidRPr="00F17E65" w:rsidRDefault="00D9284E" w:rsidP="009E1F4D">
            <w:pPr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 </w:t>
            </w:r>
          </w:p>
          <w:p w:rsidR="00D9284E" w:rsidRPr="00F17E65" w:rsidRDefault="00D9284E" w:rsidP="009E1F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0304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E96FB2" w:rsidP="009E1F4D">
            <w:pPr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13.1</w:t>
            </w:r>
            <w:r w:rsidR="001C1C3A">
              <w:rPr>
                <w:sz w:val="20"/>
                <w:szCs w:val="20"/>
              </w:rPr>
              <w:t>.55</w:t>
            </w:r>
            <w:r w:rsidR="00D9284E" w:rsidRPr="00F17E6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121,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122, 242, 244,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612,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851,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06F" w:rsidRPr="002162D5" w:rsidRDefault="009C406F" w:rsidP="009C406F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</w:p>
          <w:p w:rsidR="002162D5" w:rsidRPr="002162D5" w:rsidRDefault="002162D5" w:rsidP="002162D5">
            <w:pPr>
              <w:jc w:val="center"/>
              <w:rPr>
                <w:sz w:val="18"/>
                <w:szCs w:val="18"/>
              </w:rPr>
            </w:pPr>
            <w:proofErr w:type="spellStart"/>
            <w:r w:rsidRPr="002162D5">
              <w:rPr>
                <w:sz w:val="18"/>
                <w:szCs w:val="18"/>
              </w:rPr>
              <w:t>соответ-ствую-щим</w:t>
            </w:r>
            <w:proofErr w:type="spellEnd"/>
            <w:r w:rsidRPr="002162D5">
              <w:rPr>
                <w:sz w:val="18"/>
                <w:szCs w:val="18"/>
              </w:rPr>
              <w:t xml:space="preserve"> КОСГУ</w:t>
            </w:r>
          </w:p>
          <w:p w:rsidR="00D9284E" w:rsidRPr="00F17E65" w:rsidRDefault="00D9284E" w:rsidP="009C406F">
            <w:pPr>
              <w:jc w:val="center"/>
              <w:rPr>
                <w:sz w:val="20"/>
                <w:szCs w:val="20"/>
              </w:rPr>
            </w:pPr>
          </w:p>
        </w:tc>
      </w:tr>
      <w:tr w:rsidR="008C09C3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0203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50.0.5118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000 2 02 03015 10 0000 151 «Субвенции бюджетам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0203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E96FB2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50.0</w:t>
            </w:r>
            <w:r w:rsidR="00D9284E" w:rsidRPr="00F17E65">
              <w:rPr>
                <w:sz w:val="20"/>
                <w:szCs w:val="20"/>
              </w:rPr>
              <w:t>.5118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121, 122, 242, 244, 851,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2162D5" w:rsidRDefault="00D9284E" w:rsidP="009E1F4D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</w:p>
          <w:p w:rsidR="00D9284E" w:rsidRPr="00F17E65" w:rsidRDefault="00D9284E" w:rsidP="009E1F4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162D5">
              <w:rPr>
                <w:sz w:val="18"/>
                <w:szCs w:val="18"/>
              </w:rPr>
              <w:t>соответ-ствую-щим</w:t>
            </w:r>
            <w:proofErr w:type="spellEnd"/>
            <w:r w:rsidRPr="002162D5">
              <w:rPr>
                <w:sz w:val="18"/>
                <w:szCs w:val="18"/>
              </w:rPr>
              <w:t xml:space="preserve"> КОСГУ</w:t>
            </w:r>
          </w:p>
        </w:tc>
      </w:tr>
      <w:tr w:rsidR="008C09C3" w:rsidRPr="00F17E65" w:rsidTr="00C774CD">
        <w:trPr>
          <w:trHeight w:val="605"/>
        </w:trPr>
        <w:tc>
          <w:tcPr>
            <w:tcW w:w="1984" w:type="dxa"/>
            <w:shd w:val="clear" w:color="auto" w:fill="auto"/>
          </w:tcPr>
          <w:p w:rsidR="00D9284E" w:rsidRPr="00F17E65" w:rsidRDefault="00D80E88" w:rsidP="009E1F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9284E" w:rsidRPr="00F17E65">
              <w:rPr>
                <w:b/>
                <w:sz w:val="20"/>
                <w:szCs w:val="20"/>
              </w:rPr>
              <w:t xml:space="preserve">. </w:t>
            </w:r>
            <w:r w:rsidR="00D9284E" w:rsidRPr="00F17E65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sz w:val="20"/>
                <w:szCs w:val="20"/>
              </w:rPr>
            </w:pPr>
          </w:p>
        </w:tc>
      </w:tr>
      <w:tr w:rsidR="008C09C3" w:rsidRPr="00F17E65" w:rsidTr="00C774CD">
        <w:trPr>
          <w:trHeight w:val="1272"/>
        </w:trPr>
        <w:tc>
          <w:tcPr>
            <w:tcW w:w="1984" w:type="dxa"/>
            <w:shd w:val="clear" w:color="auto" w:fill="auto"/>
            <w:vAlign w:val="center"/>
          </w:tcPr>
          <w:p w:rsidR="00D9284E" w:rsidRDefault="00D9284E" w:rsidP="009E1F4D">
            <w:pPr>
              <w:jc w:val="both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</w:t>
            </w:r>
            <w:proofErr w:type="gramStart"/>
            <w:r w:rsidRPr="00F17E6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17E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65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F17E65">
              <w:rPr>
                <w:color w:val="000000"/>
                <w:sz w:val="20"/>
                <w:szCs w:val="20"/>
              </w:rPr>
              <w:t xml:space="preserve"> автономном округе – </w:t>
            </w:r>
            <w:proofErr w:type="spellStart"/>
            <w:r w:rsidRPr="00F17E65">
              <w:rPr>
                <w:color w:val="000000"/>
                <w:sz w:val="20"/>
                <w:szCs w:val="20"/>
              </w:rPr>
              <w:t>Югре</w:t>
            </w:r>
            <w:proofErr w:type="spellEnd"/>
            <w:r w:rsidRPr="00F17E65">
              <w:rPr>
                <w:color w:val="000000"/>
                <w:sz w:val="20"/>
                <w:szCs w:val="20"/>
              </w:rPr>
              <w:t xml:space="preserve"> на 2014 – 2020 годы»  (бюджет </w:t>
            </w:r>
            <w:r w:rsidRPr="00F17E65">
              <w:rPr>
                <w:color w:val="000000"/>
                <w:sz w:val="20"/>
                <w:szCs w:val="20"/>
              </w:rPr>
              <w:lastRenderedPageBreak/>
              <w:t>автономного округа)</w:t>
            </w:r>
          </w:p>
          <w:p w:rsidR="00F57603" w:rsidRDefault="00F57603" w:rsidP="009E1F4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7603" w:rsidRDefault="00F57603" w:rsidP="009E1F4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7603" w:rsidRDefault="00F57603" w:rsidP="009E1F4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7603" w:rsidRDefault="00F57603" w:rsidP="009E1F4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7603" w:rsidRDefault="00F57603" w:rsidP="009E1F4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7603" w:rsidRDefault="00F57603" w:rsidP="009E1F4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7603" w:rsidRPr="00F17E65" w:rsidRDefault="00F57603" w:rsidP="009E1F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07.1.5604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D9284E" w:rsidRPr="00F17E65" w:rsidRDefault="00D9284E" w:rsidP="009E1F4D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E65">
              <w:rPr>
                <w:rFonts w:ascii="Times New Roman" w:hAnsi="Times New Roman" w:cs="Times New Roman"/>
                <w:color w:val="000000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284E" w:rsidRPr="00F17E65" w:rsidRDefault="00E96FB2" w:rsidP="009E1F4D">
            <w:pPr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07.1</w:t>
            </w:r>
            <w:r w:rsidR="00D9284E" w:rsidRPr="00F17E65">
              <w:rPr>
                <w:color w:val="000000"/>
                <w:sz w:val="20"/>
                <w:szCs w:val="20"/>
              </w:rPr>
              <w:t>.5604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111,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121,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244,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612,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622,</w:t>
            </w:r>
          </w:p>
          <w:p w:rsidR="00D9284E" w:rsidRPr="00F17E65" w:rsidRDefault="00D9284E" w:rsidP="009E1F4D">
            <w:pPr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211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213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226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241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242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310</w:t>
            </w:r>
          </w:p>
          <w:p w:rsidR="00D9284E" w:rsidRPr="00F17E65" w:rsidRDefault="00D9284E" w:rsidP="009E1F4D">
            <w:pPr>
              <w:tabs>
                <w:tab w:val="left" w:pos="1041"/>
              </w:tabs>
              <w:jc w:val="center"/>
              <w:rPr>
                <w:color w:val="000000"/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2162D5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2162D5" w:rsidRPr="00F17E65" w:rsidRDefault="008C09C3" w:rsidP="00990F99">
            <w:pPr>
              <w:jc w:val="both"/>
              <w:rPr>
                <w:sz w:val="20"/>
                <w:szCs w:val="20"/>
              </w:rPr>
            </w:pPr>
            <w:proofErr w:type="gramStart"/>
            <w:r w:rsidRPr="008C09C3">
              <w:rPr>
                <w:sz w:val="20"/>
                <w:szCs w:val="20"/>
              </w:rPr>
              <w:lastRenderedPageBreak/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  <w:r w:rsidR="002162D5" w:rsidRPr="00F17E65">
              <w:rPr>
                <w:sz w:val="20"/>
                <w:szCs w:val="20"/>
              </w:rPr>
              <w:t xml:space="preserve"> на оплату стоимости питания детям школьного возраста в оздоровительных лагерях с дневным пребыванием детей в рамках подпрограммы «Дети </w:t>
            </w:r>
            <w:proofErr w:type="spellStart"/>
            <w:r w:rsidR="002162D5" w:rsidRPr="00F17E65">
              <w:rPr>
                <w:sz w:val="20"/>
                <w:szCs w:val="20"/>
              </w:rPr>
              <w:t>Югры</w:t>
            </w:r>
            <w:proofErr w:type="spellEnd"/>
            <w:r w:rsidR="002162D5" w:rsidRPr="00F17E65">
              <w:rPr>
                <w:sz w:val="20"/>
                <w:szCs w:val="20"/>
              </w:rPr>
              <w:t xml:space="preserve">» государственной программы «Социальная поддержка жителей Ханты-Мансийского автономного округа – </w:t>
            </w:r>
            <w:proofErr w:type="spellStart"/>
            <w:r w:rsidR="002162D5" w:rsidRPr="00F17E65">
              <w:rPr>
                <w:sz w:val="20"/>
                <w:szCs w:val="20"/>
              </w:rPr>
              <w:t>Югры</w:t>
            </w:r>
            <w:proofErr w:type="spellEnd"/>
            <w:r w:rsidR="002162D5" w:rsidRPr="00F17E65">
              <w:rPr>
                <w:sz w:val="20"/>
                <w:szCs w:val="20"/>
              </w:rPr>
              <w:t xml:space="preserve"> на 2014-2020 годы» (бюджет автономного округа)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0707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03.1.5407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4D6B0E" w:rsidP="0099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2162D5" w:rsidRPr="00F17E65" w:rsidRDefault="00B54C57" w:rsidP="00990F99">
            <w:pPr>
              <w:jc w:val="both"/>
              <w:rPr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0707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03.1.5</w:t>
            </w:r>
            <w:r w:rsidR="009B1A78">
              <w:rPr>
                <w:sz w:val="20"/>
                <w:szCs w:val="20"/>
              </w:rPr>
              <w:t>641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244,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611,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612,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621,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622,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62D5">
              <w:rPr>
                <w:sz w:val="18"/>
                <w:szCs w:val="18"/>
              </w:rPr>
              <w:t>соответс-твующим</w:t>
            </w:r>
            <w:proofErr w:type="spellEnd"/>
            <w:proofErr w:type="gramEnd"/>
            <w:r w:rsidRPr="002162D5">
              <w:rPr>
                <w:sz w:val="18"/>
                <w:szCs w:val="18"/>
              </w:rPr>
              <w:t xml:space="preserve"> КОСГУ</w:t>
            </w:r>
          </w:p>
        </w:tc>
      </w:tr>
      <w:tr w:rsidR="002162D5" w:rsidRPr="00F17E65" w:rsidTr="00C774CD">
        <w:trPr>
          <w:trHeight w:val="3795"/>
        </w:trPr>
        <w:tc>
          <w:tcPr>
            <w:tcW w:w="1984" w:type="dxa"/>
            <w:shd w:val="clear" w:color="auto" w:fill="auto"/>
          </w:tcPr>
          <w:p w:rsidR="002162D5" w:rsidRPr="00F17E65" w:rsidRDefault="009B1A78" w:rsidP="00990F99">
            <w:pPr>
              <w:jc w:val="both"/>
              <w:rPr>
                <w:sz w:val="20"/>
                <w:szCs w:val="20"/>
              </w:rPr>
            </w:pPr>
            <w:proofErr w:type="gramStart"/>
            <w:r w:rsidRPr="008C09C3">
              <w:rPr>
                <w:sz w:val="20"/>
                <w:szCs w:val="20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  <w:r w:rsidR="002162D5" w:rsidRPr="00F17E65">
              <w:rPr>
                <w:sz w:val="20"/>
                <w:szCs w:val="20"/>
              </w:rPr>
              <w:t xml:space="preserve"> на содействие развитию исторических и иных местных традиций в рамках подпрограммы «Поддержание устойчивого исполнения бюджетов муниципальных образований автономного </w:t>
            </w:r>
            <w:r w:rsidR="002162D5" w:rsidRPr="00F17E65">
              <w:rPr>
                <w:sz w:val="20"/>
                <w:szCs w:val="20"/>
              </w:rPr>
              <w:lastRenderedPageBreak/>
              <w:t xml:space="preserve">округа»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</w:t>
            </w:r>
            <w:proofErr w:type="spellStart"/>
            <w:r w:rsidR="002162D5" w:rsidRPr="00F17E65">
              <w:rPr>
                <w:sz w:val="20"/>
                <w:szCs w:val="20"/>
              </w:rPr>
              <w:t>Югры</w:t>
            </w:r>
            <w:proofErr w:type="spellEnd"/>
            <w:r w:rsidR="002162D5" w:rsidRPr="00F17E65">
              <w:rPr>
                <w:sz w:val="20"/>
                <w:szCs w:val="20"/>
              </w:rPr>
              <w:t xml:space="preserve">  </w:t>
            </w:r>
            <w:proofErr w:type="gramEnd"/>
          </w:p>
          <w:p w:rsidR="002162D5" w:rsidRPr="00F17E65" w:rsidRDefault="002162D5" w:rsidP="00990F99">
            <w:pPr>
              <w:jc w:val="both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на 2014–2020 годы» (бюджет автономного округа)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1403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20.2.5402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4D6B0E" w:rsidP="0099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2162D5" w:rsidRPr="00F17E65" w:rsidRDefault="00B54C57" w:rsidP="00990F99">
            <w:pPr>
              <w:jc w:val="both"/>
              <w:rPr>
                <w:sz w:val="20"/>
                <w:szCs w:val="20"/>
              </w:rPr>
            </w:pPr>
            <w:r w:rsidRPr="00F17E65">
              <w:rPr>
                <w:color w:val="000000"/>
                <w:sz w:val="20"/>
                <w:szCs w:val="20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  <w:proofErr w:type="spellStart"/>
            <w:r w:rsidRPr="002162D5">
              <w:rPr>
                <w:sz w:val="18"/>
                <w:szCs w:val="18"/>
              </w:rPr>
              <w:t>соотве-тствую-щим</w:t>
            </w:r>
            <w:proofErr w:type="spellEnd"/>
            <w:r w:rsidRPr="002162D5">
              <w:rPr>
                <w:sz w:val="18"/>
                <w:szCs w:val="18"/>
              </w:rPr>
              <w:t xml:space="preserve"> КФСР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CF6A00">
            <w:pPr>
              <w:jc w:val="center"/>
              <w:rPr>
                <w:sz w:val="20"/>
                <w:szCs w:val="20"/>
              </w:rPr>
            </w:pPr>
            <w:r w:rsidRPr="00F17E65">
              <w:rPr>
                <w:sz w:val="20"/>
                <w:szCs w:val="20"/>
              </w:rPr>
              <w:t>20.2.5</w:t>
            </w:r>
            <w:r w:rsidR="00CF6A00">
              <w:rPr>
                <w:sz w:val="20"/>
                <w:szCs w:val="20"/>
              </w:rPr>
              <w:t>641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F17E65" w:rsidRDefault="002162D5" w:rsidP="00990F99">
            <w:pPr>
              <w:jc w:val="center"/>
              <w:rPr>
                <w:sz w:val="20"/>
                <w:szCs w:val="20"/>
              </w:rPr>
            </w:pPr>
          </w:p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</w:p>
          <w:p w:rsidR="002162D5" w:rsidRPr="002162D5" w:rsidRDefault="002162D5" w:rsidP="00990F99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2162D5">
              <w:rPr>
                <w:sz w:val="18"/>
                <w:szCs w:val="18"/>
              </w:rPr>
              <w:t>соответствую-щим</w:t>
            </w:r>
            <w:proofErr w:type="spellEnd"/>
            <w:proofErr w:type="gramEnd"/>
          </w:p>
          <w:p w:rsidR="002162D5" w:rsidRPr="00F17E65" w:rsidRDefault="002162D5" w:rsidP="008C09C3">
            <w:pPr>
              <w:jc w:val="center"/>
              <w:rPr>
                <w:sz w:val="20"/>
                <w:szCs w:val="20"/>
              </w:rPr>
            </w:pPr>
            <w:r w:rsidRPr="002162D5">
              <w:rPr>
                <w:sz w:val="18"/>
                <w:szCs w:val="18"/>
              </w:rPr>
              <w:t xml:space="preserve"> КВР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9C3" w:rsidRPr="002162D5" w:rsidRDefault="008C09C3" w:rsidP="008C09C3">
            <w:pPr>
              <w:jc w:val="center"/>
              <w:rPr>
                <w:sz w:val="18"/>
                <w:szCs w:val="18"/>
              </w:rPr>
            </w:pPr>
            <w:r w:rsidRPr="002162D5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2162D5">
              <w:rPr>
                <w:sz w:val="18"/>
                <w:szCs w:val="18"/>
              </w:rPr>
              <w:t>соответствую-щим</w:t>
            </w:r>
            <w:proofErr w:type="spellEnd"/>
            <w:proofErr w:type="gramEnd"/>
          </w:p>
          <w:p w:rsidR="002162D5" w:rsidRPr="00F17E65" w:rsidRDefault="008C09C3" w:rsidP="008C09C3">
            <w:pPr>
              <w:jc w:val="center"/>
              <w:rPr>
                <w:sz w:val="20"/>
                <w:szCs w:val="20"/>
              </w:rPr>
            </w:pPr>
            <w:r w:rsidRPr="002162D5">
              <w:rPr>
                <w:sz w:val="18"/>
                <w:szCs w:val="18"/>
              </w:rPr>
              <w:t>КОСГУ</w:t>
            </w:r>
          </w:p>
        </w:tc>
      </w:tr>
    </w:tbl>
    <w:p w:rsidR="00F17E65" w:rsidRDefault="00F17E65" w:rsidP="00F17E65">
      <w:pPr>
        <w:ind w:firstLine="709"/>
        <w:jc w:val="both"/>
        <w:rPr>
          <w:bCs/>
          <w:sz w:val="28"/>
          <w:szCs w:val="28"/>
        </w:rPr>
      </w:pPr>
    </w:p>
    <w:p w:rsidR="00F17E65" w:rsidRPr="007D35FE" w:rsidRDefault="00F17E65" w:rsidP="00F17E65">
      <w:pPr>
        <w:ind w:firstLine="709"/>
        <w:jc w:val="both"/>
        <w:rPr>
          <w:bCs/>
          <w:sz w:val="28"/>
          <w:szCs w:val="28"/>
        </w:rPr>
      </w:pPr>
      <w:r w:rsidRPr="003B2850">
        <w:rPr>
          <w:bCs/>
          <w:sz w:val="28"/>
          <w:szCs w:val="28"/>
        </w:rPr>
        <w:t>2.  Отделу бюджетного планирования Комитета по финансам довести настоящий Приказ до администраций поселений</w:t>
      </w:r>
      <w:r w:rsidRPr="003B2850">
        <w:rPr>
          <w:sz w:val="28"/>
          <w:szCs w:val="28"/>
        </w:rPr>
        <w:t>, входящих в состав Березовского района.</w:t>
      </w:r>
      <w:r>
        <w:rPr>
          <w:szCs w:val="28"/>
        </w:rPr>
        <w:t xml:space="preserve"> </w:t>
      </w:r>
    </w:p>
    <w:p w:rsidR="00F17E65" w:rsidRPr="00447B13" w:rsidRDefault="00F17E65" w:rsidP="00F17E65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3. </w:t>
      </w:r>
      <w:r w:rsidRPr="00447B13">
        <w:rPr>
          <w:b w:val="0"/>
          <w:color w:val="000000"/>
          <w:szCs w:val="28"/>
        </w:rPr>
        <w:t>Нас</w:t>
      </w:r>
      <w:r>
        <w:rPr>
          <w:b w:val="0"/>
          <w:color w:val="000000"/>
          <w:szCs w:val="28"/>
        </w:rPr>
        <w:t xml:space="preserve">тоящий приказ вступает в силу </w:t>
      </w:r>
      <w:r w:rsidRPr="00447B13">
        <w:rPr>
          <w:b w:val="0"/>
          <w:color w:val="000000"/>
          <w:szCs w:val="28"/>
        </w:rPr>
        <w:t>с 1 января 2014 года.</w:t>
      </w:r>
    </w:p>
    <w:p w:rsidR="00F17E65" w:rsidRDefault="00F17E65" w:rsidP="00F17E65">
      <w:pPr>
        <w:pStyle w:val="a3"/>
        <w:jc w:val="both"/>
        <w:rPr>
          <w:b w:val="0"/>
          <w:bCs w:val="0"/>
          <w:szCs w:val="28"/>
        </w:rPr>
      </w:pPr>
    </w:p>
    <w:p w:rsidR="00F17E65" w:rsidRDefault="00F17E65" w:rsidP="00F17E65">
      <w:pPr>
        <w:pStyle w:val="a3"/>
        <w:jc w:val="both"/>
        <w:rPr>
          <w:b w:val="0"/>
          <w:bCs w:val="0"/>
          <w:szCs w:val="28"/>
        </w:rPr>
      </w:pPr>
    </w:p>
    <w:p w:rsidR="00F17E65" w:rsidRDefault="00F17E65" w:rsidP="00F17E65">
      <w:pPr>
        <w:pStyle w:val="a3"/>
        <w:jc w:val="both"/>
        <w:rPr>
          <w:b w:val="0"/>
          <w:bCs w:val="0"/>
          <w:szCs w:val="28"/>
        </w:rPr>
      </w:pPr>
    </w:p>
    <w:p w:rsidR="00F17E65" w:rsidRPr="00CE3463" w:rsidRDefault="00F17E65" w:rsidP="001D4BDE">
      <w:pPr>
        <w:ind w:firstLine="708"/>
        <w:jc w:val="both"/>
        <w:rPr>
          <w:bCs/>
          <w:sz w:val="28"/>
          <w:szCs w:val="28"/>
        </w:rPr>
      </w:pPr>
      <w:r w:rsidRPr="00CE3463">
        <w:rPr>
          <w:bCs/>
          <w:sz w:val="28"/>
          <w:szCs w:val="28"/>
        </w:rPr>
        <w:t>Председатель Комитета по финансам</w:t>
      </w:r>
      <w:r w:rsidRPr="00CE3463">
        <w:rPr>
          <w:bCs/>
          <w:sz w:val="28"/>
          <w:szCs w:val="28"/>
        </w:rPr>
        <w:tab/>
      </w:r>
      <w:r w:rsidRPr="00CE3463">
        <w:rPr>
          <w:bCs/>
          <w:sz w:val="28"/>
          <w:szCs w:val="28"/>
        </w:rPr>
        <w:tab/>
        <w:t xml:space="preserve">               </w:t>
      </w:r>
      <w:r w:rsidR="001D4BDE">
        <w:rPr>
          <w:bCs/>
          <w:sz w:val="28"/>
          <w:szCs w:val="28"/>
        </w:rPr>
        <w:t xml:space="preserve">                   </w:t>
      </w:r>
      <w:r w:rsidRPr="00CE3463">
        <w:rPr>
          <w:bCs/>
          <w:sz w:val="28"/>
          <w:szCs w:val="28"/>
        </w:rPr>
        <w:t xml:space="preserve"> О.И. Граф</w:t>
      </w:r>
    </w:p>
    <w:p w:rsidR="00D9284E" w:rsidRPr="00F17E65" w:rsidRDefault="00D9284E">
      <w:pPr>
        <w:rPr>
          <w:sz w:val="16"/>
          <w:szCs w:val="16"/>
        </w:rPr>
        <w:sectPr w:rsidR="00D9284E" w:rsidRPr="00F17E65" w:rsidSect="008C09C3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D9284E" w:rsidRPr="00F17E65" w:rsidRDefault="00D9284E" w:rsidP="00F17E65">
      <w:pPr>
        <w:rPr>
          <w:sz w:val="16"/>
          <w:szCs w:val="16"/>
        </w:rPr>
      </w:pPr>
    </w:p>
    <w:sectPr w:rsidR="00D9284E" w:rsidRPr="00F17E65" w:rsidSect="00F17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386"/>
    <w:multiLevelType w:val="hybridMultilevel"/>
    <w:tmpl w:val="B83A2308"/>
    <w:lvl w:ilvl="0" w:tplc="40C66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9F"/>
    <w:rsid w:val="000530A9"/>
    <w:rsid w:val="000B239F"/>
    <w:rsid w:val="000C0BFE"/>
    <w:rsid w:val="000C6816"/>
    <w:rsid w:val="000C7159"/>
    <w:rsid w:val="000D221C"/>
    <w:rsid w:val="000E2D5E"/>
    <w:rsid w:val="00121D4E"/>
    <w:rsid w:val="0015560B"/>
    <w:rsid w:val="001C1C3A"/>
    <w:rsid w:val="001C5184"/>
    <w:rsid w:val="001D4BDE"/>
    <w:rsid w:val="00213735"/>
    <w:rsid w:val="0021526F"/>
    <w:rsid w:val="002162D5"/>
    <w:rsid w:val="00275849"/>
    <w:rsid w:val="002D5FAD"/>
    <w:rsid w:val="003458F6"/>
    <w:rsid w:val="00365A65"/>
    <w:rsid w:val="00387900"/>
    <w:rsid w:val="003B31C5"/>
    <w:rsid w:val="003D687C"/>
    <w:rsid w:val="00421730"/>
    <w:rsid w:val="004379AD"/>
    <w:rsid w:val="00447B13"/>
    <w:rsid w:val="004C37FF"/>
    <w:rsid w:val="004D6B0E"/>
    <w:rsid w:val="004E498A"/>
    <w:rsid w:val="00501EBE"/>
    <w:rsid w:val="00534543"/>
    <w:rsid w:val="0056386B"/>
    <w:rsid w:val="005900B2"/>
    <w:rsid w:val="005B17CD"/>
    <w:rsid w:val="005C496A"/>
    <w:rsid w:val="005F7496"/>
    <w:rsid w:val="006031EA"/>
    <w:rsid w:val="00646DD5"/>
    <w:rsid w:val="006908C4"/>
    <w:rsid w:val="00695683"/>
    <w:rsid w:val="006B5D8F"/>
    <w:rsid w:val="006C2CF6"/>
    <w:rsid w:val="00763E4E"/>
    <w:rsid w:val="007B358D"/>
    <w:rsid w:val="007D35FE"/>
    <w:rsid w:val="00890B90"/>
    <w:rsid w:val="008C09C3"/>
    <w:rsid w:val="00904B6F"/>
    <w:rsid w:val="00955C9A"/>
    <w:rsid w:val="00986A14"/>
    <w:rsid w:val="009B1A78"/>
    <w:rsid w:val="009B2ECC"/>
    <w:rsid w:val="009C406F"/>
    <w:rsid w:val="009C62AB"/>
    <w:rsid w:val="009D5F0F"/>
    <w:rsid w:val="009E02AB"/>
    <w:rsid w:val="00A42507"/>
    <w:rsid w:val="00A5416D"/>
    <w:rsid w:val="00A5637C"/>
    <w:rsid w:val="00A57BE7"/>
    <w:rsid w:val="00AF4B91"/>
    <w:rsid w:val="00B1055B"/>
    <w:rsid w:val="00B52739"/>
    <w:rsid w:val="00B54C57"/>
    <w:rsid w:val="00B6708A"/>
    <w:rsid w:val="00B71F99"/>
    <w:rsid w:val="00B7539A"/>
    <w:rsid w:val="00B759BC"/>
    <w:rsid w:val="00B84135"/>
    <w:rsid w:val="00B97D2F"/>
    <w:rsid w:val="00BC19FC"/>
    <w:rsid w:val="00BC6740"/>
    <w:rsid w:val="00BC6A04"/>
    <w:rsid w:val="00BD187A"/>
    <w:rsid w:val="00C07C3D"/>
    <w:rsid w:val="00C36461"/>
    <w:rsid w:val="00C56CFC"/>
    <w:rsid w:val="00C63C70"/>
    <w:rsid w:val="00C774CD"/>
    <w:rsid w:val="00CA36FE"/>
    <w:rsid w:val="00CA711E"/>
    <w:rsid w:val="00CE3450"/>
    <w:rsid w:val="00CF6A00"/>
    <w:rsid w:val="00D02BF1"/>
    <w:rsid w:val="00D2268A"/>
    <w:rsid w:val="00D31F18"/>
    <w:rsid w:val="00D62E88"/>
    <w:rsid w:val="00D655C0"/>
    <w:rsid w:val="00D80E88"/>
    <w:rsid w:val="00D82BAC"/>
    <w:rsid w:val="00D8758B"/>
    <w:rsid w:val="00D9284E"/>
    <w:rsid w:val="00DE2F4F"/>
    <w:rsid w:val="00E003AB"/>
    <w:rsid w:val="00E05011"/>
    <w:rsid w:val="00E30E40"/>
    <w:rsid w:val="00E96FB2"/>
    <w:rsid w:val="00EC3F2C"/>
    <w:rsid w:val="00EC5696"/>
    <w:rsid w:val="00F17E65"/>
    <w:rsid w:val="00F4154B"/>
    <w:rsid w:val="00F43C86"/>
    <w:rsid w:val="00F44B71"/>
    <w:rsid w:val="00F57603"/>
    <w:rsid w:val="00F720B6"/>
    <w:rsid w:val="00F75F69"/>
    <w:rsid w:val="00F9770B"/>
    <w:rsid w:val="00FB1306"/>
    <w:rsid w:val="00FB3B24"/>
    <w:rsid w:val="00F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23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2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B239F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0B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link w:val="a6"/>
    <w:unhideWhenUsed/>
    <w:rsid w:val="000B239F"/>
    <w:rPr>
      <w:sz w:val="20"/>
      <w:szCs w:val="20"/>
    </w:rPr>
  </w:style>
  <w:style w:type="character" w:customStyle="1" w:styleId="a6">
    <w:name w:val="Дата Знак"/>
    <w:basedOn w:val="a0"/>
    <w:link w:val="a5"/>
    <w:rsid w:val="000B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ланкАДМ"/>
    <w:basedOn w:val="a"/>
    <w:rsid w:val="000B239F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F97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63C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526F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C048-CA1B-4868-9A82-1EC0329B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2013-12-12T11:32:00Z</cp:lastPrinted>
  <dcterms:created xsi:type="dcterms:W3CDTF">2013-12-12T09:15:00Z</dcterms:created>
  <dcterms:modified xsi:type="dcterms:W3CDTF">2013-12-13T07:56:00Z</dcterms:modified>
</cp:coreProperties>
</file>