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8C" w:rsidRDefault="0070618C" w:rsidP="00313570">
      <w:pPr>
        <w:pStyle w:val="120"/>
        <w:shd w:val="clear" w:color="auto" w:fill="auto"/>
        <w:jc w:val="left"/>
      </w:pPr>
      <w:bookmarkStart w:id="0" w:name="_GoBack"/>
      <w:bookmarkEnd w:id="0"/>
    </w:p>
    <w:p w:rsidR="009376C0" w:rsidRDefault="00197EE8">
      <w:pPr>
        <w:pStyle w:val="120"/>
        <w:shd w:val="clear" w:color="auto" w:fill="auto"/>
      </w:pPr>
      <w:r>
        <w:t>Положение</w:t>
      </w:r>
    </w:p>
    <w:p w:rsidR="009376C0" w:rsidRDefault="00197EE8">
      <w:pPr>
        <w:pStyle w:val="120"/>
        <w:shd w:val="clear" w:color="auto" w:fill="auto"/>
        <w:spacing w:after="369"/>
      </w:pPr>
      <w:r>
        <w:t>о Всероссийском конкурсе социальной рекламы антинаркотической</w:t>
      </w:r>
      <w:r>
        <w:br/>
        <w:t>направленности и пропаганды здорового образа жизни</w:t>
      </w:r>
      <w:r>
        <w:br/>
        <w:t>«Спасем жизнь вместе»</w:t>
      </w:r>
    </w:p>
    <w:p w:rsidR="009376C0" w:rsidRDefault="00197EE8" w:rsidP="0070618C">
      <w:pPr>
        <w:pStyle w:val="120"/>
        <w:numPr>
          <w:ilvl w:val="0"/>
          <w:numId w:val="2"/>
        </w:numPr>
        <w:shd w:val="clear" w:color="auto" w:fill="auto"/>
        <w:tabs>
          <w:tab w:val="left" w:pos="1174"/>
        </w:tabs>
        <w:spacing w:after="317" w:line="288" w:lineRule="exact"/>
        <w:ind w:firstLine="840"/>
      </w:pPr>
      <w:r>
        <w:t>Общие положения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17" w:lineRule="exact"/>
        <w:ind w:firstLine="84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вместе»'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веществ' и формирования в обществе негативного отношения к их незаконному потреблению.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17" w:lineRule="exact"/>
        <w:ind w:firstLine="840"/>
        <w:jc w:val="both"/>
      </w:pPr>
      <w:r>
        <w:t>Конкурс проводится ежегодно в два этапа (региональный и федеральный).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317" w:lineRule="exact"/>
        <w:ind w:firstLine="84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Конкурсные работы представляются по следующим номинациям: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591"/>
        </w:tabs>
        <w:spacing w:after="0" w:line="317" w:lineRule="exact"/>
        <w:ind w:firstLine="84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317" w:lineRule="exact"/>
        <w:ind w:firstLine="840"/>
        <w:jc w:val="both"/>
      </w:pPr>
      <w:r>
        <w:t>Основными задачами проведения Конкурса являются: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Формирование негативного отношения в обществе к незаконному потреблению наркотиков: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591"/>
        </w:tabs>
        <w:spacing w:after="0" w:line="317" w:lineRule="exact"/>
        <w:ind w:firstLine="840"/>
        <w:jc w:val="both"/>
      </w:pPr>
      <w:r>
        <w:t>Информирование населения о последствиях незаконного потребления наркотиков;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404"/>
        </w:tabs>
        <w:spacing w:after="0" w:line="317" w:lineRule="exact"/>
        <w:ind w:firstLine="840"/>
        <w:jc w:val="both"/>
      </w:pPr>
      <w:r>
        <w:t>Популяризация лучших конкурсных работ социальной рекламы.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386"/>
        </w:tabs>
        <w:spacing w:after="0" w:line="317" w:lineRule="exact"/>
        <w:ind w:firstLine="840"/>
        <w:jc w:val="both"/>
      </w:pPr>
      <w: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9376C0" w:rsidRDefault="00197EE8" w:rsidP="0070618C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240" w:lineRule="auto"/>
        <w:ind w:firstLine="840"/>
        <w:jc w:val="both"/>
      </w:pPr>
      <w:r>
        <w:t>Общее руководство и организацию проведения Конкурса осуществляет ГУ НК МВД России.</w:t>
      </w:r>
    </w:p>
    <w:p w:rsidR="0070618C" w:rsidRDefault="0070618C" w:rsidP="0070618C">
      <w:pPr>
        <w:pStyle w:val="20"/>
        <w:shd w:val="clear" w:color="auto" w:fill="auto"/>
        <w:tabs>
          <w:tab w:val="left" w:pos="1169"/>
        </w:tabs>
        <w:spacing w:after="0" w:line="240" w:lineRule="auto"/>
        <w:jc w:val="both"/>
      </w:pPr>
    </w:p>
    <w:p w:rsidR="009376C0" w:rsidRDefault="0070618C" w:rsidP="0070618C">
      <w:pPr>
        <w:pStyle w:val="120"/>
        <w:shd w:val="clear" w:color="auto" w:fill="auto"/>
        <w:tabs>
          <w:tab w:val="left" w:pos="1579"/>
        </w:tabs>
        <w:spacing w:line="240" w:lineRule="auto"/>
      </w:pPr>
      <w:r>
        <w:rPr>
          <w:lang w:val="en-US"/>
        </w:rPr>
        <w:t>II</w:t>
      </w:r>
      <w:r>
        <w:t xml:space="preserve">. </w:t>
      </w:r>
      <w:r w:rsidR="00197EE8">
        <w:t>Порядок организации и проведения Конкурса</w:t>
      </w:r>
    </w:p>
    <w:p w:rsidR="0070618C" w:rsidRDefault="0070618C" w:rsidP="0070618C">
      <w:pPr>
        <w:pStyle w:val="120"/>
        <w:shd w:val="clear" w:color="auto" w:fill="auto"/>
        <w:tabs>
          <w:tab w:val="left" w:pos="1579"/>
        </w:tabs>
        <w:spacing w:line="240" w:lineRule="auto"/>
        <w:jc w:val="both"/>
      </w:pPr>
    </w:p>
    <w:p w:rsidR="009376C0" w:rsidRDefault="00197EE8" w:rsidP="0070618C">
      <w:pPr>
        <w:pStyle w:val="20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firstLine="1140"/>
        <w:jc w:val="both"/>
      </w:pPr>
      <w:r>
        <w:t>Ежегодно на ресурсах аппаратно-программного комплекса «Официальный Интернет-сайт МВД России»,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683"/>
        </w:tabs>
        <w:spacing w:after="0" w:line="324" w:lineRule="exact"/>
        <w:ind w:firstLine="1140"/>
        <w:jc w:val="both"/>
      </w:pPr>
      <w:r>
        <w:t>Номинации Конкурса.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645"/>
        </w:tabs>
        <w:spacing w:after="0" w:line="346" w:lineRule="exact"/>
        <w:ind w:firstLine="1140"/>
        <w:jc w:val="both"/>
      </w:pPr>
      <w:r>
        <w:t>Форма заявки на участие в Конкурсе (приложение к настоящему Положению).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691"/>
        </w:tabs>
        <w:spacing w:after="0" w:line="317" w:lineRule="exact"/>
        <w:ind w:firstLine="1140"/>
        <w:jc w:val="both"/>
      </w:pPr>
      <w:r>
        <w:t>Требования, предъявляемые к конкурсным работам.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638"/>
        </w:tabs>
        <w:spacing w:after="0" w:line="317" w:lineRule="exact"/>
        <w:ind w:firstLine="1140"/>
        <w:jc w:val="both"/>
      </w:pPr>
      <w:r>
        <w:t>Адрес для направления конкурсных работ и заявок на участие в Конкурсе.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623"/>
        </w:tabs>
        <w:spacing w:after="0" w:line="317" w:lineRule="exact"/>
        <w:ind w:firstLine="1140"/>
        <w:jc w:val="both"/>
      </w:pPr>
      <w:r>
        <w:t>Сроки подачи заявки на участие в Конкурсе и представления конкурсных работ.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17" w:lineRule="exact"/>
        <w:ind w:firstLine="1140"/>
        <w:jc w:val="both"/>
      </w:pPr>
      <w:r>
        <w:t xml:space="preserve">Региональный этап Конкурса проводи </w:t>
      </w:r>
      <w:proofErr w:type="spellStart"/>
      <w:r>
        <w:t>гея</w:t>
      </w:r>
      <w:proofErr w:type="spellEnd"/>
      <w:r>
        <w:t xml:space="preserve"> на региональном уровне в период с 11 января по 20 февраля, в ходе которого осуществляется проведение предварительного конкурсного отбора.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after="0" w:line="317" w:lineRule="exact"/>
        <w:ind w:firstLine="1140"/>
        <w:jc w:val="both"/>
      </w:pPr>
      <w:r>
        <w:t xml:space="preserve">Конкурсные работы представляются в срок </w:t>
      </w:r>
      <w:r>
        <w:rPr>
          <w:rStyle w:val="22"/>
        </w:rPr>
        <w:t xml:space="preserve">до 15 февраля </w:t>
      </w:r>
      <w:r>
        <w:t xml:space="preserve">в </w:t>
      </w:r>
      <w:r>
        <w:rPr>
          <w:rStyle w:val="22"/>
        </w:rPr>
        <w:t xml:space="preserve">УМВД </w:t>
      </w:r>
      <w:r>
        <w:t xml:space="preserve">России по Ханты-Мансийскому автономному округу-Югре по адресу: 628012, г. Ханты-Мансийск, ул. Ленина, д. 55, с пометкой «в Управление по </w:t>
      </w:r>
      <w:proofErr w:type="gramStart"/>
      <w:r>
        <w:t>контролю за</w:t>
      </w:r>
      <w:proofErr w:type="gramEnd"/>
      <w:r>
        <w:t xml:space="preserve"> оборотом наркотиков УМВД России по ХМАО-Югре, для участия в конкурсе».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4"/>
        </w:tabs>
        <w:spacing w:after="0" w:line="317" w:lineRule="exact"/>
        <w:ind w:firstLine="1140"/>
        <w:jc w:val="both"/>
      </w:pPr>
      <w:r>
        <w:t>Для проведения предварительного конкурсного отбора на региональном уровне создается отборочная комиссия.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579"/>
        </w:tabs>
        <w:spacing w:after="0" w:line="317" w:lineRule="exact"/>
        <w:ind w:firstLine="114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Ханты-Мансийского автономного округа-Югры и органов местного самоуправления, общественных организаций, деятели культуры и искусства и другие.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579"/>
        </w:tabs>
        <w:spacing w:after="0" w:line="317" w:lineRule="exact"/>
        <w:ind w:firstLine="1140"/>
        <w:jc w:val="both"/>
      </w:pPr>
      <w:r>
        <w:t>Оборонная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17" w:lineRule="exact"/>
        <w:ind w:firstLine="1140"/>
        <w:jc w:val="both"/>
      </w:pPr>
      <w:r>
        <w:t>Решение отборочной комиссии оформляется протоколом.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4"/>
        </w:tabs>
        <w:spacing w:after="0" w:line="317" w:lineRule="exact"/>
        <w:ind w:firstLine="1140"/>
        <w:jc w:val="both"/>
      </w:pPr>
      <w:r>
        <w:t xml:space="preserve">Отобранные </w:t>
      </w:r>
      <w:proofErr w:type="gramStart"/>
      <w:r>
        <w:t>для участие в федеральном этапе Конкурса конкурсные работы с заявкой на участие в Конкурсе</w:t>
      </w:r>
      <w:proofErr w:type="gramEnd"/>
      <w:r>
        <w:t xml:space="preserve"> в срок до 25 февраля представляются в ГУ НК МВД России на материальном носителе и в электронном виде.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579"/>
        </w:tabs>
        <w:spacing w:after="0" w:line="317" w:lineRule="exact"/>
        <w:ind w:firstLine="114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822"/>
        </w:tabs>
        <w:spacing w:after="0" w:line="317" w:lineRule="exact"/>
        <w:ind w:firstLine="114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796"/>
        </w:tabs>
        <w:spacing w:after="0" w:line="317" w:lineRule="exact"/>
        <w:ind w:firstLine="1140"/>
        <w:jc w:val="both"/>
      </w:pPr>
      <w:r>
        <w:t>Председателем конкурсной комиссия является начальник* ГУНК МВД России.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822"/>
        </w:tabs>
        <w:spacing w:after="0" w:line="317" w:lineRule="exact"/>
        <w:ind w:firstLine="1140"/>
        <w:jc w:val="both"/>
      </w:pPr>
      <w:r>
        <w:t>Персональный состав конкурсной комиссии утверждается ее</w:t>
      </w:r>
    </w:p>
    <w:p w:rsidR="009376C0" w:rsidRDefault="00197EE8">
      <w:pPr>
        <w:pStyle w:val="20"/>
        <w:shd w:val="clear" w:color="auto" w:fill="auto"/>
        <w:spacing w:after="0" w:line="317" w:lineRule="exact"/>
      </w:pPr>
      <w:r>
        <w:t>председателем.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777"/>
        </w:tabs>
        <w:spacing w:after="0" w:line="317" w:lineRule="exact"/>
        <w:ind w:firstLine="1200"/>
        <w:jc w:val="both"/>
      </w:pPr>
      <w:r>
        <w:t xml:space="preserve">В состав конкурсной комиссии по согласованию могут входить </w:t>
      </w:r>
      <w:r>
        <w:lastRenderedPageBreak/>
        <w:t>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861"/>
        </w:tabs>
        <w:spacing w:after="0" w:line="317" w:lineRule="exact"/>
        <w:ind w:firstLine="1200"/>
        <w:jc w:val="both"/>
      </w:pPr>
      <w:r>
        <w:t>Решение конкурсной комиссии оформляются протоколом.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770"/>
        </w:tabs>
        <w:spacing w:after="0" w:line="317" w:lineRule="exact"/>
        <w:ind w:firstLine="120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784"/>
        </w:tabs>
        <w:spacing w:after="343" w:line="317" w:lineRule="exact"/>
        <w:ind w:firstLine="120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t>о-</w:t>
      </w:r>
      <w:proofErr w:type="gramEnd"/>
      <w:r>
        <w:t xml:space="preserve"> и рекламных установках на территории городов Российской Федерации, в информационно-коммуникационной сети «Интернет».</w:t>
      </w:r>
    </w:p>
    <w:p w:rsidR="009376C0" w:rsidRDefault="00197EE8">
      <w:pPr>
        <w:pStyle w:val="120"/>
        <w:numPr>
          <w:ilvl w:val="0"/>
          <w:numId w:val="5"/>
        </w:numPr>
        <w:shd w:val="clear" w:color="auto" w:fill="auto"/>
        <w:tabs>
          <w:tab w:val="left" w:pos="1742"/>
        </w:tabs>
        <w:spacing w:after="297" w:line="288" w:lineRule="exact"/>
        <w:ind w:firstLine="1200"/>
        <w:jc w:val="both"/>
      </w:pPr>
      <w:r>
        <w:t>Требования, предъявляемые к конкурсным работам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2"/>
        </w:tabs>
        <w:spacing w:after="0" w:line="317" w:lineRule="exact"/>
        <w:ind w:firstLine="126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70618C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70618C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70618C">
        <w:rPr>
          <w:lang w:eastAsia="en-US" w:bidi="en-US"/>
        </w:rPr>
        <w:t>).</w:t>
      </w:r>
    </w:p>
    <w:p w:rsidR="009376C0" w:rsidRDefault="00197EE8">
      <w:pPr>
        <w:pStyle w:val="20"/>
        <w:shd w:val="clear" w:color="auto" w:fill="auto"/>
        <w:spacing w:after="0" w:line="317" w:lineRule="exact"/>
        <w:ind w:firstLine="1200"/>
        <w:jc w:val="both"/>
      </w:pPr>
      <w:r>
        <w:t xml:space="preserve">Форматы файла: </w:t>
      </w:r>
      <w:proofErr w:type="gramStart"/>
      <w:r>
        <w:rPr>
          <w:lang w:val="en-US" w:eastAsia="en-US" w:bidi="en-US"/>
        </w:rPr>
        <w:t>JPG</w:t>
      </w:r>
      <w:r w:rsidRPr="0070618C">
        <w:rPr>
          <w:lang w:eastAsia="en-US" w:bidi="en-US"/>
        </w:rPr>
        <w:t xml:space="preserve">, </w:t>
      </w:r>
      <w:r>
        <w:t xml:space="preserve">разрешение </w:t>
      </w:r>
      <w:r w:rsidRPr="0070618C">
        <w:rPr>
          <w:lang w:eastAsia="en-US" w:bidi="en-US"/>
        </w:rPr>
        <w:t>1920</w:t>
      </w:r>
      <w:r>
        <w:rPr>
          <w:lang w:val="en-US" w:eastAsia="en-US" w:bidi="en-US"/>
        </w:rPr>
        <w:t>x</w:t>
      </w:r>
      <w:r w:rsidRPr="0070618C">
        <w:rPr>
          <w:lang w:eastAsia="en-US" w:bidi="en-US"/>
        </w:rPr>
        <w:t>1</w:t>
      </w:r>
      <w:r>
        <w:t xml:space="preserve">080р (формат </w:t>
      </w:r>
      <w:r w:rsidRPr="0070618C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70618C">
        <w:rPr>
          <w:lang w:eastAsia="en-US" w:bidi="en-US"/>
        </w:rPr>
        <w:t xml:space="preserve">9), </w:t>
      </w:r>
      <w:r>
        <w:t>не более 10 МБ.</w:t>
      </w:r>
      <w:proofErr w:type="gramEnd"/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915"/>
        </w:tabs>
        <w:spacing w:after="0" w:line="317" w:lineRule="exact"/>
        <w:ind w:firstLine="126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70618C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70618C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70618C">
        <w:rPr>
          <w:lang w:eastAsia="en-US" w:bidi="en-US"/>
        </w:rPr>
        <w:t>).</w:t>
      </w:r>
    </w:p>
    <w:p w:rsidR="009376C0" w:rsidRDefault="00197EE8">
      <w:pPr>
        <w:pStyle w:val="20"/>
        <w:shd w:val="clear" w:color="auto" w:fill="auto"/>
        <w:spacing w:after="0" w:line="317" w:lineRule="exact"/>
        <w:ind w:firstLine="1200"/>
        <w:jc w:val="both"/>
      </w:pPr>
      <w:r>
        <w:t xml:space="preserve">Форматы файла: </w:t>
      </w:r>
      <w:proofErr w:type="spellStart"/>
      <w:r>
        <w:rPr>
          <w:lang w:val="en-US" w:eastAsia="en-US" w:bidi="en-US"/>
        </w:rPr>
        <w:t>avi</w:t>
      </w:r>
      <w:proofErr w:type="spellEnd"/>
      <w:r w:rsidRPr="0070618C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70618C">
        <w:rPr>
          <w:lang w:eastAsia="en-US" w:bidi="en-US"/>
        </w:rPr>
        <w:t xml:space="preserve"> </w:t>
      </w:r>
      <w:r>
        <w:t>4; разрешение 1</w:t>
      </w:r>
      <w:r w:rsidRPr="0070618C">
        <w:rPr>
          <w:lang w:eastAsia="en-US" w:bidi="en-US"/>
        </w:rPr>
        <w:t>920</w:t>
      </w:r>
      <w:r>
        <w:rPr>
          <w:lang w:val="en-US" w:eastAsia="en-US" w:bidi="en-US"/>
        </w:rPr>
        <w:t>xi</w:t>
      </w:r>
      <w:r>
        <w:t>080р, не более 500 МБ; длительность: не более 120 сек.; звук: 16 бит, стерео.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915"/>
        </w:tabs>
        <w:spacing w:after="0" w:line="317" w:lineRule="exact"/>
        <w:ind w:firstLine="1260"/>
        <w:jc w:val="both"/>
      </w:pPr>
      <w: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70618C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70618C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70618C">
        <w:rPr>
          <w:lang w:eastAsia="en-US" w:bidi="en-US"/>
        </w:rPr>
        <w:t>).</w:t>
      </w:r>
    </w:p>
    <w:p w:rsidR="009376C0" w:rsidRDefault="00197EE8">
      <w:pPr>
        <w:pStyle w:val="20"/>
        <w:shd w:val="clear" w:color="auto" w:fill="auto"/>
        <w:spacing w:after="0" w:line="317" w:lineRule="exact"/>
        <w:ind w:firstLine="1200"/>
        <w:jc w:val="both"/>
      </w:pPr>
      <w:r>
        <w:t xml:space="preserve">Форматы файла: </w:t>
      </w:r>
      <w:proofErr w:type="gramStart"/>
      <w:r>
        <w:rPr>
          <w:lang w:val="en-US" w:eastAsia="en-US" w:bidi="en-US"/>
        </w:rPr>
        <w:t>JPG</w:t>
      </w:r>
      <w:r w:rsidRPr="0070618C">
        <w:rPr>
          <w:lang w:eastAsia="en-US" w:bidi="en-US"/>
        </w:rPr>
        <w:t>/</w:t>
      </w:r>
      <w:r>
        <w:rPr>
          <w:lang w:val="en-US" w:eastAsia="en-US" w:bidi="en-US"/>
        </w:rPr>
        <w:t>PDF</w:t>
      </w:r>
      <w:r w:rsidRPr="0070618C">
        <w:rPr>
          <w:lang w:eastAsia="en-US" w:bidi="en-US"/>
        </w:rPr>
        <w:t xml:space="preserve">, </w:t>
      </w:r>
      <w:r>
        <w:t>разрешение 1</w:t>
      </w:r>
      <w:r w:rsidRPr="0070618C">
        <w:rPr>
          <w:lang w:eastAsia="en-US" w:bidi="en-US"/>
        </w:rPr>
        <w:t>920</w:t>
      </w:r>
      <w:r>
        <w:rPr>
          <w:lang w:val="en-US" w:eastAsia="en-US" w:bidi="en-US"/>
        </w:rPr>
        <w:t>x</w:t>
      </w:r>
      <w:r w:rsidRPr="0070618C">
        <w:rPr>
          <w:lang w:eastAsia="en-US" w:bidi="en-US"/>
        </w:rPr>
        <w:t>1</w:t>
      </w:r>
      <w:r>
        <w:t xml:space="preserve">080р (формат </w:t>
      </w:r>
      <w:r w:rsidRPr="0070618C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70618C">
        <w:rPr>
          <w:lang w:eastAsia="en-US" w:bidi="en-US"/>
        </w:rPr>
        <w:t xml:space="preserve">9), </w:t>
      </w:r>
      <w:r>
        <w:t>не более 10 МБ.</w:t>
      </w:r>
      <w:proofErr w:type="gramEnd"/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2"/>
        </w:tabs>
        <w:spacing w:after="0" w:line="317" w:lineRule="exact"/>
        <w:ind w:firstLine="1260"/>
        <w:jc w:val="both"/>
      </w:pPr>
      <w:r>
        <w:rPr>
          <w:rStyle w:val="21"/>
        </w:rPr>
        <w:t xml:space="preserve">К </w:t>
      </w:r>
      <w:proofErr w:type="gramStart"/>
      <w:r>
        <w:rPr>
          <w:rStyle w:val="21"/>
        </w:rPr>
        <w:t>работам</w:t>
      </w:r>
      <w:proofErr w:type="gramEnd"/>
      <w:r>
        <w:t xml:space="preserve"> представляемым на Конкурс, </w:t>
      </w:r>
      <w:r>
        <w:rPr>
          <w:rStyle w:val="21"/>
        </w:rPr>
        <w:t>прилагался краткая аннотация.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915"/>
        </w:tabs>
        <w:spacing w:after="0" w:line="317" w:lineRule="exact"/>
        <w:ind w:firstLine="1200"/>
        <w:jc w:val="both"/>
      </w:pPr>
      <w:r>
        <w:t xml:space="preserve">К участию в Конкурсе </w:t>
      </w:r>
      <w:r>
        <w:rPr>
          <w:rStyle w:val="21"/>
        </w:rPr>
        <w:t>не допускаются работы, не соответствующие требованиям,</w:t>
      </w:r>
      <w:r>
        <w:t xml:space="preserve"> предусмотренным настоящим Положением, или имеющие брак в изображении или звуке.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2"/>
        </w:tabs>
        <w:spacing w:line="317" w:lineRule="exact"/>
        <w:ind w:firstLine="1200"/>
        <w:jc w:val="both"/>
      </w:pPr>
      <w:r>
        <w:t xml:space="preserve">Конкурсные работы </w:t>
      </w:r>
      <w:r>
        <w:rPr>
          <w:rStyle w:val="21"/>
        </w:rPr>
        <w:t>не рецензируются</w:t>
      </w:r>
      <w:r>
        <w:t xml:space="preserve"> и не в</w:t>
      </w:r>
      <w:r>
        <w:rPr>
          <w:rStyle w:val="21"/>
        </w:rPr>
        <w:t>озвращаются</w:t>
      </w:r>
      <w:r>
        <w:t>.</w:t>
      </w:r>
    </w:p>
    <w:p w:rsidR="009376C0" w:rsidRDefault="00197EE8">
      <w:pPr>
        <w:pStyle w:val="120"/>
        <w:numPr>
          <w:ilvl w:val="0"/>
          <w:numId w:val="5"/>
        </w:numPr>
        <w:shd w:val="clear" w:color="auto" w:fill="auto"/>
        <w:tabs>
          <w:tab w:val="left" w:pos="1915"/>
        </w:tabs>
        <w:spacing w:after="314" w:line="317" w:lineRule="exact"/>
        <w:ind w:firstLine="1260"/>
        <w:jc w:val="both"/>
      </w:pPr>
      <w:r>
        <w:t>Оценка конкурсных работ и порядок награждения победителей и призеров Конкурса</w:t>
      </w:r>
    </w:p>
    <w:p w:rsidR="009376C0" w:rsidRDefault="00197EE8">
      <w:pPr>
        <w:pStyle w:val="20"/>
        <w:numPr>
          <w:ilvl w:val="0"/>
          <w:numId w:val="3"/>
        </w:numPr>
        <w:shd w:val="clear" w:color="auto" w:fill="auto"/>
        <w:tabs>
          <w:tab w:val="left" w:pos="1742"/>
        </w:tabs>
        <w:spacing w:after="0" w:line="324" w:lineRule="exact"/>
        <w:ind w:firstLine="1260"/>
        <w:jc w:val="both"/>
      </w:pPr>
      <w:r>
        <w:t xml:space="preserve">Представленные на Конкурс работы оцениваются членами отборочных комиссий и конкурсной комиссией </w:t>
      </w:r>
      <w:proofErr w:type="gramStart"/>
      <w:r>
        <w:t>индивидуально</w:t>
      </w:r>
      <w:proofErr w:type="gramEnd"/>
      <w:r>
        <w:t xml:space="preserve"> но десятибалльной шкале каждая в отдельности по следующим основным</w:t>
      </w:r>
    </w:p>
    <w:p w:rsidR="009376C0" w:rsidRDefault="00197EE8">
      <w:pPr>
        <w:pStyle w:val="70"/>
        <w:shd w:val="clear" w:color="auto" w:fill="auto"/>
        <w:spacing w:after="139" w:line="266" w:lineRule="exact"/>
        <w:ind w:left="40"/>
      </w:pPr>
      <w:r>
        <w:t>4</w:t>
      </w:r>
    </w:p>
    <w:p w:rsidR="009376C0" w:rsidRDefault="00197EE8">
      <w:pPr>
        <w:pStyle w:val="20"/>
        <w:shd w:val="clear" w:color="auto" w:fill="auto"/>
        <w:spacing w:after="0" w:line="317" w:lineRule="exact"/>
      </w:pPr>
      <w:r>
        <w:t>критериям:</w:t>
      </w:r>
    </w:p>
    <w:p w:rsidR="009376C0" w:rsidRDefault="00197EE8">
      <w:pPr>
        <w:pStyle w:val="20"/>
        <w:numPr>
          <w:ilvl w:val="1"/>
          <w:numId w:val="3"/>
        </w:numPr>
        <w:shd w:val="clear" w:color="auto" w:fill="auto"/>
        <w:tabs>
          <w:tab w:val="left" w:pos="1953"/>
        </w:tabs>
        <w:spacing w:after="0" w:line="317" w:lineRule="exact"/>
        <w:ind w:firstLine="1220"/>
        <w:jc w:val="both"/>
      </w:pPr>
      <w:r>
        <w:t>Социальная значимость.</w:t>
      </w:r>
    </w:p>
    <w:p w:rsidR="009376C0" w:rsidRDefault="00197EE8">
      <w:pPr>
        <w:pStyle w:val="20"/>
        <w:numPr>
          <w:ilvl w:val="0"/>
          <w:numId w:val="6"/>
        </w:numPr>
        <w:shd w:val="clear" w:color="auto" w:fill="auto"/>
        <w:tabs>
          <w:tab w:val="left" w:pos="1953"/>
        </w:tabs>
        <w:spacing w:after="0" w:line="317" w:lineRule="exact"/>
        <w:ind w:firstLine="1220"/>
        <w:jc w:val="both"/>
      </w:pPr>
      <w:r>
        <w:lastRenderedPageBreak/>
        <w:t>Информативность.</w:t>
      </w:r>
    </w:p>
    <w:p w:rsidR="009376C0" w:rsidRDefault="00197EE8">
      <w:pPr>
        <w:pStyle w:val="20"/>
        <w:numPr>
          <w:ilvl w:val="0"/>
          <w:numId w:val="7"/>
        </w:numPr>
        <w:shd w:val="clear" w:color="auto" w:fill="auto"/>
        <w:tabs>
          <w:tab w:val="left" w:pos="1953"/>
        </w:tabs>
        <w:spacing w:after="0" w:line="317" w:lineRule="exact"/>
        <w:ind w:firstLine="1220"/>
        <w:jc w:val="both"/>
      </w:pPr>
      <w:r>
        <w:t>Глубина проработки темы.</w:t>
      </w:r>
    </w:p>
    <w:p w:rsidR="009376C0" w:rsidRDefault="00197EE8">
      <w:pPr>
        <w:pStyle w:val="20"/>
        <w:numPr>
          <w:ilvl w:val="0"/>
          <w:numId w:val="8"/>
        </w:numPr>
        <w:shd w:val="clear" w:color="auto" w:fill="auto"/>
        <w:tabs>
          <w:tab w:val="left" w:pos="1953"/>
        </w:tabs>
        <w:spacing w:after="0" w:line="317" w:lineRule="exact"/>
        <w:ind w:firstLine="1220"/>
        <w:jc w:val="both"/>
      </w:pPr>
      <w:r>
        <w:t>Оригинальность подачи материала.</w:t>
      </w:r>
    </w:p>
    <w:p w:rsidR="009376C0" w:rsidRDefault="00197EE8">
      <w:pPr>
        <w:pStyle w:val="20"/>
        <w:numPr>
          <w:ilvl w:val="0"/>
          <w:numId w:val="9"/>
        </w:numPr>
        <w:shd w:val="clear" w:color="auto" w:fill="auto"/>
        <w:tabs>
          <w:tab w:val="left" w:pos="1953"/>
        </w:tabs>
        <w:spacing w:after="0" w:line="317" w:lineRule="exact"/>
        <w:ind w:firstLine="1220"/>
        <w:jc w:val="both"/>
      </w:pPr>
      <w:r>
        <w:t>Практическая ценность.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44"/>
        </w:tabs>
        <w:spacing w:after="0" w:line="317" w:lineRule="exact"/>
        <w:ind w:firstLine="1220"/>
        <w:jc w:val="both"/>
      </w:pPr>
      <w:r>
        <w:t>Конкурсные работы оцениваются в каждой номинации.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55"/>
        </w:tabs>
        <w:spacing w:after="0" w:line="317" w:lineRule="exact"/>
        <w:ind w:firstLine="122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19"/>
        </w:tabs>
        <w:spacing w:after="0" w:line="317" w:lineRule="exact"/>
        <w:ind w:firstLine="122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19"/>
        </w:tabs>
        <w:spacing w:after="0" w:line="317" w:lineRule="exact"/>
        <w:ind w:firstLine="122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55"/>
        </w:tabs>
        <w:spacing w:after="0" w:line="317" w:lineRule="exact"/>
        <w:ind w:firstLine="122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55"/>
        </w:tabs>
        <w:spacing w:after="0" w:line="317" w:lineRule="exact"/>
        <w:ind w:firstLine="122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19"/>
        </w:tabs>
        <w:spacing w:after="0" w:line="317" w:lineRule="exact"/>
        <w:ind w:firstLine="122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9376C0" w:rsidRDefault="00197EE8">
      <w:pPr>
        <w:pStyle w:val="20"/>
        <w:numPr>
          <w:ilvl w:val="0"/>
          <w:numId w:val="10"/>
        </w:numPr>
        <w:shd w:val="clear" w:color="auto" w:fill="auto"/>
        <w:tabs>
          <w:tab w:val="left" w:pos="1755"/>
        </w:tabs>
        <w:spacing w:after="983" w:line="317" w:lineRule="exact"/>
        <w:ind w:firstLine="1220"/>
        <w:jc w:val="both"/>
      </w:pPr>
      <w:proofErr w:type="gramStart"/>
      <w:r>
        <w:t xml:space="preserve"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 антинаркотической направленности и пропаганды здорового образа жизни «Спасем </w:t>
      </w:r>
      <w:proofErr w:type="spellStart"/>
      <w:r>
        <w:t>жпзнь</w:t>
      </w:r>
      <w:proofErr w:type="spellEnd"/>
      <w:r>
        <w:t xml:space="preserve"> вместе».</w:t>
      </w:r>
      <w:proofErr w:type="gramEnd"/>
    </w:p>
    <w:p w:rsidR="009376C0" w:rsidRDefault="00197EE8">
      <w:pPr>
        <w:pStyle w:val="20"/>
        <w:shd w:val="clear" w:color="auto" w:fill="auto"/>
        <w:spacing w:after="0" w:line="288" w:lineRule="exact"/>
      </w:pPr>
      <w:r>
        <w:rPr>
          <w:rStyle w:val="21"/>
        </w:rPr>
        <w:t>Координатор Конкурса:</w:t>
      </w:r>
    </w:p>
    <w:p w:rsidR="009376C0" w:rsidRDefault="00197EE8">
      <w:pPr>
        <w:pStyle w:val="20"/>
        <w:shd w:val="clear" w:color="auto" w:fill="auto"/>
        <w:spacing w:after="0" w:line="288" w:lineRule="exact"/>
      </w:pPr>
      <w:proofErr w:type="spellStart"/>
      <w:r>
        <w:t>Гноевой</w:t>
      </w:r>
      <w:proofErr w:type="spellEnd"/>
      <w:r>
        <w:t xml:space="preserve"> Николай Витальевич, тел. (3467) 962-303.</w:t>
      </w: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70618C" w:rsidRDefault="0070618C">
      <w:pPr>
        <w:pStyle w:val="70"/>
        <w:shd w:val="clear" w:color="auto" w:fill="auto"/>
        <w:spacing w:after="0" w:line="295" w:lineRule="exact"/>
        <w:ind w:left="5940"/>
        <w:jc w:val="left"/>
      </w:pPr>
    </w:p>
    <w:p w:rsidR="009376C0" w:rsidRDefault="00197EE8">
      <w:pPr>
        <w:pStyle w:val="70"/>
        <w:shd w:val="clear" w:color="auto" w:fill="auto"/>
        <w:spacing w:after="0" w:line="295" w:lineRule="exact"/>
        <w:ind w:left="5940"/>
        <w:jc w:val="left"/>
      </w:pPr>
      <w:r>
        <w:t>Приложение</w:t>
      </w:r>
    </w:p>
    <w:p w:rsidR="009376C0" w:rsidRDefault="00197EE8">
      <w:pPr>
        <w:pStyle w:val="70"/>
        <w:shd w:val="clear" w:color="auto" w:fill="auto"/>
        <w:spacing w:after="314" w:line="295" w:lineRule="exact"/>
        <w:ind w:left="5940"/>
        <w:jc w:val="left"/>
      </w:pPr>
      <w:r>
        <w:t xml:space="preserve">к Положению о Всероссийском конкурсе социальной рекламы антинаркотической направленности и пропаганды </w:t>
      </w:r>
      <w:proofErr w:type="gramStart"/>
      <w:r>
        <w:t>здоровою</w:t>
      </w:r>
      <w:proofErr w:type="gramEnd"/>
      <w:r>
        <w:t xml:space="preserve"> образа жизни «Спасем жизнь вместе»</w:t>
      </w:r>
    </w:p>
    <w:p w:rsidR="009376C0" w:rsidRDefault="00197EE8">
      <w:pPr>
        <w:pStyle w:val="120"/>
        <w:shd w:val="clear" w:color="auto" w:fill="auto"/>
        <w:spacing w:line="302" w:lineRule="exact"/>
        <w:ind w:left="80"/>
      </w:pPr>
      <w:r>
        <w:t>ЗАЯВКА</w:t>
      </w:r>
    </w:p>
    <w:p w:rsidR="009376C0" w:rsidRDefault="00197EE8">
      <w:pPr>
        <w:pStyle w:val="120"/>
        <w:shd w:val="clear" w:color="auto" w:fill="auto"/>
        <w:spacing w:line="302" w:lineRule="exact"/>
        <w:ind w:left="80"/>
      </w:pPr>
      <w:r>
        <w:t>на участие во Всероссийском конкурсе социальной рекламы</w:t>
      </w:r>
      <w:r>
        <w:br/>
        <w:t xml:space="preserve">антинаркотической направленности и пропаганды </w:t>
      </w:r>
      <w:proofErr w:type="gramStart"/>
      <w:r>
        <w:t>здоровою</w:t>
      </w:r>
      <w:proofErr w:type="gramEnd"/>
      <w:r>
        <w:t xml:space="preserve"> образа жизни</w:t>
      </w:r>
    </w:p>
    <w:p w:rsidR="009376C0" w:rsidRDefault="00197EE8">
      <w:pPr>
        <w:pStyle w:val="120"/>
        <w:shd w:val="clear" w:color="auto" w:fill="auto"/>
        <w:spacing w:line="302" w:lineRule="exact"/>
        <w:ind w:left="80"/>
      </w:pPr>
      <w:r>
        <w:t>«Спасем жизнь вместе»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9036"/>
      </w:tblGrid>
      <w:tr w:rsidR="009376C0">
        <w:trPr>
          <w:trHeight w:hRule="exact" w:val="634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tabs>
                <w:tab w:val="left" w:pos="1692"/>
                <w:tab w:val="left" w:pos="2815"/>
                <w:tab w:val="left" w:pos="4414"/>
                <w:tab w:val="left" w:pos="5537"/>
                <w:tab w:val="left" w:pos="7200"/>
              </w:tabs>
              <w:spacing w:after="0"/>
              <w:jc w:val="both"/>
            </w:pPr>
            <w:r>
              <w:rPr>
                <w:rStyle w:val="212pt"/>
              </w:rPr>
              <w:t>Фамилия</w:t>
            </w:r>
            <w:proofErr w:type="gramStart"/>
            <w:r>
              <w:rPr>
                <w:rStyle w:val="212pt"/>
              </w:rPr>
              <w:t>.</w:t>
            </w:r>
            <w:proofErr w:type="gramEnd"/>
            <w:r>
              <w:rPr>
                <w:rStyle w:val="212pt"/>
              </w:rPr>
              <w:tab/>
            </w:r>
            <w:proofErr w:type="gramStart"/>
            <w:r>
              <w:rPr>
                <w:rStyle w:val="212pt"/>
              </w:rPr>
              <w:t>и</w:t>
            </w:r>
            <w:proofErr w:type="gramEnd"/>
            <w:r>
              <w:rPr>
                <w:rStyle w:val="212pt"/>
              </w:rPr>
              <w:t>мя,</w:t>
            </w:r>
            <w:r>
              <w:rPr>
                <w:rStyle w:val="212pt"/>
              </w:rPr>
              <w:tab/>
              <w:t>отчество</w:t>
            </w:r>
            <w:r>
              <w:rPr>
                <w:rStyle w:val="212pt"/>
              </w:rPr>
              <w:tab/>
              <w:t>(при</w:t>
            </w:r>
            <w:r>
              <w:rPr>
                <w:rStyle w:val="212pt"/>
              </w:rPr>
              <w:tab/>
              <w:t>наличии)</w:t>
            </w:r>
            <w:r>
              <w:rPr>
                <w:rStyle w:val="212pt"/>
              </w:rPr>
              <w:tab/>
              <w:t>наименование</w:t>
            </w:r>
          </w:p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12pt"/>
              </w:rPr>
              <w:t>организации-наименование</w:t>
            </w:r>
            <w:proofErr w:type="gramEnd"/>
            <w:r>
              <w:rPr>
                <w:rStyle w:val="212pt"/>
              </w:rPr>
              <w:t xml:space="preserve"> авторского коллектива:</w:t>
            </w:r>
          </w:p>
        </w:tc>
      </w:tr>
      <w:tr w:rsidR="009376C0">
        <w:trPr>
          <w:trHeight w:hRule="exact" w:val="749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</w:tr>
      <w:tr w:rsidR="009376C0">
        <w:trPr>
          <w:trHeight w:hRule="exact" w:val="295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right="26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Дата рождения (число, месяц, год) для физических лип:</w:t>
            </w:r>
          </w:p>
        </w:tc>
      </w:tr>
      <w:tr w:rsidR="009376C0">
        <w:trPr>
          <w:trHeight w:hRule="exact" w:val="612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</w:tr>
      <w:tr w:rsidR="009376C0">
        <w:trPr>
          <w:trHeight w:hRule="exact" w:val="3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Место жительства-регистрации/ юридический адрес юридического лица:</w:t>
            </w:r>
          </w:p>
        </w:tc>
      </w:tr>
      <w:tr w:rsidR="009376C0">
        <w:trPr>
          <w:trHeight w:hRule="exact"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</w:tr>
      <w:tr w:rsidR="009376C0">
        <w:trPr>
          <w:trHeight w:hRule="exact" w:val="900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/>
              <w:jc w:val="both"/>
            </w:pPr>
            <w:r>
              <w:rPr>
                <w:rStyle w:val="212pt"/>
              </w:rPr>
              <w:t>Контактные телефоны: код города</w:t>
            </w:r>
          </w:p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tabs>
                <w:tab w:val="left" w:pos="3175"/>
              </w:tabs>
              <w:spacing w:after="0"/>
              <w:jc w:val="both"/>
            </w:pPr>
            <w:r>
              <w:rPr>
                <w:rStyle w:val="212pt"/>
              </w:rPr>
              <w:t>Служебный</w:t>
            </w:r>
            <w:r>
              <w:rPr>
                <w:rStyle w:val="212pt"/>
              </w:rPr>
              <w:tab/>
              <w:t>домашний</w:t>
            </w:r>
          </w:p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/>
              <w:jc w:val="both"/>
            </w:pPr>
            <w:r>
              <w:rPr>
                <w:rStyle w:val="212pt"/>
              </w:rPr>
              <w:t>мобильный</w:t>
            </w:r>
          </w:p>
        </w:tc>
      </w:tr>
      <w:tr w:rsidR="009376C0">
        <w:trPr>
          <w:trHeight w:hRule="exact" w:val="30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Место работы, учебы курс, факультет (для физических лиц)</w:t>
            </w:r>
          </w:p>
        </w:tc>
      </w:tr>
      <w:tr w:rsidR="009376C0">
        <w:trPr>
          <w:trHeight w:hRule="exact" w:val="619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</w:tr>
      <w:tr w:rsidR="009376C0">
        <w:trPr>
          <w:trHeight w:hRule="exact" w:val="302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Номинация и наименование конкурсной работы:</w:t>
            </w:r>
          </w:p>
        </w:tc>
      </w:tr>
      <w:tr w:rsidR="009376C0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C0" w:rsidRDefault="009376C0">
            <w:pPr>
              <w:framePr w:w="9720" w:h="8460" w:hSpace="9620" w:wrap="notBeside" w:vAnchor="text" w:hAnchor="text" w:y="1"/>
              <w:rPr>
                <w:sz w:val="10"/>
                <w:szCs w:val="10"/>
              </w:rPr>
            </w:pPr>
          </w:p>
        </w:tc>
      </w:tr>
      <w:tr w:rsidR="009376C0">
        <w:trPr>
          <w:trHeight w:hRule="exact" w:val="25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74" w:lineRule="exact"/>
              <w:ind w:firstLine="440"/>
              <w:jc w:val="both"/>
            </w:pPr>
            <w:r>
              <w:rPr>
                <w:rStyle w:val="212pt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74" w:lineRule="exact"/>
              <w:ind w:firstLine="440"/>
              <w:jc w:val="both"/>
            </w:pPr>
            <w:r>
              <w:rPr>
                <w:rStyle w:val="212pt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9376C0" w:rsidRDefault="00197EE8">
            <w:pPr>
              <w:pStyle w:val="20"/>
              <w:framePr w:w="9720" w:h="8460" w:hSpace="9620" w:wrap="notBeside" w:vAnchor="text" w:hAnchor="text" w:y="1"/>
              <w:shd w:val="clear" w:color="auto" w:fill="auto"/>
              <w:spacing w:after="0" w:line="274" w:lineRule="exact"/>
              <w:ind w:firstLine="440"/>
              <w:jc w:val="both"/>
            </w:pPr>
            <w:r>
              <w:rPr>
                <w:rStyle w:val="212pt"/>
              </w:rPr>
              <w:t>Согласен (согласна)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и рекламных установках на территории городов Российской Федерации, в информационно - телекоммуникационной сети «Интернет».</w:t>
            </w:r>
          </w:p>
        </w:tc>
      </w:tr>
    </w:tbl>
    <w:p w:rsidR="009376C0" w:rsidRDefault="00197EE8">
      <w:pPr>
        <w:pStyle w:val="a5"/>
        <w:framePr w:w="3125" w:h="331" w:wrap="notBeside" w:vAnchor="text" w:hAnchor="text" w:x="138" w:y="8716"/>
        <w:shd w:val="clear" w:color="auto" w:fill="auto"/>
        <w:tabs>
          <w:tab w:val="left" w:pos="518"/>
          <w:tab w:val="left" w:pos="2196"/>
        </w:tabs>
      </w:pPr>
      <w:r>
        <w:t>«</w:t>
      </w:r>
      <w:r>
        <w:tab/>
        <w:t>»</w:t>
      </w:r>
      <w:r>
        <w:tab/>
        <w:t>20 г.</w:t>
      </w:r>
    </w:p>
    <w:p w:rsidR="009376C0" w:rsidRDefault="00197EE8">
      <w:pPr>
        <w:pStyle w:val="24"/>
        <w:framePr w:w="1015" w:h="353" w:hSpace="4644" w:wrap="notBeside" w:vAnchor="text" w:hAnchor="text" w:x="5624" w:y="8699"/>
        <w:shd w:val="clear" w:color="auto" w:fill="auto"/>
      </w:pPr>
      <w:r>
        <w:t>Подпись</w:t>
      </w:r>
    </w:p>
    <w:p w:rsidR="009376C0" w:rsidRDefault="009376C0">
      <w:pPr>
        <w:rPr>
          <w:sz w:val="2"/>
          <w:szCs w:val="2"/>
        </w:rPr>
      </w:pPr>
    </w:p>
    <w:p w:rsidR="009376C0" w:rsidRDefault="009376C0">
      <w:pPr>
        <w:rPr>
          <w:sz w:val="2"/>
          <w:szCs w:val="2"/>
        </w:rPr>
      </w:pPr>
    </w:p>
    <w:sectPr w:rsidR="009376C0" w:rsidSect="0070618C">
      <w:type w:val="continuous"/>
      <w:pgSz w:w="12240" w:h="15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E8" w:rsidRDefault="00197EE8">
      <w:r>
        <w:separator/>
      </w:r>
    </w:p>
  </w:endnote>
  <w:endnote w:type="continuationSeparator" w:id="0">
    <w:p w:rsidR="00197EE8" w:rsidRDefault="0019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E8" w:rsidRDefault="00197EE8"/>
  </w:footnote>
  <w:footnote w:type="continuationSeparator" w:id="0">
    <w:p w:rsidR="00197EE8" w:rsidRDefault="00197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AC7"/>
    <w:multiLevelType w:val="multilevel"/>
    <w:tmpl w:val="F970DE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63F69"/>
    <w:multiLevelType w:val="multilevel"/>
    <w:tmpl w:val="CBF88802"/>
    <w:lvl w:ilvl="0">
      <w:start w:val="3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C1445"/>
    <w:multiLevelType w:val="multilevel"/>
    <w:tmpl w:val="B3C8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C3F28"/>
    <w:multiLevelType w:val="multilevel"/>
    <w:tmpl w:val="248440D0"/>
    <w:lvl w:ilvl="0">
      <w:start w:val="5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5668E"/>
    <w:multiLevelType w:val="multilevel"/>
    <w:tmpl w:val="46C0936E"/>
    <w:lvl w:ilvl="0">
      <w:start w:val="4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A4F76"/>
    <w:multiLevelType w:val="multilevel"/>
    <w:tmpl w:val="3B86DA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509B2"/>
    <w:multiLevelType w:val="multilevel"/>
    <w:tmpl w:val="2A08ED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229B8"/>
    <w:multiLevelType w:val="multilevel"/>
    <w:tmpl w:val="62FE0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D7748"/>
    <w:multiLevelType w:val="multilevel"/>
    <w:tmpl w:val="A5705FA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FE2004"/>
    <w:multiLevelType w:val="multilevel"/>
    <w:tmpl w:val="F9B2D7E6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0"/>
    <w:rsid w:val="00197EE8"/>
    <w:rsid w:val="00313570"/>
    <w:rsid w:val="0070618C"/>
    <w:rsid w:val="009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ptExact">
    <w:name w:val="Подпись к картинке + Интервал 3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ptExact">
    <w:name w:val="Основной текст (5) + Интервал 3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15pt">
    <w:name w:val="Основной текст (8) + 11;5 pt;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8TimesNewRoman14pt70">
    <w:name w:val="Основной текст (8) + Times New Roman;14 pt;Курсив;Масштаб 70%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8"/>
      <w:szCs w:val="28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5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90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45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60" w:line="272" w:lineRule="exact"/>
      <w:jc w:val="center"/>
    </w:pPr>
    <w:rPr>
      <w:rFonts w:ascii="Arial Narrow" w:eastAsia="Arial Narrow" w:hAnsi="Arial Narrow" w:cs="Arial Narrow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ptExact">
    <w:name w:val="Подпись к картинке + Интервал 3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ptExact">
    <w:name w:val="Основной текст (5) + Интервал 3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15pt">
    <w:name w:val="Основной текст (8) + 11;5 pt;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8TimesNewRoman14pt70">
    <w:name w:val="Основной текст (8) + Times New Roman;14 pt;Курсив;Масштаб 70%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8"/>
      <w:szCs w:val="28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5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90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45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60" w:line="272" w:lineRule="exact"/>
      <w:jc w:val="center"/>
    </w:pPr>
    <w:rPr>
      <w:rFonts w:ascii="Arial Narrow" w:eastAsia="Arial Narrow" w:hAnsi="Arial Narrow" w:cs="Arial Narrow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lastModifiedBy>Пользователь</cp:lastModifiedBy>
  <cp:revision>2</cp:revision>
  <dcterms:created xsi:type="dcterms:W3CDTF">2021-01-20T07:06:00Z</dcterms:created>
  <dcterms:modified xsi:type="dcterms:W3CDTF">2021-01-20T07:06:00Z</dcterms:modified>
</cp:coreProperties>
</file>