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E4" w:rsidRDefault="00534FE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34FE4" w:rsidRDefault="00534FE4">
      <w:pPr>
        <w:pStyle w:val="ConsPlusNormal"/>
        <w:jc w:val="center"/>
        <w:outlineLvl w:val="0"/>
      </w:pPr>
    </w:p>
    <w:p w:rsidR="00534FE4" w:rsidRDefault="00534FE4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534FE4" w:rsidRDefault="00534FE4">
      <w:pPr>
        <w:pStyle w:val="ConsPlusTitle"/>
        <w:jc w:val="center"/>
      </w:pPr>
    </w:p>
    <w:p w:rsidR="00534FE4" w:rsidRDefault="00534FE4">
      <w:pPr>
        <w:pStyle w:val="ConsPlusTitle"/>
        <w:jc w:val="center"/>
      </w:pPr>
      <w:r>
        <w:t>ПОСТАНОВЛЕНИЕ</w:t>
      </w:r>
    </w:p>
    <w:p w:rsidR="00534FE4" w:rsidRDefault="00534FE4">
      <w:pPr>
        <w:pStyle w:val="ConsPlusTitle"/>
        <w:jc w:val="center"/>
      </w:pPr>
      <w:r>
        <w:t>от 29 января 2010 г. N 25-п</w:t>
      </w:r>
    </w:p>
    <w:p w:rsidR="00534FE4" w:rsidRDefault="00534FE4">
      <w:pPr>
        <w:pStyle w:val="ConsPlusTitle"/>
        <w:jc w:val="center"/>
      </w:pPr>
    </w:p>
    <w:p w:rsidR="00534FE4" w:rsidRDefault="00534FE4">
      <w:pPr>
        <w:pStyle w:val="ConsPlusTitle"/>
        <w:jc w:val="center"/>
      </w:pPr>
      <w:r>
        <w:t>О ПОРЯДКЕ</w:t>
      </w:r>
    </w:p>
    <w:p w:rsidR="00534FE4" w:rsidRDefault="00534FE4">
      <w:pPr>
        <w:pStyle w:val="ConsPlusTitle"/>
        <w:jc w:val="center"/>
      </w:pPr>
      <w:r>
        <w:t>ПРЕДОСТАВЛЕНИЯ В ХАНТЫ-МАНСИЙСКОМ АВТОНОМНОМ ОКРУГЕ - ЮГРЕ</w:t>
      </w:r>
    </w:p>
    <w:p w:rsidR="00534FE4" w:rsidRDefault="00534FE4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534FE4" w:rsidRDefault="00534FE4">
      <w:pPr>
        <w:pStyle w:val="ConsPlusTitle"/>
        <w:jc w:val="center"/>
      </w:pPr>
      <w:r>
        <w:t>ЛИЦАМ ИЗ ЧИСЛА ДЕТЕЙ-СИРОТ И ДЕТЕЙ, ОСТАВШИХСЯ</w:t>
      </w:r>
    </w:p>
    <w:p w:rsidR="00534FE4" w:rsidRDefault="00534FE4">
      <w:pPr>
        <w:pStyle w:val="ConsPlusTitle"/>
        <w:jc w:val="center"/>
      </w:pPr>
      <w:r>
        <w:t>БЕЗ ПОПЕЧЕНИЯ РОДИТЕЛЕЙ, ПУТЕВОК, А ТАКЖЕ ОПЛАТЫ ПРОЕЗДА</w:t>
      </w:r>
    </w:p>
    <w:p w:rsidR="00534FE4" w:rsidRDefault="00534FE4">
      <w:pPr>
        <w:pStyle w:val="ConsPlusTitle"/>
        <w:jc w:val="center"/>
      </w:pPr>
      <w:r>
        <w:t>К МЕСТУ ЛЕЧЕНИЯ (ОТДЫХА) И ОБРАТНО</w:t>
      </w:r>
    </w:p>
    <w:p w:rsidR="00534FE4" w:rsidRDefault="00534F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4F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FE4" w:rsidRDefault="00534F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21.05.2011 </w:t>
            </w:r>
            <w:hyperlink r:id="rId6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22.07.2011 </w:t>
            </w:r>
            <w:hyperlink r:id="rId7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8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21.02.2014 </w:t>
            </w:r>
            <w:hyperlink r:id="rId9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,</w:t>
            </w:r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10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13.03.2015 </w:t>
            </w:r>
            <w:hyperlink r:id="rId11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12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13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4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15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,</w:t>
            </w:r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28.12.2018 </w:t>
            </w:r>
            <w:hyperlink r:id="rId16" w:history="1">
              <w:r>
                <w:rPr>
                  <w:color w:val="0000FF"/>
                </w:rPr>
                <w:t>N 515-п</w:t>
              </w:r>
            </w:hyperlink>
            <w:r>
              <w:rPr>
                <w:color w:val="392C69"/>
              </w:rPr>
              <w:t xml:space="preserve">, от 19.12.2019 </w:t>
            </w:r>
            <w:hyperlink r:id="rId17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FE4" w:rsidRDefault="00534FE4">
      <w:pPr>
        <w:pStyle w:val="ConsPlusNormal"/>
        <w:jc w:val="center"/>
      </w:pPr>
    </w:p>
    <w:p w:rsidR="00534FE4" w:rsidRDefault="00534FE4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18" w:history="1">
        <w:r>
          <w:rPr>
            <w:color w:val="0000FF"/>
          </w:rPr>
          <w:t>статьи 4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 Правительство автономного округа постановляет:</w:t>
      </w:r>
      <w:proofErr w:type="gramEnd"/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21.05.2011 </w:t>
      </w:r>
      <w:hyperlink r:id="rId19" w:history="1">
        <w:r>
          <w:rPr>
            <w:color w:val="0000FF"/>
          </w:rPr>
          <w:t>N 175-п</w:t>
        </w:r>
      </w:hyperlink>
      <w:r>
        <w:t xml:space="preserve">, от 21.02.2014 </w:t>
      </w:r>
      <w:hyperlink r:id="rId20" w:history="1">
        <w:r>
          <w:rPr>
            <w:color w:val="0000FF"/>
          </w:rPr>
          <w:t>N 65-п</w:t>
        </w:r>
      </w:hyperlink>
      <w:r>
        <w:t xml:space="preserve">, от 28.12.2018 </w:t>
      </w:r>
      <w:hyperlink r:id="rId21" w:history="1">
        <w:r>
          <w:rPr>
            <w:color w:val="0000FF"/>
          </w:rPr>
          <w:t>N 515-п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детям-сиротам и детям, оставшимся без попечения родителей, лицам из числа детей-сирот и детей, оставшихся без попечения родителей, путевок, а также оплаты проезда к месту лечения (отдыха) и обратно (прилагается).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21.05.2011 </w:t>
      </w:r>
      <w:hyperlink r:id="rId22" w:history="1">
        <w:r>
          <w:rPr>
            <w:color w:val="0000FF"/>
          </w:rPr>
          <w:t>N 175-п</w:t>
        </w:r>
      </w:hyperlink>
      <w:r>
        <w:t xml:space="preserve">, от 03.07.2015 </w:t>
      </w:r>
      <w:hyperlink r:id="rId23" w:history="1">
        <w:r>
          <w:rPr>
            <w:color w:val="0000FF"/>
          </w:rPr>
          <w:t>N 213-п</w:t>
        </w:r>
      </w:hyperlink>
      <w:r>
        <w:t xml:space="preserve">, от 28.07.2017 </w:t>
      </w:r>
      <w:hyperlink r:id="rId24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августа 2007 года N 207-п "О предоставлении детям-сиротам и детям, оставшимся без попечения родителей, а также лицам из числа детей-сирот и детей, оставшихся без попечения родителей, путевок в школьные и студенческие спортивно-оздоровительные лагеря (базы) труда и отдыха, санаторно-курортные учреждения".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4. Опубликовать настоящее постановление в газете "Новости Югры".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21.05.2011 N 175-п.</w:t>
      </w: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Normal"/>
        <w:jc w:val="right"/>
      </w:pPr>
      <w:r>
        <w:t>Председатель Правительства</w:t>
      </w:r>
    </w:p>
    <w:p w:rsidR="00534FE4" w:rsidRDefault="00534FE4">
      <w:pPr>
        <w:pStyle w:val="ConsPlusNormal"/>
        <w:jc w:val="right"/>
      </w:pPr>
      <w:r>
        <w:t>автономного округа</w:t>
      </w:r>
    </w:p>
    <w:p w:rsidR="00534FE4" w:rsidRDefault="00534FE4">
      <w:pPr>
        <w:pStyle w:val="ConsPlusNormal"/>
        <w:jc w:val="right"/>
      </w:pPr>
      <w:r>
        <w:t>А.В.ФИЛИПЕНКО</w:t>
      </w: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Normal"/>
        <w:jc w:val="right"/>
        <w:outlineLvl w:val="0"/>
      </w:pPr>
      <w:r>
        <w:t>Приложение</w:t>
      </w:r>
    </w:p>
    <w:p w:rsidR="00534FE4" w:rsidRDefault="00534FE4">
      <w:pPr>
        <w:pStyle w:val="ConsPlusNormal"/>
        <w:jc w:val="right"/>
      </w:pPr>
      <w:r>
        <w:t>к постановлению Правительства</w:t>
      </w:r>
    </w:p>
    <w:p w:rsidR="00534FE4" w:rsidRDefault="00534FE4">
      <w:pPr>
        <w:pStyle w:val="ConsPlusNormal"/>
        <w:jc w:val="right"/>
      </w:pPr>
      <w:r>
        <w:t>Ханты-Мансийского автономного округа - Югры</w:t>
      </w:r>
    </w:p>
    <w:p w:rsidR="00534FE4" w:rsidRDefault="00534FE4">
      <w:pPr>
        <w:pStyle w:val="ConsPlusNormal"/>
        <w:jc w:val="right"/>
      </w:pPr>
      <w:r>
        <w:t>от 29 января 2010 г. N 25-п</w:t>
      </w:r>
    </w:p>
    <w:p w:rsidR="00534FE4" w:rsidRDefault="00534FE4">
      <w:pPr>
        <w:pStyle w:val="ConsPlusNormal"/>
        <w:jc w:val="right"/>
      </w:pPr>
    </w:p>
    <w:p w:rsidR="00534FE4" w:rsidRDefault="00534FE4">
      <w:pPr>
        <w:pStyle w:val="ConsPlusTitle"/>
        <w:jc w:val="center"/>
      </w:pPr>
      <w:bookmarkStart w:id="0" w:name="P41"/>
      <w:bookmarkEnd w:id="0"/>
      <w:r>
        <w:t>ПОРЯДОК</w:t>
      </w:r>
    </w:p>
    <w:p w:rsidR="00534FE4" w:rsidRDefault="00534FE4">
      <w:pPr>
        <w:pStyle w:val="ConsPlusTitle"/>
        <w:jc w:val="center"/>
      </w:pPr>
      <w:r>
        <w:t>ПРЕДОСТАВЛЕНИЯ В ХАНТЫ-МАНСИЙСКОМ АВТОНОМНОМ ОКРУГЕ - ЮГРЕ</w:t>
      </w:r>
    </w:p>
    <w:p w:rsidR="00534FE4" w:rsidRDefault="00534FE4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534FE4" w:rsidRDefault="00534FE4">
      <w:pPr>
        <w:pStyle w:val="ConsPlusTitle"/>
        <w:jc w:val="center"/>
      </w:pPr>
      <w:r>
        <w:t>ЛИЦАМ ИЗ ЧИСЛА ДЕТЕЙ-СИРОТ И ДЕТЕЙ, ОСТАВШИХСЯ</w:t>
      </w:r>
    </w:p>
    <w:p w:rsidR="00534FE4" w:rsidRDefault="00534FE4">
      <w:pPr>
        <w:pStyle w:val="ConsPlusTitle"/>
        <w:jc w:val="center"/>
      </w:pPr>
      <w:r>
        <w:t>БЕЗ ПОПЕЧЕНИЯ РОДИТЕЛЕЙ, ПУТЕВОК, А ТАКЖЕ ОПЛАТЫ</w:t>
      </w:r>
    </w:p>
    <w:p w:rsidR="00534FE4" w:rsidRDefault="00534FE4">
      <w:pPr>
        <w:pStyle w:val="ConsPlusTitle"/>
        <w:jc w:val="center"/>
      </w:pPr>
      <w:r>
        <w:t>ПРОЕЗДА К МЕСТУ ЛЕЧЕНИЯ (ОТДЫХА) И ОБРАТНО</w:t>
      </w:r>
    </w:p>
    <w:p w:rsidR="00534FE4" w:rsidRDefault="00534FE4">
      <w:pPr>
        <w:pStyle w:val="ConsPlusTitle"/>
        <w:jc w:val="center"/>
      </w:pPr>
      <w:r>
        <w:t>(ДАЛЕЕ - ПОРЯДОК)</w:t>
      </w:r>
    </w:p>
    <w:p w:rsidR="00534FE4" w:rsidRDefault="00534FE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34FE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4FE4" w:rsidRDefault="00534FE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21.05.2011 </w:t>
            </w:r>
            <w:hyperlink r:id="rId27" w:history="1">
              <w:r>
                <w:rPr>
                  <w:color w:val="0000FF"/>
                </w:rPr>
                <w:t>N 175-п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22.07.2011 </w:t>
            </w:r>
            <w:hyperlink r:id="rId28" w:history="1">
              <w:r>
                <w:rPr>
                  <w:color w:val="0000FF"/>
                </w:rPr>
                <w:t>N 272-п</w:t>
              </w:r>
            </w:hyperlink>
            <w:r>
              <w:rPr>
                <w:color w:val="392C69"/>
              </w:rPr>
              <w:t xml:space="preserve">, от 01.07.2013 </w:t>
            </w:r>
            <w:hyperlink r:id="rId29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 xml:space="preserve">, от 21.02.2014 </w:t>
            </w:r>
            <w:hyperlink r:id="rId30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>,</w:t>
            </w:r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17.10.2014 </w:t>
            </w:r>
            <w:hyperlink r:id="rId31" w:history="1">
              <w:r>
                <w:rPr>
                  <w:color w:val="0000FF"/>
                </w:rPr>
                <w:t>N 375-п</w:t>
              </w:r>
            </w:hyperlink>
            <w:r>
              <w:rPr>
                <w:color w:val="392C69"/>
              </w:rPr>
              <w:t xml:space="preserve">, от 13.03.2015 </w:t>
            </w:r>
            <w:hyperlink r:id="rId32" w:history="1">
              <w:r>
                <w:rPr>
                  <w:color w:val="0000FF"/>
                </w:rPr>
                <w:t>N 66-п</w:t>
              </w:r>
            </w:hyperlink>
            <w:r>
              <w:rPr>
                <w:color w:val="392C69"/>
              </w:rPr>
              <w:t xml:space="preserve">, от 03.07.2015 </w:t>
            </w:r>
            <w:hyperlink r:id="rId33" w:history="1">
              <w:r>
                <w:rPr>
                  <w:color w:val="0000FF"/>
                </w:rPr>
                <w:t>N 213-п</w:t>
              </w:r>
            </w:hyperlink>
            <w:r>
              <w:rPr>
                <w:color w:val="392C69"/>
              </w:rPr>
              <w:t>,</w:t>
            </w:r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02.02.2017 </w:t>
            </w:r>
            <w:hyperlink r:id="rId34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35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 xml:space="preserve">, от 01.12.2017 </w:t>
            </w:r>
            <w:hyperlink r:id="rId36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>,</w:t>
            </w:r>
          </w:p>
          <w:p w:rsidR="00534FE4" w:rsidRDefault="00534F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19.12.2019 </w:t>
            </w:r>
            <w:hyperlink r:id="rId37" w:history="1">
              <w:r>
                <w:rPr>
                  <w:color w:val="0000FF"/>
                </w:rPr>
                <w:t>N 526-п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4FE4" w:rsidRDefault="00534FE4">
      <w:pPr>
        <w:pStyle w:val="ConsPlusNormal"/>
        <w:jc w:val="center"/>
      </w:pPr>
    </w:p>
    <w:p w:rsidR="00534FE4" w:rsidRDefault="00534FE4">
      <w:pPr>
        <w:pStyle w:val="ConsPlusTitle"/>
        <w:jc w:val="center"/>
        <w:outlineLvl w:val="1"/>
      </w:pPr>
      <w:r>
        <w:t>I. Общие положения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определяет механизм предоставления детям-сиротам и детям, оставшимся без попечения родителей, лицам из числа детей-сирот и детей, оставшихся без попечения родителей, путевок, в организации отдыха детей и их оздоровления, санаторно-курортные организации (при наличии медицинских показаний), а также возмещения расходов на приобретение путевок (далее - путевка) и оплаты проезда к месту лечения (отдыха) и обратно (далее - оплата проезда).</w:t>
      </w:r>
      <w:proofErr w:type="gramEnd"/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21.02.2014 </w:t>
      </w:r>
      <w:hyperlink r:id="rId38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39" w:history="1">
        <w:r>
          <w:rPr>
            <w:color w:val="0000FF"/>
          </w:rPr>
          <w:t>N 375-п</w:t>
        </w:r>
      </w:hyperlink>
      <w:r>
        <w:t xml:space="preserve">, от 03.07.2015 </w:t>
      </w:r>
      <w:hyperlink r:id="rId40" w:history="1">
        <w:r>
          <w:rPr>
            <w:color w:val="0000FF"/>
          </w:rPr>
          <w:t>N 213-п</w:t>
        </w:r>
      </w:hyperlink>
      <w:r>
        <w:t xml:space="preserve">, от 28.07.2017 </w:t>
      </w:r>
      <w:hyperlink r:id="rId41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1.2. Предоставление детям-сиротам и детям, оставшимся без попечения родителей, лицам из числа детей-сирот и детей, оставшихся без попечения родителей, путевок, а также возмещения расходов на приобретение путевок и оплату проезда осуществляется за счет средств бюджета Ханты-Мансийского автономного округа - Югры (далее - автономный округ).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1.3. Стоимость предоставляемой путевки, размер возмещения расходов на приобретение путевки определяются исходя из фактической стоимости путевки, но не более 35000 рублей.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Оплата проезда, в том числе за пределы территории Российской Федерации, производится аналогично оплате проезда к месту использования отпуска и обратно в соответствии с </w:t>
      </w:r>
      <w:hyperlink r:id="rId44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9 декабря 2004 года N 76-оз "О гарантиях и компенсациях для лиц, проживающих в Ханты-Мансийском автономном округе - Югре, работающих в государственных органах и государственных учреждениях Ханты-Мансийского автономного округа - Югры, территориальном фонде</w:t>
      </w:r>
      <w:proofErr w:type="gramEnd"/>
      <w:r>
        <w:t xml:space="preserve"> обязательного медицинского страхования Ханты-Мансийского автономного округа - Югры" (далее - Закон N 76-оз).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45" w:history="1">
        <w:r>
          <w:rPr>
            <w:color w:val="0000FF"/>
          </w:rPr>
          <w:t>N 65-п</w:t>
        </w:r>
      </w:hyperlink>
      <w:r>
        <w:t xml:space="preserve">, от 19.12.2019 </w:t>
      </w:r>
      <w:hyperlink r:id="rId46" w:history="1">
        <w:r>
          <w:rPr>
            <w:color w:val="0000FF"/>
          </w:rPr>
          <w:t>N 526-п</w:t>
        </w:r>
      </w:hyperlink>
      <w:r>
        <w:t>)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Title"/>
        <w:jc w:val="center"/>
        <w:outlineLvl w:val="1"/>
      </w:pPr>
      <w:r>
        <w:t>II. Категории получателей и формы предоставления</w:t>
      </w:r>
    </w:p>
    <w:p w:rsidR="00534FE4" w:rsidRDefault="00534FE4">
      <w:pPr>
        <w:pStyle w:val="ConsPlusTitle"/>
        <w:jc w:val="center"/>
      </w:pPr>
      <w:r>
        <w:t>детям-сиротам, детям, оставшимся без попечения родителей,</w:t>
      </w:r>
    </w:p>
    <w:p w:rsidR="00534FE4" w:rsidRDefault="00534FE4">
      <w:pPr>
        <w:pStyle w:val="ConsPlusTitle"/>
        <w:jc w:val="center"/>
      </w:pPr>
      <w:r>
        <w:t>и лицам из числа детей-сирот и детей, оставшихся</w:t>
      </w:r>
    </w:p>
    <w:p w:rsidR="00534FE4" w:rsidRDefault="00534FE4">
      <w:pPr>
        <w:pStyle w:val="ConsPlusTitle"/>
        <w:jc w:val="center"/>
      </w:pPr>
      <w:r>
        <w:t>без попечения родителей, путевок и оплаты проезда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Normal"/>
        <w:ind w:firstLine="540"/>
        <w:jc w:val="both"/>
      </w:pPr>
      <w:bookmarkStart w:id="1" w:name="P71"/>
      <w:bookmarkEnd w:id="1"/>
      <w:r>
        <w:t>2.1. Путевки, возмещение расходов на приобретение путевок и оплату проезда получают: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дети-сироты, дети, оставшиеся без попечения родителей, являющиеся воспитанниками организаций здравоохранения автономного округа;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22.07.2011 N 272-п;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17.10.2014 N 375-п)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дети-сироты, дети, оставшиеся без попечения родителей, являющиеся воспитанниками организаций социального обслуживания автономного округа;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17.10.2014 N 375-п)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13.03.2015 N 66-п;</w:t>
      </w:r>
    </w:p>
    <w:p w:rsidR="00534FE4" w:rsidRDefault="00534FE4">
      <w:pPr>
        <w:pStyle w:val="ConsPlusNormal"/>
        <w:spacing w:before="220"/>
        <w:ind w:firstLine="540"/>
        <w:jc w:val="both"/>
      </w:pPr>
      <w:bookmarkStart w:id="2" w:name="P78"/>
      <w:bookmarkEnd w:id="2"/>
      <w:proofErr w:type="gramStart"/>
      <w:r>
        <w:t>лица из числа детей-сирот и детей, оставшихся без попечения родителей (далее - лица из числа детей-сирот), обучающиеся по очной форме обучения в профессиональных образовательных организациях, находящихся в ведении исполнительных органов государственной власти автономного округа (далее - профессиональные образовательные организации автономного округа), или в образовательных организациях высшего образования, находящихся в ведении исполнительных органов государственной власти автономного округа (далее - организации высшего образования автономного округа);</w:t>
      </w:r>
      <w:proofErr w:type="gramEnd"/>
    </w:p>
    <w:p w:rsidR="00534FE4" w:rsidRDefault="00534FE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дети-сироты и дети, оставшиеся без попечения родителей, воспитывающиеся в семьях опекунов или попечителей, приемных родителей (далее - дети-сироты, воспитывающиеся в семьях граждан), и лица из числа детей-сирот, не обучающиеся в профессиональных образовательных организациях или организациях высшего образования.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53" w:history="1">
        <w:r>
          <w:rPr>
            <w:color w:val="0000FF"/>
          </w:rPr>
          <w:t>N 65-п</w:t>
        </w:r>
      </w:hyperlink>
      <w:r>
        <w:t xml:space="preserve">, от 03.07.2015 </w:t>
      </w:r>
      <w:hyperlink r:id="rId54" w:history="1">
        <w:r>
          <w:rPr>
            <w:color w:val="0000FF"/>
          </w:rPr>
          <w:t>N 213-п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2.1.1. Путевки и оплата проезда детям-сиротам, детям, оставшимся без попечения родителей, являющимся воспитанниками организаций здравоохранения, предоставляются Департаментом здравоохранения автономного округа.</w:t>
      </w:r>
    </w:p>
    <w:p w:rsidR="00534FE4" w:rsidRDefault="00534FE4">
      <w:pPr>
        <w:pStyle w:val="ConsPlusNormal"/>
        <w:jc w:val="both"/>
      </w:pPr>
      <w:r>
        <w:t xml:space="preserve">(п. 2.1.1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22.07.2011 N 272-п;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17.10.2014 N 375-п)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2.2. Путевки и оплата проезда детям-сиротам, детям, оставшимся без попечения родителей, являющимся воспитанниками организаций социального обслуживания, предоставляются Департаментом социального развития автономного округа.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17.10.2014 N 375-п)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2.3.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13.03.2015 N 66-п.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2.4. Путевки, возмещение расходов на приобретение путевок и оплату проезда лицам из числа детей-сирот, обучающимся в профессиональных образовательных организациях автономного округа или организациях высшего образования автономного округа, предоставляются указанными организациями.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2.5. Путевки детям-сиротам, воспитывающимся в семьях граждан, и лицам из числа детей-сирот, не обучающимся в профессиональных образовательных организациях или </w:t>
      </w:r>
      <w:r>
        <w:lastRenderedPageBreak/>
        <w:t>образовательных организациях высшего образования, предоставляются по месту жительства органами местного самоуправления городских округов и муниципальных районов автономного округа, осуществляющими переданные отдельные государственные полномочия по опеке и попечительству (далее - органы опеки и попечительства).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Возмещение расходов на приобретение путевок и оплату проезда детям-сиротам, воспитывающимся в семьях граждан, и лицам из числа детей-сирот, не обучающимся в профессиональных образовательных организациях или образовательных организациях высшего образования, производит казенное учреждение Ханты-Мансийского автономного округа - Югры "Центр социальных выплат" (далее - КУ "Центр социальных выплат Югры").</w:t>
      </w:r>
    </w:p>
    <w:p w:rsidR="00534FE4" w:rsidRDefault="00534FE4">
      <w:pPr>
        <w:pStyle w:val="ConsPlusNormal"/>
        <w:jc w:val="both"/>
      </w:pPr>
      <w:r>
        <w:t xml:space="preserve">(п. 2.5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2.6. Департамент здравоохранения автономного округа, Департамент социального развития автономного округа, Департамент культуры автономного округа, профессиональные образовательные организации автономного округа или организации высшего образования автономного округа, организации социального обслуживания, органы опеки и попечительства: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22.07.2011 </w:t>
      </w:r>
      <w:hyperlink r:id="rId61" w:history="1">
        <w:r>
          <w:rPr>
            <w:color w:val="0000FF"/>
          </w:rPr>
          <w:t>N 272-п</w:t>
        </w:r>
      </w:hyperlink>
      <w:r>
        <w:t xml:space="preserve">, от 21.02.2014 </w:t>
      </w:r>
      <w:hyperlink r:id="rId62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63" w:history="1">
        <w:r>
          <w:rPr>
            <w:color w:val="0000FF"/>
          </w:rPr>
          <w:t>N 375-п</w:t>
        </w:r>
      </w:hyperlink>
      <w:r>
        <w:t xml:space="preserve">, от 13.03.2015 </w:t>
      </w:r>
      <w:hyperlink r:id="rId64" w:history="1">
        <w:r>
          <w:rPr>
            <w:color w:val="0000FF"/>
          </w:rPr>
          <w:t>N 66-п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организуют мероприятия по обеспечению лечения (отдыха) детей-сирот, детей, оставшихся без попечения родителей, лиц из числа детей-сирот и доставке их к месту лечения (отдыха) и обратно, а также размещают государственный (муниципальный) заказ в соответствии с законодательством Российской Федерации;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65" w:history="1">
        <w:r>
          <w:rPr>
            <w:color w:val="0000FF"/>
          </w:rPr>
          <w:t>N 213-п</w:t>
        </w:r>
      </w:hyperlink>
      <w:r>
        <w:t xml:space="preserve">, от 28.07.2017 </w:t>
      </w:r>
      <w:hyperlink r:id="rId66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ежегодно предусматривают на очередной финансовый год средства для организации и обеспечения лечения (отдыха) и оплаты проезда для детей-сирот и детей, оставшихся без попечения родителей, и лиц из числа детей-сирот согласно нормативам финансирования, устанавливаемым законодательством автономного округа.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534FE4" w:rsidRDefault="00534FE4">
      <w:pPr>
        <w:pStyle w:val="ConsPlusNormal"/>
        <w:ind w:firstLine="540"/>
        <w:jc w:val="both"/>
      </w:pPr>
    </w:p>
    <w:p w:rsidR="00534FE4" w:rsidRDefault="00534FE4">
      <w:pPr>
        <w:pStyle w:val="ConsPlusTitle"/>
        <w:jc w:val="center"/>
        <w:outlineLvl w:val="1"/>
      </w:pPr>
      <w:r>
        <w:t>III. Стоимость путевки и проезда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Normal"/>
        <w:ind w:firstLine="540"/>
        <w:jc w:val="both"/>
      </w:pPr>
      <w:r>
        <w:t>3.1. Стоимость путевки в организацию отдыха детей и их оздоровления, санаторно-курортную организацию включает в себя следующие виды расходов: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68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69" w:history="1">
        <w:r>
          <w:rPr>
            <w:color w:val="0000FF"/>
          </w:rPr>
          <w:t>N 375-п</w:t>
        </w:r>
      </w:hyperlink>
      <w:r>
        <w:t xml:space="preserve">, от 28.07.2017 </w:t>
      </w:r>
      <w:hyperlink r:id="rId70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проживание;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питание;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санаторно-курортное (оздоровительное, профилактическое) лечение (в соответствии с медицинскими показаниями);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организация оздоровительных и (или) культурных мероприятий;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обязательное страхование на период их пребывания в организациях отдыха детей и их оздоровления, в санаторно-курортных организациях.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19.12.2019 N 526-п)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7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28.07.2017 N 287-п.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3.3. Стоимость услуг, оказываемых организацией отдыха детей и их оздоровления, санаторно-курортной организацией, включает в себя расходы на оказание медицинских услуг (в том числе диагностических, лечебных, оздоровительных).</w:t>
      </w:r>
    </w:p>
    <w:p w:rsidR="00534FE4" w:rsidRDefault="00534FE4">
      <w:pPr>
        <w:pStyle w:val="ConsPlusNormal"/>
        <w:jc w:val="both"/>
      </w:pPr>
      <w:r>
        <w:lastRenderedPageBreak/>
        <w:t xml:space="preserve">(в ред. постановлений Правительства ХМАО - Югры от 21.02.2014 </w:t>
      </w:r>
      <w:hyperlink r:id="rId73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74" w:history="1">
        <w:r>
          <w:rPr>
            <w:color w:val="0000FF"/>
          </w:rPr>
          <w:t>N 375-п</w:t>
        </w:r>
      </w:hyperlink>
      <w:r>
        <w:t xml:space="preserve">, от 28.07.2017 </w:t>
      </w:r>
      <w:hyperlink r:id="rId75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3.4. Стоимость проезда к месту лечения (отдыха) и обратно включает в себя следующие виды расходов: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фактические транспортные расходы, подтвержденные проездными документами (включая страховой взнос на обязательное личное страхование пассажиров на транспорте);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19.12.2019 N 526-п)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21.02.2014 N 65-п;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услуги по бронированию и оформлению проездных документов.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3.5. В случае проезда к месту лечения (отдыха) и обратно личным транспортом законного представителя (или члена его семьи: супруга, детей, родителей) детей-сирот, воспитывающихся в семьях граждан, лица из числа детей-сирот возмещение расходов осуществляется в соответствии с </w:t>
      </w:r>
      <w:hyperlink r:id="rId80" w:history="1">
        <w:r>
          <w:rPr>
            <w:color w:val="0000FF"/>
          </w:rPr>
          <w:t>Законом</w:t>
        </w:r>
      </w:hyperlink>
      <w:r>
        <w:t xml:space="preserve"> N 76-оз.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81" w:history="1">
        <w:r>
          <w:rPr>
            <w:color w:val="0000FF"/>
          </w:rPr>
          <w:t>N 65-п</w:t>
        </w:r>
      </w:hyperlink>
      <w:r>
        <w:t xml:space="preserve">, от 03.07.2015 </w:t>
      </w:r>
      <w:hyperlink r:id="rId82" w:history="1">
        <w:r>
          <w:rPr>
            <w:color w:val="0000FF"/>
          </w:rPr>
          <w:t>N 213-п</w:t>
        </w:r>
      </w:hyperlink>
      <w:r>
        <w:t xml:space="preserve">, от 28.07.2017 </w:t>
      </w:r>
      <w:hyperlink r:id="rId83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Title"/>
        <w:jc w:val="center"/>
        <w:outlineLvl w:val="1"/>
      </w:pPr>
      <w:r>
        <w:t>IV. Предоставление путевок и оплаты проезда детям-сиротам</w:t>
      </w:r>
    </w:p>
    <w:p w:rsidR="00534FE4" w:rsidRDefault="00534FE4">
      <w:pPr>
        <w:pStyle w:val="ConsPlusTitle"/>
        <w:jc w:val="center"/>
      </w:pPr>
      <w:r>
        <w:t xml:space="preserve">в возрасте до 18 лет, </w:t>
      </w:r>
      <w:proofErr w:type="gramStart"/>
      <w:r>
        <w:t>воспитывающимся</w:t>
      </w:r>
      <w:proofErr w:type="gramEnd"/>
      <w:r>
        <w:t xml:space="preserve"> в семьях граждан</w:t>
      </w:r>
    </w:p>
    <w:p w:rsidR="00534FE4" w:rsidRDefault="00534FE4">
      <w:pPr>
        <w:pStyle w:val="ConsPlusNormal"/>
        <w:ind w:firstLine="540"/>
        <w:jc w:val="both"/>
      </w:pPr>
    </w:p>
    <w:p w:rsidR="00534FE4" w:rsidRDefault="00534FE4">
      <w:pPr>
        <w:pStyle w:val="ConsPlusNormal"/>
        <w:ind w:firstLine="540"/>
        <w:jc w:val="both"/>
      </w:pPr>
      <w:r>
        <w:t>4.1. Путевки, возмещение расходов на приобретение путевок и оплаты проезда предоставляются один раз в год детям-сиротам, воспитывающимся в семьях граждан, согласно заявлению, направляемому законным представителем детей-сирот, воспитывающихся в семьях граждан, по месту жительства в орган опеки и попечительства, в соответствии с актом органа опеки и попечительства.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01.07.2013 </w:t>
      </w:r>
      <w:hyperlink r:id="rId84" w:history="1">
        <w:r>
          <w:rPr>
            <w:color w:val="0000FF"/>
          </w:rPr>
          <w:t>N 237-п</w:t>
        </w:r>
      </w:hyperlink>
      <w:r>
        <w:t xml:space="preserve">, от 21.02.2014 </w:t>
      </w:r>
      <w:hyperlink r:id="rId85" w:history="1">
        <w:r>
          <w:rPr>
            <w:color w:val="0000FF"/>
          </w:rPr>
          <w:t>N 65-п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bookmarkStart w:id="4" w:name="P127"/>
      <w:bookmarkEnd w:id="4"/>
      <w:r>
        <w:t>4.2. К заявлению о предоставлении путевки и оплаты проезда прилагаются следующие документы: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медицинская справка по </w:t>
      </w:r>
      <w:hyperlink r:id="rId86" w:history="1">
        <w:r>
          <w:rPr>
            <w:color w:val="0000FF"/>
          </w:rPr>
          <w:t>форме N 070/</w:t>
        </w:r>
        <w:proofErr w:type="gramStart"/>
        <w:r>
          <w:rPr>
            <w:color w:val="0000FF"/>
          </w:rPr>
          <w:t>у</w:t>
        </w:r>
        <w:proofErr w:type="gramEnd"/>
      </w:hyperlink>
      <w:r>
        <w:t xml:space="preserve"> либо по </w:t>
      </w:r>
      <w:hyperlink r:id="rId87" w:history="1">
        <w:r>
          <w:rPr>
            <w:color w:val="0000FF"/>
          </w:rPr>
          <w:t>форме N 079/у</w:t>
        </w:r>
      </w:hyperlink>
      <w:r>
        <w:t>.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88" w:history="1">
        <w:r>
          <w:rPr>
            <w:color w:val="0000FF"/>
          </w:rPr>
          <w:t>N 213-п</w:t>
        </w:r>
      </w:hyperlink>
      <w:r>
        <w:t xml:space="preserve">, от 28.07.2017 </w:t>
      </w:r>
      <w:hyperlink r:id="rId89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bookmarkStart w:id="5" w:name="P131"/>
      <w:bookmarkEnd w:id="5"/>
      <w:r>
        <w:t>4.3. К заявлению о возмещении расходов на приобретение путевки и оплату проезда прилагаются следующие документы: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копия медицинской справки по </w:t>
      </w:r>
      <w:hyperlink r:id="rId91" w:history="1">
        <w:r>
          <w:rPr>
            <w:color w:val="0000FF"/>
          </w:rPr>
          <w:t>форме N 070/</w:t>
        </w:r>
        <w:proofErr w:type="gramStart"/>
        <w:r>
          <w:rPr>
            <w:color w:val="0000FF"/>
          </w:rPr>
          <w:t>у</w:t>
        </w:r>
        <w:proofErr w:type="gramEnd"/>
      </w:hyperlink>
      <w:r>
        <w:t xml:space="preserve"> либо по </w:t>
      </w:r>
      <w:hyperlink r:id="rId92" w:history="1">
        <w:r>
          <w:rPr>
            <w:color w:val="0000FF"/>
          </w:rPr>
          <w:t>форме N 079/у</w:t>
        </w:r>
      </w:hyperlink>
      <w:r>
        <w:t>;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03.07.2015 </w:t>
      </w:r>
      <w:hyperlink r:id="rId93" w:history="1">
        <w:r>
          <w:rPr>
            <w:color w:val="0000FF"/>
          </w:rPr>
          <w:t>N 213-п</w:t>
        </w:r>
      </w:hyperlink>
      <w:r>
        <w:t xml:space="preserve">, от 28.07.2017 </w:t>
      </w:r>
      <w:hyperlink r:id="rId94" w:history="1">
        <w:r>
          <w:rPr>
            <w:color w:val="0000FF"/>
          </w:rPr>
          <w:t>N 287-п</w:t>
        </w:r>
      </w:hyperlink>
      <w:r>
        <w:t xml:space="preserve">, от 19.12.2019 </w:t>
      </w:r>
      <w:hyperlink r:id="rId95" w:history="1">
        <w:r>
          <w:rPr>
            <w:color w:val="0000FF"/>
          </w:rPr>
          <w:t>N 526-п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копия договора о приобретении путевки с организацией отдыха детей и их оздоровления, санаторно-курортной организацией; с организациями, оказывающими услуги по реализации путевок в указанные организации;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96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97" w:history="1">
        <w:r>
          <w:rPr>
            <w:color w:val="0000FF"/>
          </w:rPr>
          <w:t>N 375-п</w:t>
        </w:r>
      </w:hyperlink>
      <w:r>
        <w:t xml:space="preserve">, от 28.07.2017 </w:t>
      </w:r>
      <w:hyperlink r:id="rId98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9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документы, подтверждающие расходы на приобретение путевки: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отрывной талон к путевке с подписью ответственного лица и печатью организации отдыха детей и их оздоровления, санаторно-курортной организации;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приходно-кассовый ордер или квитанцию к нему;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кассовый чек;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слип электронного терминала при проведении операции с использованием банковской карты;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веб-сайты) или путем перечисления денежных средств по распоряжению подотчетного лица самим кредитным учреждением;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534FE4" w:rsidRDefault="00534FE4">
      <w:pPr>
        <w:pStyle w:val="ConsPlusNormal"/>
        <w:spacing w:before="220"/>
        <w:ind w:firstLine="540"/>
        <w:jc w:val="both"/>
      </w:pPr>
      <w:proofErr w:type="gramStart"/>
      <w:r>
        <w:t>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транспортного средства на железнодорожной платформе или</w:t>
      </w:r>
      <w:proofErr w:type="gramEnd"/>
      <w:r>
        <w:t xml:space="preserve"> </w:t>
      </w:r>
      <w:proofErr w:type="gramStart"/>
      <w:r>
        <w:t>пароме</w:t>
      </w:r>
      <w:proofErr w:type="gramEnd"/>
      <w:r>
        <w:t xml:space="preserve"> (при отсутствии дорог общего пользования), кассовые чеки автозаправочных станций;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21.02.2014 N 65-п;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19.12.2019 N 526-п)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копия выписки из кредитной организации с реквизитами лицевого счета, открытого на имя подопечного.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10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4.3.1. </w:t>
      </w:r>
      <w:proofErr w:type="gramStart"/>
      <w:r>
        <w:t xml:space="preserve">Заявление и документы, предусмотренные </w:t>
      </w:r>
      <w:hyperlink w:anchor="P127" w:history="1">
        <w:r>
          <w:rPr>
            <w:color w:val="0000FF"/>
          </w:rPr>
          <w:t>пунктами 4.2</w:t>
        </w:r>
      </w:hyperlink>
      <w:r>
        <w:t xml:space="preserve">, </w:t>
      </w:r>
      <w:hyperlink w:anchor="P131" w:history="1">
        <w:r>
          <w:rPr>
            <w:color w:val="0000FF"/>
          </w:rPr>
          <w:t>4.3</w:t>
        </w:r>
      </w:hyperlink>
      <w:r>
        <w:t xml:space="preserve"> настоящего Порядка, могут быть поданы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органа опеки и попечительства в информационно-телекоммуникационной сети Интернет, либо через многофункциональные центры предоставления государственных и муниципальных услуг, с</w:t>
      </w:r>
      <w:proofErr w:type="gramEnd"/>
      <w:r>
        <w:t xml:space="preserve"> </w:t>
      </w:r>
      <w:proofErr w:type="gramStart"/>
      <w:r>
        <w:t>которыми</w:t>
      </w:r>
      <w:proofErr w:type="gramEnd"/>
      <w:r>
        <w:t xml:space="preserve"> органом опеки и попечительства заключены соглашения о взаимодействии, либо направляются по почте. В этом случае представляются копии документов, заверенные выдавшими их организациями либо засвидетельствованные в нотариальном порядке.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Документы на иностранном языке представляются с приложением их нотариально заверенных переводов на русский язык.</w:t>
      </w:r>
    </w:p>
    <w:p w:rsidR="00534FE4" w:rsidRDefault="00534FE4">
      <w:pPr>
        <w:pStyle w:val="ConsPlusNormal"/>
        <w:jc w:val="both"/>
      </w:pPr>
      <w:r>
        <w:t xml:space="preserve">(п. 4.3.1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17.10.2014 N 375-п)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4.4. Заявление о возмещении расходов на приобретение путевки и оплату проезда </w:t>
      </w:r>
      <w:r>
        <w:lastRenderedPageBreak/>
        <w:t>представляется законным представителем детей-сирот, воспитывающихся в семьях граждан, в орган опеки и попечительства по месту жительства после возвращения из места лечения (отдыха) не позднее 31 декабря текущего календарного года.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02.02.2017 </w:t>
      </w:r>
      <w:hyperlink r:id="rId106" w:history="1">
        <w:r>
          <w:rPr>
            <w:color w:val="0000FF"/>
          </w:rPr>
          <w:t>N 36-п</w:t>
        </w:r>
      </w:hyperlink>
      <w:r>
        <w:t xml:space="preserve">, от 28.07.2017 </w:t>
      </w:r>
      <w:hyperlink r:id="rId107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03.07.2015 N 213-п.</w:t>
      </w:r>
    </w:p>
    <w:p w:rsidR="00534FE4" w:rsidRDefault="00534FE4">
      <w:pPr>
        <w:pStyle w:val="ConsPlusNormal"/>
        <w:jc w:val="both"/>
      </w:pPr>
      <w:r>
        <w:t xml:space="preserve">(п. 4.4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4.5. Орган опеки и попечительства в течение 10 рабочих дней со дня получения заявления и документов, предусмотренных </w:t>
      </w:r>
      <w:hyperlink w:anchor="P131" w:history="1">
        <w:r>
          <w:rPr>
            <w:color w:val="0000FF"/>
          </w:rPr>
          <w:t>пунктом 4.3</w:t>
        </w:r>
      </w:hyperlink>
      <w:r>
        <w:t xml:space="preserve"> Порядка, о возмещении расходов на приобретение путевки и оплату проезда принимает решение о возмещении указанных расходов либо об отказе в возмещении расходов на приобретение путевки и оплату проезда.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02.02.2017 </w:t>
      </w:r>
      <w:hyperlink r:id="rId110" w:history="1">
        <w:r>
          <w:rPr>
            <w:color w:val="0000FF"/>
          </w:rPr>
          <w:t>N 36-п</w:t>
        </w:r>
      </w:hyperlink>
      <w:r>
        <w:t xml:space="preserve">, от 01.12.2017 </w:t>
      </w:r>
      <w:hyperlink r:id="rId111" w:history="1">
        <w:r>
          <w:rPr>
            <w:color w:val="0000FF"/>
          </w:rPr>
          <w:t>N 488-п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Решение о возмещении расходов на приобретение путевки и оплату проезда либо об отказе в возмещении расходов на приобретение путевки и оплату проезда оформляет соответствующим актом орган местного самоуправления,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Решение об отказе в возмещении расходов на приобретение путевки и оплату проезда может быть обжаловано в порядке, установленном законодательством Российской Федерации.</w:t>
      </w:r>
    </w:p>
    <w:p w:rsidR="00534FE4" w:rsidRDefault="00534FE4">
      <w:pPr>
        <w:pStyle w:val="ConsPlusNormal"/>
        <w:spacing w:before="220"/>
        <w:ind w:firstLine="540"/>
        <w:jc w:val="both"/>
      </w:pPr>
      <w:proofErr w:type="gramStart"/>
      <w:r>
        <w:t>Орган местного самоуправления направляет акт о возмещении расходов на приобретение путевки и оплату проезда в течение 2 рабочих дней со дня его издания в КУ "Центр социальных выплат Югры" для перечисления денежных средств на лицевой счет, открытый в кредитной организации на имя детей-сирот, воспитывающихся в семьях граждан, либо почтовым переводом по месту их жительства.</w:t>
      </w:r>
      <w:proofErr w:type="gramEnd"/>
    </w:p>
    <w:p w:rsidR="00534FE4" w:rsidRDefault="00534FE4">
      <w:pPr>
        <w:pStyle w:val="ConsPlusNormal"/>
        <w:jc w:val="both"/>
      </w:pPr>
      <w:r>
        <w:t xml:space="preserve">(п. 4.5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4.6 - 4.7. Утратили силу. - </w:t>
      </w:r>
      <w:hyperlink r:id="rId113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21.02.2014 N 65-п.</w:t>
      </w:r>
    </w:p>
    <w:p w:rsidR="00534FE4" w:rsidRDefault="00534FE4">
      <w:pPr>
        <w:pStyle w:val="ConsPlusNormal"/>
        <w:ind w:firstLine="540"/>
        <w:jc w:val="both"/>
      </w:pPr>
    </w:p>
    <w:p w:rsidR="00534FE4" w:rsidRDefault="00534FE4">
      <w:pPr>
        <w:pStyle w:val="ConsPlusTitle"/>
        <w:jc w:val="center"/>
        <w:outlineLvl w:val="1"/>
      </w:pPr>
      <w:r>
        <w:t>V. Предоставление путевок и оплаты проезда лицам</w:t>
      </w:r>
    </w:p>
    <w:p w:rsidR="00534FE4" w:rsidRDefault="00534FE4">
      <w:pPr>
        <w:pStyle w:val="ConsPlusTitle"/>
        <w:jc w:val="center"/>
      </w:pPr>
      <w:r>
        <w:t>из числа детей-сирот в возрасте от 18 до 23 лет</w:t>
      </w:r>
    </w:p>
    <w:p w:rsidR="00534FE4" w:rsidRDefault="00534FE4">
      <w:pPr>
        <w:pStyle w:val="ConsPlusNormal"/>
        <w:ind w:firstLine="540"/>
        <w:jc w:val="both"/>
      </w:pPr>
    </w:p>
    <w:p w:rsidR="00534FE4" w:rsidRDefault="00534FE4">
      <w:pPr>
        <w:pStyle w:val="ConsPlusNormal"/>
        <w:ind w:firstLine="540"/>
        <w:jc w:val="both"/>
      </w:pPr>
      <w:r>
        <w:t xml:space="preserve">5.1. </w:t>
      </w:r>
      <w:proofErr w:type="gramStart"/>
      <w:r>
        <w:t>Путевка, возмещение расходов на приобретение путевки и оплату проезда предоставляются лицам из числа детей-сирот, не обучающимся в профессиональных образовательных организациях или образовательных организациях высшего образования, при наличии документов, подтверждающих их статус, 1 раз в год, согласно заявлениям, направляемым по месту жительства в орган опеки и попечительства, в соответствии с актом органа местного самоуправления.</w:t>
      </w:r>
      <w:proofErr w:type="gramEnd"/>
    </w:p>
    <w:p w:rsidR="00534FE4" w:rsidRDefault="00534FE4">
      <w:pPr>
        <w:pStyle w:val="ConsPlusNormal"/>
        <w:jc w:val="both"/>
      </w:pPr>
      <w:r>
        <w:t xml:space="preserve">(п. 5.1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534FE4" w:rsidRDefault="00534FE4">
      <w:pPr>
        <w:pStyle w:val="ConsPlusNormal"/>
        <w:spacing w:before="220"/>
        <w:ind w:firstLine="540"/>
        <w:jc w:val="both"/>
      </w:pPr>
      <w:bookmarkStart w:id="6" w:name="P172"/>
      <w:bookmarkEnd w:id="6"/>
      <w:r>
        <w:t>5.2. К заявлению о возмещении расходов на приобретение путевки и оплату проезда прилагаются следующие документы:</w:t>
      </w:r>
    </w:p>
    <w:p w:rsidR="00534FE4" w:rsidRDefault="00534FE4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копия договора о приобретении путевки с организацией отдыха детей и их оздоровления, санаторно-курортной организацией; с организациями, оказывающими услуги по реализации путевок в указанные организации;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116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117" w:history="1">
        <w:r>
          <w:rPr>
            <w:color w:val="0000FF"/>
          </w:rPr>
          <w:t>N 375-п</w:t>
        </w:r>
      </w:hyperlink>
      <w:r>
        <w:t xml:space="preserve">, от 28.07.2017 </w:t>
      </w:r>
      <w:hyperlink r:id="rId118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02.02.2017 N 36-п;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lastRenderedPageBreak/>
        <w:t>документы, подтверждающие расходы на приобретение путевки (отрывной талон к путевке с подписью ответственного лица и печатью организации отдыха детей и их оздоровления, санаторно-курортной организации, приходно-кассовый ордер или квитанция к нему, кассовый чек);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21.02.2014 N 65-п; в ред. постановлений Правительства ХМАО - Югры от 17.10.2014 </w:t>
      </w:r>
      <w:hyperlink r:id="rId121" w:history="1">
        <w:r>
          <w:rPr>
            <w:color w:val="0000FF"/>
          </w:rPr>
          <w:t>N 375-п</w:t>
        </w:r>
      </w:hyperlink>
      <w:r>
        <w:t xml:space="preserve">, от 28.07.2017 </w:t>
      </w:r>
      <w:hyperlink r:id="rId122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proofErr w:type="gramStart"/>
      <w:r>
        <w:t>оригиналы проездных документов (включая оплату страхового взноса на обязательное личное страхование пассажиров на транспорте, оплату услуг по бронированию и оформлению проездных документов, предоставлению в поездах постельных принадлежностей) или копию свидетельства о регистрации или технического паспорта транспортного средства, подтверждающего право собственности на транспортное средство, квитанции об оплате сборов за проезд по платным автотрассам, за провоз транспортного средства на железнодорожной платформе или</w:t>
      </w:r>
      <w:proofErr w:type="gramEnd"/>
      <w:r>
        <w:t xml:space="preserve"> </w:t>
      </w:r>
      <w:proofErr w:type="gramStart"/>
      <w:r>
        <w:t>пароме</w:t>
      </w:r>
      <w:proofErr w:type="gramEnd"/>
      <w:r>
        <w:t xml:space="preserve"> (при отсутствии дорог общего пользования), кассовые чеки автозаправочных станций;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21.02.2014 N 65-п;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19.12.2019 N 526-п)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копия выписки из кредитной организации с реквизитами лицевого счета, открытого на имя заявителя.</w:t>
      </w:r>
    </w:p>
    <w:p w:rsidR="00534FE4" w:rsidRDefault="00534FE4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03.07.2015 N 213-п)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5.2.1. </w:t>
      </w:r>
      <w:proofErr w:type="gramStart"/>
      <w:r>
        <w:t xml:space="preserve">Заявление и документы, предусмотренные </w:t>
      </w:r>
      <w:hyperlink w:anchor="P172" w:history="1">
        <w:r>
          <w:rPr>
            <w:color w:val="0000FF"/>
          </w:rPr>
          <w:t>пунктом 5.2</w:t>
        </w:r>
      </w:hyperlink>
      <w:r>
        <w:t xml:space="preserve"> настоящего Порядка, могут быть поданы в орган опеки и попечительства лично либо с использованием федеральной государственной информационной системы "Единый портал государственных и муниципальных услуг (функций)", портала государственных и муниципальных услуг (функций) автономного округа, официального сайта органа опеки и попечительства в информационно-телекоммуникационной сети Интернет, либо через многофункциональные центры предоставления государственных и муниципальных услуг, с которыми</w:t>
      </w:r>
      <w:proofErr w:type="gramEnd"/>
      <w:r>
        <w:t xml:space="preserve"> органом опеки и попечительства заключены соглашения о взаимодействии, либо направляются по почте. В этом случае представляются копии документов, заверенные выдавшими их организациями либо засвидетельствованные в нотариальном порядке.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Документы на иностранном языке представляются с приложением их нотариально заверенных переводов на русский язык.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5.2.1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17.10.2014 N 375-п)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5.3. Заявление о возмещении расходов на приобретение путевки и оплату проезда представляется в орган опеки и попечительства по месту жительства после возвращения из места лечения (отдыха) не позднее 31 декабря текущего календарного года.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02.02.2017 </w:t>
      </w:r>
      <w:hyperlink r:id="rId127" w:history="1">
        <w:r>
          <w:rPr>
            <w:color w:val="0000FF"/>
          </w:rPr>
          <w:t>N 36-п</w:t>
        </w:r>
      </w:hyperlink>
      <w:r>
        <w:t xml:space="preserve">, от 28.07.2017 </w:t>
      </w:r>
      <w:hyperlink r:id="rId128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5.4. Орган опеки и попечительства в течение 10 рабочих дней со дня получения заявления и документов, предусмотренных </w:t>
      </w:r>
      <w:hyperlink w:anchor="P172" w:history="1">
        <w:r>
          <w:rPr>
            <w:color w:val="0000FF"/>
          </w:rPr>
          <w:t>пунктом 5.2</w:t>
        </w:r>
      </w:hyperlink>
      <w:r>
        <w:t xml:space="preserve"> Порядка, принимает решение о возмещении расходов на приобретение путевки и оплату проезда либо об отказе в таком возмещении.</w:t>
      </w:r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02.02.2017 N 36-п)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Решение о возмещении расходов на приобретение путевки и оплату проезда либо об отказе в таком возмещении оформляет соответствующим актом орган местного самоуправления, типовая форма которого утверждается приказом Департамента социального развития Ханты-Мансийского автономного округа - Югры.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Решение об отказе в возмещении расходов на приобретение путевки и оплату проезда может быть обжаловано в порядке, установленном законодательством Российской Федерации.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lastRenderedPageBreak/>
        <w:t>Акт орган местного самоуправления о возмещении расходов на приобретение путевки и оплату проезда в течение 2 рабочих дней со дня его издания направляет в КУ "Центр социальных выплат Югры" для перечисления денежных средств на лицевой счет, открытый в кредитной организации на имя заявителя.</w:t>
      </w:r>
    </w:p>
    <w:p w:rsidR="00534FE4" w:rsidRDefault="00534FE4">
      <w:pPr>
        <w:pStyle w:val="ConsPlusNormal"/>
        <w:jc w:val="both"/>
      </w:pPr>
      <w:r>
        <w:t xml:space="preserve">(п. 5.4 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03.07.2015 N 213-п)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5.5 - 5.6. Утратили силу. - </w:t>
      </w:r>
      <w:hyperlink r:id="rId13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21.02.2014 N 65-п.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Title"/>
        <w:jc w:val="center"/>
        <w:outlineLvl w:val="1"/>
      </w:pPr>
      <w:r>
        <w:t>VI. Заключительные положения</w:t>
      </w:r>
    </w:p>
    <w:p w:rsidR="00534FE4" w:rsidRDefault="00534FE4">
      <w:pPr>
        <w:pStyle w:val="ConsPlusNormal"/>
        <w:jc w:val="center"/>
      </w:pPr>
    </w:p>
    <w:p w:rsidR="00534FE4" w:rsidRDefault="00534FE4">
      <w:pPr>
        <w:pStyle w:val="ConsPlusNormal"/>
        <w:ind w:firstLine="540"/>
        <w:jc w:val="both"/>
      </w:pPr>
      <w:r>
        <w:t xml:space="preserve">6.1. </w:t>
      </w:r>
      <w:proofErr w:type="gramStart"/>
      <w:r>
        <w:t xml:space="preserve">Денежные средства, излишне выплаченные гражданам, указанным в </w:t>
      </w:r>
      <w:hyperlink w:anchor="P78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80" w:history="1">
        <w:r>
          <w:rPr>
            <w:color w:val="0000FF"/>
          </w:rPr>
          <w:t>шестом пункта 2.1</w:t>
        </w:r>
      </w:hyperlink>
      <w:r>
        <w:t xml:space="preserve"> настоящего Порядка, вследствие злоупотребления законными представителями детей, воспитывающихся в семьях граждан, и лицами из числа детей-сирот (непредставление либо представление документов с заведомо неверными сведениями, сокрытие данных, влияющих на размер выплаты), возвращаются ими в добровольном порядке либо взыскиваются в порядке, установленном законодательством Российской Федерации.</w:t>
      </w:r>
      <w:proofErr w:type="gramEnd"/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21.02.2014 N 65-п)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Денежные средства, излишне выплаченные гражданам, указанным в </w:t>
      </w:r>
      <w:hyperlink w:anchor="P78" w:history="1">
        <w:r>
          <w:rPr>
            <w:color w:val="0000FF"/>
          </w:rPr>
          <w:t>абзацах пятом</w:t>
        </w:r>
      </w:hyperlink>
      <w:r>
        <w:t xml:space="preserve"> и </w:t>
      </w:r>
      <w:hyperlink w:anchor="P80" w:history="1">
        <w:r>
          <w:rPr>
            <w:color w:val="0000FF"/>
          </w:rPr>
          <w:t>шестом пункта 2.1</w:t>
        </w:r>
      </w:hyperlink>
      <w:r>
        <w:t xml:space="preserve"> настоящего Порядка, в результате действий должностных лиц профессиональных образовательных организаций автономного округа или организаций высшего образования автономного округа, органов опеки и попечительства, КУ "Центр социальных выплат Югры", удержанию с указанных граждан не подлежат и взыскиваются с виновных в порядке, установленном законодательством Российской Федерации.</w:t>
      </w:r>
      <w:proofErr w:type="gramEnd"/>
    </w:p>
    <w:p w:rsidR="00534FE4" w:rsidRDefault="00534FE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21.02.2014 </w:t>
      </w:r>
      <w:hyperlink r:id="rId133" w:history="1">
        <w:r>
          <w:rPr>
            <w:color w:val="0000FF"/>
          </w:rPr>
          <w:t>N 65-п</w:t>
        </w:r>
      </w:hyperlink>
      <w:r>
        <w:t xml:space="preserve">, от 03.07.2015 </w:t>
      </w:r>
      <w:hyperlink r:id="rId134" w:history="1">
        <w:r>
          <w:rPr>
            <w:color w:val="0000FF"/>
          </w:rPr>
          <w:t>N 213-п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6.3. При утрате проездных документов возмещение расходов производится при документальном подтверждении пребывания лица, указанного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Порядка, в организации отдыха детей и их оздоровления, санаторно-курортной организации на основании справки транспортного агентства о стоимости проезда по кратчайшему маршруту следования к месту лечения (отдыха) и обратно, в размере минимальной стоимости проезда:</w:t>
      </w:r>
    </w:p>
    <w:p w:rsidR="00534FE4" w:rsidRDefault="00534FE4">
      <w:pPr>
        <w:pStyle w:val="ConsPlusNormal"/>
        <w:jc w:val="both"/>
      </w:pPr>
      <w:r>
        <w:t xml:space="preserve">(в ред. постановлений Правительства ХМАО - Югры от 21.02.2014 </w:t>
      </w:r>
      <w:hyperlink r:id="rId135" w:history="1">
        <w:r>
          <w:rPr>
            <w:color w:val="0000FF"/>
          </w:rPr>
          <w:t>N 65-п</w:t>
        </w:r>
      </w:hyperlink>
      <w:r>
        <w:t xml:space="preserve">, от 17.10.2014 </w:t>
      </w:r>
      <w:hyperlink r:id="rId136" w:history="1">
        <w:r>
          <w:rPr>
            <w:color w:val="0000FF"/>
          </w:rPr>
          <w:t>N 375-п</w:t>
        </w:r>
      </w:hyperlink>
      <w:r>
        <w:t xml:space="preserve">, от 28.07.2017 </w:t>
      </w:r>
      <w:hyperlink r:id="rId137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а) при наличии железнодорожного сообщения - по тарифу плацкартного вагона пассажирского поезда;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>г) при наличии только автомобильного сообщения - по тарифу автобуса общего типа.</w:t>
      </w:r>
    </w:p>
    <w:p w:rsidR="00534FE4" w:rsidRDefault="00534FE4">
      <w:pPr>
        <w:pStyle w:val="ConsPlusNormal"/>
        <w:jc w:val="both"/>
      </w:pPr>
      <w:r>
        <w:t xml:space="preserve">(п. 6.3 </w:t>
      </w:r>
      <w:proofErr w:type="gramStart"/>
      <w:r>
        <w:t>введен</w:t>
      </w:r>
      <w:proofErr w:type="gramEnd"/>
      <w:r>
        <w:t xml:space="preserve"> </w:t>
      </w:r>
      <w:hyperlink r:id="rId1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01.07.2013 N 237-п)</w:t>
      </w:r>
    </w:p>
    <w:p w:rsidR="00534FE4" w:rsidRDefault="00534FE4">
      <w:pPr>
        <w:pStyle w:val="ConsPlusNormal"/>
        <w:spacing w:before="220"/>
        <w:ind w:firstLine="540"/>
        <w:jc w:val="both"/>
      </w:pPr>
      <w:r>
        <w:t xml:space="preserve">6.4. </w:t>
      </w:r>
      <w:proofErr w:type="gramStart"/>
      <w:r>
        <w:t xml:space="preserve">Возмещение расходов на проезд при использовании личного транспорта в случае утраты чеков автозаправочных станций, но при наличии документов, подтверждающих нахождение в месте лечения (отдыха) лица, указанного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настоящего Порядка, производится по справкам железнодорожных касс о стоимости проезда на железнодорожном транспорте в плацкартном вагоне по кратчайшему маршруту следования, но не выше норм расхода топлива, установленных для соответствующего транспортного средства</w:t>
      </w:r>
      <w:proofErr w:type="gramEnd"/>
      <w:r>
        <w:t>, в случае отсутствия железнодорожного сообщения - по нормам расхода топлива, установленным для соответствующего транспортного средства.</w:t>
      </w:r>
    </w:p>
    <w:p w:rsidR="00534FE4" w:rsidRDefault="00534FE4">
      <w:pPr>
        <w:pStyle w:val="ConsPlusNormal"/>
        <w:jc w:val="both"/>
      </w:pPr>
      <w:r>
        <w:lastRenderedPageBreak/>
        <w:t xml:space="preserve">(п. 6.4 </w:t>
      </w:r>
      <w:proofErr w:type="gramStart"/>
      <w:r>
        <w:t>введен</w:t>
      </w:r>
      <w:proofErr w:type="gramEnd"/>
      <w:r>
        <w:t xml:space="preserve"> </w:t>
      </w:r>
      <w:hyperlink r:id="rId13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01.07.2013 N 237-п; в ред. постановлений Правительства ХМАО - Югры от 21.02.2014 </w:t>
      </w:r>
      <w:hyperlink r:id="rId140" w:history="1">
        <w:r>
          <w:rPr>
            <w:color w:val="0000FF"/>
          </w:rPr>
          <w:t>N 65-п</w:t>
        </w:r>
      </w:hyperlink>
      <w:r>
        <w:t xml:space="preserve">, от 28.07.2017 </w:t>
      </w:r>
      <w:hyperlink r:id="rId141" w:history="1">
        <w:r>
          <w:rPr>
            <w:color w:val="0000FF"/>
          </w:rPr>
          <w:t>N 287-п</w:t>
        </w:r>
      </w:hyperlink>
      <w:r>
        <w:t>)</w:t>
      </w:r>
    </w:p>
    <w:p w:rsidR="00534FE4" w:rsidRDefault="00534FE4">
      <w:pPr>
        <w:pStyle w:val="ConsPlusNormal"/>
        <w:ind w:firstLine="540"/>
        <w:jc w:val="both"/>
      </w:pPr>
    </w:p>
    <w:p w:rsidR="00534FE4" w:rsidRDefault="00534FE4">
      <w:pPr>
        <w:pStyle w:val="ConsPlusNormal"/>
        <w:ind w:firstLine="540"/>
        <w:jc w:val="both"/>
      </w:pPr>
    </w:p>
    <w:p w:rsidR="00534FE4" w:rsidRDefault="00534F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3BD8" w:rsidRDefault="00503BD8">
      <w:bookmarkStart w:id="7" w:name="_GoBack"/>
      <w:bookmarkEnd w:id="7"/>
    </w:p>
    <w:sectPr w:rsidR="00503BD8" w:rsidSect="00E21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E4"/>
    <w:rsid w:val="00503BD8"/>
    <w:rsid w:val="0053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4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00EF706CC09D1D39936E27890191CEA5E740EB717AD5189D191B1795216A31F078BC524F3DBE444602DF2F5BE27A8D81DB771ACEFE4905689BE80MAn7F" TargetMode="External"/><Relationship Id="rId117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21" Type="http://schemas.openxmlformats.org/officeDocument/2006/relationships/hyperlink" Target="consultantplus://offline/ref=700EF706CC09D1D39936E27890191CEA5E740EB710AC5785D39FEC735A4FAF1D00849A33F492E845602DF2FCB078ADCD0CEF7CAFF2FA924A95BC82A5M9n6F" TargetMode="External"/><Relationship Id="rId42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47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63" Type="http://schemas.openxmlformats.org/officeDocument/2006/relationships/hyperlink" Target="consultantplus://offline/ref=700EF706CC09D1D39936E27890191CEA5E740EB710A4578AD192EC735A4FAF1D00849A33F492E845602DF2FCBD78ADCD0CEF7CAFF2FA924A95BC82A5M9n6F" TargetMode="External"/><Relationship Id="rId68" Type="http://schemas.openxmlformats.org/officeDocument/2006/relationships/hyperlink" Target="consultantplus://offline/ref=700EF706CC09D1D39936E27890191CEA5E740EB718A35084D891B1795216A31F078BC524F3DBE444602DF3FEBE27A8D81DB771ACEFE4905689BE80MAn7F" TargetMode="External"/><Relationship Id="rId84" Type="http://schemas.openxmlformats.org/officeDocument/2006/relationships/hyperlink" Target="consultantplus://offline/ref=700EF706CC09D1D39936E27890191CEA5E740EB718A4538FD791B1795216A31F078BC524F3DBE444602DF2FABE27A8D81DB771ACEFE4905689BE80MAn7F" TargetMode="External"/><Relationship Id="rId89" Type="http://schemas.openxmlformats.org/officeDocument/2006/relationships/hyperlink" Target="consultantplus://offline/ref=700EF706CC09D1D39936E27890191CEA5E740EB710A15688D999EC735A4FAF1D00849A33F492E845602DF0FCB378ADCD0CEF7CAFF2FA924A95BC82A5M9n6F" TargetMode="External"/><Relationship Id="rId112" Type="http://schemas.openxmlformats.org/officeDocument/2006/relationships/hyperlink" Target="consultantplus://offline/ref=700EF706CC09D1D39936E27890191CEA5E740EB710A5568AD59CEC735A4FAF1D00849A33F492E845602DF3FBB478ADCD0CEF7CAFF2FA924A95BC82A5M9n6F" TargetMode="External"/><Relationship Id="rId133" Type="http://schemas.openxmlformats.org/officeDocument/2006/relationships/hyperlink" Target="consultantplus://offline/ref=700EF706CC09D1D39936E27890191CEA5E740EB718A35084D891B1795216A31F078BC524F3DBE444602DF7F8BE27A8D81DB771ACEFE4905689BE80MAn7F" TargetMode="External"/><Relationship Id="rId138" Type="http://schemas.openxmlformats.org/officeDocument/2006/relationships/hyperlink" Target="consultantplus://offline/ref=700EF706CC09D1D39936E27890191CEA5E740EB718A4538FD791B1795216A31F078BC524F3DBE444602DF3FDBE27A8D81DB771ACEFE4905689BE80MAn7F" TargetMode="External"/><Relationship Id="rId16" Type="http://schemas.openxmlformats.org/officeDocument/2006/relationships/hyperlink" Target="consultantplus://offline/ref=700EF706CC09D1D39936E27890191CEA5E740EB710AC5785D39FEC735A4FAF1D00849A33F492E845602DF2FCB078ADCD0CEF7CAFF2FA924A95BC82A5M9n6F" TargetMode="External"/><Relationship Id="rId107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11" Type="http://schemas.openxmlformats.org/officeDocument/2006/relationships/hyperlink" Target="consultantplus://offline/ref=700EF706CC09D1D39936E27890191CEA5E740EB710A55B8ED492EC735A4FAF1D00849A33F492E845602DF2FCB078ADCD0CEF7CAFF2FA924A95BC82A5M9n6F" TargetMode="External"/><Relationship Id="rId32" Type="http://schemas.openxmlformats.org/officeDocument/2006/relationships/hyperlink" Target="consultantplus://offline/ref=700EF706CC09D1D39936E27890191CEA5E740EB710A55B8ED492EC735A4FAF1D00849A33F492E845602DF2FCB078ADCD0CEF7CAFF2FA924A95BC82A5M9n6F" TargetMode="External"/><Relationship Id="rId37" Type="http://schemas.openxmlformats.org/officeDocument/2006/relationships/hyperlink" Target="consultantplus://offline/ref=700EF706CC09D1D39936E27890191CEA5E740EB713A4518BD59BEC735A4FAF1D00849A33F492E845602DF2FCB378ADCD0CEF7CAFF2FA924A95BC82A5M9n6F" TargetMode="External"/><Relationship Id="rId53" Type="http://schemas.openxmlformats.org/officeDocument/2006/relationships/hyperlink" Target="consultantplus://offline/ref=700EF706CC09D1D39936E27890191CEA5E740EB718A35084D891B1795216A31F078BC524F3DBE444602DF2F5BE27A8D81DB771ACEFE4905689BE80MAn7F" TargetMode="External"/><Relationship Id="rId58" Type="http://schemas.openxmlformats.org/officeDocument/2006/relationships/hyperlink" Target="consultantplus://offline/ref=700EF706CC09D1D39936E27890191CEA5E740EB710A55B8ED492EC735A4FAF1D00849A33F492E845602DF2FCB378ADCD0CEF7CAFF2FA924A95BC82A5M9n6F" TargetMode="External"/><Relationship Id="rId74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79" Type="http://schemas.openxmlformats.org/officeDocument/2006/relationships/hyperlink" Target="consultantplus://offline/ref=700EF706CC09D1D39936E27890191CEA5E740EB718A35084D891B1795216A31F078BC524F3DBE444602DF0F9BE27A8D81DB771ACEFE4905689BE80MAn7F" TargetMode="External"/><Relationship Id="rId102" Type="http://schemas.openxmlformats.org/officeDocument/2006/relationships/hyperlink" Target="consultantplus://offline/ref=700EF706CC09D1D39936E27890191CEA5E740EB718A35084D891B1795216A31F078BC524F3DBE444602DF1F9BE27A8D81DB771ACEFE4905689BE80MAn7F" TargetMode="External"/><Relationship Id="rId123" Type="http://schemas.openxmlformats.org/officeDocument/2006/relationships/hyperlink" Target="consultantplus://offline/ref=700EF706CC09D1D39936E27890191CEA5E740EB718A35084D891B1795216A31F078BC524F3DBE444602DF6F4BE27A8D81DB771ACEFE4905689BE80MAn7F" TargetMode="External"/><Relationship Id="rId128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00EF706CC09D1D39936E27890191CEA5E740EB718A35084D891B1795216A31F078BC524F3DBE444602DF1FCBE27A8D81DB771ACEFE4905689BE80MAn7F" TargetMode="External"/><Relationship Id="rId95" Type="http://schemas.openxmlformats.org/officeDocument/2006/relationships/hyperlink" Target="consultantplus://offline/ref=700EF706CC09D1D39936E27890191CEA5E740EB713A4518BD59BEC735A4FAF1D00849A33F492E845602DF2FDB778ADCD0CEF7CAFF2FA924A95BC82A5M9n6F" TargetMode="External"/><Relationship Id="rId22" Type="http://schemas.openxmlformats.org/officeDocument/2006/relationships/hyperlink" Target="consultantplus://offline/ref=700EF706CC09D1D39936E27890191CEA5E740EB717AD5189D191B1795216A31F078BC524F3DBE444602DF3FCBE27A8D81DB771ACEFE4905689BE80MAn7F" TargetMode="External"/><Relationship Id="rId27" Type="http://schemas.openxmlformats.org/officeDocument/2006/relationships/hyperlink" Target="consultantplus://offline/ref=700EF706CC09D1D39936E27890191CEA5E740EB717AD5189D191B1795216A31F078BC524F3DBE444602DF3FCBE27A8D81DB771ACEFE4905689BE80MAn7F" TargetMode="External"/><Relationship Id="rId43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48" Type="http://schemas.openxmlformats.org/officeDocument/2006/relationships/hyperlink" Target="consultantplus://offline/ref=700EF706CC09D1D39936E27890191CEA5E740EB716A5508FD591B1795216A31F078BC524F3DBE444602DF2FABE27A8D81DB771ACEFE4905689BE80MAn7F" TargetMode="External"/><Relationship Id="rId64" Type="http://schemas.openxmlformats.org/officeDocument/2006/relationships/hyperlink" Target="consultantplus://offline/ref=700EF706CC09D1D39936E27890191CEA5E740EB710A55B8ED492EC735A4FAF1D00849A33F492E845602DF2FCB278ADCD0CEF7CAFF2FA924A95BC82A5M9n6F" TargetMode="External"/><Relationship Id="rId69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113" Type="http://schemas.openxmlformats.org/officeDocument/2006/relationships/hyperlink" Target="consultantplus://offline/ref=700EF706CC09D1D39936E27890191CEA5E740EB718A35084D891B1795216A31F078BC524F3DBE444602DF6FDBE27A8D81DB771ACEFE4905689BE80MAn7F" TargetMode="External"/><Relationship Id="rId118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134" Type="http://schemas.openxmlformats.org/officeDocument/2006/relationships/hyperlink" Target="consultantplus://offline/ref=700EF706CC09D1D39936E27890191CEA5E740EB710A5568AD59CEC735A4FAF1D00849A33F492E845602DF3F4B278ADCD0CEF7CAFF2FA924A95BC82A5M9n6F" TargetMode="External"/><Relationship Id="rId139" Type="http://schemas.openxmlformats.org/officeDocument/2006/relationships/hyperlink" Target="consultantplus://offline/ref=700EF706CC09D1D39936E27890191CEA5E740EB718A4538FD791B1795216A31F078BC524F3DBE444602DF3FBBE27A8D81DB771ACEFE4905689BE80MAn7F" TargetMode="External"/><Relationship Id="rId8" Type="http://schemas.openxmlformats.org/officeDocument/2006/relationships/hyperlink" Target="consultantplus://offline/ref=700EF706CC09D1D39936E27890191CEA5E740EB718A4538FD791B1795216A31F078BC524F3DBE444602DF2F9BE27A8D81DB771ACEFE4905689BE80MAn7F" TargetMode="External"/><Relationship Id="rId51" Type="http://schemas.openxmlformats.org/officeDocument/2006/relationships/hyperlink" Target="consultantplus://offline/ref=700EF706CC09D1D39936E27890191CEA5E740EB710A55B8ED492EC735A4FAF1D00849A33F492E845602DF2FCB378ADCD0CEF7CAFF2FA924A95BC82A5M9n6F" TargetMode="External"/><Relationship Id="rId72" Type="http://schemas.openxmlformats.org/officeDocument/2006/relationships/hyperlink" Target="consultantplus://offline/ref=700EF706CC09D1D39936E27890191CEA5E740EB710A15688D999EC735A4FAF1D00849A33F492E845602DF0FCB078ADCD0CEF7CAFF2FA924A95BC82A5M9n6F" TargetMode="External"/><Relationship Id="rId80" Type="http://schemas.openxmlformats.org/officeDocument/2006/relationships/hyperlink" Target="consultantplus://offline/ref=700EF706CC09D1D39936E27890191CEA5E740EB713A4528FD19AEC735A4FAF1D00849A33E692B049602EECFCB76DFB9C4AMBnAF" TargetMode="External"/><Relationship Id="rId85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93" Type="http://schemas.openxmlformats.org/officeDocument/2006/relationships/hyperlink" Target="consultantplus://offline/ref=700EF706CC09D1D39936E27890191CEA5E740EB710A5568AD59CEC735A4FAF1D00849A33F492E845602DF3FAB378ADCD0CEF7CAFF2FA924A95BC82A5M9n6F" TargetMode="External"/><Relationship Id="rId98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121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0EF706CC09D1D39936E27890191CEA5E740EB710A5568AD59CEC735A4FAF1D00849A33F492E845602DF3F9B178ADCD0CEF7CAFF2FA924A95BC82A5M9n6F" TargetMode="External"/><Relationship Id="rId17" Type="http://schemas.openxmlformats.org/officeDocument/2006/relationships/hyperlink" Target="consultantplus://offline/ref=700EF706CC09D1D39936E27890191CEA5E740EB713A4518BD59BEC735A4FAF1D00849A33F492E845602DF2FCB378ADCD0CEF7CAFF2FA924A95BC82A5M9n6F" TargetMode="External"/><Relationship Id="rId25" Type="http://schemas.openxmlformats.org/officeDocument/2006/relationships/hyperlink" Target="consultantplus://offline/ref=700EF706CC09D1D39936E27890191CEA5E740EB712AD568DD091B1795216A31F078BC536F383E8446333F2FEAB71F99EM4n8F" TargetMode="External"/><Relationship Id="rId33" Type="http://schemas.openxmlformats.org/officeDocument/2006/relationships/hyperlink" Target="consultantplus://offline/ref=700EF706CC09D1D39936E27890191CEA5E740EB710A5568AD59CEC735A4FAF1D00849A33F492E845602DF3F9B378ADCD0CEF7CAFF2FA924A95BC82A5M9n6F" TargetMode="External"/><Relationship Id="rId38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46" Type="http://schemas.openxmlformats.org/officeDocument/2006/relationships/hyperlink" Target="consultantplus://offline/ref=700EF706CC09D1D39936E27890191CEA5E740EB713A4518BD59BEC735A4FAF1D00849A33F492E845602DF2FCB278ADCD0CEF7CAFF2FA924A95BC82A5M9n6F" TargetMode="External"/><Relationship Id="rId59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67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103" Type="http://schemas.openxmlformats.org/officeDocument/2006/relationships/hyperlink" Target="consultantplus://offline/ref=700EF706CC09D1D39936E27890191CEA5E740EB713A4518BD59BEC735A4FAF1D00849A33F492E845602DF2FDB678ADCD0CEF7CAFF2FA924A95BC82A5M9n6F" TargetMode="External"/><Relationship Id="rId108" Type="http://schemas.openxmlformats.org/officeDocument/2006/relationships/hyperlink" Target="consultantplus://offline/ref=700EF706CC09D1D39936E27890191CEA5E740EB710A5568AD59CEC735A4FAF1D00849A33F492E845602DF3FBB578ADCD0CEF7CAFF2FA924A95BC82A5M9n6F" TargetMode="External"/><Relationship Id="rId116" Type="http://schemas.openxmlformats.org/officeDocument/2006/relationships/hyperlink" Target="consultantplus://offline/ref=700EF706CC09D1D39936E27890191CEA5E740EB718A35084D891B1795216A31F078BC524F3DBE444602DF6F9BE27A8D81DB771ACEFE4905689BE80MAn7F" TargetMode="External"/><Relationship Id="rId124" Type="http://schemas.openxmlformats.org/officeDocument/2006/relationships/hyperlink" Target="consultantplus://offline/ref=700EF706CC09D1D39936E27890191CEA5E740EB713A4518BD59BEC735A4FAF1D00849A33F492E845602DF2FDB178ADCD0CEF7CAFF2FA924A95BC82A5M9n6F" TargetMode="External"/><Relationship Id="rId129" Type="http://schemas.openxmlformats.org/officeDocument/2006/relationships/hyperlink" Target="consultantplus://offline/ref=700EF706CC09D1D39936E27890191CEA5E740EB710A0568BD599EC735A4FAF1D00849A33F492E845602DF2FEB778ADCD0CEF7CAFF2FA924A95BC82A5M9n6F" TargetMode="External"/><Relationship Id="rId137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20" Type="http://schemas.openxmlformats.org/officeDocument/2006/relationships/hyperlink" Target="consultantplus://offline/ref=700EF706CC09D1D39936E27890191CEA5E740EB718A35084D891B1795216A31F078BC524F3DBE444602DF2FABE27A8D81DB771ACEFE4905689BE80MAn7F" TargetMode="External"/><Relationship Id="rId41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54" Type="http://schemas.openxmlformats.org/officeDocument/2006/relationships/hyperlink" Target="consultantplus://offline/ref=700EF706CC09D1D39936E27890191CEA5E740EB710A5568AD59CEC735A4FAF1D00849A33F492E845602DF3F9BD78ADCD0CEF7CAFF2FA924A95BC82A5M9n6F" TargetMode="External"/><Relationship Id="rId62" Type="http://schemas.openxmlformats.org/officeDocument/2006/relationships/hyperlink" Target="consultantplus://offline/ref=700EF706CC09D1D39936E27890191CEA5E740EB718A35084D891B1795216A31F078BC524F3DBE444602DF2F5BE27A8D81DB771ACEFE4905689BE80MAn7F" TargetMode="External"/><Relationship Id="rId70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75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83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88" Type="http://schemas.openxmlformats.org/officeDocument/2006/relationships/hyperlink" Target="consultantplus://offline/ref=700EF706CC09D1D39936E27890191CEA5E740EB710A5568AD59CEC735A4FAF1D00849A33F492E845602DF3FAB178ADCD0CEF7CAFF2FA924A95BC82A5M9n6F" TargetMode="External"/><Relationship Id="rId91" Type="http://schemas.openxmlformats.org/officeDocument/2006/relationships/hyperlink" Target="consultantplus://offline/ref=700EF706CC09D1D39936FC7586754BE55A7655BB18AD58DB8CCEEA24051FA94840C49C66B7D6E2456226A6ADF126F49C4BA471ADEFE6924AM8nBF" TargetMode="External"/><Relationship Id="rId96" Type="http://schemas.openxmlformats.org/officeDocument/2006/relationships/hyperlink" Target="consultantplus://offline/ref=700EF706CC09D1D39936E27890191CEA5E740EB718A35084D891B1795216A31F078BC524F3DBE444602DF1FEBE27A8D81DB771ACEFE4905689BE80MAn7F" TargetMode="External"/><Relationship Id="rId111" Type="http://schemas.openxmlformats.org/officeDocument/2006/relationships/hyperlink" Target="consultantplus://offline/ref=700EF706CC09D1D39936E27890191CEA5E740EB710A2518BD599EC735A4FAF1D00849A33F492E845602DF2FDB578ADCD0CEF7CAFF2FA924A95BC82A5M9n6F" TargetMode="External"/><Relationship Id="rId132" Type="http://schemas.openxmlformats.org/officeDocument/2006/relationships/hyperlink" Target="consultantplus://offline/ref=700EF706CC09D1D39936E27890191CEA5E740EB718A35084D891B1795216A31F078BC524F3DBE444602DF7FFBE27A8D81DB771ACEFE4905689BE80MAn7F" TargetMode="External"/><Relationship Id="rId140" Type="http://schemas.openxmlformats.org/officeDocument/2006/relationships/hyperlink" Target="consultantplus://offline/ref=700EF706CC09D1D39936E27890191CEA5E740EB718A35084D891B1795216A31F078BC524F3DBE444602DF7F4BE27A8D81DB771ACEFE4905689BE80MAn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0EF706CC09D1D39936E27890191CEA5E740EB717AD5189D191B1795216A31F078BC524F3DBE444602DF2F9BE27A8D81DB771ACEFE4905689BE80MAn7F" TargetMode="External"/><Relationship Id="rId15" Type="http://schemas.openxmlformats.org/officeDocument/2006/relationships/hyperlink" Target="consultantplus://offline/ref=700EF706CC09D1D39936E27890191CEA5E740EB710A2518BD599EC735A4FAF1D00849A33F492E845602DF2FDB578ADCD0CEF7CAFF2FA924A95BC82A5M9n6F" TargetMode="External"/><Relationship Id="rId23" Type="http://schemas.openxmlformats.org/officeDocument/2006/relationships/hyperlink" Target="consultantplus://offline/ref=700EF706CC09D1D39936E27890191CEA5E740EB710A5568AD59CEC735A4FAF1D00849A33F492E845602DF3F9B078ADCD0CEF7CAFF2FA924A95BC82A5M9n6F" TargetMode="External"/><Relationship Id="rId28" Type="http://schemas.openxmlformats.org/officeDocument/2006/relationships/hyperlink" Target="consultantplus://offline/ref=700EF706CC09D1D39936E27890191CEA5E740EB716A5508FD591B1795216A31F078BC524F3DBE444602DF2F9BE27A8D81DB771ACEFE4905689BE80MAn7F" TargetMode="External"/><Relationship Id="rId36" Type="http://schemas.openxmlformats.org/officeDocument/2006/relationships/hyperlink" Target="consultantplus://offline/ref=700EF706CC09D1D39936E27890191CEA5E740EB710A2518BD599EC735A4FAF1D00849A33F492E845602DF2FDB578ADCD0CEF7CAFF2FA924A95BC82A5M9n6F" TargetMode="External"/><Relationship Id="rId49" Type="http://schemas.openxmlformats.org/officeDocument/2006/relationships/hyperlink" Target="consultantplus://offline/ref=700EF706CC09D1D39936E27890191CEA5E740EB710A4578AD192EC735A4FAF1D00849A33F492E845602DF2FCBD78ADCD0CEF7CAFF2FA924A95BC82A5M9n6F" TargetMode="External"/><Relationship Id="rId57" Type="http://schemas.openxmlformats.org/officeDocument/2006/relationships/hyperlink" Target="consultantplus://offline/ref=700EF706CC09D1D39936E27890191CEA5E740EB710A4578AD192EC735A4FAF1D00849A33F492E845602DF2FCBD78ADCD0CEF7CAFF2FA924A95BC82A5M9n6F" TargetMode="External"/><Relationship Id="rId106" Type="http://schemas.openxmlformats.org/officeDocument/2006/relationships/hyperlink" Target="consultantplus://offline/ref=700EF706CC09D1D39936E27890191CEA5E740EB710A0568BD599EC735A4FAF1D00849A33F492E845602DF2FDB378ADCD0CEF7CAFF2FA924A95BC82A5M9n6F" TargetMode="External"/><Relationship Id="rId114" Type="http://schemas.openxmlformats.org/officeDocument/2006/relationships/hyperlink" Target="consultantplus://offline/ref=700EF706CC09D1D39936E27890191CEA5E740EB710A5568AD59CEC735A4FAF1D00849A33F492E845602DF3FBB378ADCD0CEF7CAFF2FA924A95BC82A5M9n6F" TargetMode="External"/><Relationship Id="rId119" Type="http://schemas.openxmlformats.org/officeDocument/2006/relationships/hyperlink" Target="consultantplus://offline/ref=700EF706CC09D1D39936E27890191CEA5E740EB710A0568BD599EC735A4FAF1D00849A33F492E845602DF2FDBC78ADCD0CEF7CAFF2FA924A95BC82A5M9n6F" TargetMode="External"/><Relationship Id="rId127" Type="http://schemas.openxmlformats.org/officeDocument/2006/relationships/hyperlink" Target="consultantplus://offline/ref=700EF706CC09D1D39936E27890191CEA5E740EB710A0568BD599EC735A4FAF1D00849A33F492E845602DF2FEB578ADCD0CEF7CAFF2FA924A95BC82A5M9n6F" TargetMode="External"/><Relationship Id="rId10" Type="http://schemas.openxmlformats.org/officeDocument/2006/relationships/hyperlink" Target="consultantplus://offline/ref=700EF706CC09D1D39936E27890191CEA5E740EB710A4578AD192EC735A4FAF1D00849A33F492E845602DF2FCB078ADCD0CEF7CAFF2FA924A95BC82A5M9n6F" TargetMode="External"/><Relationship Id="rId31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44" Type="http://schemas.openxmlformats.org/officeDocument/2006/relationships/hyperlink" Target="consultantplus://offline/ref=700EF706CC09D1D39936E27890191CEA5E740EB713A4528FD19AEC735A4FAF1D00849A33E692B049602EECFCB76DFB9C4AMBnAF" TargetMode="External"/><Relationship Id="rId52" Type="http://schemas.openxmlformats.org/officeDocument/2006/relationships/hyperlink" Target="consultantplus://offline/ref=700EF706CC09D1D39936E27890191CEA5E740EB718A35084D891B1795216A31F078BC524F3DBE444602DF0FCBE27A8D81DB771ACEFE4905689BE80MAn7F" TargetMode="External"/><Relationship Id="rId60" Type="http://schemas.openxmlformats.org/officeDocument/2006/relationships/hyperlink" Target="consultantplus://offline/ref=700EF706CC09D1D39936E27890191CEA5E740EB710A5568AD59CEC735A4FAF1D00849A33F492E845602DF3F9BC78ADCD0CEF7CAFF2FA924A95BC82A5M9n6F" TargetMode="External"/><Relationship Id="rId65" Type="http://schemas.openxmlformats.org/officeDocument/2006/relationships/hyperlink" Target="consultantplus://offline/ref=700EF706CC09D1D39936E27890191CEA5E740EB710A5568AD59CEC735A4FAF1D00849A33F492E845602DF3FAB778ADCD0CEF7CAFF2FA924A95BC82A5M9n6F" TargetMode="External"/><Relationship Id="rId73" Type="http://schemas.openxmlformats.org/officeDocument/2006/relationships/hyperlink" Target="consultantplus://offline/ref=700EF706CC09D1D39936E27890191CEA5E740EB718A35084D891B1795216A31F078BC524F3DBE444602DF3FEBE27A8D81DB771ACEFE4905689BE80MAn7F" TargetMode="External"/><Relationship Id="rId78" Type="http://schemas.openxmlformats.org/officeDocument/2006/relationships/hyperlink" Target="consultantplus://offline/ref=700EF706CC09D1D39936E27890191CEA5E740EB718A35084D891B1795216A31F078BC524F3DBE444602DF0F8BE27A8D81DB771ACEFE4905689BE80MAn7F" TargetMode="External"/><Relationship Id="rId81" Type="http://schemas.openxmlformats.org/officeDocument/2006/relationships/hyperlink" Target="consultantplus://offline/ref=700EF706CC09D1D39936E27890191CEA5E740EB718A35084D891B1795216A31F078BC524F3DBE444602DF0FABE27A8D81DB771ACEFE4905689BE80MAn7F" TargetMode="External"/><Relationship Id="rId86" Type="http://schemas.openxmlformats.org/officeDocument/2006/relationships/hyperlink" Target="consultantplus://offline/ref=700EF706CC09D1D39936FC7586754BE55A7655BB18AD58DB8CCEEA24051FA94840C49C66B7D6E2456226A6ADF126F49C4BA471ADEFE6924AM8nBF" TargetMode="External"/><Relationship Id="rId94" Type="http://schemas.openxmlformats.org/officeDocument/2006/relationships/hyperlink" Target="consultantplus://offline/ref=700EF706CC09D1D39936E27890191CEA5E740EB710A15688D999EC735A4FAF1D00849A33F492E845602DF0FCB378ADCD0CEF7CAFF2FA924A95BC82A5M9n6F" TargetMode="External"/><Relationship Id="rId99" Type="http://schemas.openxmlformats.org/officeDocument/2006/relationships/hyperlink" Target="consultantplus://offline/ref=700EF706CC09D1D39936E27890191CEA5E740EB710A0568BD599EC735A4FAF1D00849A33F492E845602DF2FCB278ADCD0CEF7CAFF2FA924A95BC82A5M9n6F" TargetMode="External"/><Relationship Id="rId101" Type="http://schemas.openxmlformats.org/officeDocument/2006/relationships/hyperlink" Target="consultantplus://offline/ref=700EF706CC09D1D39936E27890191CEA5E740EB710A0568BD599EC735A4FAF1D00849A33F492E845602DF2FCBD78ADCD0CEF7CAFF2FA924A95BC82A5M9n6F" TargetMode="External"/><Relationship Id="rId122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130" Type="http://schemas.openxmlformats.org/officeDocument/2006/relationships/hyperlink" Target="consultantplus://offline/ref=700EF706CC09D1D39936E27890191CEA5E740EB710A5568AD59CEC735A4FAF1D00849A33F492E845602DF3F4B778ADCD0CEF7CAFF2FA924A95BC82A5M9n6F" TargetMode="External"/><Relationship Id="rId135" Type="http://schemas.openxmlformats.org/officeDocument/2006/relationships/hyperlink" Target="consultantplus://offline/ref=700EF706CC09D1D39936E27890191CEA5E740EB718A35084D891B1795216A31F078BC524F3DBE444602DF7FABE27A8D81DB771ACEFE4905689BE80MAn7F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EF706CC09D1D39936E27890191CEA5E740EB718A35084D891B1795216A31F078BC524F3DBE444602DF2F9BE27A8D81DB771ACEFE4905689BE80MAn7F" TargetMode="External"/><Relationship Id="rId13" Type="http://schemas.openxmlformats.org/officeDocument/2006/relationships/hyperlink" Target="consultantplus://offline/ref=700EF706CC09D1D39936E27890191CEA5E740EB710A0568BD599EC735A4FAF1D00849A33F492E845602DF2FCB078ADCD0CEF7CAFF2FA924A95BC82A5M9n6F" TargetMode="External"/><Relationship Id="rId18" Type="http://schemas.openxmlformats.org/officeDocument/2006/relationships/hyperlink" Target="consultantplus://offline/ref=700EF706CC09D1D39936E27890191CEA5E740EB710AD5485D59EEC735A4FAF1D00849A33F492E845602DF0F4B178ADCD0CEF7CAFF2FA924A95BC82A5M9n6F" TargetMode="External"/><Relationship Id="rId39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109" Type="http://schemas.openxmlformats.org/officeDocument/2006/relationships/hyperlink" Target="consultantplus://offline/ref=700EF706CC09D1D39936E27890191CEA5E740EB718A35084D891B1795216A31F078BC524F3DBE444602DF1FBBE27A8D81DB771ACEFE4905689BE80MAn7F" TargetMode="External"/><Relationship Id="rId34" Type="http://schemas.openxmlformats.org/officeDocument/2006/relationships/hyperlink" Target="consultantplus://offline/ref=700EF706CC09D1D39936E27890191CEA5E740EB710A0568BD599EC735A4FAF1D00849A33F492E845602DF2FCB078ADCD0CEF7CAFF2FA924A95BC82A5M9n6F" TargetMode="External"/><Relationship Id="rId50" Type="http://schemas.openxmlformats.org/officeDocument/2006/relationships/hyperlink" Target="consultantplus://offline/ref=700EF706CC09D1D39936E27890191CEA5E740EB710A4578AD192EC735A4FAF1D00849A33F492E845602DF2FCBD78ADCD0CEF7CAFF2FA924A95BC82A5M9n6F" TargetMode="External"/><Relationship Id="rId55" Type="http://schemas.openxmlformats.org/officeDocument/2006/relationships/hyperlink" Target="consultantplus://offline/ref=700EF706CC09D1D39936E27890191CEA5E740EB716A5508FD591B1795216A31F078BC524F3DBE444602DF2F4BE27A8D81DB771ACEFE4905689BE80MAn7F" TargetMode="External"/><Relationship Id="rId76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97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104" Type="http://schemas.openxmlformats.org/officeDocument/2006/relationships/hyperlink" Target="consultantplus://offline/ref=700EF706CC09D1D39936E27890191CEA5E740EB710A5568AD59CEC735A4FAF1D00849A33F492E845602DF3FABD78ADCD0CEF7CAFF2FA924A95BC82A5M9n6F" TargetMode="External"/><Relationship Id="rId120" Type="http://schemas.openxmlformats.org/officeDocument/2006/relationships/hyperlink" Target="consultantplus://offline/ref=700EF706CC09D1D39936E27890191CEA5E740EB718A35084D891B1795216A31F078BC524F3DBE444602DF6FABE27A8D81DB771ACEFE4905689BE80MAn7F" TargetMode="External"/><Relationship Id="rId125" Type="http://schemas.openxmlformats.org/officeDocument/2006/relationships/hyperlink" Target="consultantplus://offline/ref=700EF706CC09D1D39936E27890191CEA5E740EB710A5568AD59CEC735A4FAF1D00849A33F492E845602DF3F4B578ADCD0CEF7CAFF2FA924A95BC82A5M9n6F" TargetMode="External"/><Relationship Id="rId141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7" Type="http://schemas.openxmlformats.org/officeDocument/2006/relationships/hyperlink" Target="consultantplus://offline/ref=700EF706CC09D1D39936E27890191CEA5E740EB716A5508FD591B1795216A31F078BC524F3DBE444602DF2F9BE27A8D81DB771ACEFE4905689BE80MAn7F" TargetMode="External"/><Relationship Id="rId71" Type="http://schemas.openxmlformats.org/officeDocument/2006/relationships/hyperlink" Target="consultantplus://offline/ref=700EF706CC09D1D39936E27890191CEA5E740EB713A4518BD59BEC735A4FAF1D00849A33F492E845602DF2FCBD78ADCD0CEF7CAFF2FA924A95BC82A5M9n6F" TargetMode="External"/><Relationship Id="rId92" Type="http://schemas.openxmlformats.org/officeDocument/2006/relationships/hyperlink" Target="consultantplus://offline/ref=700EF706CC09D1D39936FC7586754BE55A7655BB18AD58DB8CCEEA24051FA94840C49C66B7D7E7456026A6ADF126F49C4BA471ADEFE6924AM8n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00EF706CC09D1D39936E27890191CEA5E740EB718A4538FD791B1795216A31F078BC524F3DBE444602DF2F9BE27A8D81DB771ACEFE4905689BE80MAn7F" TargetMode="External"/><Relationship Id="rId24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40" Type="http://schemas.openxmlformats.org/officeDocument/2006/relationships/hyperlink" Target="consultantplus://offline/ref=700EF706CC09D1D39936E27890191CEA5E740EB710A5568AD59CEC735A4FAF1D00849A33F492E845602DF3F9B278ADCD0CEF7CAFF2FA924A95BC82A5M9n6F" TargetMode="External"/><Relationship Id="rId45" Type="http://schemas.openxmlformats.org/officeDocument/2006/relationships/hyperlink" Target="consultantplus://offline/ref=700EF706CC09D1D39936E27890191CEA5E740EB718A35084D891B1795216A31F078BC524F3DBE444602DF3F9BE27A8D81DB771ACEFE4905689BE80MAn7F" TargetMode="External"/><Relationship Id="rId66" Type="http://schemas.openxmlformats.org/officeDocument/2006/relationships/hyperlink" Target="consultantplus://offline/ref=700EF706CC09D1D39936E27890191CEA5E740EB710A15688D999EC735A4FAF1D00849A33F492E845602DF0FCB778ADCD0CEF7CAFF2FA924A95BC82A5M9n6F" TargetMode="External"/><Relationship Id="rId87" Type="http://schemas.openxmlformats.org/officeDocument/2006/relationships/hyperlink" Target="consultantplus://offline/ref=700EF706CC09D1D39936FC7586754BE55A7655BB18AD58DB8CCEEA24051FA94840C49C66B7D7E7456026A6ADF126F49C4BA471ADEFE6924AM8nBF" TargetMode="External"/><Relationship Id="rId110" Type="http://schemas.openxmlformats.org/officeDocument/2006/relationships/hyperlink" Target="consultantplus://offline/ref=700EF706CC09D1D39936E27890191CEA5E740EB710A0568BD599EC735A4FAF1D00849A33F492E845602DF2FDBD78ADCD0CEF7CAFF2FA924A95BC82A5M9n6F" TargetMode="External"/><Relationship Id="rId115" Type="http://schemas.openxmlformats.org/officeDocument/2006/relationships/hyperlink" Target="consultantplus://offline/ref=700EF706CC09D1D39936E27890191CEA5E740EB718A35084D891B1795216A31F078BC524F3DBE444602DF6FFBE27A8D81DB771ACEFE4905689BE80MAn7F" TargetMode="External"/><Relationship Id="rId131" Type="http://schemas.openxmlformats.org/officeDocument/2006/relationships/hyperlink" Target="consultantplus://offline/ref=700EF706CC09D1D39936E27890191CEA5E740EB718A35084D891B1795216A31F078BC524F3DBE444602DF7FEBE27A8D81DB771ACEFE4905689BE80MAn7F" TargetMode="External"/><Relationship Id="rId136" Type="http://schemas.openxmlformats.org/officeDocument/2006/relationships/hyperlink" Target="consultantplus://offline/ref=700EF706CC09D1D39936E27890191CEA5E740EB710A4578AD192EC735A4FAF1D00849A33F492E845602DF2FCB278ADCD0CEF7CAFF2FA924A95BC82A5M9n6F" TargetMode="External"/><Relationship Id="rId61" Type="http://schemas.openxmlformats.org/officeDocument/2006/relationships/hyperlink" Target="consultantplus://offline/ref=700EF706CC09D1D39936E27890191CEA5E740EB716A5508FD591B1795216A31F078BC524F3DBE444602DF3FCBE27A8D81DB771ACEFE4905689BE80MAn7F" TargetMode="External"/><Relationship Id="rId82" Type="http://schemas.openxmlformats.org/officeDocument/2006/relationships/hyperlink" Target="consultantplus://offline/ref=700EF706CC09D1D39936E27890191CEA5E740EB710A5568AD59CEC735A4FAF1D00849A33F492E845602DF3FAB678ADCD0CEF7CAFF2FA924A95BC82A5M9n6F" TargetMode="External"/><Relationship Id="rId19" Type="http://schemas.openxmlformats.org/officeDocument/2006/relationships/hyperlink" Target="consultantplus://offline/ref=700EF706CC09D1D39936E27890191CEA5E740EB717AD5189D191B1795216A31F078BC524F3DBE444602DF2F4BE27A8D81DB771ACEFE4905689BE80MAn7F" TargetMode="External"/><Relationship Id="rId14" Type="http://schemas.openxmlformats.org/officeDocument/2006/relationships/hyperlink" Target="consultantplus://offline/ref=700EF706CC09D1D39936E27890191CEA5E740EB710A15688D999EC735A4FAF1D00849A33F492E845602DF3F5B378ADCD0CEF7CAFF2FA924A95BC82A5M9n6F" TargetMode="External"/><Relationship Id="rId30" Type="http://schemas.openxmlformats.org/officeDocument/2006/relationships/hyperlink" Target="consultantplus://offline/ref=700EF706CC09D1D39936E27890191CEA5E740EB718A35084D891B1795216A31F078BC524F3DBE444602DF2F4BE27A8D81DB771ACEFE4905689BE80MAn7F" TargetMode="External"/><Relationship Id="rId35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56" Type="http://schemas.openxmlformats.org/officeDocument/2006/relationships/hyperlink" Target="consultantplus://offline/ref=700EF706CC09D1D39936E27890191CEA5E740EB710A4578AD192EC735A4FAF1D00849A33F492E845602DF2FCBD78ADCD0CEF7CAFF2FA924A95BC82A5M9n6F" TargetMode="External"/><Relationship Id="rId77" Type="http://schemas.openxmlformats.org/officeDocument/2006/relationships/hyperlink" Target="consultantplus://offline/ref=700EF706CC09D1D39936E27890191CEA5E740EB713A4518BD59BEC735A4FAF1D00849A33F492E845602DF2FDB578ADCD0CEF7CAFF2FA924A95BC82A5M9n6F" TargetMode="External"/><Relationship Id="rId100" Type="http://schemas.openxmlformats.org/officeDocument/2006/relationships/hyperlink" Target="consultantplus://offline/ref=700EF706CC09D1D39936E27890191CEA5E740EB710A15688D999EC735A4FAF1D00849A33F492E845602DF0FCB578ADCD0CEF7CAFF2FA924A95BC82A5M9n6F" TargetMode="External"/><Relationship Id="rId105" Type="http://schemas.openxmlformats.org/officeDocument/2006/relationships/hyperlink" Target="consultantplus://offline/ref=700EF706CC09D1D39936E27890191CEA5E740EB710A4578AD192EC735A4FAF1D00849A33F492E845602DF2FCBC78ADCD0CEF7CAFF2FA924A95BC82A5M9n6F" TargetMode="External"/><Relationship Id="rId126" Type="http://schemas.openxmlformats.org/officeDocument/2006/relationships/hyperlink" Target="consultantplus://offline/ref=700EF706CC09D1D39936E27890191CEA5E740EB710A4578AD192EC735A4FAF1D00849A33F492E845602DF2FDB778ADCD0CEF7CAFF2FA924A95BC82A5M9n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7584</Words>
  <Characters>43229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2020-02-03T05:39:00Z</dcterms:created>
  <dcterms:modified xsi:type="dcterms:W3CDTF">2020-02-03T05:39:00Z</dcterms:modified>
</cp:coreProperties>
</file>