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428" w:rsidRPr="00D9439A" w:rsidRDefault="00F055D9" w:rsidP="00F055D9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>
        <w:rPr>
          <w:noProof/>
          <w:szCs w:val="28"/>
        </w:rPr>
        <w:drawing>
          <wp:inline distT="0" distB="0" distL="0" distR="0">
            <wp:extent cx="707390" cy="723265"/>
            <wp:effectExtent l="1905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D7" w:rsidRPr="00442154" w:rsidRDefault="007326D7" w:rsidP="007326D7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7326D7" w:rsidRDefault="00F14B0B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 18.05.</w:t>
      </w:r>
      <w:r w:rsidR="009C3CED" w:rsidRPr="007326D7">
        <w:rPr>
          <w:rFonts w:ascii="Times New Roman" w:hAnsi="Times New Roman" w:cs="Times New Roman"/>
          <w:sz w:val="27"/>
          <w:szCs w:val="27"/>
        </w:rPr>
        <w:t>20</w:t>
      </w:r>
      <w:r w:rsidR="00442154" w:rsidRPr="007326D7">
        <w:rPr>
          <w:rFonts w:ascii="Times New Roman" w:hAnsi="Times New Roman" w:cs="Times New Roman"/>
          <w:sz w:val="27"/>
          <w:szCs w:val="27"/>
        </w:rPr>
        <w:t>2</w:t>
      </w:r>
      <w:r w:rsidR="00D46A5C">
        <w:rPr>
          <w:rFonts w:ascii="Times New Roman" w:hAnsi="Times New Roman" w:cs="Times New Roman"/>
          <w:sz w:val="27"/>
          <w:szCs w:val="27"/>
        </w:rPr>
        <w:t>2</w:t>
      </w:r>
      <w:r w:rsidR="009C3CED" w:rsidRPr="007326D7">
        <w:rPr>
          <w:rFonts w:ascii="Times New Roman" w:hAnsi="Times New Roman" w:cs="Times New Roman"/>
          <w:sz w:val="27"/>
          <w:szCs w:val="27"/>
        </w:rPr>
        <w:t xml:space="preserve">                                                   </w:t>
      </w:r>
      <w:r w:rsidR="009C3CED" w:rsidRPr="007326D7">
        <w:rPr>
          <w:rFonts w:ascii="Times New Roman" w:hAnsi="Times New Roman" w:cs="Times New Roman"/>
          <w:sz w:val="27"/>
          <w:szCs w:val="27"/>
        </w:rPr>
        <w:tab/>
        <w:t xml:space="preserve">№ </w:t>
      </w:r>
      <w:r>
        <w:rPr>
          <w:rFonts w:ascii="Times New Roman" w:hAnsi="Times New Roman" w:cs="Times New Roman"/>
          <w:sz w:val="27"/>
          <w:szCs w:val="27"/>
        </w:rPr>
        <w:t>329-р</w:t>
      </w:r>
    </w:p>
    <w:p w:rsidR="009C3CED" w:rsidRPr="007326D7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326D7">
        <w:rPr>
          <w:rFonts w:ascii="Times New Roman" w:eastAsia="Times New Roman" w:hAnsi="Times New Roman" w:cs="Times New Roman"/>
          <w:sz w:val="27"/>
          <w:szCs w:val="27"/>
        </w:rPr>
        <w:t>пгт. Березово</w:t>
      </w:r>
    </w:p>
    <w:p w:rsidR="005F73E4" w:rsidRPr="007326D7" w:rsidRDefault="00F04CDD" w:rsidP="005F73E4">
      <w:pPr>
        <w:spacing w:after="0" w:line="240" w:lineRule="auto"/>
        <w:ind w:right="5245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bookmarkStart w:id="0" w:name="_GoBack"/>
      <w:r w:rsidRPr="007326D7">
        <w:rPr>
          <w:rFonts w:ascii="Times New Roman" w:hAnsi="Times New Roman" w:cs="Times New Roman"/>
          <w:sz w:val="27"/>
          <w:szCs w:val="27"/>
        </w:rPr>
        <w:t xml:space="preserve">О </w:t>
      </w:r>
      <w:r w:rsidR="00561358" w:rsidRPr="007326D7">
        <w:rPr>
          <w:rFonts w:ascii="Times New Roman" w:hAnsi="Times New Roman" w:cs="Times New Roman"/>
          <w:sz w:val="27"/>
          <w:szCs w:val="27"/>
        </w:rPr>
        <w:t>внесении изменени</w:t>
      </w:r>
      <w:r w:rsidR="006009A7">
        <w:rPr>
          <w:rFonts w:ascii="Times New Roman" w:hAnsi="Times New Roman" w:cs="Times New Roman"/>
          <w:sz w:val="27"/>
          <w:szCs w:val="27"/>
        </w:rPr>
        <w:t>й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в распоряжени</w:t>
      </w:r>
      <w:r w:rsidR="00F7205D" w:rsidRPr="007326D7">
        <w:rPr>
          <w:rFonts w:ascii="Times New Roman" w:hAnsi="Times New Roman" w:cs="Times New Roman"/>
          <w:sz w:val="27"/>
          <w:szCs w:val="27"/>
        </w:rPr>
        <w:t>е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района от </w:t>
      </w:r>
      <w:r w:rsidR="00A92EA8" w:rsidRPr="007326D7">
        <w:rPr>
          <w:rFonts w:ascii="Times New Roman" w:hAnsi="Times New Roman" w:cs="Times New Roman"/>
          <w:sz w:val="27"/>
          <w:szCs w:val="27"/>
        </w:rPr>
        <w:t>2</w:t>
      </w:r>
      <w:r w:rsidR="00561358" w:rsidRPr="007326D7">
        <w:rPr>
          <w:rFonts w:ascii="Times New Roman" w:hAnsi="Times New Roman" w:cs="Times New Roman"/>
          <w:sz w:val="27"/>
          <w:szCs w:val="27"/>
        </w:rPr>
        <w:t>6.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12.2020</w:t>
      </w:r>
      <w:r w:rsidR="00F14B0B">
        <w:rPr>
          <w:rFonts w:ascii="Times New Roman" w:hAnsi="Times New Roman" w:cs="Times New Roman"/>
          <w:sz w:val="27"/>
          <w:szCs w:val="27"/>
        </w:rPr>
        <w:t xml:space="preserve"> 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№ </w:t>
      </w:r>
      <w:r w:rsidR="00444F55" w:rsidRPr="007326D7">
        <w:rPr>
          <w:rFonts w:ascii="Times New Roman" w:hAnsi="Times New Roman" w:cs="Times New Roman"/>
          <w:sz w:val="27"/>
          <w:szCs w:val="27"/>
        </w:rPr>
        <w:t>96</w:t>
      </w:r>
      <w:r w:rsidR="00A92EA8" w:rsidRPr="007326D7">
        <w:rPr>
          <w:rFonts w:ascii="Times New Roman" w:hAnsi="Times New Roman" w:cs="Times New Roman"/>
          <w:sz w:val="27"/>
          <w:szCs w:val="27"/>
        </w:rPr>
        <w:t>9</w:t>
      </w:r>
      <w:r w:rsidR="00561358" w:rsidRPr="007326D7">
        <w:rPr>
          <w:rFonts w:ascii="Times New Roman" w:hAnsi="Times New Roman" w:cs="Times New Roman"/>
          <w:sz w:val="27"/>
          <w:szCs w:val="27"/>
        </w:rPr>
        <w:t>-р «О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создании контрактной службы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района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и признании </w:t>
      </w:r>
      <w:proofErr w:type="gramStart"/>
      <w:r w:rsidR="00444F55" w:rsidRPr="007326D7">
        <w:rPr>
          <w:rFonts w:ascii="Times New Roman" w:hAnsi="Times New Roman" w:cs="Times New Roman"/>
          <w:sz w:val="27"/>
          <w:szCs w:val="27"/>
        </w:rPr>
        <w:t>утратившими</w:t>
      </w:r>
      <w:proofErr w:type="gramEnd"/>
      <w:r w:rsidR="00444F55" w:rsidRPr="007326D7">
        <w:rPr>
          <w:rFonts w:ascii="Times New Roman" w:hAnsi="Times New Roman" w:cs="Times New Roman"/>
          <w:sz w:val="27"/>
          <w:szCs w:val="27"/>
        </w:rPr>
        <w:t xml:space="preserve"> силу некоторых муниципальных правовых актов администрации Березовского района</w:t>
      </w:r>
      <w:r w:rsidR="00561358" w:rsidRPr="007326D7">
        <w:rPr>
          <w:rFonts w:ascii="Times New Roman" w:hAnsi="Times New Roman" w:cs="Times New Roman"/>
          <w:sz w:val="27"/>
          <w:szCs w:val="27"/>
        </w:rPr>
        <w:t>»</w:t>
      </w:r>
    </w:p>
    <w:p w:rsidR="00EA7CF0" w:rsidRPr="007326D7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bookmarkEnd w:id="0"/>
    <w:p w:rsidR="00CC356D" w:rsidRPr="007326D7" w:rsidRDefault="00EA7CF0" w:rsidP="00CC356D">
      <w:pPr>
        <w:pStyle w:val="a8"/>
        <w:ind w:right="-1"/>
        <w:jc w:val="both"/>
        <w:rPr>
          <w:sz w:val="27"/>
          <w:szCs w:val="27"/>
        </w:rPr>
      </w:pPr>
      <w:r w:rsidRPr="007326D7">
        <w:rPr>
          <w:sz w:val="27"/>
          <w:szCs w:val="27"/>
        </w:rPr>
        <w:tab/>
      </w:r>
      <w:r w:rsidR="00994D5B" w:rsidRPr="007326D7">
        <w:rPr>
          <w:sz w:val="27"/>
          <w:szCs w:val="27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CC356D" w:rsidRPr="007326D7">
        <w:rPr>
          <w:sz w:val="27"/>
          <w:szCs w:val="27"/>
        </w:rPr>
        <w:t>:</w:t>
      </w:r>
    </w:p>
    <w:p w:rsidR="00CC356D" w:rsidRPr="007326D7" w:rsidRDefault="00CC356D" w:rsidP="00444F55">
      <w:pPr>
        <w:spacing w:after="0" w:line="240" w:lineRule="auto"/>
        <w:ind w:right="-2" w:firstLine="708"/>
        <w:jc w:val="both"/>
        <w:rPr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>1.</w:t>
      </w:r>
      <w:r w:rsidR="007F1809" w:rsidRPr="007326D7">
        <w:rPr>
          <w:rFonts w:ascii="Times New Roman" w:hAnsi="Times New Roman" w:cs="Times New Roman"/>
          <w:sz w:val="27"/>
          <w:szCs w:val="27"/>
        </w:rPr>
        <w:t>Внести в п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риложение 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2 </w:t>
      </w:r>
      <w:r w:rsidR="00994D5B" w:rsidRPr="007326D7">
        <w:rPr>
          <w:rFonts w:ascii="Times New Roman" w:hAnsi="Times New Roman" w:cs="Times New Roman"/>
          <w:sz w:val="27"/>
          <w:szCs w:val="27"/>
        </w:rPr>
        <w:t xml:space="preserve">к </w:t>
      </w:r>
      <w:r w:rsidR="00A92EA8" w:rsidRPr="007326D7">
        <w:rPr>
          <w:rFonts w:ascii="Times New Roman" w:hAnsi="Times New Roman" w:cs="Times New Roman"/>
          <w:sz w:val="27"/>
          <w:szCs w:val="27"/>
        </w:rPr>
        <w:t>распоряжени</w:t>
      </w:r>
      <w:r w:rsidR="00994D5B" w:rsidRPr="007326D7">
        <w:rPr>
          <w:rFonts w:ascii="Times New Roman" w:hAnsi="Times New Roman" w:cs="Times New Roman"/>
          <w:sz w:val="27"/>
          <w:szCs w:val="27"/>
        </w:rPr>
        <w:t>ю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   района   от  26.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12.2020 № 96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9-р 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«О создании контрактной службы администрации Березовского района и признании </w:t>
      </w:r>
      <w:proofErr w:type="gramStart"/>
      <w:r w:rsidR="00444F55" w:rsidRPr="007326D7">
        <w:rPr>
          <w:rFonts w:ascii="Times New Roman" w:hAnsi="Times New Roman" w:cs="Times New Roman"/>
          <w:sz w:val="27"/>
          <w:szCs w:val="27"/>
        </w:rPr>
        <w:t>утратившими</w:t>
      </w:r>
      <w:proofErr w:type="gramEnd"/>
      <w:r w:rsidR="00444F55" w:rsidRPr="007326D7">
        <w:rPr>
          <w:rFonts w:ascii="Times New Roman" w:hAnsi="Times New Roman" w:cs="Times New Roman"/>
          <w:sz w:val="27"/>
          <w:szCs w:val="27"/>
        </w:rPr>
        <w:t xml:space="preserve"> силу некоторых муниципальных правовых актов администрации Березовского района» </w:t>
      </w:r>
      <w:r w:rsidR="007F1809" w:rsidRPr="007326D7">
        <w:rPr>
          <w:rFonts w:ascii="Times New Roman" w:hAnsi="Times New Roman" w:cs="Times New Roman"/>
          <w:sz w:val="27"/>
          <w:szCs w:val="27"/>
        </w:rPr>
        <w:t>следующ</w:t>
      </w:r>
      <w:r w:rsidR="005E3B37">
        <w:rPr>
          <w:rFonts w:ascii="Times New Roman" w:hAnsi="Times New Roman" w:cs="Times New Roman"/>
          <w:sz w:val="27"/>
          <w:szCs w:val="27"/>
        </w:rPr>
        <w:t>е</w:t>
      </w:r>
      <w:r w:rsidR="007F1809" w:rsidRPr="007326D7">
        <w:rPr>
          <w:rFonts w:ascii="Times New Roman" w:hAnsi="Times New Roman" w:cs="Times New Roman"/>
          <w:sz w:val="27"/>
          <w:szCs w:val="27"/>
        </w:rPr>
        <w:t>е изменени</w:t>
      </w:r>
      <w:r w:rsidR="005E3B37">
        <w:rPr>
          <w:rFonts w:ascii="Times New Roman" w:hAnsi="Times New Roman" w:cs="Times New Roman"/>
          <w:sz w:val="27"/>
          <w:szCs w:val="27"/>
        </w:rPr>
        <w:t>е</w:t>
      </w:r>
      <w:r w:rsidR="007F1809" w:rsidRPr="007326D7">
        <w:rPr>
          <w:rFonts w:ascii="Times New Roman" w:hAnsi="Times New Roman" w:cs="Times New Roman"/>
          <w:sz w:val="27"/>
          <w:szCs w:val="27"/>
        </w:rPr>
        <w:t>:</w:t>
      </w:r>
    </w:p>
    <w:p w:rsidR="00444F55" w:rsidRPr="005E3B37" w:rsidRDefault="006009A7" w:rsidP="00444F5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>1.1.</w:t>
      </w:r>
      <w:r w:rsidR="007F1809" w:rsidRPr="007326D7">
        <w:rPr>
          <w:rFonts w:ascii="Times New Roman" w:hAnsi="Times New Roman" w:cs="Times New Roman"/>
          <w:sz w:val="27"/>
          <w:szCs w:val="27"/>
        </w:rPr>
        <w:t xml:space="preserve">Ввести в состав работников контрактной службы </w:t>
      </w:r>
      <w:r w:rsidR="00E914EE" w:rsidRPr="007326D7">
        <w:rPr>
          <w:rFonts w:ascii="Times New Roman" w:hAnsi="Times New Roman" w:cs="Times New Roman"/>
          <w:sz w:val="27"/>
          <w:szCs w:val="27"/>
        </w:rPr>
        <w:t>заказчика администрации Березовского района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5E3B37">
        <w:rPr>
          <w:rFonts w:ascii="Times New Roman" w:hAnsi="Times New Roman" w:cs="Times New Roman"/>
          <w:sz w:val="27"/>
          <w:szCs w:val="27"/>
        </w:rPr>
        <w:t>Бачина</w:t>
      </w:r>
      <w:proofErr w:type="spellEnd"/>
      <w:r w:rsidR="005E3B37">
        <w:rPr>
          <w:rFonts w:ascii="Times New Roman" w:hAnsi="Times New Roman" w:cs="Times New Roman"/>
          <w:sz w:val="27"/>
          <w:szCs w:val="27"/>
        </w:rPr>
        <w:t xml:space="preserve"> Олега Анатольевича </w:t>
      </w:r>
      <w:r w:rsidR="00D46A5C">
        <w:rPr>
          <w:rFonts w:ascii="Times New Roman" w:hAnsi="Times New Roman" w:cs="Times New Roman"/>
          <w:sz w:val="27"/>
          <w:szCs w:val="27"/>
        </w:rPr>
        <w:t>–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</w:t>
      </w:r>
      <w:r w:rsidR="005E3B37">
        <w:rPr>
          <w:rFonts w:ascii="Times New Roman" w:hAnsi="Times New Roman" w:cs="Times New Roman"/>
          <w:sz w:val="27"/>
          <w:szCs w:val="27"/>
        </w:rPr>
        <w:t xml:space="preserve">начальника </w:t>
      </w:r>
      <w:r w:rsidR="005E3B37" w:rsidRPr="005E3B37">
        <w:rPr>
          <w:rFonts w:ascii="Open Sans" w:hAnsi="Open Sans" w:cs="Arial"/>
          <w:color w:val="000000"/>
          <w:sz w:val="28"/>
          <w:szCs w:val="28"/>
        </w:rPr>
        <w:t>управления жилищно-коммунального хозяйства</w:t>
      </w:r>
      <w:r w:rsidR="007F1809" w:rsidRPr="005E3B37">
        <w:rPr>
          <w:rFonts w:ascii="Times New Roman" w:hAnsi="Times New Roman" w:cs="Times New Roman"/>
          <w:sz w:val="28"/>
          <w:szCs w:val="28"/>
        </w:rPr>
        <w:t>.</w:t>
      </w:r>
    </w:p>
    <w:p w:rsidR="00DB32C6" w:rsidRPr="007326D7" w:rsidRDefault="00DB32C6" w:rsidP="00442154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>2.Отделу информатизации, защиты информа</w:t>
      </w:r>
      <w:r w:rsidR="00444F55" w:rsidRPr="007326D7">
        <w:rPr>
          <w:rFonts w:ascii="Times New Roman" w:hAnsi="Times New Roman" w:cs="Times New Roman"/>
          <w:sz w:val="27"/>
          <w:szCs w:val="27"/>
        </w:rPr>
        <w:t>ции и связи оформить электронную</w:t>
      </w:r>
      <w:r w:rsidRPr="007326D7">
        <w:rPr>
          <w:rFonts w:ascii="Times New Roman" w:hAnsi="Times New Roman" w:cs="Times New Roman"/>
          <w:sz w:val="27"/>
          <w:szCs w:val="27"/>
        </w:rPr>
        <w:t xml:space="preserve"> подпис</w:t>
      </w:r>
      <w:r w:rsidR="00444F55" w:rsidRPr="007326D7">
        <w:rPr>
          <w:rFonts w:ascii="Times New Roman" w:hAnsi="Times New Roman" w:cs="Times New Roman"/>
          <w:sz w:val="27"/>
          <w:szCs w:val="27"/>
        </w:rPr>
        <w:t>ь</w:t>
      </w:r>
      <w:r w:rsidRPr="007326D7">
        <w:rPr>
          <w:rFonts w:ascii="Times New Roman" w:hAnsi="Times New Roman" w:cs="Times New Roman"/>
          <w:sz w:val="27"/>
          <w:szCs w:val="27"/>
        </w:rPr>
        <w:t xml:space="preserve"> работник</w:t>
      </w:r>
      <w:r w:rsidR="00444F55" w:rsidRPr="007326D7">
        <w:rPr>
          <w:rFonts w:ascii="Times New Roman" w:hAnsi="Times New Roman" w:cs="Times New Roman"/>
          <w:sz w:val="27"/>
          <w:szCs w:val="27"/>
        </w:rPr>
        <w:t>у</w:t>
      </w:r>
      <w:r w:rsidRPr="007326D7">
        <w:rPr>
          <w:rFonts w:ascii="Times New Roman" w:hAnsi="Times New Roman" w:cs="Times New Roman"/>
          <w:sz w:val="27"/>
          <w:szCs w:val="27"/>
        </w:rPr>
        <w:t xml:space="preserve"> контрактной службы.</w:t>
      </w:r>
    </w:p>
    <w:p w:rsidR="00DB32C6" w:rsidRPr="007326D7" w:rsidRDefault="00DB32C6" w:rsidP="00442154">
      <w:pPr>
        <w:pStyle w:val="aa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 xml:space="preserve">3. </w:t>
      </w:r>
      <w:r w:rsidR="00444F55" w:rsidRPr="007326D7">
        <w:rPr>
          <w:rFonts w:ascii="Times New Roman" w:hAnsi="Times New Roman" w:cs="Times New Roman"/>
          <w:sz w:val="27"/>
          <w:szCs w:val="27"/>
        </w:rPr>
        <w:t>Руководителю структурного подразделения администрации Березовского района</w:t>
      </w:r>
      <w:r w:rsidRPr="007326D7">
        <w:rPr>
          <w:rFonts w:ascii="Times New Roman" w:hAnsi="Times New Roman" w:cs="Times New Roman"/>
          <w:sz w:val="27"/>
          <w:szCs w:val="27"/>
        </w:rPr>
        <w:t xml:space="preserve"> обеспечить внесение соответствующих изменений в должностн</w:t>
      </w:r>
      <w:r w:rsidR="00444F55" w:rsidRPr="007326D7">
        <w:rPr>
          <w:rFonts w:ascii="Times New Roman" w:hAnsi="Times New Roman" w:cs="Times New Roman"/>
          <w:sz w:val="27"/>
          <w:szCs w:val="27"/>
        </w:rPr>
        <w:t>ую</w:t>
      </w:r>
      <w:r w:rsidRPr="007326D7">
        <w:rPr>
          <w:rFonts w:ascii="Times New Roman" w:hAnsi="Times New Roman" w:cs="Times New Roman"/>
          <w:sz w:val="27"/>
          <w:szCs w:val="27"/>
        </w:rPr>
        <w:t xml:space="preserve"> инструкци</w:t>
      </w:r>
      <w:r w:rsidR="00444F55" w:rsidRPr="007326D7">
        <w:rPr>
          <w:rFonts w:ascii="Times New Roman" w:hAnsi="Times New Roman" w:cs="Times New Roman"/>
          <w:sz w:val="27"/>
          <w:szCs w:val="27"/>
        </w:rPr>
        <w:t>ю</w:t>
      </w:r>
      <w:r w:rsidRPr="007326D7">
        <w:rPr>
          <w:rFonts w:ascii="Times New Roman" w:hAnsi="Times New Roman" w:cs="Times New Roman"/>
          <w:sz w:val="27"/>
          <w:szCs w:val="27"/>
        </w:rPr>
        <w:t xml:space="preserve"> работник</w:t>
      </w:r>
      <w:r w:rsidR="00444F55" w:rsidRPr="007326D7">
        <w:rPr>
          <w:rFonts w:ascii="Times New Roman" w:hAnsi="Times New Roman" w:cs="Times New Roman"/>
          <w:sz w:val="27"/>
          <w:szCs w:val="27"/>
        </w:rPr>
        <w:t>а</w:t>
      </w:r>
      <w:r w:rsidRPr="007326D7">
        <w:rPr>
          <w:rFonts w:ascii="Times New Roman" w:hAnsi="Times New Roman" w:cs="Times New Roman"/>
          <w:sz w:val="27"/>
          <w:szCs w:val="27"/>
        </w:rPr>
        <w:t>, на котор</w:t>
      </w:r>
      <w:r w:rsidR="00444F55" w:rsidRPr="007326D7">
        <w:rPr>
          <w:rFonts w:ascii="Times New Roman" w:hAnsi="Times New Roman" w:cs="Times New Roman"/>
          <w:sz w:val="27"/>
          <w:szCs w:val="27"/>
        </w:rPr>
        <w:t>ого</w:t>
      </w:r>
      <w:r w:rsidRPr="007326D7">
        <w:rPr>
          <w:rFonts w:ascii="Times New Roman" w:hAnsi="Times New Roman" w:cs="Times New Roman"/>
          <w:sz w:val="27"/>
          <w:szCs w:val="27"/>
        </w:rPr>
        <w:t xml:space="preserve"> возложено исполнение обязанностей по исполнению части функций и полномочий контрактной службы.</w:t>
      </w:r>
    </w:p>
    <w:p w:rsidR="00DA431A" w:rsidRPr="007326D7" w:rsidRDefault="00DB32C6" w:rsidP="007F1809">
      <w:pPr>
        <w:pStyle w:val="aa"/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>4.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Разместить настоящее распоряжение на </w:t>
      </w:r>
      <w:proofErr w:type="gramStart"/>
      <w:r w:rsidR="00561358" w:rsidRPr="007326D7">
        <w:rPr>
          <w:rFonts w:ascii="Times New Roman" w:hAnsi="Times New Roman" w:cs="Times New Roman"/>
          <w:sz w:val="27"/>
          <w:szCs w:val="27"/>
        </w:rPr>
        <w:t>официальном</w:t>
      </w:r>
      <w:proofErr w:type="gramEnd"/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веб-сайте органов местного самоуправления Березовского района.</w:t>
      </w:r>
    </w:p>
    <w:p w:rsidR="00F04CDD" w:rsidRPr="007326D7" w:rsidRDefault="00DB32C6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>5</w:t>
      </w:r>
      <w:r w:rsidR="006122B6" w:rsidRPr="007326D7">
        <w:rPr>
          <w:rFonts w:ascii="Times New Roman" w:hAnsi="Times New Roman" w:cs="Times New Roman"/>
          <w:sz w:val="27"/>
          <w:szCs w:val="27"/>
        </w:rPr>
        <w:t>. Настоящее распоряжен</w:t>
      </w:r>
      <w:r w:rsidR="00F04CDD" w:rsidRPr="007326D7">
        <w:rPr>
          <w:rFonts w:ascii="Times New Roman" w:hAnsi="Times New Roman" w:cs="Times New Roman"/>
          <w:sz w:val="27"/>
          <w:szCs w:val="27"/>
        </w:rPr>
        <w:t>ие вступает в силу после его подписания.</w:t>
      </w:r>
    </w:p>
    <w:p w:rsidR="006122B6" w:rsidRPr="007326D7" w:rsidRDefault="006122B6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C356D" w:rsidRPr="007326D7" w:rsidRDefault="00CC356D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A6A78" w:rsidRPr="007326D7" w:rsidRDefault="005E3B37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CE39CC" w:rsidRPr="007326D7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CE39CC" w:rsidRPr="007326D7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="00613734">
        <w:rPr>
          <w:rFonts w:ascii="Times New Roman" w:hAnsi="Times New Roman" w:cs="Times New Roman"/>
          <w:sz w:val="27"/>
          <w:szCs w:val="27"/>
        </w:rPr>
        <w:t xml:space="preserve">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                             </w:t>
      </w:r>
      <w:r w:rsidR="00131520">
        <w:rPr>
          <w:rFonts w:ascii="Times New Roman" w:hAnsi="Times New Roman" w:cs="Times New Roman"/>
          <w:sz w:val="27"/>
          <w:szCs w:val="27"/>
        </w:rPr>
        <w:t xml:space="preserve"> </w:t>
      </w:r>
      <w:r w:rsidR="00F055D9">
        <w:rPr>
          <w:rFonts w:ascii="Times New Roman" w:hAnsi="Times New Roman" w:cs="Times New Roman"/>
          <w:sz w:val="27"/>
          <w:szCs w:val="27"/>
        </w:rPr>
        <w:t xml:space="preserve">      </w:t>
      </w:r>
      <w:r w:rsidR="00131520">
        <w:rPr>
          <w:rFonts w:ascii="Times New Roman" w:hAnsi="Times New Roman" w:cs="Times New Roman"/>
          <w:sz w:val="27"/>
          <w:szCs w:val="27"/>
        </w:rPr>
        <w:t xml:space="preserve"> </w:t>
      </w:r>
      <w:r w:rsidR="006009A7">
        <w:rPr>
          <w:rFonts w:ascii="Times New Roman" w:hAnsi="Times New Roman" w:cs="Times New Roman"/>
          <w:sz w:val="27"/>
          <w:szCs w:val="27"/>
        </w:rPr>
        <w:t xml:space="preserve">  </w:t>
      </w:r>
      <w:r w:rsidR="00B7387B">
        <w:rPr>
          <w:rFonts w:ascii="Times New Roman" w:hAnsi="Times New Roman" w:cs="Times New Roman"/>
          <w:sz w:val="27"/>
          <w:szCs w:val="27"/>
        </w:rPr>
        <w:t xml:space="preserve">  </w:t>
      </w:r>
      <w:r>
        <w:rPr>
          <w:rFonts w:ascii="Times New Roman" w:hAnsi="Times New Roman" w:cs="Times New Roman"/>
          <w:sz w:val="27"/>
          <w:szCs w:val="27"/>
        </w:rPr>
        <w:t>П.В. Артеев</w:t>
      </w:r>
    </w:p>
    <w:sectPr w:rsidR="006A6A78" w:rsidRPr="007326D7" w:rsidSect="00A46A5E">
      <w:pgSz w:w="11906" w:h="16838"/>
      <w:pgMar w:top="851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FC336A"/>
    <w:multiLevelType w:val="hybridMultilevel"/>
    <w:tmpl w:val="45B8330C"/>
    <w:lvl w:ilvl="0" w:tplc="0972A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260D0"/>
    <w:rsid w:val="000564F9"/>
    <w:rsid w:val="000671A4"/>
    <w:rsid w:val="000707B8"/>
    <w:rsid w:val="00072E3C"/>
    <w:rsid w:val="000818F7"/>
    <w:rsid w:val="00095C19"/>
    <w:rsid w:val="000B1308"/>
    <w:rsid w:val="00113939"/>
    <w:rsid w:val="001176C2"/>
    <w:rsid w:val="00131520"/>
    <w:rsid w:val="001473CF"/>
    <w:rsid w:val="001C2821"/>
    <w:rsid w:val="001E5CD5"/>
    <w:rsid w:val="00220806"/>
    <w:rsid w:val="00222EBD"/>
    <w:rsid w:val="00271120"/>
    <w:rsid w:val="00276E1A"/>
    <w:rsid w:val="002A47FD"/>
    <w:rsid w:val="002F2C29"/>
    <w:rsid w:val="00301A6B"/>
    <w:rsid w:val="0035170B"/>
    <w:rsid w:val="0035553B"/>
    <w:rsid w:val="003662B5"/>
    <w:rsid w:val="00370EA5"/>
    <w:rsid w:val="00395610"/>
    <w:rsid w:val="003A08F6"/>
    <w:rsid w:val="003A396F"/>
    <w:rsid w:val="003C4A1F"/>
    <w:rsid w:val="003F534B"/>
    <w:rsid w:val="00404B42"/>
    <w:rsid w:val="00404B6E"/>
    <w:rsid w:val="00405972"/>
    <w:rsid w:val="00423948"/>
    <w:rsid w:val="00442154"/>
    <w:rsid w:val="00444E1A"/>
    <w:rsid w:val="00444F55"/>
    <w:rsid w:val="004760D5"/>
    <w:rsid w:val="00481EFC"/>
    <w:rsid w:val="00494BDF"/>
    <w:rsid w:val="0049643D"/>
    <w:rsid w:val="004A1639"/>
    <w:rsid w:val="004A31FA"/>
    <w:rsid w:val="004E01B9"/>
    <w:rsid w:val="004E0980"/>
    <w:rsid w:val="004E35FB"/>
    <w:rsid w:val="00501E76"/>
    <w:rsid w:val="00537B3B"/>
    <w:rsid w:val="00561358"/>
    <w:rsid w:val="0056694B"/>
    <w:rsid w:val="005E3B37"/>
    <w:rsid w:val="005F73E4"/>
    <w:rsid w:val="006009A7"/>
    <w:rsid w:val="006122B6"/>
    <w:rsid w:val="00613734"/>
    <w:rsid w:val="006478B8"/>
    <w:rsid w:val="006A6A78"/>
    <w:rsid w:val="0071077B"/>
    <w:rsid w:val="00712F76"/>
    <w:rsid w:val="007326D7"/>
    <w:rsid w:val="00742D3A"/>
    <w:rsid w:val="0074526B"/>
    <w:rsid w:val="00746E69"/>
    <w:rsid w:val="007621C2"/>
    <w:rsid w:val="0077419D"/>
    <w:rsid w:val="00791B37"/>
    <w:rsid w:val="007C0571"/>
    <w:rsid w:val="007D7B61"/>
    <w:rsid w:val="007E2FCB"/>
    <w:rsid w:val="007F1809"/>
    <w:rsid w:val="007F4B10"/>
    <w:rsid w:val="00801729"/>
    <w:rsid w:val="0081774B"/>
    <w:rsid w:val="00837B8E"/>
    <w:rsid w:val="008510A2"/>
    <w:rsid w:val="008628C8"/>
    <w:rsid w:val="00866628"/>
    <w:rsid w:val="008826BC"/>
    <w:rsid w:val="0088737E"/>
    <w:rsid w:val="008950E8"/>
    <w:rsid w:val="008E1A1F"/>
    <w:rsid w:val="00901D36"/>
    <w:rsid w:val="0093087C"/>
    <w:rsid w:val="00934A79"/>
    <w:rsid w:val="00957428"/>
    <w:rsid w:val="009600E8"/>
    <w:rsid w:val="00963B47"/>
    <w:rsid w:val="00994D5B"/>
    <w:rsid w:val="009A5782"/>
    <w:rsid w:val="009C3CED"/>
    <w:rsid w:val="009C4E38"/>
    <w:rsid w:val="009D7A86"/>
    <w:rsid w:val="009F477B"/>
    <w:rsid w:val="00A118C0"/>
    <w:rsid w:val="00A204B4"/>
    <w:rsid w:val="00A4519C"/>
    <w:rsid w:val="00A45C2A"/>
    <w:rsid w:val="00A46A5E"/>
    <w:rsid w:val="00A47A35"/>
    <w:rsid w:val="00A92EA8"/>
    <w:rsid w:val="00A930F7"/>
    <w:rsid w:val="00A952A1"/>
    <w:rsid w:val="00A9658A"/>
    <w:rsid w:val="00AB4EB7"/>
    <w:rsid w:val="00AE475C"/>
    <w:rsid w:val="00AF796B"/>
    <w:rsid w:val="00B102BD"/>
    <w:rsid w:val="00B42CCE"/>
    <w:rsid w:val="00B7387B"/>
    <w:rsid w:val="00BA15A4"/>
    <w:rsid w:val="00BD749F"/>
    <w:rsid w:val="00C0213F"/>
    <w:rsid w:val="00C035E2"/>
    <w:rsid w:val="00C6360C"/>
    <w:rsid w:val="00C75206"/>
    <w:rsid w:val="00CB29EE"/>
    <w:rsid w:val="00CB6C3B"/>
    <w:rsid w:val="00CC356D"/>
    <w:rsid w:val="00CE39CC"/>
    <w:rsid w:val="00D271FB"/>
    <w:rsid w:val="00D32445"/>
    <w:rsid w:val="00D37E5D"/>
    <w:rsid w:val="00D46A5C"/>
    <w:rsid w:val="00D6417D"/>
    <w:rsid w:val="00D73EE3"/>
    <w:rsid w:val="00D9439A"/>
    <w:rsid w:val="00DA431A"/>
    <w:rsid w:val="00DB32C6"/>
    <w:rsid w:val="00DB6600"/>
    <w:rsid w:val="00DC4D34"/>
    <w:rsid w:val="00DF01B4"/>
    <w:rsid w:val="00E33AF9"/>
    <w:rsid w:val="00E618B0"/>
    <w:rsid w:val="00E914EE"/>
    <w:rsid w:val="00EA3E08"/>
    <w:rsid w:val="00EA7CF0"/>
    <w:rsid w:val="00EB613B"/>
    <w:rsid w:val="00F04CDD"/>
    <w:rsid w:val="00F055D9"/>
    <w:rsid w:val="00F14B0B"/>
    <w:rsid w:val="00F21424"/>
    <w:rsid w:val="00F34C90"/>
    <w:rsid w:val="00F7182B"/>
    <w:rsid w:val="00F7205D"/>
    <w:rsid w:val="00F86719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533B-EF34-4D43-B1D3-233CAC2E2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868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88</cp:revision>
  <cp:lastPrinted>2022-05-19T09:24:00Z</cp:lastPrinted>
  <dcterms:created xsi:type="dcterms:W3CDTF">2015-06-23T12:14:00Z</dcterms:created>
  <dcterms:modified xsi:type="dcterms:W3CDTF">2022-05-19T09:24:00Z</dcterms:modified>
</cp:coreProperties>
</file>