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CC" w:rsidRDefault="00AC0ACC" w:rsidP="00AC0ACC"/>
    <w:p w:rsidR="00AC0ACC" w:rsidRPr="006A6A78" w:rsidRDefault="00AC0ACC" w:rsidP="00AC0ACC">
      <w:pPr>
        <w:pStyle w:val="ConsPlusNormal"/>
        <w:widowControl/>
        <w:ind w:firstLine="0"/>
        <w:jc w:val="both"/>
        <w:rPr>
          <w:rFonts w:ascii="Times New Roman" w:hAnsi="Times New Roman" w:cs="Times New Roman"/>
          <w:sz w:val="16"/>
          <w:szCs w:val="16"/>
        </w:rPr>
      </w:pPr>
    </w:p>
    <w:p w:rsidR="00AC0ACC" w:rsidRPr="00632322" w:rsidRDefault="00AC0ACC" w:rsidP="00AC0ACC">
      <w:pPr>
        <w:pStyle w:val="a7"/>
        <w:ind w:firstLine="0"/>
        <w:jc w:val="center"/>
        <w:rPr>
          <w:b/>
          <w:sz w:val="36"/>
        </w:rPr>
      </w:pPr>
      <w:r w:rsidRPr="00A56AD2">
        <w:rPr>
          <w:noProof/>
          <w:sz w:val="16"/>
          <w:szCs w:val="16"/>
        </w:rPr>
        <w:drawing>
          <wp:anchor distT="0" distB="0" distL="114300" distR="114300" simplePos="0" relativeHeight="251659264" behindDoc="0" locked="0" layoutInCell="1" allowOverlap="1" wp14:anchorId="3A826014" wp14:editId="36ACB3DC">
            <wp:simplePos x="0" y="0"/>
            <wp:positionH relativeFrom="column">
              <wp:posOffset>2606675</wp:posOffset>
            </wp:positionH>
            <wp:positionV relativeFrom="paragraph">
              <wp:posOffset>-26035</wp:posOffset>
            </wp:positionV>
            <wp:extent cx="735965" cy="820420"/>
            <wp:effectExtent l="0" t="0" r="0"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srcRect/>
                    <a:stretch>
                      <a:fillRect/>
                    </a:stretch>
                  </pic:blipFill>
                  <pic:spPr bwMode="auto">
                    <a:xfrm>
                      <a:off x="0" y="0"/>
                      <a:ext cx="735965" cy="820420"/>
                    </a:xfrm>
                    <a:prstGeom prst="rect">
                      <a:avLst/>
                    </a:prstGeom>
                    <a:noFill/>
                    <a:ln w="9525">
                      <a:noFill/>
                      <a:miter lim="800000"/>
                      <a:headEnd/>
                      <a:tailEnd/>
                    </a:ln>
                  </pic:spPr>
                </pic:pic>
              </a:graphicData>
            </a:graphic>
          </wp:anchor>
        </w:drawing>
      </w:r>
      <w:r>
        <w:rPr>
          <w:b/>
          <w:sz w:val="36"/>
        </w:rPr>
        <w:t>А</w:t>
      </w:r>
      <w:r w:rsidRPr="00632322">
        <w:rPr>
          <w:b/>
          <w:sz w:val="36"/>
        </w:rPr>
        <w:t>ДМИНИСТРАЦИЯ БЕРЕЗОВСКОГО РАЙОНА</w:t>
      </w:r>
    </w:p>
    <w:p w:rsidR="00AC0ACC" w:rsidRPr="00A56AD2" w:rsidRDefault="00AC0ACC" w:rsidP="00AC0ACC">
      <w:pPr>
        <w:jc w:val="center"/>
        <w:rPr>
          <w:b/>
          <w:sz w:val="8"/>
          <w:szCs w:val="8"/>
        </w:rPr>
      </w:pPr>
    </w:p>
    <w:p w:rsidR="00AC0ACC" w:rsidRDefault="00AC0ACC" w:rsidP="00AC0ACC">
      <w:pPr>
        <w:jc w:val="center"/>
        <w:rPr>
          <w:b/>
          <w:sz w:val="20"/>
        </w:rPr>
      </w:pPr>
      <w:r w:rsidRPr="00632322">
        <w:rPr>
          <w:b/>
          <w:sz w:val="20"/>
        </w:rPr>
        <w:t>ХАНТЫ-МАНСИЙСКОГО АВТОНОМНОГО ОКРУГА – ЮГРЫ</w:t>
      </w:r>
    </w:p>
    <w:p w:rsidR="00AC0ACC" w:rsidRPr="00A56AD2" w:rsidRDefault="00AC0ACC" w:rsidP="00AC0ACC">
      <w:pPr>
        <w:jc w:val="center"/>
        <w:rPr>
          <w:b/>
          <w:sz w:val="16"/>
          <w:szCs w:val="16"/>
        </w:rPr>
      </w:pPr>
    </w:p>
    <w:p w:rsidR="00AC0ACC" w:rsidRPr="00632322" w:rsidRDefault="00AC0ACC" w:rsidP="00AC0ACC">
      <w:pPr>
        <w:pStyle w:val="a5"/>
        <w:jc w:val="center"/>
        <w:rPr>
          <w:b/>
          <w:sz w:val="36"/>
          <w:szCs w:val="36"/>
        </w:rPr>
      </w:pPr>
      <w:r>
        <w:rPr>
          <w:b/>
          <w:sz w:val="36"/>
          <w:szCs w:val="36"/>
        </w:rPr>
        <w:t>ПОСТАНОВЛ</w:t>
      </w:r>
      <w:r w:rsidRPr="00632322">
        <w:rPr>
          <w:b/>
          <w:sz w:val="36"/>
          <w:szCs w:val="36"/>
        </w:rPr>
        <w:t xml:space="preserve">ЕНИЕ </w:t>
      </w:r>
    </w:p>
    <w:p w:rsidR="00E67E09" w:rsidRPr="00632322" w:rsidRDefault="00E67E09" w:rsidP="004A739E">
      <w:pPr>
        <w:pStyle w:val="a5"/>
        <w:jc w:val="center"/>
        <w:rPr>
          <w:b/>
          <w:sz w:val="36"/>
          <w:szCs w:val="36"/>
        </w:rPr>
      </w:pPr>
    </w:p>
    <w:p w:rsidR="00372B66" w:rsidRPr="006A6A78" w:rsidRDefault="00372B66" w:rsidP="00372B66">
      <w:pPr>
        <w:pStyle w:val="ConsPlusNormal"/>
        <w:widowControl/>
        <w:ind w:firstLine="0"/>
        <w:jc w:val="both"/>
        <w:rPr>
          <w:rFonts w:ascii="Times New Roman" w:hAnsi="Times New Roman" w:cs="Times New Roman"/>
          <w:sz w:val="16"/>
          <w:szCs w:val="16"/>
        </w:rPr>
      </w:pPr>
    </w:p>
    <w:p w:rsidR="00372B66" w:rsidRPr="00632322" w:rsidRDefault="00B40F75" w:rsidP="00372B66">
      <w:pPr>
        <w:tabs>
          <w:tab w:val="left" w:pos="8931"/>
        </w:tabs>
        <w:jc w:val="both"/>
        <w:rPr>
          <w:sz w:val="28"/>
          <w:szCs w:val="28"/>
        </w:rPr>
      </w:pPr>
      <w:r>
        <w:rPr>
          <w:sz w:val="28"/>
          <w:szCs w:val="28"/>
        </w:rPr>
        <w:t>от  10.06.</w:t>
      </w:r>
      <w:r w:rsidR="00BF5094">
        <w:rPr>
          <w:sz w:val="28"/>
          <w:szCs w:val="28"/>
        </w:rPr>
        <w:t>2020</w:t>
      </w:r>
      <w:r w:rsidR="00372B66">
        <w:rPr>
          <w:sz w:val="28"/>
          <w:szCs w:val="28"/>
        </w:rPr>
        <w:t xml:space="preserve">                                                  </w:t>
      </w:r>
      <w:r w:rsidR="00372B66">
        <w:rPr>
          <w:sz w:val="28"/>
          <w:szCs w:val="28"/>
        </w:rPr>
        <w:tab/>
      </w:r>
      <w:r>
        <w:rPr>
          <w:sz w:val="28"/>
          <w:szCs w:val="28"/>
        </w:rPr>
        <w:t xml:space="preserve">   </w:t>
      </w:r>
      <w:r w:rsidR="00372B66">
        <w:rPr>
          <w:sz w:val="28"/>
          <w:szCs w:val="28"/>
        </w:rPr>
        <w:t>№</w:t>
      </w:r>
      <w:r>
        <w:rPr>
          <w:sz w:val="28"/>
          <w:szCs w:val="28"/>
        </w:rPr>
        <w:t xml:space="preserve"> 520</w:t>
      </w:r>
    </w:p>
    <w:p w:rsidR="00372B66" w:rsidRPr="00E32CB5" w:rsidRDefault="00372B66" w:rsidP="00372B66">
      <w:pPr>
        <w:spacing w:line="480" w:lineRule="auto"/>
        <w:rPr>
          <w:sz w:val="28"/>
          <w:szCs w:val="28"/>
        </w:rPr>
      </w:pPr>
      <w:proofErr w:type="spellStart"/>
      <w:r w:rsidRPr="00632322">
        <w:rPr>
          <w:sz w:val="28"/>
          <w:szCs w:val="28"/>
        </w:rPr>
        <w:t>пгт</w:t>
      </w:r>
      <w:proofErr w:type="spellEnd"/>
      <w:r w:rsidRPr="00632322">
        <w:rPr>
          <w:sz w:val="28"/>
          <w:szCs w:val="28"/>
        </w:rPr>
        <w:t>.</w:t>
      </w:r>
      <w:r>
        <w:rPr>
          <w:sz w:val="28"/>
          <w:szCs w:val="28"/>
        </w:rPr>
        <w:t xml:space="preserve"> </w:t>
      </w:r>
      <w:r w:rsidRPr="00632322">
        <w:rPr>
          <w:sz w:val="28"/>
          <w:szCs w:val="28"/>
        </w:rPr>
        <w:t>Березово</w:t>
      </w:r>
    </w:p>
    <w:p w:rsidR="00825FDA" w:rsidRDefault="00825FDA" w:rsidP="001A228A">
      <w:pPr>
        <w:tabs>
          <w:tab w:val="center" w:pos="709"/>
          <w:tab w:val="left" w:pos="851"/>
          <w:tab w:val="left" w:pos="4962"/>
        </w:tabs>
        <w:ind w:right="4960"/>
        <w:jc w:val="both"/>
        <w:rPr>
          <w:sz w:val="28"/>
          <w:szCs w:val="28"/>
        </w:rPr>
      </w:pPr>
      <w:bookmarkStart w:id="0" w:name="_GoBack"/>
      <w:r>
        <w:rPr>
          <w:sz w:val="28"/>
          <w:szCs w:val="28"/>
        </w:rPr>
        <w:t>О внесении изменений в</w:t>
      </w:r>
      <w:r w:rsidR="003C3BCD">
        <w:rPr>
          <w:sz w:val="28"/>
          <w:szCs w:val="28"/>
        </w:rPr>
        <w:t xml:space="preserve">     </w:t>
      </w:r>
      <w:r>
        <w:rPr>
          <w:sz w:val="28"/>
          <w:szCs w:val="28"/>
        </w:rPr>
        <w:t xml:space="preserve"> </w:t>
      </w:r>
      <w:r w:rsidR="00D16E36">
        <w:rPr>
          <w:sz w:val="28"/>
          <w:szCs w:val="28"/>
        </w:rPr>
        <w:t>постановление</w:t>
      </w:r>
      <w:r>
        <w:rPr>
          <w:sz w:val="28"/>
          <w:szCs w:val="28"/>
        </w:rPr>
        <w:t xml:space="preserve"> администрации Березовского района от </w:t>
      </w:r>
      <w:r w:rsidR="00E6607B">
        <w:rPr>
          <w:sz w:val="28"/>
          <w:szCs w:val="28"/>
        </w:rPr>
        <w:t>18</w:t>
      </w:r>
      <w:r w:rsidR="00054A9F">
        <w:rPr>
          <w:sz w:val="28"/>
          <w:szCs w:val="28"/>
        </w:rPr>
        <w:t>.</w:t>
      </w:r>
      <w:r w:rsidR="00E6607B">
        <w:rPr>
          <w:sz w:val="28"/>
          <w:szCs w:val="28"/>
        </w:rPr>
        <w:t>03.2019</w:t>
      </w:r>
      <w:r w:rsidR="00054A9F">
        <w:rPr>
          <w:sz w:val="28"/>
          <w:szCs w:val="28"/>
        </w:rPr>
        <w:t xml:space="preserve">        № </w:t>
      </w:r>
      <w:r w:rsidR="00E6607B">
        <w:rPr>
          <w:sz w:val="28"/>
          <w:szCs w:val="28"/>
        </w:rPr>
        <w:t>295</w:t>
      </w:r>
      <w:r>
        <w:rPr>
          <w:sz w:val="28"/>
          <w:szCs w:val="28"/>
        </w:rPr>
        <w:t xml:space="preserve"> «</w:t>
      </w:r>
      <w:r w:rsidR="00BF5094">
        <w:rPr>
          <w:sz w:val="28"/>
          <w:szCs w:val="28"/>
        </w:rPr>
        <w:t>Об а</w:t>
      </w:r>
      <w:r w:rsidR="00054A9F">
        <w:rPr>
          <w:sz w:val="28"/>
          <w:szCs w:val="28"/>
        </w:rPr>
        <w:t xml:space="preserve">дминистративном регламенте осуществления муниципального жилищного контроля на территории городского поселения Березово и </w:t>
      </w:r>
      <w:r>
        <w:rPr>
          <w:sz w:val="28"/>
          <w:szCs w:val="28"/>
        </w:rPr>
        <w:t xml:space="preserve">признании </w:t>
      </w:r>
      <w:proofErr w:type="gramStart"/>
      <w:r>
        <w:rPr>
          <w:sz w:val="28"/>
          <w:szCs w:val="28"/>
        </w:rPr>
        <w:t>утратившими</w:t>
      </w:r>
      <w:proofErr w:type="gramEnd"/>
      <w:r>
        <w:rPr>
          <w:sz w:val="28"/>
          <w:szCs w:val="28"/>
        </w:rPr>
        <w:t xml:space="preserve">   силу некоторых муниципальных правовых актов администрации </w:t>
      </w:r>
      <w:r w:rsidR="00E6607B">
        <w:rPr>
          <w:sz w:val="28"/>
          <w:szCs w:val="28"/>
        </w:rPr>
        <w:t>Березовского района»</w:t>
      </w:r>
    </w:p>
    <w:bookmarkEnd w:id="0"/>
    <w:p w:rsidR="00E67E09" w:rsidRDefault="00E67E09" w:rsidP="001A228A">
      <w:pPr>
        <w:tabs>
          <w:tab w:val="center" w:pos="709"/>
          <w:tab w:val="left" w:pos="851"/>
          <w:tab w:val="left" w:pos="4962"/>
        </w:tabs>
        <w:ind w:right="4960"/>
        <w:jc w:val="both"/>
        <w:rPr>
          <w:sz w:val="28"/>
          <w:szCs w:val="28"/>
        </w:rPr>
      </w:pPr>
    </w:p>
    <w:p w:rsidR="00FB30FD" w:rsidRDefault="00FB30FD" w:rsidP="00E67E09">
      <w:pPr>
        <w:autoSpaceDE w:val="0"/>
        <w:autoSpaceDN w:val="0"/>
        <w:adjustRightInd w:val="0"/>
        <w:jc w:val="both"/>
        <w:rPr>
          <w:sz w:val="28"/>
          <w:szCs w:val="28"/>
        </w:rPr>
      </w:pPr>
    </w:p>
    <w:p w:rsidR="00825FDA" w:rsidRDefault="002043C7" w:rsidP="001A228A">
      <w:pPr>
        <w:autoSpaceDE w:val="0"/>
        <w:autoSpaceDN w:val="0"/>
        <w:adjustRightInd w:val="0"/>
        <w:ind w:firstLine="709"/>
        <w:jc w:val="both"/>
        <w:rPr>
          <w:sz w:val="28"/>
          <w:szCs w:val="28"/>
        </w:rPr>
      </w:pPr>
      <w:r>
        <w:rPr>
          <w:sz w:val="28"/>
          <w:szCs w:val="28"/>
        </w:rPr>
        <w:t>В целях приведения муниципального</w:t>
      </w:r>
      <w:r w:rsidR="00825FDA">
        <w:rPr>
          <w:sz w:val="28"/>
          <w:szCs w:val="28"/>
        </w:rPr>
        <w:t xml:space="preserve"> правового акта Березовского района в соответствие с законодательством Российской Федерации:</w:t>
      </w:r>
    </w:p>
    <w:p w:rsidR="00CE17AC" w:rsidRDefault="00825FDA" w:rsidP="001A228A">
      <w:pPr>
        <w:autoSpaceDE w:val="0"/>
        <w:autoSpaceDN w:val="0"/>
        <w:adjustRightInd w:val="0"/>
        <w:ind w:firstLine="709"/>
        <w:jc w:val="both"/>
        <w:rPr>
          <w:sz w:val="28"/>
          <w:szCs w:val="28"/>
        </w:rPr>
      </w:pPr>
      <w:r>
        <w:rPr>
          <w:sz w:val="28"/>
          <w:szCs w:val="28"/>
        </w:rPr>
        <w:t xml:space="preserve">1. </w:t>
      </w:r>
      <w:r w:rsidR="00E67E09">
        <w:rPr>
          <w:sz w:val="28"/>
          <w:szCs w:val="28"/>
        </w:rPr>
        <w:t>Подпункт 1 пункта 37 приложения</w:t>
      </w:r>
      <w:r>
        <w:rPr>
          <w:sz w:val="28"/>
          <w:szCs w:val="28"/>
        </w:rPr>
        <w:t xml:space="preserve"> к постановлению администрации Березовского района </w:t>
      </w:r>
      <w:r w:rsidRPr="003C3BCD">
        <w:rPr>
          <w:sz w:val="28"/>
          <w:szCs w:val="28"/>
        </w:rPr>
        <w:t xml:space="preserve">от </w:t>
      </w:r>
      <w:r w:rsidR="00E6607B">
        <w:rPr>
          <w:sz w:val="28"/>
          <w:szCs w:val="28"/>
        </w:rPr>
        <w:t>18</w:t>
      </w:r>
      <w:r w:rsidR="00054A9F" w:rsidRPr="003C3BCD">
        <w:rPr>
          <w:sz w:val="28"/>
          <w:szCs w:val="28"/>
        </w:rPr>
        <w:t>.</w:t>
      </w:r>
      <w:r w:rsidR="00E6607B">
        <w:rPr>
          <w:sz w:val="28"/>
          <w:szCs w:val="28"/>
        </w:rPr>
        <w:t>03.2019</w:t>
      </w:r>
      <w:r w:rsidR="00B162E5" w:rsidRPr="003C3BCD">
        <w:rPr>
          <w:sz w:val="28"/>
          <w:szCs w:val="28"/>
        </w:rPr>
        <w:t xml:space="preserve"> </w:t>
      </w:r>
      <w:r w:rsidRPr="003C3BCD">
        <w:rPr>
          <w:sz w:val="28"/>
          <w:szCs w:val="28"/>
        </w:rPr>
        <w:t>№</w:t>
      </w:r>
      <w:r w:rsidR="00B162E5" w:rsidRPr="003C3BCD">
        <w:rPr>
          <w:sz w:val="28"/>
          <w:szCs w:val="28"/>
        </w:rPr>
        <w:t xml:space="preserve"> </w:t>
      </w:r>
      <w:r w:rsidR="00E6607B">
        <w:rPr>
          <w:sz w:val="28"/>
          <w:szCs w:val="28"/>
        </w:rPr>
        <w:t>295</w:t>
      </w:r>
      <w:r w:rsidR="00B162E5">
        <w:rPr>
          <w:sz w:val="28"/>
          <w:szCs w:val="28"/>
        </w:rPr>
        <w:t xml:space="preserve"> </w:t>
      </w:r>
      <w:r w:rsidR="00836BA7">
        <w:rPr>
          <w:sz w:val="28"/>
          <w:szCs w:val="28"/>
        </w:rPr>
        <w:t xml:space="preserve">«Об </w:t>
      </w:r>
      <w:r w:rsidR="00BF5094">
        <w:rPr>
          <w:sz w:val="28"/>
          <w:szCs w:val="28"/>
        </w:rPr>
        <w:t>а</w:t>
      </w:r>
      <w:r w:rsidR="00054A9F">
        <w:rPr>
          <w:sz w:val="28"/>
          <w:szCs w:val="28"/>
        </w:rPr>
        <w:t>дминистративном регламенте осуществления муниципального жилищного контроля на территории городского поселения Березово и  признании утративш</w:t>
      </w:r>
      <w:r>
        <w:rPr>
          <w:sz w:val="28"/>
          <w:szCs w:val="28"/>
        </w:rPr>
        <w:t>ими</w:t>
      </w:r>
      <w:r w:rsidR="00054A9F">
        <w:rPr>
          <w:sz w:val="28"/>
          <w:szCs w:val="28"/>
        </w:rPr>
        <w:t xml:space="preserve"> </w:t>
      </w:r>
      <w:r>
        <w:rPr>
          <w:sz w:val="28"/>
          <w:szCs w:val="28"/>
        </w:rPr>
        <w:t xml:space="preserve"> силу некоторых муниципальных правовых актов администрации </w:t>
      </w:r>
      <w:r w:rsidR="00E6607B">
        <w:rPr>
          <w:sz w:val="28"/>
          <w:szCs w:val="28"/>
        </w:rPr>
        <w:t>Березовского района»</w:t>
      </w:r>
      <w:r>
        <w:rPr>
          <w:sz w:val="28"/>
          <w:szCs w:val="28"/>
        </w:rPr>
        <w:t xml:space="preserve"> </w:t>
      </w:r>
      <w:r w:rsidR="00CE17AC">
        <w:rPr>
          <w:sz w:val="28"/>
          <w:szCs w:val="28"/>
        </w:rPr>
        <w:t>дополнить абзац</w:t>
      </w:r>
      <w:r w:rsidR="00351517">
        <w:rPr>
          <w:sz w:val="28"/>
          <w:szCs w:val="28"/>
        </w:rPr>
        <w:t>ами</w:t>
      </w:r>
      <w:r w:rsidR="00CE17AC">
        <w:rPr>
          <w:sz w:val="28"/>
          <w:szCs w:val="28"/>
        </w:rPr>
        <w:t xml:space="preserve"> </w:t>
      </w:r>
      <w:r w:rsidR="000D559F">
        <w:rPr>
          <w:sz w:val="28"/>
          <w:szCs w:val="28"/>
        </w:rPr>
        <w:t>седьмым</w:t>
      </w:r>
      <w:r w:rsidR="00351517">
        <w:rPr>
          <w:sz w:val="28"/>
          <w:szCs w:val="28"/>
        </w:rPr>
        <w:t>, восьмым</w:t>
      </w:r>
      <w:r w:rsidR="00CE17AC">
        <w:rPr>
          <w:sz w:val="28"/>
          <w:szCs w:val="28"/>
        </w:rPr>
        <w:t xml:space="preserve"> следующего содержания:</w:t>
      </w:r>
    </w:p>
    <w:p w:rsidR="00351517" w:rsidRDefault="00810FB8" w:rsidP="00810FB8">
      <w:pPr>
        <w:autoSpaceDE w:val="0"/>
        <w:autoSpaceDN w:val="0"/>
        <w:adjustRightInd w:val="0"/>
        <w:ind w:firstLine="709"/>
        <w:jc w:val="both"/>
        <w:rPr>
          <w:bCs/>
          <w:color w:val="000000" w:themeColor="text1"/>
          <w:sz w:val="28"/>
          <w:szCs w:val="28"/>
        </w:rPr>
      </w:pPr>
      <w:r>
        <w:rPr>
          <w:rFonts w:eastAsiaTheme="minorHAnsi"/>
          <w:sz w:val="28"/>
          <w:szCs w:val="28"/>
          <w:lang w:eastAsia="en-US"/>
        </w:rPr>
        <w:t>«</w:t>
      </w:r>
      <w:r w:rsidR="00351517">
        <w:rPr>
          <w:rFonts w:eastAsiaTheme="minorHAnsi"/>
          <w:sz w:val="28"/>
          <w:szCs w:val="28"/>
          <w:lang w:eastAsia="en-US"/>
        </w:rPr>
        <w:t>в</w:t>
      </w:r>
      <w:r>
        <w:rPr>
          <w:rFonts w:eastAsiaTheme="minorHAnsi"/>
          <w:sz w:val="28"/>
          <w:szCs w:val="28"/>
          <w:lang w:eastAsia="en-US"/>
        </w:rPr>
        <w:t xml:space="preserve"> связи с запретом на проведение плановых проверок, предусмотренным </w:t>
      </w:r>
      <w:hyperlink r:id="rId10" w:history="1">
        <w:r w:rsidRPr="00D86D73">
          <w:rPr>
            <w:rFonts w:eastAsiaTheme="minorHAnsi"/>
            <w:color w:val="000000" w:themeColor="text1"/>
            <w:sz w:val="28"/>
            <w:szCs w:val="28"/>
            <w:lang w:eastAsia="en-US"/>
          </w:rPr>
          <w:t>частью 1.1 статьи 26.2</w:t>
        </w:r>
      </w:hyperlink>
      <w:r w:rsidRPr="00D86D73">
        <w:rPr>
          <w:rFonts w:eastAsiaTheme="minorHAnsi"/>
          <w:color w:val="000000" w:themeColor="text1"/>
          <w:sz w:val="28"/>
          <w:szCs w:val="28"/>
          <w:lang w:eastAsia="en-US"/>
        </w:rPr>
        <w:t xml:space="preserve"> </w:t>
      </w:r>
      <w:r w:rsidRPr="00810FB8">
        <w:rPr>
          <w:bCs/>
          <w:sz w:val="28"/>
          <w:szCs w:val="28"/>
        </w:rPr>
        <w:t xml:space="preserve">Федерального закона от 26 декабря 2008 </w:t>
      </w:r>
      <w:r w:rsidRPr="00D86D73">
        <w:rPr>
          <w:bCs/>
          <w:color w:val="000000" w:themeColor="text1"/>
          <w:sz w:val="28"/>
          <w:szCs w:val="28"/>
        </w:rPr>
        <w:t xml:space="preserve">года </w:t>
      </w:r>
      <w:hyperlink r:id="rId11"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D86D73">
          <w:rPr>
            <w:rStyle w:val="af"/>
            <w:bCs/>
            <w:color w:val="000000" w:themeColor="text1"/>
            <w:sz w:val="28"/>
            <w:szCs w:val="28"/>
          </w:rPr>
          <w:t>№ 294-ФЗ</w:t>
        </w:r>
      </w:hyperlink>
      <w:r w:rsidR="00351517">
        <w:rPr>
          <w:bCs/>
          <w:color w:val="000000" w:themeColor="text1"/>
          <w:sz w:val="28"/>
          <w:szCs w:val="28"/>
        </w:rPr>
        <w:t>;</w:t>
      </w:r>
    </w:p>
    <w:p w:rsidR="00810FB8" w:rsidRPr="00810FB8" w:rsidRDefault="00351517" w:rsidP="00810FB8">
      <w:pPr>
        <w:autoSpaceDE w:val="0"/>
        <w:autoSpaceDN w:val="0"/>
        <w:adjustRightInd w:val="0"/>
        <w:ind w:firstLine="709"/>
        <w:jc w:val="both"/>
        <w:rPr>
          <w:rFonts w:eastAsiaTheme="minorHAnsi"/>
          <w:sz w:val="28"/>
          <w:szCs w:val="28"/>
          <w:lang w:eastAsia="en-US"/>
        </w:rPr>
      </w:pPr>
      <w:proofErr w:type="gramStart"/>
      <w:r w:rsidRPr="00351517">
        <w:rPr>
          <w:bCs/>
          <w:color w:val="000000" w:themeColor="text1"/>
          <w:sz w:val="28"/>
          <w:szCs w:val="28"/>
        </w:rPr>
        <w:t>в связи с принятием органом муниципального контроля в перио</w:t>
      </w:r>
      <w:r w:rsidR="00E67E09">
        <w:rPr>
          <w:bCs/>
          <w:color w:val="000000" w:themeColor="text1"/>
          <w:sz w:val="28"/>
          <w:szCs w:val="28"/>
        </w:rPr>
        <w:t>д с 18 марта до 5 апреля 2020 года</w:t>
      </w:r>
      <w:r w:rsidRPr="00351517">
        <w:rPr>
          <w:bCs/>
          <w:color w:val="000000" w:themeColor="text1"/>
          <w:sz w:val="28"/>
          <w:szCs w:val="28"/>
        </w:rPr>
        <w:t xml:space="preserve">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r>
        <w:rPr>
          <w:bCs/>
          <w:color w:val="000000" w:themeColor="text1"/>
          <w:sz w:val="28"/>
          <w:szCs w:val="28"/>
        </w:rPr>
        <w:t>.</w:t>
      </w:r>
      <w:r w:rsidR="00810FB8" w:rsidRPr="00D86D73">
        <w:rPr>
          <w:bCs/>
          <w:color w:val="000000" w:themeColor="text1"/>
          <w:sz w:val="28"/>
          <w:szCs w:val="28"/>
        </w:rPr>
        <w:t>».</w:t>
      </w:r>
      <w:proofErr w:type="gramEnd"/>
    </w:p>
    <w:p w:rsidR="00FB30FD" w:rsidRDefault="005D39CB" w:rsidP="00E67E09">
      <w:pPr>
        <w:tabs>
          <w:tab w:val="left" w:pos="0"/>
          <w:tab w:val="left" w:pos="426"/>
        </w:tabs>
        <w:jc w:val="both"/>
        <w:rPr>
          <w:sz w:val="28"/>
          <w:szCs w:val="28"/>
        </w:rPr>
      </w:pPr>
      <w:r>
        <w:rPr>
          <w:sz w:val="28"/>
          <w:szCs w:val="28"/>
        </w:rPr>
        <w:tab/>
      </w:r>
      <w:r>
        <w:rPr>
          <w:sz w:val="28"/>
          <w:szCs w:val="28"/>
        </w:rPr>
        <w:tab/>
      </w:r>
      <w:r w:rsidR="00825FDA">
        <w:rPr>
          <w:sz w:val="28"/>
          <w:szCs w:val="28"/>
        </w:rPr>
        <w:t>2</w:t>
      </w:r>
      <w:r w:rsidR="00825FDA" w:rsidRPr="005D39CB">
        <w:rPr>
          <w:sz w:val="28"/>
          <w:szCs w:val="28"/>
        </w:rPr>
        <w:t>.</w:t>
      </w:r>
      <w:r w:rsidR="00AF74D3" w:rsidRPr="005D39CB">
        <w:rPr>
          <w:sz w:val="28"/>
          <w:szCs w:val="28"/>
        </w:rPr>
        <w:t xml:space="preserve"> </w:t>
      </w:r>
      <w:r w:rsidRPr="005D39CB">
        <w:rPr>
          <w:sz w:val="28"/>
          <w:szCs w:val="28"/>
        </w:rPr>
        <w:t>Опубликовать настоящее постановление в газете «Жизнь Ю</w:t>
      </w:r>
      <w:r w:rsidR="00E67E09">
        <w:rPr>
          <w:sz w:val="28"/>
          <w:szCs w:val="28"/>
        </w:rPr>
        <w:t xml:space="preserve">гры» и разместить </w:t>
      </w:r>
      <w:proofErr w:type="gramStart"/>
      <w:r w:rsidR="00E67E09">
        <w:rPr>
          <w:sz w:val="28"/>
          <w:szCs w:val="28"/>
        </w:rPr>
        <w:t>на</w:t>
      </w:r>
      <w:proofErr w:type="gramEnd"/>
      <w:r w:rsidR="00E67E09">
        <w:rPr>
          <w:sz w:val="28"/>
          <w:szCs w:val="28"/>
        </w:rPr>
        <w:t xml:space="preserve"> </w:t>
      </w:r>
      <w:proofErr w:type="gramStart"/>
      <w:r w:rsidR="00E67E09">
        <w:rPr>
          <w:sz w:val="28"/>
          <w:szCs w:val="28"/>
        </w:rPr>
        <w:t>официальных</w:t>
      </w:r>
      <w:proofErr w:type="gramEnd"/>
      <w:r w:rsidR="00E67E09">
        <w:rPr>
          <w:sz w:val="28"/>
          <w:szCs w:val="28"/>
        </w:rPr>
        <w:t xml:space="preserve"> веб-сайтах</w:t>
      </w:r>
      <w:r w:rsidRPr="005D39CB">
        <w:rPr>
          <w:sz w:val="28"/>
          <w:szCs w:val="28"/>
        </w:rPr>
        <w:t xml:space="preserve"> органов местного самоуправления Березовского района и городского поселения Березово.</w:t>
      </w:r>
    </w:p>
    <w:p w:rsidR="00E67E09" w:rsidRPr="00E67E09" w:rsidRDefault="00E67E09" w:rsidP="00E67E09">
      <w:pPr>
        <w:tabs>
          <w:tab w:val="left" w:pos="0"/>
          <w:tab w:val="left" w:pos="426"/>
        </w:tabs>
        <w:jc w:val="both"/>
        <w:rPr>
          <w:szCs w:val="28"/>
        </w:rPr>
      </w:pPr>
    </w:p>
    <w:p w:rsidR="00825FDA" w:rsidRDefault="00825FDA" w:rsidP="001A228A">
      <w:pPr>
        <w:autoSpaceDE w:val="0"/>
        <w:autoSpaceDN w:val="0"/>
        <w:adjustRightInd w:val="0"/>
        <w:ind w:firstLine="709"/>
        <w:jc w:val="both"/>
        <w:rPr>
          <w:sz w:val="28"/>
          <w:szCs w:val="28"/>
        </w:rPr>
      </w:pPr>
      <w:r>
        <w:rPr>
          <w:sz w:val="28"/>
          <w:szCs w:val="28"/>
        </w:rPr>
        <w:lastRenderedPageBreak/>
        <w:t>3. Настоящее постановление вступает в силу после его официального опубликования.</w:t>
      </w:r>
    </w:p>
    <w:p w:rsidR="0042487F" w:rsidRDefault="0042487F" w:rsidP="001A228A">
      <w:pPr>
        <w:autoSpaceDE w:val="0"/>
        <w:autoSpaceDN w:val="0"/>
        <w:adjustRightInd w:val="0"/>
        <w:ind w:firstLine="709"/>
        <w:jc w:val="both"/>
        <w:rPr>
          <w:sz w:val="28"/>
          <w:szCs w:val="28"/>
        </w:rPr>
      </w:pPr>
    </w:p>
    <w:p w:rsidR="00AF74D3" w:rsidRDefault="00AF74D3" w:rsidP="00E67E09">
      <w:pPr>
        <w:pStyle w:val="ConsPlusNormal"/>
        <w:widowControl/>
        <w:tabs>
          <w:tab w:val="left" w:pos="1230"/>
        </w:tabs>
        <w:ind w:firstLine="0"/>
        <w:jc w:val="both"/>
        <w:rPr>
          <w:rFonts w:ascii="Times New Roman" w:hAnsi="Times New Roman" w:cs="Times New Roman"/>
          <w:sz w:val="28"/>
          <w:szCs w:val="28"/>
        </w:rPr>
      </w:pPr>
    </w:p>
    <w:p w:rsidR="008C5A29" w:rsidRPr="00016F7D" w:rsidRDefault="0042487F" w:rsidP="008F095F">
      <w:pPr>
        <w:pStyle w:val="ConsPlusNormal"/>
        <w:widowControl/>
        <w:tabs>
          <w:tab w:val="left" w:pos="1230"/>
        </w:tabs>
        <w:ind w:firstLine="0"/>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w:t>
      </w:r>
      <w:r w:rsidR="008C5A29">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2702CF">
        <w:rPr>
          <w:rFonts w:ascii="Times New Roman" w:hAnsi="Times New Roman" w:cs="Times New Roman"/>
          <w:sz w:val="28"/>
          <w:szCs w:val="28"/>
        </w:rPr>
        <w:t xml:space="preserve">        </w:t>
      </w:r>
      <w:r>
        <w:rPr>
          <w:rFonts w:ascii="Times New Roman" w:hAnsi="Times New Roman" w:cs="Times New Roman"/>
          <w:sz w:val="28"/>
          <w:szCs w:val="28"/>
        </w:rPr>
        <w:t xml:space="preserve"> </w:t>
      </w:r>
      <w:r w:rsidR="00BE2245">
        <w:rPr>
          <w:rFonts w:ascii="Times New Roman" w:hAnsi="Times New Roman" w:cs="Times New Roman"/>
          <w:sz w:val="28"/>
          <w:szCs w:val="28"/>
        </w:rPr>
        <w:t xml:space="preserve">  </w:t>
      </w:r>
      <w:r w:rsidR="00F55EA9">
        <w:rPr>
          <w:rFonts w:ascii="Times New Roman" w:hAnsi="Times New Roman" w:cs="Times New Roman"/>
          <w:sz w:val="28"/>
          <w:szCs w:val="28"/>
        </w:rPr>
        <w:t xml:space="preserve">  </w:t>
      </w:r>
      <w:r w:rsidR="002702CF">
        <w:rPr>
          <w:rFonts w:ascii="Times New Roman" w:hAnsi="Times New Roman" w:cs="Times New Roman"/>
          <w:sz w:val="28"/>
          <w:szCs w:val="28"/>
        </w:rPr>
        <w:t>С.Н. Титов</w:t>
      </w:r>
    </w:p>
    <w:p w:rsidR="00351517" w:rsidRDefault="00351517" w:rsidP="009F6D20">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FB30FD" w:rsidRDefault="00FB30FD" w:rsidP="00351517">
      <w:pPr>
        <w:pStyle w:val="ConsPlusNonformat"/>
        <w:ind w:right="-1"/>
        <w:jc w:val="center"/>
        <w:rPr>
          <w:rFonts w:ascii="Times New Roman" w:hAnsi="Times New Roman" w:cs="Times New Roman"/>
          <w:sz w:val="24"/>
          <w:szCs w:val="24"/>
        </w:rPr>
      </w:pPr>
    </w:p>
    <w:p w:rsidR="00E67E09" w:rsidRDefault="00E67E09" w:rsidP="00351517">
      <w:pPr>
        <w:pStyle w:val="ConsPlusNonformat"/>
        <w:ind w:right="-1"/>
        <w:jc w:val="center"/>
        <w:rPr>
          <w:rFonts w:ascii="Times New Roman" w:hAnsi="Times New Roman" w:cs="Times New Roman"/>
          <w:sz w:val="24"/>
          <w:szCs w:val="24"/>
        </w:rPr>
      </w:pPr>
    </w:p>
    <w:sectPr w:rsidR="00E67E09" w:rsidSect="00351517">
      <w:headerReference w:type="default" r:id="rId12"/>
      <w:pgSz w:w="11906" w:h="16838"/>
      <w:pgMar w:top="851" w:right="566" w:bottom="0"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89" w:rsidRDefault="00CC7789" w:rsidP="00AB77C6">
      <w:r>
        <w:separator/>
      </w:r>
    </w:p>
  </w:endnote>
  <w:endnote w:type="continuationSeparator" w:id="0">
    <w:p w:rsidR="00CC7789" w:rsidRDefault="00CC7789" w:rsidP="00AB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89" w:rsidRDefault="00CC7789" w:rsidP="00AB77C6">
      <w:r>
        <w:separator/>
      </w:r>
    </w:p>
  </w:footnote>
  <w:footnote w:type="continuationSeparator" w:id="0">
    <w:p w:rsidR="00CC7789" w:rsidRDefault="00CC7789" w:rsidP="00AB7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675"/>
      <w:docPartObj>
        <w:docPartGallery w:val="Page Numbers (Top of Page)"/>
        <w:docPartUnique/>
      </w:docPartObj>
    </w:sdtPr>
    <w:sdtEndPr/>
    <w:sdtContent>
      <w:p w:rsidR="00D863A8" w:rsidRDefault="00476CFE">
        <w:pPr>
          <w:pStyle w:val="a8"/>
          <w:jc w:val="center"/>
        </w:pPr>
        <w:r>
          <w:fldChar w:fldCharType="begin"/>
        </w:r>
        <w:r w:rsidR="003C3BCD">
          <w:instrText xml:space="preserve"> PAGE   \* MERGEFORMAT </w:instrText>
        </w:r>
        <w:r>
          <w:fldChar w:fldCharType="separate"/>
        </w:r>
        <w:r w:rsidR="00B40F75">
          <w:rPr>
            <w:noProof/>
          </w:rPr>
          <w:t>2</w:t>
        </w:r>
        <w:r>
          <w:rPr>
            <w:noProof/>
          </w:rPr>
          <w:fldChar w:fldCharType="end"/>
        </w:r>
      </w:p>
    </w:sdtContent>
  </w:sdt>
  <w:p w:rsidR="00D863A8" w:rsidRDefault="00D863A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86CCE"/>
    <w:multiLevelType w:val="hybridMultilevel"/>
    <w:tmpl w:val="A3A69CBC"/>
    <w:lvl w:ilvl="0" w:tplc="D0EA38E2">
      <w:start w:val="1"/>
      <w:numFmt w:val="decimal"/>
      <w:lvlText w:val="%1."/>
      <w:lvlJc w:val="left"/>
      <w:pPr>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DA"/>
    <w:rsid w:val="000025F6"/>
    <w:rsid w:val="000222EF"/>
    <w:rsid w:val="00054A9F"/>
    <w:rsid w:val="000910FA"/>
    <w:rsid w:val="000B2B05"/>
    <w:rsid w:val="000C1A60"/>
    <w:rsid w:val="000D559F"/>
    <w:rsid w:val="000E2DFC"/>
    <w:rsid w:val="001469CE"/>
    <w:rsid w:val="00155429"/>
    <w:rsid w:val="001A04BA"/>
    <w:rsid w:val="001A228A"/>
    <w:rsid w:val="001D69E9"/>
    <w:rsid w:val="001F0E4E"/>
    <w:rsid w:val="001F1018"/>
    <w:rsid w:val="001F6B21"/>
    <w:rsid w:val="002043C7"/>
    <w:rsid w:val="00217326"/>
    <w:rsid w:val="002702CF"/>
    <w:rsid w:val="002A551C"/>
    <w:rsid w:val="002B01F8"/>
    <w:rsid w:val="00317535"/>
    <w:rsid w:val="00334B38"/>
    <w:rsid w:val="00342ECD"/>
    <w:rsid w:val="00342FC1"/>
    <w:rsid w:val="00351517"/>
    <w:rsid w:val="003625D3"/>
    <w:rsid w:val="00372B66"/>
    <w:rsid w:val="003A1FBF"/>
    <w:rsid w:val="003C3BCD"/>
    <w:rsid w:val="0042487F"/>
    <w:rsid w:val="00430FEA"/>
    <w:rsid w:val="00435CED"/>
    <w:rsid w:val="00440B8B"/>
    <w:rsid w:val="00476CFE"/>
    <w:rsid w:val="00495DBA"/>
    <w:rsid w:val="004A454C"/>
    <w:rsid w:val="004A739E"/>
    <w:rsid w:val="0054576D"/>
    <w:rsid w:val="00561109"/>
    <w:rsid w:val="00573088"/>
    <w:rsid w:val="005B1340"/>
    <w:rsid w:val="005D39CB"/>
    <w:rsid w:val="005E6DC8"/>
    <w:rsid w:val="005F7941"/>
    <w:rsid w:val="00623239"/>
    <w:rsid w:val="00642767"/>
    <w:rsid w:val="00644A2E"/>
    <w:rsid w:val="00680391"/>
    <w:rsid w:val="006C2D77"/>
    <w:rsid w:val="006C7302"/>
    <w:rsid w:val="00703942"/>
    <w:rsid w:val="00703B91"/>
    <w:rsid w:val="0073730F"/>
    <w:rsid w:val="00747A80"/>
    <w:rsid w:val="00753E42"/>
    <w:rsid w:val="008006B9"/>
    <w:rsid w:val="00800840"/>
    <w:rsid w:val="00806FA1"/>
    <w:rsid w:val="00810FB8"/>
    <w:rsid w:val="00825FDA"/>
    <w:rsid w:val="00836BA7"/>
    <w:rsid w:val="008C5A29"/>
    <w:rsid w:val="008F095F"/>
    <w:rsid w:val="00916AAC"/>
    <w:rsid w:val="00954B05"/>
    <w:rsid w:val="0096008C"/>
    <w:rsid w:val="009949FA"/>
    <w:rsid w:val="009C4EE1"/>
    <w:rsid w:val="009F16A0"/>
    <w:rsid w:val="009F6D20"/>
    <w:rsid w:val="00A34C64"/>
    <w:rsid w:val="00A369AF"/>
    <w:rsid w:val="00A76264"/>
    <w:rsid w:val="00AB77C6"/>
    <w:rsid w:val="00AC0ACC"/>
    <w:rsid w:val="00AF74D3"/>
    <w:rsid w:val="00B162E5"/>
    <w:rsid w:val="00B40F75"/>
    <w:rsid w:val="00B424A6"/>
    <w:rsid w:val="00B465B0"/>
    <w:rsid w:val="00B76C54"/>
    <w:rsid w:val="00BD2AD7"/>
    <w:rsid w:val="00BE2245"/>
    <w:rsid w:val="00BF5094"/>
    <w:rsid w:val="00C0668C"/>
    <w:rsid w:val="00C32B98"/>
    <w:rsid w:val="00C65D7A"/>
    <w:rsid w:val="00C668EB"/>
    <w:rsid w:val="00C81859"/>
    <w:rsid w:val="00C9736A"/>
    <w:rsid w:val="00CC7789"/>
    <w:rsid w:val="00CD1662"/>
    <w:rsid w:val="00CE17AC"/>
    <w:rsid w:val="00D052BC"/>
    <w:rsid w:val="00D16E36"/>
    <w:rsid w:val="00D34DA9"/>
    <w:rsid w:val="00D51B03"/>
    <w:rsid w:val="00D71D39"/>
    <w:rsid w:val="00D7468D"/>
    <w:rsid w:val="00D863A8"/>
    <w:rsid w:val="00D86D73"/>
    <w:rsid w:val="00DE0316"/>
    <w:rsid w:val="00DE599E"/>
    <w:rsid w:val="00E33603"/>
    <w:rsid w:val="00E36A9C"/>
    <w:rsid w:val="00E6607B"/>
    <w:rsid w:val="00E67E09"/>
    <w:rsid w:val="00EE5F9C"/>
    <w:rsid w:val="00EE64AA"/>
    <w:rsid w:val="00F2617B"/>
    <w:rsid w:val="00F44AB3"/>
    <w:rsid w:val="00F55EA9"/>
    <w:rsid w:val="00F70AC3"/>
    <w:rsid w:val="00F73C11"/>
    <w:rsid w:val="00FB3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825FDA"/>
    <w:rPr>
      <w:rFonts w:ascii="Courier New" w:hAnsi="Courier New" w:cs="Courier New"/>
      <w:sz w:val="20"/>
      <w:szCs w:val="20"/>
    </w:rPr>
  </w:style>
  <w:style w:type="character" w:customStyle="1" w:styleId="a4">
    <w:name w:val="Текст Знак"/>
    <w:basedOn w:val="a0"/>
    <w:link w:val="a3"/>
    <w:semiHidden/>
    <w:rsid w:val="00825FDA"/>
    <w:rPr>
      <w:rFonts w:ascii="Courier New" w:eastAsia="Times New Roman" w:hAnsi="Courier New" w:cs="Courier New"/>
      <w:sz w:val="20"/>
      <w:szCs w:val="20"/>
      <w:lang w:eastAsia="ru-RU"/>
    </w:rPr>
  </w:style>
  <w:style w:type="paragraph" w:styleId="a5">
    <w:name w:val="Body Text"/>
    <w:basedOn w:val="a"/>
    <w:link w:val="a6"/>
    <w:rsid w:val="00825FDA"/>
    <w:rPr>
      <w:sz w:val="28"/>
    </w:rPr>
  </w:style>
  <w:style w:type="character" w:customStyle="1" w:styleId="a6">
    <w:name w:val="Основной текст Знак"/>
    <w:basedOn w:val="a0"/>
    <w:link w:val="a5"/>
    <w:rsid w:val="00825FDA"/>
    <w:rPr>
      <w:rFonts w:ascii="Times New Roman" w:eastAsia="Times New Roman" w:hAnsi="Times New Roman" w:cs="Times New Roman"/>
      <w:sz w:val="28"/>
      <w:szCs w:val="24"/>
      <w:lang w:eastAsia="ru-RU"/>
    </w:rPr>
  </w:style>
  <w:style w:type="paragraph" w:customStyle="1" w:styleId="a7">
    <w:name w:val="БланкАДМ"/>
    <w:basedOn w:val="a"/>
    <w:rsid w:val="00825FDA"/>
    <w:pPr>
      <w:widowControl w:val="0"/>
      <w:ind w:firstLine="720"/>
    </w:pPr>
    <w:rPr>
      <w:sz w:val="28"/>
      <w:szCs w:val="20"/>
    </w:rPr>
  </w:style>
  <w:style w:type="paragraph" w:customStyle="1" w:styleId="ConsPlusNormal">
    <w:name w:val="ConsPlusNormal"/>
    <w:rsid w:val="008C5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AB77C6"/>
    <w:pPr>
      <w:tabs>
        <w:tab w:val="center" w:pos="4677"/>
        <w:tab w:val="right" w:pos="9355"/>
      </w:tabs>
    </w:pPr>
  </w:style>
  <w:style w:type="character" w:customStyle="1" w:styleId="a9">
    <w:name w:val="Верхний колонтитул Знак"/>
    <w:basedOn w:val="a0"/>
    <w:link w:val="a8"/>
    <w:uiPriority w:val="99"/>
    <w:rsid w:val="00AB77C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B77C6"/>
    <w:pPr>
      <w:tabs>
        <w:tab w:val="center" w:pos="4677"/>
        <w:tab w:val="right" w:pos="9355"/>
      </w:tabs>
    </w:pPr>
  </w:style>
  <w:style w:type="character" w:customStyle="1" w:styleId="ab">
    <w:name w:val="Нижний колонтитул Знак"/>
    <w:basedOn w:val="a0"/>
    <w:link w:val="aa"/>
    <w:uiPriority w:val="99"/>
    <w:semiHidden/>
    <w:rsid w:val="00AB77C6"/>
    <w:rPr>
      <w:rFonts w:ascii="Times New Roman" w:eastAsia="Times New Roman" w:hAnsi="Times New Roman" w:cs="Times New Roman"/>
      <w:sz w:val="24"/>
      <w:szCs w:val="24"/>
      <w:lang w:eastAsia="ru-RU"/>
    </w:rPr>
  </w:style>
  <w:style w:type="paragraph" w:customStyle="1" w:styleId="ConsPlusNonformat">
    <w:name w:val="ConsPlusNonformat"/>
    <w:rsid w:val="005611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5611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uiPriority w:val="99"/>
    <w:qFormat/>
    <w:rsid w:val="00561109"/>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E6607B"/>
    <w:pPr>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4A739E"/>
    <w:rPr>
      <w:rFonts w:ascii="Tahoma" w:hAnsi="Tahoma" w:cs="Tahoma"/>
      <w:sz w:val="16"/>
      <w:szCs w:val="16"/>
    </w:rPr>
  </w:style>
  <w:style w:type="character" w:customStyle="1" w:styleId="ae">
    <w:name w:val="Текст выноски Знак"/>
    <w:basedOn w:val="a0"/>
    <w:link w:val="ad"/>
    <w:uiPriority w:val="99"/>
    <w:semiHidden/>
    <w:rsid w:val="004A739E"/>
    <w:rPr>
      <w:rFonts w:ascii="Tahoma" w:eastAsia="Times New Roman" w:hAnsi="Tahoma" w:cs="Tahoma"/>
      <w:sz w:val="16"/>
      <w:szCs w:val="16"/>
      <w:lang w:eastAsia="ru-RU"/>
    </w:rPr>
  </w:style>
  <w:style w:type="character" w:styleId="af">
    <w:name w:val="Hyperlink"/>
    <w:semiHidden/>
    <w:unhideWhenUsed/>
    <w:rsid w:val="00810FB8"/>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825FDA"/>
    <w:rPr>
      <w:rFonts w:ascii="Courier New" w:hAnsi="Courier New" w:cs="Courier New"/>
      <w:sz w:val="20"/>
      <w:szCs w:val="20"/>
    </w:rPr>
  </w:style>
  <w:style w:type="character" w:customStyle="1" w:styleId="a4">
    <w:name w:val="Текст Знак"/>
    <w:basedOn w:val="a0"/>
    <w:link w:val="a3"/>
    <w:semiHidden/>
    <w:rsid w:val="00825FDA"/>
    <w:rPr>
      <w:rFonts w:ascii="Courier New" w:eastAsia="Times New Roman" w:hAnsi="Courier New" w:cs="Courier New"/>
      <w:sz w:val="20"/>
      <w:szCs w:val="20"/>
      <w:lang w:eastAsia="ru-RU"/>
    </w:rPr>
  </w:style>
  <w:style w:type="paragraph" w:styleId="a5">
    <w:name w:val="Body Text"/>
    <w:basedOn w:val="a"/>
    <w:link w:val="a6"/>
    <w:rsid w:val="00825FDA"/>
    <w:rPr>
      <w:sz w:val="28"/>
    </w:rPr>
  </w:style>
  <w:style w:type="character" w:customStyle="1" w:styleId="a6">
    <w:name w:val="Основной текст Знак"/>
    <w:basedOn w:val="a0"/>
    <w:link w:val="a5"/>
    <w:rsid w:val="00825FDA"/>
    <w:rPr>
      <w:rFonts w:ascii="Times New Roman" w:eastAsia="Times New Roman" w:hAnsi="Times New Roman" w:cs="Times New Roman"/>
      <w:sz w:val="28"/>
      <w:szCs w:val="24"/>
      <w:lang w:eastAsia="ru-RU"/>
    </w:rPr>
  </w:style>
  <w:style w:type="paragraph" w:customStyle="1" w:styleId="a7">
    <w:name w:val="БланкАДМ"/>
    <w:basedOn w:val="a"/>
    <w:rsid w:val="00825FDA"/>
    <w:pPr>
      <w:widowControl w:val="0"/>
      <w:ind w:firstLine="720"/>
    </w:pPr>
    <w:rPr>
      <w:sz w:val="28"/>
      <w:szCs w:val="20"/>
    </w:rPr>
  </w:style>
  <w:style w:type="paragraph" w:customStyle="1" w:styleId="ConsPlusNormal">
    <w:name w:val="ConsPlusNormal"/>
    <w:rsid w:val="008C5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AB77C6"/>
    <w:pPr>
      <w:tabs>
        <w:tab w:val="center" w:pos="4677"/>
        <w:tab w:val="right" w:pos="9355"/>
      </w:tabs>
    </w:pPr>
  </w:style>
  <w:style w:type="character" w:customStyle="1" w:styleId="a9">
    <w:name w:val="Верхний колонтитул Знак"/>
    <w:basedOn w:val="a0"/>
    <w:link w:val="a8"/>
    <w:uiPriority w:val="99"/>
    <w:rsid w:val="00AB77C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B77C6"/>
    <w:pPr>
      <w:tabs>
        <w:tab w:val="center" w:pos="4677"/>
        <w:tab w:val="right" w:pos="9355"/>
      </w:tabs>
    </w:pPr>
  </w:style>
  <w:style w:type="character" w:customStyle="1" w:styleId="ab">
    <w:name w:val="Нижний колонтитул Знак"/>
    <w:basedOn w:val="a0"/>
    <w:link w:val="aa"/>
    <w:uiPriority w:val="99"/>
    <w:semiHidden/>
    <w:rsid w:val="00AB77C6"/>
    <w:rPr>
      <w:rFonts w:ascii="Times New Roman" w:eastAsia="Times New Roman" w:hAnsi="Times New Roman" w:cs="Times New Roman"/>
      <w:sz w:val="24"/>
      <w:szCs w:val="24"/>
      <w:lang w:eastAsia="ru-RU"/>
    </w:rPr>
  </w:style>
  <w:style w:type="paragraph" w:customStyle="1" w:styleId="ConsPlusNonformat">
    <w:name w:val="ConsPlusNonformat"/>
    <w:rsid w:val="005611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5611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uiPriority w:val="99"/>
    <w:qFormat/>
    <w:rsid w:val="00561109"/>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E6607B"/>
    <w:pPr>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4A739E"/>
    <w:rPr>
      <w:rFonts w:ascii="Tahoma" w:hAnsi="Tahoma" w:cs="Tahoma"/>
      <w:sz w:val="16"/>
      <w:szCs w:val="16"/>
    </w:rPr>
  </w:style>
  <w:style w:type="character" w:customStyle="1" w:styleId="ae">
    <w:name w:val="Текст выноски Знак"/>
    <w:basedOn w:val="a0"/>
    <w:link w:val="ad"/>
    <w:uiPriority w:val="99"/>
    <w:semiHidden/>
    <w:rsid w:val="004A739E"/>
    <w:rPr>
      <w:rFonts w:ascii="Tahoma" w:eastAsia="Times New Roman" w:hAnsi="Tahoma" w:cs="Tahoma"/>
      <w:sz w:val="16"/>
      <w:szCs w:val="16"/>
      <w:lang w:eastAsia="ru-RU"/>
    </w:rPr>
  </w:style>
  <w:style w:type="character" w:styleId="af">
    <w:name w:val="Hyperlink"/>
    <w:semiHidden/>
    <w:unhideWhenUsed/>
    <w:rsid w:val="00810FB8"/>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92384">
      <w:bodyDiv w:val="1"/>
      <w:marLeft w:val="0"/>
      <w:marRight w:val="0"/>
      <w:marTop w:val="0"/>
      <w:marBottom w:val="0"/>
      <w:divBdr>
        <w:top w:val="none" w:sz="0" w:space="0" w:color="auto"/>
        <w:left w:val="none" w:sz="0" w:space="0" w:color="auto"/>
        <w:bottom w:val="none" w:sz="0" w:space="0" w:color="auto"/>
        <w:right w:val="none" w:sz="0" w:space="0" w:color="auto"/>
      </w:divBdr>
    </w:div>
    <w:div w:id="1364096237">
      <w:bodyDiv w:val="1"/>
      <w:marLeft w:val="0"/>
      <w:marRight w:val="0"/>
      <w:marTop w:val="0"/>
      <w:marBottom w:val="0"/>
      <w:divBdr>
        <w:top w:val="none" w:sz="0" w:space="0" w:color="auto"/>
        <w:left w:val="none" w:sz="0" w:space="0" w:color="auto"/>
        <w:bottom w:val="none" w:sz="0" w:space="0" w:color="auto"/>
        <w:right w:val="none" w:sz="0" w:space="0" w:color="auto"/>
      </w:divBdr>
    </w:div>
    <w:div w:id="16687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ontent\act\657e8284-bc2a-4a2a-b081-84e5e12b557e.html" TargetMode="External"/><Relationship Id="rId5" Type="http://schemas.openxmlformats.org/officeDocument/2006/relationships/settings" Target="settings.xml"/><Relationship Id="rId10" Type="http://schemas.openxmlformats.org/officeDocument/2006/relationships/hyperlink" Target="consultantplus://offline/ref=81487584AB31E0B24F7D0272BD9C0C6FCAA09797DD33832081C93D8B626F1434B009A201EB333E479958BDE5B0D339CD521E566A03sAk5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0DEF-B9B7-4ABA-B579-46586507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пользователь</cp:lastModifiedBy>
  <cp:revision>8</cp:revision>
  <cp:lastPrinted>2020-06-11T06:28:00Z</cp:lastPrinted>
  <dcterms:created xsi:type="dcterms:W3CDTF">2020-05-25T06:31:00Z</dcterms:created>
  <dcterms:modified xsi:type="dcterms:W3CDTF">2020-06-11T06:28:00Z</dcterms:modified>
</cp:coreProperties>
</file>