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A1" w:rsidRDefault="00CB1AA1" w:rsidP="00CB1AA1">
      <w:pPr>
        <w:pStyle w:val="ConsPlusNormal"/>
        <w:widowControl/>
        <w:ind w:firstLine="0"/>
        <w:jc w:val="right"/>
        <w:rPr>
          <w:rFonts w:ascii="Times New Roman" w:hAnsi="Times New Roman"/>
          <w:b/>
          <w:bCs/>
          <w:noProof/>
          <w:snapToGrid/>
        </w:rPr>
      </w:pPr>
      <w:r>
        <w:rPr>
          <w:rFonts w:ascii="Times New Roman" w:hAnsi="Times New Roman"/>
          <w:b/>
          <w:bCs/>
          <w:noProof/>
          <w:snapToGrid/>
        </w:rPr>
        <w:t>ПРОЕКТ</w:t>
      </w:r>
      <w:r w:rsidRPr="00CB1AA1">
        <w:rPr>
          <w:rFonts w:ascii="Times New Roman" w:hAnsi="Times New Roman"/>
          <w:b/>
          <w:bCs/>
          <w:noProof/>
          <w:snapToGrid/>
        </w:rPr>
        <w:t xml:space="preserve"> </w:t>
      </w:r>
    </w:p>
    <w:p w:rsidR="00F37712" w:rsidRPr="00CB1AA1" w:rsidRDefault="00F37712" w:rsidP="00CB1AA1">
      <w:pPr>
        <w:pStyle w:val="ConsPlusNormal"/>
        <w:widowControl/>
        <w:ind w:firstLine="0"/>
        <w:jc w:val="right"/>
        <w:rPr>
          <w:rFonts w:ascii="Times New Roman" w:hAnsi="Times New Roman"/>
          <w:b/>
          <w:bCs/>
          <w:noProof/>
          <w:snapToGrid/>
        </w:rPr>
      </w:pPr>
    </w:p>
    <w:p w:rsidR="00CB1AA1" w:rsidRPr="00CB1AA1" w:rsidRDefault="00CB1AA1" w:rsidP="00CB1AA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CB1AA1">
        <w:rPr>
          <w:rFonts w:ascii="Times New Roman" w:hAnsi="Times New Roman"/>
          <w:b/>
          <w:sz w:val="36"/>
          <w:szCs w:val="36"/>
        </w:rPr>
        <w:t>АДМИНИСТРАЦИЯ БЕРЕЗОВСКОГО РАЙОНА</w:t>
      </w:r>
    </w:p>
    <w:p w:rsidR="00CB1AA1" w:rsidRPr="00CB1AA1" w:rsidRDefault="00CB1AA1" w:rsidP="00CB1AA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CB1AA1" w:rsidRPr="00CB1AA1" w:rsidRDefault="00CB1AA1" w:rsidP="00CB1AA1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 w:rsidRPr="00CB1AA1">
        <w:rPr>
          <w:rFonts w:ascii="Times New Roman" w:hAnsi="Times New Roman"/>
          <w:b/>
        </w:rPr>
        <w:t>ХАНТЫ-МАНСИЙСКОГО АВТОНОМНОГО ОКРУГА-ЮГРЫ</w:t>
      </w:r>
    </w:p>
    <w:p w:rsidR="00CB1AA1" w:rsidRPr="00CB1AA1" w:rsidRDefault="00CB1AA1" w:rsidP="00CB1AA1">
      <w:pPr>
        <w:pStyle w:val="a3"/>
        <w:jc w:val="center"/>
        <w:rPr>
          <w:rFonts w:ascii="Times New Roman" w:hAnsi="Times New Roman" w:cs="Times New Roman"/>
        </w:rPr>
      </w:pPr>
    </w:p>
    <w:p w:rsidR="00CB1AA1" w:rsidRPr="00CB1AA1" w:rsidRDefault="00CB1AA1" w:rsidP="00CB1AA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B1AA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B1AA1" w:rsidRPr="00CB1AA1" w:rsidRDefault="00CB1AA1" w:rsidP="00CB1AA1">
      <w:pPr>
        <w:rPr>
          <w:sz w:val="28"/>
          <w:szCs w:val="28"/>
        </w:rPr>
      </w:pPr>
    </w:p>
    <w:p w:rsidR="00CB1AA1" w:rsidRPr="00CB1AA1" w:rsidRDefault="00CB1AA1" w:rsidP="00CB1AA1">
      <w:pPr>
        <w:rPr>
          <w:sz w:val="28"/>
          <w:szCs w:val="28"/>
        </w:rPr>
      </w:pPr>
    </w:p>
    <w:p w:rsidR="00CB1AA1" w:rsidRPr="00CB1AA1" w:rsidRDefault="00EE4EA6" w:rsidP="00CB1AA1">
      <w:pPr>
        <w:rPr>
          <w:sz w:val="28"/>
          <w:szCs w:val="28"/>
        </w:rPr>
      </w:pPr>
      <w:r w:rsidRPr="00CB1AA1">
        <w:rPr>
          <w:sz w:val="28"/>
          <w:szCs w:val="28"/>
        </w:rPr>
        <w:t>О</w:t>
      </w:r>
      <w:r w:rsidR="00CB1AA1" w:rsidRPr="00CB1AA1">
        <w:rPr>
          <w:sz w:val="28"/>
          <w:szCs w:val="28"/>
        </w:rPr>
        <w:t>т</w:t>
      </w:r>
      <w:r>
        <w:rPr>
          <w:sz w:val="28"/>
          <w:szCs w:val="28"/>
        </w:rPr>
        <w:t xml:space="preserve"> ______</w:t>
      </w:r>
      <w:r w:rsidR="006E5588">
        <w:rPr>
          <w:sz w:val="28"/>
          <w:szCs w:val="28"/>
        </w:rPr>
        <w:t>____</w:t>
      </w:r>
      <w:r w:rsidR="00CB1AA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CB1AA1" w:rsidRPr="00CB1AA1">
        <w:rPr>
          <w:sz w:val="28"/>
          <w:szCs w:val="28"/>
        </w:rPr>
        <w:t xml:space="preserve"> года </w:t>
      </w:r>
      <w:r w:rsidR="00CB1AA1" w:rsidRPr="00CB1AA1">
        <w:rPr>
          <w:sz w:val="28"/>
          <w:szCs w:val="28"/>
        </w:rPr>
        <w:tab/>
      </w:r>
      <w:r w:rsidR="00CB1AA1" w:rsidRPr="00CB1AA1">
        <w:rPr>
          <w:sz w:val="28"/>
          <w:szCs w:val="28"/>
        </w:rPr>
        <w:tab/>
      </w:r>
      <w:r w:rsidR="00CB1AA1" w:rsidRPr="00CB1AA1">
        <w:rPr>
          <w:sz w:val="28"/>
          <w:szCs w:val="28"/>
        </w:rPr>
        <w:tab/>
      </w:r>
      <w:r w:rsidR="00CB1AA1" w:rsidRPr="00CB1AA1">
        <w:rPr>
          <w:sz w:val="28"/>
          <w:szCs w:val="28"/>
        </w:rPr>
        <w:tab/>
      </w:r>
      <w:r w:rsidR="00CB1AA1" w:rsidRPr="00CB1AA1">
        <w:rPr>
          <w:sz w:val="28"/>
          <w:szCs w:val="28"/>
        </w:rPr>
        <w:tab/>
      </w:r>
      <w:r w:rsidR="00CB1AA1" w:rsidRPr="00CB1AA1">
        <w:rPr>
          <w:sz w:val="28"/>
          <w:szCs w:val="28"/>
        </w:rPr>
        <w:tab/>
      </w:r>
      <w:r w:rsidR="00CB1AA1" w:rsidRPr="00CB1AA1">
        <w:rPr>
          <w:sz w:val="28"/>
          <w:szCs w:val="28"/>
        </w:rPr>
        <w:tab/>
      </w:r>
      <w:proofErr w:type="gramStart"/>
      <w:r w:rsidR="00CB1AA1" w:rsidRPr="00CB1AA1">
        <w:rPr>
          <w:sz w:val="28"/>
          <w:szCs w:val="28"/>
        </w:rPr>
        <w:tab/>
      </w:r>
      <w:r w:rsidR="006E5588">
        <w:rPr>
          <w:sz w:val="28"/>
          <w:szCs w:val="28"/>
        </w:rPr>
        <w:t xml:space="preserve"> </w:t>
      </w:r>
      <w:r w:rsidR="00F37712">
        <w:rPr>
          <w:sz w:val="28"/>
          <w:szCs w:val="28"/>
        </w:rPr>
        <w:t xml:space="preserve"> </w:t>
      </w:r>
      <w:r w:rsidR="00CB1AA1" w:rsidRPr="00CB1AA1">
        <w:rPr>
          <w:sz w:val="28"/>
          <w:szCs w:val="28"/>
        </w:rPr>
        <w:t>№</w:t>
      </w:r>
      <w:proofErr w:type="gramEnd"/>
      <w:r w:rsidR="006E5588">
        <w:rPr>
          <w:sz w:val="28"/>
          <w:szCs w:val="28"/>
        </w:rPr>
        <w:t>_____</w:t>
      </w:r>
    </w:p>
    <w:p w:rsidR="00CB1AA1" w:rsidRPr="00CB1AA1" w:rsidRDefault="00CB1AA1" w:rsidP="00CB1AA1">
      <w:pPr>
        <w:rPr>
          <w:sz w:val="28"/>
          <w:szCs w:val="28"/>
        </w:rPr>
      </w:pPr>
      <w:proofErr w:type="gramStart"/>
      <w:r w:rsidRPr="00CB1AA1">
        <w:rPr>
          <w:sz w:val="28"/>
          <w:szCs w:val="28"/>
        </w:rPr>
        <w:t>пгт</w:t>
      </w:r>
      <w:proofErr w:type="gramEnd"/>
      <w:r w:rsidRPr="00CB1AA1">
        <w:rPr>
          <w:sz w:val="28"/>
          <w:szCs w:val="28"/>
        </w:rPr>
        <w:t>. Березово</w:t>
      </w:r>
    </w:p>
    <w:p w:rsidR="00CB1AA1" w:rsidRPr="00CB1AA1" w:rsidRDefault="00CB1AA1" w:rsidP="00CB1AA1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B1AA1" w:rsidRDefault="00CB1AA1" w:rsidP="00CB1AA1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 w:rsidRPr="00CB1AA1">
        <w:rPr>
          <w:sz w:val="28"/>
          <w:szCs w:val="28"/>
        </w:rPr>
        <w:t>О муниципальной программе</w:t>
      </w:r>
      <w:r w:rsidRPr="00CB1AA1">
        <w:rPr>
          <w:bCs/>
          <w:sz w:val="28"/>
          <w:szCs w:val="28"/>
        </w:rPr>
        <w:t xml:space="preserve"> «Создание условий для эффективного управления муниципальными финансами в Березовском районе» </w:t>
      </w:r>
    </w:p>
    <w:p w:rsidR="00CB1AA1" w:rsidRPr="00CB1AA1" w:rsidRDefault="00CB1AA1" w:rsidP="00CB1AA1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B1AA1" w:rsidRPr="00F37712" w:rsidRDefault="00CB1AA1" w:rsidP="00CB1AA1">
      <w:pPr>
        <w:pStyle w:val="22"/>
        <w:tabs>
          <w:tab w:val="left" w:pos="720"/>
          <w:tab w:val="left" w:pos="10065"/>
        </w:tabs>
        <w:ind w:right="-2" w:firstLine="709"/>
        <w:rPr>
          <w:rFonts w:ascii="Times New Roman" w:hAnsi="Times New Roman" w:cs="Times New Roman"/>
          <w:bCs/>
          <w:szCs w:val="28"/>
        </w:rPr>
      </w:pPr>
      <w:r w:rsidRPr="00F37712">
        <w:rPr>
          <w:rFonts w:ascii="Times New Roman" w:hAnsi="Times New Roman" w:cs="Times New Roman"/>
          <w:bCs/>
          <w:szCs w:val="28"/>
        </w:rPr>
        <w:tab/>
      </w:r>
      <w:r w:rsidRPr="00F37712">
        <w:rPr>
          <w:rFonts w:ascii="Times New Roman" w:eastAsia="Calibri" w:hAnsi="Times New Roman" w:cs="Times New Roman"/>
          <w:szCs w:val="28"/>
          <w:lang w:eastAsia="zh-CN"/>
        </w:rPr>
        <w:t>В соответствии со статьей 179 Бюджетного кодекса Российской Федерации,</w:t>
      </w:r>
      <w:r w:rsidRPr="00F37712">
        <w:rPr>
          <w:rFonts w:ascii="Times New Roman" w:hAnsi="Times New Roman" w:cs="Times New Roman"/>
          <w:szCs w:val="28"/>
        </w:rPr>
        <w:t xml:space="preserve"> </w:t>
      </w:r>
      <w:r w:rsidRPr="00F37712">
        <w:rPr>
          <w:rFonts w:ascii="Times New Roman" w:hAnsi="Times New Roman" w:cs="Times New Roman"/>
          <w:bCs/>
          <w:szCs w:val="28"/>
        </w:rPr>
        <w:t>постановлением администрации Березовского района от 10.11.2021 № 1306 «</w:t>
      </w:r>
      <w:r w:rsidRPr="00F37712">
        <w:rPr>
          <w:rFonts w:ascii="Times New Roman" w:hAnsi="Times New Roman" w:cs="Times New Roman"/>
          <w:szCs w:val="28"/>
        </w:rPr>
        <w:t>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</w:t>
      </w:r>
      <w:r w:rsidRPr="00F37712">
        <w:rPr>
          <w:rFonts w:ascii="Times New Roman" w:hAnsi="Times New Roman" w:cs="Times New Roman"/>
          <w:bCs/>
          <w:szCs w:val="28"/>
        </w:rPr>
        <w:t>»:</w:t>
      </w:r>
    </w:p>
    <w:p w:rsidR="00161DDD" w:rsidRPr="00F37712" w:rsidRDefault="00CB1AA1" w:rsidP="00CB1AA1">
      <w:pPr>
        <w:pStyle w:val="22"/>
        <w:tabs>
          <w:tab w:val="left" w:pos="720"/>
          <w:tab w:val="left" w:pos="10065"/>
        </w:tabs>
        <w:ind w:firstLine="709"/>
        <w:rPr>
          <w:rFonts w:ascii="Times New Roman" w:hAnsi="Times New Roman" w:cs="Times New Roman"/>
          <w:bCs/>
          <w:szCs w:val="28"/>
        </w:rPr>
      </w:pPr>
      <w:r w:rsidRPr="00F37712">
        <w:rPr>
          <w:rFonts w:ascii="Times New Roman" w:hAnsi="Times New Roman" w:cs="Times New Roman"/>
          <w:bCs/>
          <w:szCs w:val="28"/>
        </w:rPr>
        <w:t>1. Утвердить</w:t>
      </w:r>
      <w:r w:rsidR="00161DDD" w:rsidRPr="00F37712">
        <w:rPr>
          <w:rFonts w:ascii="Times New Roman" w:hAnsi="Times New Roman" w:cs="Times New Roman"/>
          <w:bCs/>
          <w:szCs w:val="28"/>
        </w:rPr>
        <w:t>:</w:t>
      </w:r>
    </w:p>
    <w:p w:rsidR="00CB1AA1" w:rsidRPr="00F37712" w:rsidRDefault="00161DDD" w:rsidP="00CB1AA1">
      <w:pPr>
        <w:pStyle w:val="22"/>
        <w:tabs>
          <w:tab w:val="left" w:pos="720"/>
          <w:tab w:val="left" w:pos="10065"/>
        </w:tabs>
        <w:ind w:firstLine="709"/>
        <w:rPr>
          <w:rFonts w:ascii="Times New Roman" w:hAnsi="Times New Roman" w:cs="Times New Roman"/>
          <w:bCs/>
          <w:szCs w:val="28"/>
        </w:rPr>
      </w:pPr>
      <w:r w:rsidRPr="00F37712">
        <w:rPr>
          <w:rFonts w:ascii="Times New Roman" w:hAnsi="Times New Roman" w:cs="Times New Roman"/>
          <w:bCs/>
          <w:szCs w:val="28"/>
        </w:rPr>
        <w:t>1.1.</w:t>
      </w:r>
      <w:r w:rsidR="00CB1AA1" w:rsidRPr="00F37712">
        <w:rPr>
          <w:rFonts w:ascii="Times New Roman" w:hAnsi="Times New Roman" w:cs="Times New Roman"/>
          <w:bCs/>
          <w:szCs w:val="28"/>
        </w:rPr>
        <w:t xml:space="preserve"> </w:t>
      </w:r>
      <w:r w:rsidRPr="00F37712">
        <w:rPr>
          <w:rFonts w:ascii="Times New Roman" w:hAnsi="Times New Roman" w:cs="Times New Roman"/>
          <w:bCs/>
          <w:szCs w:val="28"/>
        </w:rPr>
        <w:t>М</w:t>
      </w:r>
      <w:r w:rsidR="00CB1AA1" w:rsidRPr="00F37712">
        <w:rPr>
          <w:rFonts w:ascii="Times New Roman" w:hAnsi="Times New Roman" w:cs="Times New Roman"/>
          <w:bCs/>
          <w:szCs w:val="28"/>
        </w:rPr>
        <w:t>униципальную программу «Создание условий для эффективного управления муниципальными финансами в Березовском районе»</w:t>
      </w:r>
      <w:r w:rsidR="00F3389B" w:rsidRPr="00F37712">
        <w:rPr>
          <w:rFonts w:ascii="Times New Roman" w:hAnsi="Times New Roman" w:cs="Times New Roman"/>
          <w:bCs/>
          <w:szCs w:val="28"/>
        </w:rPr>
        <w:t>,</w:t>
      </w:r>
      <w:r w:rsidR="00CB1AA1" w:rsidRPr="00F37712">
        <w:rPr>
          <w:rFonts w:ascii="Times New Roman" w:hAnsi="Times New Roman" w:cs="Times New Roman"/>
          <w:bCs/>
          <w:szCs w:val="28"/>
        </w:rPr>
        <w:t xml:space="preserve"> </w:t>
      </w:r>
      <w:r w:rsidRPr="00F37712">
        <w:rPr>
          <w:rFonts w:ascii="Times New Roman" w:hAnsi="Times New Roman" w:cs="Times New Roman"/>
          <w:bCs/>
          <w:szCs w:val="28"/>
        </w:rPr>
        <w:t>согласно прило</w:t>
      </w:r>
      <w:r w:rsidR="00CB1AA1" w:rsidRPr="00F37712">
        <w:rPr>
          <w:rFonts w:ascii="Times New Roman" w:hAnsi="Times New Roman" w:cs="Times New Roman"/>
          <w:bCs/>
          <w:szCs w:val="28"/>
        </w:rPr>
        <w:t>жению</w:t>
      </w:r>
      <w:r w:rsidRPr="00F37712">
        <w:rPr>
          <w:rFonts w:ascii="Times New Roman" w:hAnsi="Times New Roman" w:cs="Times New Roman"/>
          <w:bCs/>
          <w:szCs w:val="28"/>
        </w:rPr>
        <w:t xml:space="preserve"> 1</w:t>
      </w:r>
      <w:r w:rsidR="00CB1AA1" w:rsidRPr="00F37712">
        <w:rPr>
          <w:rFonts w:ascii="Times New Roman" w:hAnsi="Times New Roman" w:cs="Times New Roman"/>
          <w:bCs/>
          <w:szCs w:val="28"/>
        </w:rPr>
        <w:t xml:space="preserve"> к настоящему постановлению.</w:t>
      </w:r>
    </w:p>
    <w:p w:rsidR="00161DDD" w:rsidRPr="00F37712" w:rsidRDefault="00161DDD" w:rsidP="00CB1AA1">
      <w:pPr>
        <w:pStyle w:val="22"/>
        <w:tabs>
          <w:tab w:val="left" w:pos="720"/>
          <w:tab w:val="left" w:pos="10065"/>
        </w:tabs>
        <w:ind w:firstLine="709"/>
        <w:rPr>
          <w:rFonts w:ascii="Times New Roman" w:hAnsi="Times New Roman" w:cs="Times New Roman"/>
          <w:bCs/>
          <w:szCs w:val="28"/>
        </w:rPr>
      </w:pPr>
      <w:r w:rsidRPr="00F37712">
        <w:rPr>
          <w:rFonts w:ascii="Times New Roman" w:hAnsi="Times New Roman" w:cs="Times New Roman"/>
          <w:bCs/>
          <w:szCs w:val="28"/>
        </w:rPr>
        <w:t>1.2. Порядок использования зарезервированных в составе расходов бюджета Березовског</w:t>
      </w:r>
      <w:r w:rsidR="00F3389B" w:rsidRPr="00F37712">
        <w:rPr>
          <w:rFonts w:ascii="Times New Roman" w:hAnsi="Times New Roman" w:cs="Times New Roman"/>
          <w:bCs/>
          <w:szCs w:val="28"/>
        </w:rPr>
        <w:t>о района бюджетных ассигнований,</w:t>
      </w:r>
      <w:r w:rsidRPr="00F37712">
        <w:rPr>
          <w:rFonts w:ascii="Times New Roman" w:hAnsi="Times New Roman" w:cs="Times New Roman"/>
          <w:bCs/>
          <w:szCs w:val="28"/>
        </w:rPr>
        <w:t xml:space="preserve"> согласно приложению 2 к настоящему постановлению.</w:t>
      </w:r>
    </w:p>
    <w:p w:rsidR="00CB1AA1" w:rsidRPr="00F37712" w:rsidRDefault="00EC5FF8" w:rsidP="00CB1AA1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7712">
        <w:rPr>
          <w:rFonts w:ascii="Times New Roman" w:hAnsi="Times New Roman"/>
          <w:bCs/>
          <w:sz w:val="28"/>
          <w:szCs w:val="28"/>
        </w:rPr>
        <w:t>2</w:t>
      </w:r>
      <w:r w:rsidR="00CB1AA1" w:rsidRPr="00F37712">
        <w:rPr>
          <w:rFonts w:ascii="Times New Roman" w:hAnsi="Times New Roman"/>
          <w:bCs/>
          <w:sz w:val="28"/>
          <w:szCs w:val="28"/>
        </w:rPr>
        <w:t>.</w:t>
      </w:r>
      <w:r w:rsidR="00CB1AA1" w:rsidRPr="00F37712">
        <w:rPr>
          <w:rFonts w:ascii="Times New Roman" w:hAnsi="Times New Roman"/>
          <w:bCs/>
          <w:sz w:val="28"/>
          <w:szCs w:val="28"/>
        </w:rPr>
        <w:tab/>
        <w:t xml:space="preserve">Опубликовать настоящее постановление в газете «Жизнь Югры» и разместить на официальном </w:t>
      </w:r>
      <w:proofErr w:type="gramStart"/>
      <w:r w:rsidR="00CB1AA1" w:rsidRPr="00F37712">
        <w:rPr>
          <w:rFonts w:ascii="Times New Roman" w:hAnsi="Times New Roman"/>
          <w:bCs/>
          <w:sz w:val="28"/>
          <w:szCs w:val="28"/>
        </w:rPr>
        <w:t>веб-сайте</w:t>
      </w:r>
      <w:proofErr w:type="gramEnd"/>
      <w:r w:rsidR="00CB1AA1" w:rsidRPr="00F37712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 Березовского района.</w:t>
      </w:r>
    </w:p>
    <w:p w:rsidR="00CB1AA1" w:rsidRPr="00F37712" w:rsidRDefault="00EC5FF8" w:rsidP="00CB1AA1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7712">
        <w:rPr>
          <w:rFonts w:ascii="Times New Roman" w:hAnsi="Times New Roman"/>
          <w:bCs/>
          <w:sz w:val="28"/>
          <w:szCs w:val="28"/>
        </w:rPr>
        <w:t>3</w:t>
      </w:r>
      <w:r w:rsidR="00CB1AA1" w:rsidRPr="00F37712">
        <w:rPr>
          <w:rFonts w:ascii="Times New Roman" w:hAnsi="Times New Roman"/>
          <w:bCs/>
          <w:sz w:val="28"/>
          <w:szCs w:val="28"/>
        </w:rPr>
        <w:t>.</w:t>
      </w:r>
      <w:r w:rsidR="00CB1AA1" w:rsidRPr="00F37712">
        <w:rPr>
          <w:rFonts w:ascii="Times New Roman" w:hAnsi="Times New Roman"/>
          <w:bCs/>
          <w:sz w:val="28"/>
          <w:szCs w:val="28"/>
        </w:rPr>
        <w:tab/>
        <w:t>Настоящее постановление вступает в силу после его официального опубликования и распространяется на правоотношения, возникшие с 01.01.20</w:t>
      </w:r>
      <w:r w:rsidRPr="00F37712">
        <w:rPr>
          <w:rFonts w:ascii="Times New Roman" w:hAnsi="Times New Roman"/>
          <w:bCs/>
          <w:sz w:val="28"/>
          <w:szCs w:val="28"/>
        </w:rPr>
        <w:t>2</w:t>
      </w:r>
      <w:r w:rsidR="00F37712">
        <w:rPr>
          <w:rFonts w:ascii="Times New Roman" w:hAnsi="Times New Roman"/>
          <w:bCs/>
          <w:sz w:val="28"/>
          <w:szCs w:val="28"/>
        </w:rPr>
        <w:t>4</w:t>
      </w:r>
      <w:r w:rsidR="00CB1AA1" w:rsidRPr="00F37712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B1AA1" w:rsidRPr="00F37712" w:rsidRDefault="00EC5FF8" w:rsidP="00CB1AA1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37712">
        <w:rPr>
          <w:rFonts w:ascii="Times New Roman" w:hAnsi="Times New Roman"/>
          <w:bCs/>
          <w:sz w:val="28"/>
          <w:szCs w:val="28"/>
        </w:rPr>
        <w:t>4</w:t>
      </w:r>
      <w:r w:rsidR="00CB1AA1" w:rsidRPr="00F37712">
        <w:rPr>
          <w:rFonts w:ascii="Times New Roman" w:hAnsi="Times New Roman"/>
          <w:bCs/>
          <w:sz w:val="28"/>
          <w:szCs w:val="28"/>
        </w:rPr>
        <w:t xml:space="preserve">. </w:t>
      </w:r>
      <w:r w:rsidR="00CB1AA1" w:rsidRPr="00F3771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37712">
        <w:rPr>
          <w:rFonts w:ascii="Times New Roman" w:hAnsi="Times New Roman"/>
          <w:sz w:val="28"/>
          <w:szCs w:val="28"/>
        </w:rPr>
        <w:t>исполняющего обязанности</w:t>
      </w:r>
      <w:r w:rsidR="00CB1AA1" w:rsidRPr="00F37712">
        <w:rPr>
          <w:rFonts w:ascii="Times New Roman" w:hAnsi="Times New Roman"/>
          <w:sz w:val="28"/>
          <w:szCs w:val="28"/>
        </w:rPr>
        <w:t xml:space="preserve"> председателя Комитета С.</w:t>
      </w:r>
      <w:r w:rsidR="00F37712">
        <w:rPr>
          <w:rFonts w:ascii="Times New Roman" w:hAnsi="Times New Roman"/>
          <w:sz w:val="28"/>
          <w:szCs w:val="28"/>
        </w:rPr>
        <w:t>А</w:t>
      </w:r>
      <w:r w:rsidR="00CB1AA1" w:rsidRPr="00F37712">
        <w:rPr>
          <w:rFonts w:ascii="Times New Roman" w:hAnsi="Times New Roman"/>
          <w:sz w:val="28"/>
          <w:szCs w:val="28"/>
        </w:rPr>
        <w:t xml:space="preserve">. </w:t>
      </w:r>
      <w:r w:rsidR="00F37712">
        <w:rPr>
          <w:rFonts w:ascii="Times New Roman" w:hAnsi="Times New Roman"/>
          <w:sz w:val="28"/>
          <w:szCs w:val="28"/>
        </w:rPr>
        <w:t>Гельвер</w:t>
      </w:r>
      <w:r w:rsidR="00CB1AA1" w:rsidRPr="00F37712">
        <w:rPr>
          <w:rFonts w:ascii="Times New Roman" w:hAnsi="Times New Roman"/>
          <w:sz w:val="28"/>
          <w:szCs w:val="28"/>
        </w:rPr>
        <w:t>.</w:t>
      </w:r>
    </w:p>
    <w:p w:rsidR="00CB1AA1" w:rsidRPr="00F37712" w:rsidRDefault="00CB1AA1" w:rsidP="00CB1AA1">
      <w:pPr>
        <w:ind w:firstLine="709"/>
        <w:jc w:val="both"/>
        <w:rPr>
          <w:sz w:val="28"/>
          <w:szCs w:val="28"/>
        </w:rPr>
      </w:pPr>
    </w:p>
    <w:p w:rsidR="00CB1AA1" w:rsidRPr="00F37712" w:rsidRDefault="00CB1AA1" w:rsidP="00CB1AA1">
      <w:pPr>
        <w:rPr>
          <w:sz w:val="28"/>
          <w:szCs w:val="28"/>
        </w:rPr>
      </w:pPr>
    </w:p>
    <w:p w:rsidR="00CB1AA1" w:rsidRPr="00F37712" w:rsidRDefault="00EA04E3" w:rsidP="00CB1AA1">
      <w:pPr>
        <w:rPr>
          <w:sz w:val="28"/>
          <w:szCs w:val="28"/>
        </w:rPr>
      </w:pPr>
      <w:r w:rsidRPr="00F37712">
        <w:rPr>
          <w:sz w:val="28"/>
          <w:szCs w:val="28"/>
        </w:rPr>
        <w:t>Глава</w:t>
      </w:r>
      <w:r w:rsidR="00CB1AA1" w:rsidRPr="00F37712">
        <w:rPr>
          <w:sz w:val="28"/>
          <w:szCs w:val="28"/>
        </w:rPr>
        <w:t xml:space="preserve"> района                                                 </w:t>
      </w:r>
      <w:r w:rsidR="00EC5FF8" w:rsidRPr="00F37712">
        <w:rPr>
          <w:sz w:val="28"/>
          <w:szCs w:val="28"/>
        </w:rPr>
        <w:t xml:space="preserve">                 </w:t>
      </w:r>
      <w:r w:rsidR="00CB1AA1" w:rsidRPr="00F37712">
        <w:rPr>
          <w:sz w:val="28"/>
          <w:szCs w:val="28"/>
        </w:rPr>
        <w:t xml:space="preserve">                    </w:t>
      </w:r>
      <w:r w:rsidR="00F37712">
        <w:rPr>
          <w:sz w:val="28"/>
          <w:szCs w:val="28"/>
        </w:rPr>
        <w:t xml:space="preserve">     </w:t>
      </w:r>
      <w:r w:rsidR="00CB1AA1" w:rsidRPr="00F37712">
        <w:rPr>
          <w:sz w:val="28"/>
          <w:szCs w:val="28"/>
        </w:rPr>
        <w:t xml:space="preserve">  </w:t>
      </w:r>
      <w:r w:rsidR="00EC5FF8" w:rsidRPr="00F37712">
        <w:rPr>
          <w:sz w:val="28"/>
          <w:szCs w:val="28"/>
        </w:rPr>
        <w:t>П.В. Артеев</w:t>
      </w:r>
    </w:p>
    <w:p w:rsidR="000D4A45" w:rsidRDefault="000D4A45"/>
    <w:p w:rsidR="00F37712" w:rsidRDefault="00F37712"/>
    <w:p w:rsidR="00F37712" w:rsidRDefault="00F37712">
      <w:pPr>
        <w:sectPr w:rsidR="00F37712" w:rsidSect="00F37712">
          <w:headerReference w:type="default" r:id="rId8"/>
          <w:footerReference w:type="default" r:id="rId9"/>
          <w:pgSz w:w="11906" w:h="16838"/>
          <w:pgMar w:top="851" w:right="1134" w:bottom="1134" w:left="1134" w:header="709" w:footer="709" w:gutter="0"/>
          <w:cols w:space="720"/>
          <w:docGrid w:linePitch="326"/>
        </w:sectPr>
      </w:pPr>
    </w:p>
    <w:p w:rsidR="00F37712" w:rsidRPr="00F37712" w:rsidRDefault="00F37712" w:rsidP="00F37712">
      <w:pPr>
        <w:jc w:val="right"/>
        <w:rPr>
          <w:b/>
          <w:sz w:val="28"/>
          <w:szCs w:val="28"/>
        </w:rPr>
      </w:pPr>
      <w:r w:rsidRPr="00F37712">
        <w:rPr>
          <w:b/>
          <w:sz w:val="28"/>
          <w:szCs w:val="28"/>
        </w:rPr>
        <w:lastRenderedPageBreak/>
        <w:t>Приложение 1</w:t>
      </w:r>
    </w:p>
    <w:p w:rsidR="00F37712" w:rsidRPr="00F37712" w:rsidRDefault="00F37712" w:rsidP="00F37712">
      <w:pPr>
        <w:jc w:val="right"/>
        <w:rPr>
          <w:b/>
          <w:sz w:val="28"/>
          <w:szCs w:val="28"/>
        </w:rPr>
      </w:pPr>
      <w:proofErr w:type="gramStart"/>
      <w:r w:rsidRPr="00F37712">
        <w:rPr>
          <w:b/>
          <w:sz w:val="28"/>
          <w:szCs w:val="28"/>
        </w:rPr>
        <w:t>к</w:t>
      </w:r>
      <w:proofErr w:type="gramEnd"/>
      <w:r w:rsidRPr="00F37712">
        <w:rPr>
          <w:b/>
          <w:sz w:val="28"/>
          <w:szCs w:val="28"/>
        </w:rPr>
        <w:t xml:space="preserve"> проекту постановления</w:t>
      </w:r>
    </w:p>
    <w:p w:rsidR="00F37712" w:rsidRPr="00F37712" w:rsidRDefault="00F37712" w:rsidP="00F37712">
      <w:pPr>
        <w:jc w:val="right"/>
        <w:rPr>
          <w:b/>
          <w:sz w:val="28"/>
          <w:szCs w:val="28"/>
        </w:rPr>
      </w:pPr>
      <w:proofErr w:type="gramStart"/>
      <w:r w:rsidRPr="00F37712">
        <w:rPr>
          <w:b/>
          <w:sz w:val="28"/>
          <w:szCs w:val="28"/>
        </w:rPr>
        <w:t>администрации</w:t>
      </w:r>
      <w:proofErr w:type="gramEnd"/>
    </w:p>
    <w:p w:rsidR="00F37712" w:rsidRPr="00F37712" w:rsidRDefault="00F37712" w:rsidP="00F37712">
      <w:pPr>
        <w:jc w:val="right"/>
        <w:rPr>
          <w:b/>
          <w:sz w:val="28"/>
          <w:szCs w:val="28"/>
        </w:rPr>
      </w:pPr>
      <w:r w:rsidRPr="00F37712">
        <w:rPr>
          <w:b/>
          <w:sz w:val="28"/>
          <w:szCs w:val="28"/>
        </w:rPr>
        <w:t>Березовского района</w:t>
      </w:r>
    </w:p>
    <w:p w:rsidR="00F37712" w:rsidRDefault="00F37712"/>
    <w:p w:rsidR="00F37712" w:rsidRDefault="00F37712"/>
    <w:p w:rsidR="00F37712" w:rsidRPr="00FD0AD7" w:rsidRDefault="00F37712" w:rsidP="00F37712">
      <w:pPr>
        <w:ind w:firstLine="567"/>
        <w:jc w:val="center"/>
        <w:rPr>
          <w:sz w:val="28"/>
          <w:szCs w:val="28"/>
        </w:rPr>
      </w:pPr>
      <w:r w:rsidRPr="00FD0AD7">
        <w:rPr>
          <w:sz w:val="28"/>
          <w:szCs w:val="28"/>
        </w:rPr>
        <w:t xml:space="preserve">Паспорт </w:t>
      </w:r>
    </w:p>
    <w:p w:rsidR="00F37712" w:rsidRPr="00FD0AD7" w:rsidRDefault="00F37712" w:rsidP="00F37712">
      <w:pPr>
        <w:ind w:firstLine="567"/>
        <w:jc w:val="center"/>
        <w:rPr>
          <w:sz w:val="28"/>
          <w:szCs w:val="28"/>
        </w:rPr>
      </w:pPr>
      <w:proofErr w:type="gramStart"/>
      <w:r w:rsidRPr="00FD0AD7">
        <w:rPr>
          <w:sz w:val="28"/>
          <w:szCs w:val="28"/>
        </w:rPr>
        <w:t>муниципальной</w:t>
      </w:r>
      <w:proofErr w:type="gramEnd"/>
      <w:r w:rsidRPr="00FD0AD7">
        <w:rPr>
          <w:sz w:val="28"/>
          <w:szCs w:val="28"/>
        </w:rPr>
        <w:t xml:space="preserve"> программы</w:t>
      </w:r>
    </w:p>
    <w:p w:rsidR="00F37712" w:rsidRPr="00FD0AD7" w:rsidRDefault="00F37712" w:rsidP="00F37712">
      <w:pPr>
        <w:ind w:firstLine="567"/>
        <w:jc w:val="center"/>
        <w:rPr>
          <w:sz w:val="28"/>
          <w:szCs w:val="28"/>
          <w:vertAlign w:val="superscript"/>
        </w:rPr>
      </w:pPr>
      <w:r w:rsidRPr="00FD0AD7">
        <w:rPr>
          <w:sz w:val="28"/>
          <w:szCs w:val="28"/>
        </w:rPr>
        <w:t>«</w:t>
      </w:r>
      <w:r w:rsidRPr="00A069FE">
        <w:rPr>
          <w:sz w:val="28"/>
          <w:szCs w:val="28"/>
        </w:rPr>
        <w:t>Создание условий для эффективного управления муниципальными</w:t>
      </w:r>
      <w:r>
        <w:rPr>
          <w:sz w:val="28"/>
          <w:szCs w:val="28"/>
        </w:rPr>
        <w:t xml:space="preserve"> финансами в Березовском районе</w:t>
      </w:r>
      <w:r w:rsidRPr="00FD0AD7">
        <w:rPr>
          <w:sz w:val="28"/>
          <w:szCs w:val="28"/>
        </w:rPr>
        <w:t>»</w:t>
      </w:r>
    </w:p>
    <w:p w:rsidR="00F37712" w:rsidRPr="00FD0AD7" w:rsidRDefault="00F37712" w:rsidP="00F37712">
      <w:pPr>
        <w:ind w:firstLine="567"/>
        <w:jc w:val="center"/>
        <w:rPr>
          <w:sz w:val="28"/>
          <w:szCs w:val="28"/>
          <w:vertAlign w:val="superscript"/>
        </w:rPr>
      </w:pPr>
    </w:p>
    <w:p w:rsidR="00F37712" w:rsidRPr="00FD0AD7" w:rsidRDefault="00F37712" w:rsidP="00F37712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FD0AD7">
        <w:rPr>
          <w:sz w:val="28"/>
          <w:szCs w:val="28"/>
        </w:rPr>
        <w:t>Основные положения</w:t>
      </w:r>
    </w:p>
    <w:p w:rsidR="00F37712" w:rsidRPr="00FD0AD7" w:rsidRDefault="00F37712" w:rsidP="00F37712">
      <w:pPr>
        <w:ind w:firstLine="567"/>
        <w:jc w:val="center"/>
        <w:rPr>
          <w:sz w:val="28"/>
          <w:szCs w:val="28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3681"/>
        <w:gridCol w:w="11340"/>
      </w:tblGrid>
      <w:tr w:rsidR="00F37712" w:rsidRPr="00A069FE" w:rsidTr="00F37712">
        <w:trPr>
          <w:trHeight w:val="5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12" w:rsidRPr="00A069FE" w:rsidRDefault="00F37712" w:rsidP="00F37712">
            <w:r w:rsidRPr="00A069FE">
              <w:t>Куратор муниципальной 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12" w:rsidRPr="00A069FE" w:rsidRDefault="00F37712" w:rsidP="00F37712">
            <w:r w:rsidRPr="00A069FE">
              <w:t xml:space="preserve">Заместитель главы Березовского района, в ведении которого находится Комитет по финансам администрации Березовского района </w:t>
            </w:r>
          </w:p>
        </w:tc>
      </w:tr>
      <w:tr w:rsidR="00F37712" w:rsidRPr="00A069FE" w:rsidTr="00F37712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12" w:rsidRPr="00A069FE" w:rsidRDefault="00F37712" w:rsidP="00F37712">
            <w:r w:rsidRPr="00A069FE">
              <w:t>Ответственный исполнитель муниципальной 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12" w:rsidRPr="00A069FE" w:rsidRDefault="00F37712" w:rsidP="00F37712">
            <w:r w:rsidRPr="00A069FE">
              <w:t>Комитет по финансам администрации Березовского района (далее - Комитет по финансам)</w:t>
            </w:r>
          </w:p>
        </w:tc>
      </w:tr>
      <w:tr w:rsidR="00F37712" w:rsidRPr="00A069FE" w:rsidTr="00F37712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12" w:rsidRPr="00A069FE" w:rsidRDefault="00F37712" w:rsidP="00F37712">
            <w:r w:rsidRPr="00A069FE">
              <w:t>Период реализации муниципальной 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12" w:rsidRPr="00A069FE" w:rsidRDefault="00F37712" w:rsidP="00F37712">
            <w:r w:rsidRPr="00A069FE">
              <w:t>2024-2030 годы</w:t>
            </w:r>
          </w:p>
        </w:tc>
      </w:tr>
      <w:tr w:rsidR="00F37712" w:rsidRPr="00A069FE" w:rsidTr="00F37712">
        <w:trPr>
          <w:trHeight w:val="33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12" w:rsidRPr="00A069FE" w:rsidRDefault="00F37712" w:rsidP="00F37712">
            <w:r w:rsidRPr="00A069FE">
              <w:t xml:space="preserve">Цели муниципальной программы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12" w:rsidRPr="00A069FE" w:rsidRDefault="00F37712" w:rsidP="00F37712">
            <w:r w:rsidRPr="00A069FE">
              <w:t xml:space="preserve">1. Повышение качества управления муниципальными финансами Березовского района </w:t>
            </w:r>
          </w:p>
        </w:tc>
      </w:tr>
      <w:tr w:rsidR="00F37712" w:rsidRPr="00A069FE" w:rsidTr="00F37712">
        <w:trPr>
          <w:trHeight w:val="375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712" w:rsidRPr="00A069FE" w:rsidRDefault="00F37712" w:rsidP="00F37712"/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12" w:rsidRPr="00A069FE" w:rsidRDefault="00F37712" w:rsidP="00F37712">
            <w:r w:rsidRPr="00A069FE">
              <w:t>2. Обеспечение равных условий для устойчивого исполнения расходных обязательств и повышение эффективности муниципального управления</w:t>
            </w:r>
          </w:p>
        </w:tc>
      </w:tr>
      <w:tr w:rsidR="00F37712" w:rsidRPr="00A069FE" w:rsidTr="00F37712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12" w:rsidRPr="00A069FE" w:rsidRDefault="00F37712" w:rsidP="00F37712">
            <w:r w:rsidRPr="00A069FE">
              <w:t>Направления (подпрограммы) муниципальной 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12" w:rsidRPr="00A069FE" w:rsidRDefault="00F37712" w:rsidP="00F37712">
            <w:r w:rsidRPr="00A069FE">
              <w:t>-</w:t>
            </w:r>
          </w:p>
        </w:tc>
      </w:tr>
      <w:tr w:rsidR="00F37712" w:rsidRPr="00A069FE" w:rsidTr="00F37712">
        <w:trPr>
          <w:trHeight w:val="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12" w:rsidRPr="00A069FE" w:rsidRDefault="00F37712" w:rsidP="00F37712">
            <w:r w:rsidRPr="00A069FE">
              <w:t>Объёмы финансового обеспечения за весь период реализации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12" w:rsidRPr="00A069FE" w:rsidRDefault="00F37712" w:rsidP="00F37712">
            <w:r w:rsidRPr="00A069FE">
              <w:t>2 328 896,5 тыс. рублей</w:t>
            </w:r>
          </w:p>
        </w:tc>
      </w:tr>
      <w:tr w:rsidR="00F37712" w:rsidRPr="00A069FE" w:rsidTr="00F37712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12" w:rsidRPr="00A069FE" w:rsidRDefault="00F37712" w:rsidP="00F37712">
            <w:r w:rsidRPr="00A069FE"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12" w:rsidRPr="00A069FE" w:rsidRDefault="00F37712" w:rsidP="00F37712">
            <w:r w:rsidRPr="00A069FE">
              <w:t>-</w:t>
            </w:r>
          </w:p>
        </w:tc>
      </w:tr>
    </w:tbl>
    <w:p w:rsidR="00F37712" w:rsidRPr="00FD0AD7" w:rsidRDefault="00F37712" w:rsidP="00F37712">
      <w:pPr>
        <w:ind w:firstLine="567"/>
        <w:jc w:val="both"/>
        <w:rPr>
          <w:sz w:val="28"/>
          <w:szCs w:val="28"/>
        </w:rPr>
      </w:pPr>
    </w:p>
    <w:p w:rsidR="00F37712" w:rsidRDefault="00F37712" w:rsidP="00F37712">
      <w:pPr>
        <w:ind w:left="927"/>
        <w:contextualSpacing/>
        <w:rPr>
          <w:sz w:val="28"/>
          <w:szCs w:val="28"/>
        </w:rPr>
      </w:pPr>
    </w:p>
    <w:p w:rsidR="00F37712" w:rsidRDefault="00F37712" w:rsidP="00F37712">
      <w:pPr>
        <w:ind w:left="927"/>
        <w:contextualSpacing/>
        <w:rPr>
          <w:sz w:val="28"/>
          <w:szCs w:val="28"/>
        </w:rPr>
      </w:pPr>
    </w:p>
    <w:p w:rsidR="00F37712" w:rsidRDefault="00F37712" w:rsidP="00F37712">
      <w:pPr>
        <w:ind w:left="927"/>
        <w:contextualSpacing/>
        <w:rPr>
          <w:sz w:val="28"/>
          <w:szCs w:val="28"/>
        </w:rPr>
      </w:pPr>
    </w:p>
    <w:p w:rsidR="00F37712" w:rsidRDefault="00F37712" w:rsidP="00F37712">
      <w:pPr>
        <w:ind w:left="927"/>
        <w:contextualSpacing/>
        <w:rPr>
          <w:sz w:val="28"/>
          <w:szCs w:val="28"/>
        </w:rPr>
      </w:pPr>
    </w:p>
    <w:p w:rsidR="00F37712" w:rsidRPr="00FD0AD7" w:rsidRDefault="00F37712" w:rsidP="00F37712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FD0AD7">
        <w:rPr>
          <w:sz w:val="28"/>
          <w:szCs w:val="28"/>
        </w:rPr>
        <w:t>Показатели муниципальной программы</w:t>
      </w:r>
    </w:p>
    <w:p w:rsidR="00F37712" w:rsidRPr="00FD0AD7" w:rsidRDefault="00F37712" w:rsidP="00F37712">
      <w:pPr>
        <w:ind w:firstLine="567"/>
        <w:jc w:val="center"/>
        <w:rPr>
          <w:sz w:val="28"/>
          <w:szCs w:val="28"/>
        </w:rPr>
      </w:pPr>
    </w:p>
    <w:tbl>
      <w:tblPr>
        <w:tblW w:w="1558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86"/>
        <w:gridCol w:w="2623"/>
        <w:gridCol w:w="709"/>
        <w:gridCol w:w="832"/>
        <w:gridCol w:w="727"/>
        <w:gridCol w:w="709"/>
        <w:gridCol w:w="624"/>
        <w:gridCol w:w="621"/>
        <w:gridCol w:w="620"/>
        <w:gridCol w:w="625"/>
        <w:gridCol w:w="625"/>
        <w:gridCol w:w="625"/>
        <w:gridCol w:w="625"/>
        <w:gridCol w:w="625"/>
        <w:gridCol w:w="1399"/>
        <w:gridCol w:w="1143"/>
        <w:gridCol w:w="709"/>
        <w:gridCol w:w="700"/>
        <w:gridCol w:w="558"/>
      </w:tblGrid>
      <w:tr w:rsidR="00F37712" w:rsidRPr="00FF4B95" w:rsidTr="00F37712">
        <w:trPr>
          <w:trHeight w:val="103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№ п/п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Уровень показателя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Признак возрастания/ убывания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Единица измерения (по ОКЕИ)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Базовое значение</w:t>
            </w:r>
          </w:p>
        </w:tc>
        <w:tc>
          <w:tcPr>
            <w:tcW w:w="43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Значение показателя по годам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Документ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Ответственный за достижение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Связь с показателями национальных целей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Признак «Участие муниципального образования»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Информационная система</w:t>
            </w:r>
          </w:p>
        </w:tc>
      </w:tr>
      <w:tr w:rsidR="00F37712" w:rsidRPr="00FF4B95" w:rsidTr="00F37712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</w:p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proofErr w:type="gramStart"/>
            <w:r w:rsidRPr="00FF4B95">
              <w:rPr>
                <w:sz w:val="19"/>
                <w:szCs w:val="19"/>
              </w:rPr>
              <w:t>значение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proofErr w:type="gramStart"/>
            <w:r w:rsidRPr="00FF4B95">
              <w:rPr>
                <w:sz w:val="19"/>
                <w:szCs w:val="19"/>
              </w:rPr>
              <w:t>год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2025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2026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2027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2028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2029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2030</w:t>
            </w: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</w:p>
        </w:tc>
      </w:tr>
      <w:tr w:rsidR="00F37712" w:rsidRPr="00FF4B95" w:rsidTr="00F37712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19</w:t>
            </w:r>
          </w:p>
        </w:tc>
      </w:tr>
      <w:tr w:rsidR="00F37712" w:rsidRPr="00FF4B95" w:rsidTr="00F37712">
        <w:trPr>
          <w:trHeight w:val="315"/>
        </w:trPr>
        <w:tc>
          <w:tcPr>
            <w:tcW w:w="1558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Повышение качества управления муниципальными финансами Березовского района</w:t>
            </w:r>
          </w:p>
        </w:tc>
      </w:tr>
      <w:tr w:rsidR="00F37712" w:rsidRPr="00FF4B95" w:rsidTr="00F37712">
        <w:trPr>
          <w:trHeight w:val="29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Отношение объема муниципального долга бюджета Березовского района к общему объем доходов бюджета Березовского района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лиц, 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МП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proofErr w:type="gramStart"/>
            <w:r w:rsidRPr="00FF4B95">
              <w:rPr>
                <w:sz w:val="19"/>
                <w:szCs w:val="19"/>
              </w:rPr>
              <w:t>процент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Бюджетный кодекс Российской Федерации (статья 107)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</w:tr>
      <w:tr w:rsidR="00F37712" w:rsidRPr="00FF4B95" w:rsidTr="00F37712">
        <w:trPr>
          <w:trHeight w:val="190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lastRenderedPageBreak/>
              <w:t>2.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Доля расходов бюджета Березовского района на обслуживание муниципального долга в общей сумме расходов, за исключением объема расходов, которые осуществляются за счет субвенций, менее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МП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proofErr w:type="gramStart"/>
            <w:r w:rsidRPr="00FF4B95">
              <w:rPr>
                <w:sz w:val="19"/>
                <w:szCs w:val="19"/>
              </w:rPr>
              <w:t>процент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0,003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Бюджетный кодекс Российской Федерации (статья 111)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</w:tr>
      <w:tr w:rsidR="00F37712" w:rsidRPr="00FF4B95" w:rsidTr="00F37712">
        <w:trPr>
          <w:trHeight w:val="315"/>
        </w:trPr>
        <w:tc>
          <w:tcPr>
            <w:tcW w:w="1558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center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 xml:space="preserve"> Обеспечение равных условий для устойчивого исполнения расходных обязательств и повышение эффективности муниципального управления </w:t>
            </w:r>
          </w:p>
        </w:tc>
      </w:tr>
      <w:tr w:rsidR="00F37712" w:rsidRPr="00FF4B95" w:rsidTr="00F37712">
        <w:trPr>
          <w:trHeight w:val="199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Количество поселений Березовского района, оценка качества организации и осуществления бюджетного процесса, которых выше среднего показателя сложившегося отдельно по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МП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proofErr w:type="gramStart"/>
            <w:r w:rsidRPr="00FF4B95">
              <w:rPr>
                <w:sz w:val="19"/>
                <w:szCs w:val="19"/>
              </w:rPr>
              <w:t>единица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Постановление администрации Березовского района от 28.04.2012 года № 582 «О порядке проведения мониторинга и оценки качества организации и осуществления бюджетного процесса в городских и сельских поселениях Березовского района»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</w:tr>
      <w:tr w:rsidR="00F37712" w:rsidRPr="00FF4B95" w:rsidTr="00F37712">
        <w:trPr>
          <w:trHeight w:val="40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Средний индекс качества финансового менеджмента главных администраторов средств бюджета Березовского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МП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балл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 xml:space="preserve">Постановление администрации Березовского района </w:t>
            </w:r>
            <w:r>
              <w:rPr>
                <w:sz w:val="19"/>
                <w:szCs w:val="19"/>
              </w:rPr>
              <w:t>№</w:t>
            </w:r>
            <w:r w:rsidRPr="00FF4B95">
              <w:rPr>
                <w:sz w:val="19"/>
                <w:szCs w:val="19"/>
              </w:rPr>
              <w:t xml:space="preserve">1430 от 19.10.2012 г </w:t>
            </w:r>
            <w:r>
              <w:rPr>
                <w:sz w:val="19"/>
                <w:szCs w:val="19"/>
              </w:rPr>
              <w:t>«</w:t>
            </w:r>
            <w:r w:rsidRPr="00FF4B95">
              <w:rPr>
                <w:sz w:val="19"/>
                <w:szCs w:val="19"/>
              </w:rPr>
              <w:t xml:space="preserve">О порядке проведения мониторинга и </w:t>
            </w:r>
            <w:r w:rsidRPr="00FF4B95">
              <w:rPr>
                <w:sz w:val="19"/>
                <w:szCs w:val="19"/>
              </w:rPr>
              <w:lastRenderedPageBreak/>
              <w:t>утверждения методики балльной оценки качества финансового менеджмента главных распорядителей бюджетных средств</w:t>
            </w:r>
            <w:r>
              <w:rPr>
                <w:sz w:val="19"/>
                <w:szCs w:val="19"/>
              </w:rPr>
              <w:t>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lastRenderedPageBreak/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</w:tr>
      <w:tr w:rsidR="00F37712" w:rsidRPr="00FF4B95" w:rsidTr="00F37712">
        <w:trPr>
          <w:trHeight w:val="24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lastRenderedPageBreak/>
              <w:t xml:space="preserve">3.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Доля городских 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МП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proofErr w:type="gramStart"/>
            <w:r w:rsidRPr="00FF4B95">
              <w:rPr>
                <w:sz w:val="19"/>
                <w:szCs w:val="19"/>
              </w:rPr>
              <w:t>процент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 xml:space="preserve">Закон автономного округа от 10 ноября 2008 года № 132-оз «О межбюджетных отношениях в Ханты-Мансийском автономном округе – Югре»; Решение Думы Березовского района № 568 </w:t>
            </w:r>
            <w:r>
              <w:rPr>
                <w:sz w:val="19"/>
                <w:szCs w:val="19"/>
              </w:rPr>
              <w:t>от19.03.2015 г. «</w:t>
            </w:r>
            <w:r w:rsidRPr="00FF4B95">
              <w:rPr>
                <w:sz w:val="19"/>
                <w:szCs w:val="19"/>
              </w:rPr>
              <w:t>Об утверждении Положения о межбюджетных отношениях в Березовском районе</w:t>
            </w:r>
            <w:r>
              <w:rPr>
                <w:sz w:val="19"/>
                <w:szCs w:val="19"/>
              </w:rPr>
              <w:t>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</w:tr>
      <w:tr w:rsidR="00F37712" w:rsidRPr="00FF4B95" w:rsidTr="00F37712">
        <w:trPr>
          <w:trHeight w:val="16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lastRenderedPageBreak/>
              <w:t xml:space="preserve">4.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Доля бюджетных ассигнований, предусмотренных за счет бюджета Березовского района в рамках муниципальных программ в общих расходах бюджета Березовского района, больше или равно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МП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proofErr w:type="gramStart"/>
            <w:r w:rsidRPr="00FF4B95">
              <w:rPr>
                <w:sz w:val="19"/>
                <w:szCs w:val="19"/>
              </w:rPr>
              <w:t>процент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Решение о бюджете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</w:tr>
      <w:tr w:rsidR="00F37712" w:rsidRPr="00FF4B95" w:rsidTr="00F37712">
        <w:trPr>
          <w:trHeight w:val="30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 xml:space="preserve">5.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Исполнение расходных обязательств Березовского района за отчетный финансовый год в размере не менее 95% от бюджетных ассигнований, утвержденных решением о бюджете района, больше или равно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МП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proofErr w:type="gramStart"/>
            <w:r w:rsidRPr="00FF4B95">
              <w:rPr>
                <w:sz w:val="19"/>
                <w:szCs w:val="19"/>
              </w:rPr>
              <w:t>процент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jc w:val="right"/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Постановление Правительства Ханты-Мансийского автономного округа – Югры от 6 декабря 2019 года № 477-п «О заключении соглашений, которые предусматривают меры по социально-экономическому развитию и оздоровлению муниципальных финансов муниципальных районов (городских округов) и поселений Ханты-Мансийского автономного округа – Югры»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FF4B95" w:rsidRDefault="00F37712" w:rsidP="00F37712">
            <w:pPr>
              <w:rPr>
                <w:sz w:val="19"/>
                <w:szCs w:val="19"/>
              </w:rPr>
            </w:pPr>
            <w:r w:rsidRPr="00FF4B95">
              <w:rPr>
                <w:sz w:val="19"/>
                <w:szCs w:val="19"/>
              </w:rPr>
              <w:t> </w:t>
            </w:r>
          </w:p>
        </w:tc>
      </w:tr>
    </w:tbl>
    <w:p w:rsidR="00F37712" w:rsidRPr="008F16FF" w:rsidRDefault="00F37712" w:rsidP="00F37712">
      <w:pPr>
        <w:widowControl w:val="0"/>
        <w:tabs>
          <w:tab w:val="left" w:pos="-142"/>
        </w:tabs>
        <w:ind w:left="-142"/>
        <w:jc w:val="both"/>
        <w:rPr>
          <w:color w:val="000000"/>
          <w:sz w:val="28"/>
          <w:szCs w:val="28"/>
          <w:lang w:bidi="ru-RU"/>
        </w:rPr>
      </w:pPr>
    </w:p>
    <w:p w:rsidR="00F37712" w:rsidRPr="00FD0AD7" w:rsidRDefault="00F37712" w:rsidP="00F37712">
      <w:pPr>
        <w:ind w:firstLine="567"/>
        <w:jc w:val="center"/>
        <w:rPr>
          <w:sz w:val="28"/>
          <w:szCs w:val="28"/>
        </w:rPr>
      </w:pPr>
    </w:p>
    <w:p w:rsidR="00F37712" w:rsidRPr="00FD0AD7" w:rsidRDefault="00F37712" w:rsidP="00F37712">
      <w:pPr>
        <w:numPr>
          <w:ilvl w:val="1"/>
          <w:numId w:val="2"/>
        </w:numPr>
        <w:contextualSpacing/>
        <w:jc w:val="center"/>
        <w:rPr>
          <w:sz w:val="28"/>
          <w:szCs w:val="28"/>
        </w:rPr>
      </w:pPr>
      <w:r w:rsidRPr="00FD0AD7">
        <w:rPr>
          <w:sz w:val="28"/>
          <w:szCs w:val="28"/>
        </w:rPr>
        <w:t xml:space="preserve">Прокси-показатели муниципальной программы в </w:t>
      </w:r>
      <w:r>
        <w:rPr>
          <w:sz w:val="28"/>
          <w:szCs w:val="28"/>
        </w:rPr>
        <w:t>2024</w:t>
      </w:r>
      <w:r w:rsidRPr="00FD0AD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F37712" w:rsidRPr="00FD0AD7" w:rsidRDefault="00F37712" w:rsidP="00F37712">
      <w:pPr>
        <w:ind w:firstLine="567"/>
        <w:jc w:val="center"/>
        <w:rPr>
          <w:sz w:val="28"/>
          <w:szCs w:val="28"/>
        </w:rPr>
      </w:pPr>
    </w:p>
    <w:tbl>
      <w:tblPr>
        <w:tblW w:w="15245" w:type="dxa"/>
        <w:tblLook w:val="04A0" w:firstRow="1" w:lastRow="0" w:firstColumn="1" w:lastColumn="0" w:noHBand="0" w:noVBand="1"/>
      </w:tblPr>
      <w:tblGrid>
        <w:gridCol w:w="1194"/>
        <w:gridCol w:w="2030"/>
        <w:gridCol w:w="1542"/>
        <w:gridCol w:w="1362"/>
        <w:gridCol w:w="1198"/>
        <w:gridCol w:w="1178"/>
        <w:gridCol w:w="1232"/>
        <w:gridCol w:w="1232"/>
        <w:gridCol w:w="1231"/>
        <w:gridCol w:w="3046"/>
      </w:tblGrid>
      <w:tr w:rsidR="00F37712" w:rsidTr="00F37712">
        <w:trPr>
          <w:trHeight w:val="302"/>
        </w:trPr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4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F37712" w:rsidTr="00F37712">
        <w:trPr>
          <w:trHeight w:val="302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значение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№+1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№+2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№+3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достижение показателя</w:t>
            </w:r>
          </w:p>
        </w:tc>
      </w:tr>
      <w:tr w:rsidR="00F37712" w:rsidTr="00F37712">
        <w:trPr>
          <w:trHeight w:val="302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37712" w:rsidTr="00F37712">
        <w:trPr>
          <w:trHeight w:val="302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5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муниципальной программы «Количество семей, улучшивших жилищные условия», тыс. семей в год</w:t>
            </w:r>
          </w:p>
        </w:tc>
      </w:tr>
      <w:tr w:rsidR="00F37712" w:rsidTr="00F37712">
        <w:trPr>
          <w:trHeight w:val="302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7712" w:rsidTr="00F37712">
        <w:trPr>
          <w:trHeight w:val="302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7712" w:rsidTr="00F37712">
        <w:trPr>
          <w:trHeight w:val="302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37712" w:rsidRPr="00FD0AD7" w:rsidRDefault="00F37712" w:rsidP="00F37712">
      <w:pPr>
        <w:ind w:firstLine="567"/>
        <w:rPr>
          <w:sz w:val="28"/>
          <w:szCs w:val="28"/>
        </w:rPr>
      </w:pPr>
    </w:p>
    <w:p w:rsidR="00F37712" w:rsidRDefault="00F37712" w:rsidP="00F37712">
      <w:pPr>
        <w:ind w:firstLine="567"/>
        <w:rPr>
          <w:sz w:val="28"/>
          <w:szCs w:val="28"/>
        </w:rPr>
      </w:pPr>
    </w:p>
    <w:p w:rsidR="00F37712" w:rsidRDefault="00F37712" w:rsidP="00F37712">
      <w:pPr>
        <w:ind w:firstLine="567"/>
        <w:rPr>
          <w:sz w:val="28"/>
          <w:szCs w:val="28"/>
        </w:rPr>
      </w:pPr>
    </w:p>
    <w:p w:rsidR="00F37712" w:rsidRPr="00FD0AD7" w:rsidRDefault="00F37712" w:rsidP="00F37712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FD0AD7">
        <w:rPr>
          <w:sz w:val="28"/>
          <w:szCs w:val="28"/>
        </w:rPr>
        <w:t xml:space="preserve">Помесячный план достижения показателей муниципальной программы в </w:t>
      </w:r>
      <w:r>
        <w:rPr>
          <w:sz w:val="28"/>
          <w:szCs w:val="28"/>
        </w:rPr>
        <w:t>2024</w:t>
      </w:r>
      <w:r w:rsidRPr="00FD0AD7">
        <w:rPr>
          <w:sz w:val="28"/>
          <w:szCs w:val="28"/>
        </w:rPr>
        <w:t xml:space="preserve"> году</w:t>
      </w:r>
    </w:p>
    <w:p w:rsidR="00F37712" w:rsidRPr="00FD0AD7" w:rsidRDefault="00F37712" w:rsidP="00F37712">
      <w:pPr>
        <w:ind w:firstLine="567"/>
        <w:jc w:val="center"/>
        <w:rPr>
          <w:sz w:val="28"/>
          <w:szCs w:val="28"/>
        </w:rPr>
      </w:pP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880"/>
        <w:gridCol w:w="1378"/>
        <w:gridCol w:w="1145"/>
        <w:gridCol w:w="1113"/>
        <w:gridCol w:w="892"/>
        <w:gridCol w:w="894"/>
        <w:gridCol w:w="900"/>
        <w:gridCol w:w="892"/>
        <w:gridCol w:w="889"/>
        <w:gridCol w:w="908"/>
        <w:gridCol w:w="907"/>
        <w:gridCol w:w="887"/>
        <w:gridCol w:w="890"/>
        <w:gridCol w:w="890"/>
        <w:gridCol w:w="893"/>
        <w:gridCol w:w="941"/>
      </w:tblGrid>
      <w:tr w:rsidR="00F37712" w:rsidTr="00F37712">
        <w:trPr>
          <w:trHeight w:val="765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показателя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4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конец </w:t>
            </w:r>
            <w:r>
              <w:rPr>
                <w:i/>
                <w:iCs/>
                <w:color w:val="000000"/>
                <w:sz w:val="20"/>
                <w:szCs w:val="20"/>
              </w:rPr>
              <w:t>2024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F37712" w:rsidTr="00F37712">
        <w:trPr>
          <w:trHeight w:val="52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ОКЕИ)</w:t>
            </w:r>
          </w:p>
        </w:tc>
        <w:tc>
          <w:tcPr>
            <w:tcW w:w="9842" w:type="dxa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</w:p>
        </w:tc>
      </w:tr>
      <w:tr w:rsidR="00F37712" w:rsidTr="00F3771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июль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сен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ноя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7712" w:rsidTr="00F3771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F37712" w:rsidTr="00F3771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37712" w:rsidTr="00F3771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37712" w:rsidRPr="00A622BE" w:rsidRDefault="00F37712" w:rsidP="00F37712">
      <w:pPr>
        <w:rPr>
          <w:sz w:val="28"/>
          <w:szCs w:val="28"/>
        </w:rPr>
      </w:pPr>
    </w:p>
    <w:p w:rsidR="00F37712" w:rsidRPr="00FD0AD7" w:rsidRDefault="00F37712" w:rsidP="00F3771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7712" w:rsidRPr="00FD0AD7" w:rsidRDefault="00F37712" w:rsidP="00F37712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FD0AD7">
        <w:rPr>
          <w:sz w:val="28"/>
          <w:szCs w:val="28"/>
        </w:rPr>
        <w:lastRenderedPageBreak/>
        <w:t>Структура муниципальной программы</w:t>
      </w:r>
    </w:p>
    <w:p w:rsidR="00F37712" w:rsidRDefault="00F37712" w:rsidP="00F37712">
      <w:pPr>
        <w:ind w:firstLine="567"/>
        <w:jc w:val="center"/>
        <w:rPr>
          <w:sz w:val="28"/>
          <w:szCs w:val="28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660"/>
        <w:gridCol w:w="4000"/>
        <w:gridCol w:w="6460"/>
        <w:gridCol w:w="3400"/>
      </w:tblGrid>
      <w:tr w:rsidR="00F37712" w:rsidRPr="00796830" w:rsidTr="00F37712">
        <w:trPr>
          <w:trHeight w:val="6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№ п/п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Связь с показателями</w:t>
            </w:r>
          </w:p>
        </w:tc>
      </w:tr>
      <w:tr w:rsidR="00F37712" w:rsidRPr="00796830" w:rsidTr="00F37712">
        <w:trPr>
          <w:trHeight w:val="19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4</w:t>
            </w:r>
          </w:p>
        </w:tc>
      </w:tr>
      <w:tr w:rsidR="00F37712" w:rsidRPr="00796830" w:rsidTr="00F3771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 </w:t>
            </w:r>
          </w:p>
        </w:tc>
        <w:tc>
          <w:tcPr>
            <w:tcW w:w="13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Структурные элементы, не входящие в направления (подпрограммы)</w:t>
            </w:r>
          </w:p>
        </w:tc>
      </w:tr>
      <w:tr w:rsidR="00F37712" w:rsidRPr="00796830" w:rsidTr="00F37712">
        <w:trPr>
          <w:trHeight w:val="2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1</w:t>
            </w:r>
          </w:p>
        </w:tc>
        <w:tc>
          <w:tcPr>
            <w:tcW w:w="13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796830">
              <w:rPr>
                <w:sz w:val="20"/>
                <w:szCs w:val="20"/>
              </w:rPr>
              <w:t>Обеспечение деятельности органов муниципальных образований Березовского района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F37712" w:rsidRPr="00796830" w:rsidTr="00F3771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9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Срок реализации - 2024 - 2030 годы</w:t>
            </w:r>
          </w:p>
        </w:tc>
      </w:tr>
      <w:tr w:rsidR="00F37712" w:rsidRPr="00796830" w:rsidTr="00F37712">
        <w:trPr>
          <w:trHeight w:val="2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1.1.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Повышение эффективности управления муниципальными финансами Березовского района.</w:t>
            </w:r>
          </w:p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Нормативное правовое регулирование в сфере бюджетного процесса и его совершенствование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1. Обеспечение основных функций Комитета по финансам, в том числе составление проекта бюджета Березовского района и городского поселения Березово, организация исполнения бюджета Березовского района и городского поселения Березово, формирование отчетности об исполнении бюджетов, проведение единой бюджетной, долговой и налоговой политики Березовского района и городского поселения Березово, осуществление мониторинга качества финансового менеджмента. 2. Определение порядка предоставления межбюджетных трансфертов из бюджета Березовского района и предоставление межбюджетных трансфертов из бюджета Березовского района. 3. Обеспечение методологического руководства бюджетным учетом и отчетностью в бюджетной сфере.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96830">
              <w:rPr>
                <w:sz w:val="20"/>
                <w:szCs w:val="20"/>
              </w:rPr>
              <w:t>Средний индекс качества финансового менеджмента главных администраторов средств бюджета Березовского района</w:t>
            </w:r>
          </w:p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C00F8">
              <w:rPr>
                <w:sz w:val="20"/>
                <w:szCs w:val="20"/>
              </w:rPr>
              <w:t>Исполнение расходных обязательств Березовского района за отчетный финансовый год в размере не менее 95% от бюджетных ассигнований, утвержденных решением о бюджете района</w:t>
            </w:r>
          </w:p>
        </w:tc>
      </w:tr>
      <w:tr w:rsidR="00F37712" w:rsidRPr="00796830" w:rsidTr="00F37712">
        <w:trPr>
          <w:trHeight w:val="4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2.</w:t>
            </w:r>
          </w:p>
        </w:tc>
        <w:tc>
          <w:tcPr>
            <w:tcW w:w="13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796830">
              <w:rPr>
                <w:sz w:val="20"/>
                <w:szCs w:val="20"/>
              </w:rPr>
              <w:t>Дотации из бюджета муниципального района на выравнивание бюджетной обеспеченности городских, сельских поселений</w:t>
            </w:r>
            <w:r>
              <w:rPr>
                <w:sz w:val="20"/>
                <w:szCs w:val="20"/>
              </w:rPr>
              <w:t>»</w:t>
            </w:r>
          </w:p>
        </w:tc>
      </w:tr>
      <w:tr w:rsidR="00F37712" w:rsidRPr="00796830" w:rsidTr="00F3771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9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Срок реализации - 2024 - 2030 годы</w:t>
            </w:r>
          </w:p>
        </w:tc>
      </w:tr>
      <w:tr w:rsidR="00F37712" w:rsidRPr="00796830" w:rsidTr="00F37712">
        <w:trPr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2.1.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 Совершенствование системы распределения и перераспределения финансовых ресурсов между городскими и сельскими поселениями Березовского района. </w:t>
            </w:r>
          </w:p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 Обеспечение устойчивого исполнения бюджетов городских и сельских поселений Березовского района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Предоставление дотаций на выравнивание бюджетной обеспеченности городских и сельских поселений, входящих в состав Березовского района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Доля городских 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</w:t>
            </w:r>
          </w:p>
        </w:tc>
      </w:tr>
      <w:tr w:rsidR="00F37712" w:rsidRPr="00796830" w:rsidTr="00F37712">
        <w:trPr>
          <w:trHeight w:val="3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3.</w:t>
            </w:r>
          </w:p>
        </w:tc>
        <w:tc>
          <w:tcPr>
            <w:tcW w:w="13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796830">
              <w:rPr>
                <w:sz w:val="20"/>
                <w:szCs w:val="20"/>
              </w:rPr>
              <w:t>Иные межбюджетные трансферты бюджетам городских, сельских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F37712" w:rsidRPr="00796830" w:rsidTr="00F3771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9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Срок реализации - 2024 - 2030 годы</w:t>
            </w:r>
          </w:p>
        </w:tc>
      </w:tr>
      <w:tr w:rsidR="00F37712" w:rsidRPr="00796830" w:rsidTr="00F37712">
        <w:trPr>
          <w:trHeight w:val="22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Обеспечение устойчивого исполнения бюджетов городских и сельских поселений Березовского района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Предоставление из бюджета Березовского района бюджетам муниципальных образований Березовского района межбюджетных трансфертов, в том числе: Дотации на компенсацию снижения доходов муниципальных образований Березовского района, Дотации на поощрение за достижение наиболее высоких показателей качества организации и осуществления бюджетного процесса в поселениях Березовского района; иных межбюджетных трансфертов на исполнение наказов избирателей депутатов Думы Ханты Мансийского автономного округа -Югры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Количество поселений Березовского района, оценка качества организации и осуществления бюджетного процесса, которых выше среднего показателя сложившегося отдельно по поселениям</w:t>
            </w:r>
          </w:p>
        </w:tc>
      </w:tr>
      <w:tr w:rsidR="00F37712" w:rsidRPr="00796830" w:rsidTr="00F37712">
        <w:trPr>
          <w:trHeight w:val="4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4.</w:t>
            </w:r>
          </w:p>
        </w:tc>
        <w:tc>
          <w:tcPr>
            <w:tcW w:w="13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796830">
              <w:rPr>
                <w:sz w:val="20"/>
                <w:szCs w:val="20"/>
              </w:rPr>
              <w:t>Предоставление субвенций на осуществление отдельных государственных полномочий</w:t>
            </w:r>
            <w:r>
              <w:rPr>
                <w:sz w:val="20"/>
                <w:szCs w:val="20"/>
              </w:rPr>
              <w:t>»</w:t>
            </w:r>
          </w:p>
        </w:tc>
      </w:tr>
      <w:tr w:rsidR="00F37712" w:rsidRPr="00796830" w:rsidTr="00F3771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9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Срок реализации - 2024 - 2030 годы</w:t>
            </w:r>
          </w:p>
        </w:tc>
      </w:tr>
      <w:tr w:rsidR="00F37712" w:rsidRPr="00796830" w:rsidTr="00F37712">
        <w:trPr>
          <w:trHeight w:val="1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Совершенствование системы распределения и перераспределения финансовых ресурсов между городскими и сельскими поселениями Березовского района.</w:t>
            </w:r>
          </w:p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Обеспечение своевременного контроля в финансово-бюджетной сфере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Предоставление из бюджета Березовского района бюджетам муниципальных образований Березовского района межбюджетных трансфертов в виде субвенций на осуществление отдельных государственных полномочий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Количество поселений Березовского района, оценка качества организации и осуществления бюджетного процесса, которых выше среднего показателя сложившегося отдельно по поселениям</w:t>
            </w:r>
          </w:p>
        </w:tc>
      </w:tr>
      <w:tr w:rsidR="00F37712" w:rsidRPr="00796830" w:rsidTr="00F3771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5.</w:t>
            </w:r>
          </w:p>
        </w:tc>
        <w:tc>
          <w:tcPr>
            <w:tcW w:w="13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796830">
              <w:rPr>
                <w:sz w:val="20"/>
                <w:szCs w:val="20"/>
              </w:rPr>
              <w:t>Управление резервным фондом Березовского района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F37712" w:rsidRPr="00796830" w:rsidTr="00F3771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9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Срок реализации - 2024 - 2030 годы</w:t>
            </w:r>
          </w:p>
        </w:tc>
      </w:tr>
      <w:tr w:rsidR="00F37712" w:rsidRPr="00796830" w:rsidTr="00F37712">
        <w:trPr>
          <w:trHeight w:val="90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Эффективное управление резервными средствами и муниципальным долгом Березовского района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-</w:t>
            </w:r>
          </w:p>
        </w:tc>
      </w:tr>
      <w:tr w:rsidR="00F37712" w:rsidRPr="00796830" w:rsidTr="00F3771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6.</w:t>
            </w:r>
          </w:p>
        </w:tc>
        <w:tc>
          <w:tcPr>
            <w:tcW w:w="13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796830">
              <w:rPr>
                <w:sz w:val="20"/>
                <w:szCs w:val="20"/>
              </w:rPr>
              <w:t>Управление резервными средствами бюджета Березовского района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F37712" w:rsidRPr="00796830" w:rsidTr="00F3771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9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Срок реализации - 2024 - 2030 годы</w:t>
            </w:r>
          </w:p>
        </w:tc>
      </w:tr>
      <w:tr w:rsidR="00F37712" w:rsidRPr="00796830" w:rsidTr="00F37712">
        <w:trPr>
          <w:trHeight w:val="9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6.1.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Эффективное управление резервными средствами и муниципальным долгом Березовского района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Объем условно утверждаемых (утвержденных) расходов бюджета района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-</w:t>
            </w:r>
          </w:p>
        </w:tc>
      </w:tr>
      <w:tr w:rsidR="00F37712" w:rsidRPr="00796830" w:rsidTr="00F37712">
        <w:trPr>
          <w:trHeight w:val="60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7.</w:t>
            </w:r>
          </w:p>
        </w:tc>
        <w:tc>
          <w:tcPr>
            <w:tcW w:w="13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796830">
              <w:rPr>
                <w:sz w:val="20"/>
                <w:szCs w:val="20"/>
              </w:rPr>
              <w:t>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F37712" w:rsidRPr="00796830" w:rsidTr="00F3771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9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Срок реализации - 2024 - 2030 годы</w:t>
            </w:r>
          </w:p>
        </w:tc>
      </w:tr>
      <w:tr w:rsidR="00F37712" w:rsidRPr="00796830" w:rsidTr="00F37712">
        <w:trPr>
          <w:trHeight w:val="78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Эффективное управление резервными средствами и муниципальным долгом Березовского района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Перераспределение зарезервированных бюджетных ассигнований по соответствующим муниципальным программам Березовского района на цели, указанные в Порядке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Средний индекс качества финансового менеджмента главных администраторов средств бюджета Березовского района</w:t>
            </w:r>
          </w:p>
        </w:tc>
      </w:tr>
      <w:tr w:rsidR="00F37712" w:rsidRPr="00796830" w:rsidTr="00F37712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8.</w:t>
            </w:r>
          </w:p>
        </w:tc>
        <w:tc>
          <w:tcPr>
            <w:tcW w:w="13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796830">
              <w:rPr>
                <w:sz w:val="20"/>
                <w:szCs w:val="20"/>
              </w:rPr>
              <w:t>Управление средствами бюджета Березовского района, полученными в виде экономии по итогам осуществления закупок товаров, работ, услуг</w:t>
            </w:r>
            <w:r>
              <w:rPr>
                <w:sz w:val="20"/>
                <w:szCs w:val="20"/>
              </w:rPr>
              <w:t>»</w:t>
            </w:r>
          </w:p>
        </w:tc>
      </w:tr>
      <w:tr w:rsidR="00F37712" w:rsidRPr="00796830" w:rsidTr="00F3771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9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Срок реализации - 2024 - 2030 годы</w:t>
            </w:r>
          </w:p>
        </w:tc>
      </w:tr>
      <w:tr w:rsidR="00F37712" w:rsidRPr="00796830" w:rsidTr="00F37712">
        <w:trPr>
          <w:trHeight w:val="9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8.1.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 Эффективное управление резервными средствами и муниципальным долгом Березовского района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Резервирование суммы экономии бюджетных средств, полученной по итогам осуществления закупок товаров, работ, услуг для последующего перераспределения в рамках муниципальных программ Березовского района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Средний индекс качества финансового менеджмента главных администраторов средств бюджета Березовского района</w:t>
            </w:r>
          </w:p>
        </w:tc>
      </w:tr>
      <w:tr w:rsidR="00F37712" w:rsidRPr="00796830" w:rsidTr="00F3771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9.</w:t>
            </w:r>
          </w:p>
        </w:tc>
        <w:tc>
          <w:tcPr>
            <w:tcW w:w="13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796830">
              <w:rPr>
                <w:sz w:val="20"/>
                <w:szCs w:val="20"/>
              </w:rPr>
              <w:t>Управление муниципальным долгом Березовского района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F37712" w:rsidRPr="00796830" w:rsidTr="00F3771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9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Срок реализации - 2024 - 2030 годы</w:t>
            </w:r>
          </w:p>
        </w:tc>
      </w:tr>
      <w:tr w:rsidR="00F37712" w:rsidRPr="00796830" w:rsidTr="00F37712">
        <w:trPr>
          <w:trHeight w:val="2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9.1.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Эффективное управление резервными средствами и муниципальным долгом Березовского района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Обслуживание муниципальных долговых обязательств, возникающих в результате привлечения муниципальным образованием кредитов осуществляет Комитет по финансам посредством проведения операций по их погашению и выплате процентов по ним. Все расходы на обслуживание долговых обязательств учитываются в бюджете района как расходы на обслуживание муниципального долга района.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Default="00F37712" w:rsidP="00F37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96830">
              <w:rPr>
                <w:sz w:val="20"/>
                <w:szCs w:val="20"/>
              </w:rPr>
              <w:t>Отношение объема муниципального долга бюджета Березовского района к общему объем доходов бюджета Березовского района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      </w:r>
          </w:p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A3B22">
              <w:rPr>
                <w:sz w:val="20"/>
                <w:szCs w:val="20"/>
              </w:rPr>
              <w:t>Доля расходов бюджета Березовского района на обслуживание муниципального долга в общей сумме расходов, за исключением объема расходов, которые осуществляются за счет субвенций</w:t>
            </w:r>
          </w:p>
        </w:tc>
      </w:tr>
      <w:tr w:rsidR="00F37712" w:rsidRPr="00796830" w:rsidTr="00F37712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10.</w:t>
            </w:r>
          </w:p>
        </w:tc>
        <w:tc>
          <w:tcPr>
            <w:tcW w:w="13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Комплекс процессных мероприятий «Предоставление бюджетных кредитов поселениям в границах Березовского района»</w:t>
            </w:r>
          </w:p>
        </w:tc>
      </w:tr>
      <w:tr w:rsidR="00F37712" w:rsidRPr="00796830" w:rsidTr="00F37712">
        <w:trPr>
          <w:trHeight w:val="4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9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Срок реализации - 2024 - 2030 годы</w:t>
            </w:r>
          </w:p>
        </w:tc>
      </w:tr>
      <w:tr w:rsidR="00F37712" w:rsidRPr="00796830" w:rsidTr="00F37712">
        <w:trPr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10.1.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Обеспечение устойчивого исполнения бюджетов городских и сельских поселений Березовского района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Бюджетные кредиты могут быть использованы только на финансирование первоочередных расходов местного бюджета, указанных в обращении о предоставлении бюджетного кредита.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Количество поселений Березовского района, оценка качества организации и осуществления бюджетного процесса, которых </w:t>
            </w:r>
            <w:r w:rsidRPr="00796830">
              <w:rPr>
                <w:sz w:val="20"/>
                <w:szCs w:val="20"/>
              </w:rPr>
              <w:lastRenderedPageBreak/>
              <w:t>выше среднего показателя сложившегося отдельно по поселениям</w:t>
            </w:r>
          </w:p>
        </w:tc>
      </w:tr>
      <w:tr w:rsidR="00F37712" w:rsidRPr="00796830" w:rsidTr="00F37712">
        <w:trPr>
          <w:trHeight w:val="50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3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Комплекс процессных мероприятий «Поощрение муниципальных образований по результатам ежегодного мониторинга оценки качества финансового менеджмента поселений»</w:t>
            </w:r>
          </w:p>
        </w:tc>
      </w:tr>
      <w:tr w:rsidR="00F37712" w:rsidRPr="00796830" w:rsidTr="00F37712">
        <w:trPr>
          <w:trHeight w:val="4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9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Срок реализации - 2024 - 2030 годы</w:t>
            </w:r>
          </w:p>
        </w:tc>
      </w:tr>
      <w:tr w:rsidR="00F37712" w:rsidRPr="00796830" w:rsidTr="00F37712">
        <w:trPr>
          <w:trHeight w:val="14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11.1.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Обеспечение устойчивого исполнения бюджетов городских и сельских поселений Березовского района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Для поощрения поселений Березовского района, достигших наиболее высоких показателей качества организации и осуществления бюджетного процесса, из бюджета Березовского района предоставляются гранты (в виде дотаций)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Количество поселений Березовского района, оценка качества организации и осуществления бюджетного процесса, которых выше среднего показателя сложившегося отдельно по поселениям</w:t>
            </w:r>
          </w:p>
        </w:tc>
      </w:tr>
      <w:tr w:rsidR="00F37712" w:rsidRPr="00796830" w:rsidTr="00F37712">
        <w:trPr>
          <w:trHeight w:val="3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12.</w:t>
            </w:r>
          </w:p>
        </w:tc>
        <w:tc>
          <w:tcPr>
            <w:tcW w:w="13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Комплекс процессных мероприятий «Дотация в целях стимулирования роста налогового потенциала и качества планирования доходов в муниципальных образованиях Березовского района»</w:t>
            </w:r>
          </w:p>
        </w:tc>
      </w:tr>
      <w:tr w:rsidR="00F37712" w:rsidRPr="00796830" w:rsidTr="00F37712">
        <w:trPr>
          <w:trHeight w:val="4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9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Срок реализации - 2024 - 2030 годы</w:t>
            </w:r>
          </w:p>
        </w:tc>
      </w:tr>
      <w:tr w:rsidR="00F37712" w:rsidRPr="00796830" w:rsidTr="00F37712">
        <w:trPr>
          <w:trHeight w:val="15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12.1.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Обеспечение устойчивого исполнения бюджетов городских и сельских поселений Березовского района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Предоставление городским и сельским поселениям, входящих в состав Березовского района дотации в целях стимулирования роста налогового потенциала и качества планирования доходов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Количество поселений Березовского района, оценка качества организации и осуществления бюджетного процесса, которых выше среднего показателя сложившегося отдельно по поселениям</w:t>
            </w:r>
          </w:p>
        </w:tc>
      </w:tr>
      <w:tr w:rsidR="00F37712" w:rsidRPr="00796830" w:rsidTr="00F37712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13.</w:t>
            </w:r>
          </w:p>
        </w:tc>
        <w:tc>
          <w:tcPr>
            <w:tcW w:w="13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Комплекс процессных мероприятий «Планирование ассигнований на погашение долговых обязательств Березовского района»</w:t>
            </w:r>
          </w:p>
        </w:tc>
      </w:tr>
      <w:tr w:rsidR="00F37712" w:rsidRPr="00796830" w:rsidTr="00F37712">
        <w:trPr>
          <w:trHeight w:val="4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9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Срок реализации - 2024 - 2030 годы</w:t>
            </w:r>
          </w:p>
        </w:tc>
      </w:tr>
      <w:tr w:rsidR="00F37712" w:rsidRPr="00796830" w:rsidTr="00F37712">
        <w:trPr>
          <w:trHeight w:val="182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13.1.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Эффективное управление резервными средствами и муниципальным долгом Березовского района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 xml:space="preserve">Объемы погашения муниципальных долговых обязательств определяются программой муниципальных внутренних заимствований в пределах объемов привлечения средств в бюджет Березовского района при осуществлении муниципальных внутренних заимствований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12" w:rsidRPr="00796830" w:rsidRDefault="00F37712" w:rsidP="00F37712">
            <w:pPr>
              <w:jc w:val="center"/>
              <w:rPr>
                <w:sz w:val="20"/>
                <w:szCs w:val="20"/>
              </w:rPr>
            </w:pPr>
            <w:r w:rsidRPr="00796830">
              <w:rPr>
                <w:sz w:val="20"/>
                <w:szCs w:val="20"/>
              </w:rPr>
              <w:t>Отношение объема муниципального долга бюджета Березовского района к общему объем доходов бюджета Березовского района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      </w:r>
          </w:p>
        </w:tc>
      </w:tr>
    </w:tbl>
    <w:p w:rsidR="00F37712" w:rsidRDefault="00F37712" w:rsidP="00F37712">
      <w:pPr>
        <w:ind w:firstLine="567"/>
        <w:jc w:val="center"/>
        <w:rPr>
          <w:sz w:val="28"/>
          <w:szCs w:val="28"/>
        </w:rPr>
      </w:pPr>
    </w:p>
    <w:p w:rsidR="00F37712" w:rsidRPr="00FD0AD7" w:rsidRDefault="00F37712" w:rsidP="00F37712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FD0AD7">
        <w:rPr>
          <w:sz w:val="28"/>
          <w:szCs w:val="28"/>
        </w:rPr>
        <w:lastRenderedPageBreak/>
        <w:t>Финансовое обеспечение муниципальной программы</w:t>
      </w:r>
    </w:p>
    <w:p w:rsidR="00F37712" w:rsidRPr="00FD0AD7" w:rsidRDefault="00F37712" w:rsidP="00F37712">
      <w:pPr>
        <w:ind w:firstLine="567"/>
        <w:jc w:val="center"/>
        <w:rPr>
          <w:sz w:val="28"/>
          <w:szCs w:val="28"/>
        </w:rPr>
      </w:pPr>
    </w:p>
    <w:tbl>
      <w:tblPr>
        <w:tblW w:w="14591" w:type="dxa"/>
        <w:tblLook w:val="04A0" w:firstRow="1" w:lastRow="0" w:firstColumn="1" w:lastColumn="0" w:noHBand="0" w:noVBand="1"/>
      </w:tblPr>
      <w:tblGrid>
        <w:gridCol w:w="5235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F37712" w:rsidRPr="004645C8" w:rsidTr="00F37712">
        <w:trPr>
          <w:trHeight w:val="495"/>
        </w:trPr>
        <w:tc>
          <w:tcPr>
            <w:tcW w:w="5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Наименование муниципальной программы, структурного элемента, источник финансового обеспечения</w:t>
            </w:r>
            <w:r w:rsidRPr="004645C8">
              <w:rPr>
                <w:sz w:val="22"/>
                <w:szCs w:val="22"/>
                <w:vertAlign w:val="superscript"/>
              </w:rPr>
              <w:t>&lt;26&gt;</w:t>
            </w:r>
          </w:p>
        </w:tc>
        <w:tc>
          <w:tcPr>
            <w:tcW w:w="935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Объем финансового обеспечения по годам, тыс. рублей</w:t>
            </w:r>
          </w:p>
        </w:tc>
      </w:tr>
      <w:tr w:rsidR="00F37712" w:rsidRPr="004645C8" w:rsidTr="00F37712">
        <w:trPr>
          <w:trHeight w:val="540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Всего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9</w:t>
            </w:r>
          </w:p>
        </w:tc>
      </w:tr>
      <w:tr w:rsidR="00F37712" w:rsidRPr="004645C8" w:rsidTr="00F37712">
        <w:trPr>
          <w:trHeight w:val="6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Муниципальная программа (всего),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288 335,6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310 809,6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346 039,6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345 926,9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345 927,6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345 928,2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345 929,0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2 328 896,5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165 559,2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168 234,1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166 207,3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166 207,3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166 207,3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166 207,3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166 207,3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1 164 829,8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122 605,7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142 404,8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179 718,5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179 719,6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179 720,3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179 720,9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179 721,7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1 163 611,5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455,2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42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Объем налоговых расходов Березовского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1014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both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1. Структурный элемент "Комплекс процессных мероприятий "Обеспечение деятельности органов муниципальных образований Березовского района" (всего),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50 562,4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41 422,4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40 558,0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40 444,2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40 444,2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40 444,2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40 444,2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294 319,6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6 688,5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49 436,2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40 296,2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39 488,7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39 488,7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39 488,7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39 488,7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39 488,7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287 175,9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455,2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547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both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2. Структурный элемент "Комплекс процессных мероприятий "Дотации из бюджета муниципального района на выравнивание бюджетной обеспеченности городских, сельских поселений" (всего),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224 918,2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227 593,1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225 566,3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225 566,3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225 566,3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225 566,3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225 566,3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1 580 342,8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164 603,7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167 278,6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165 251,8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165 251,8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165 251,8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165 251,8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165 251,8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1 158 141,3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60 314,5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60 314,5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60 314,5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60 314,5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60 314,5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60 314,5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60 314,5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422 201,5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lastRenderedPageBreak/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1321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both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3. Структурный элемент "Комплекс процессных мероприятий "Иные межбюджетные трансферты бюджетам городских, сельских поселений из бюджета муниципального района" (всего),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8 751,7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8 751,7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8 751,7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8 751,7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994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both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4. Структурный элемент "Комплекс процессных мероприятий "Предоставление субвенций на осуществление отдельных государственных полномочий" (всего),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83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both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5. Структурный элемент "Комплекс процессных мероприятий "Управление Резервным фондом Березовского района" (всего),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28 000,0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28 000,0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68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both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lastRenderedPageBreak/>
              <w:t>6. Структурный элемент "Комплекс процессных мероприятий "Управление резервными средствами бюджета Березовского района" (всего),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37 684,0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75 805,0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75 805,0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75 805,0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75 805,0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75 805,0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416 709,0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37 684,0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75 805,0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75 805,0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75 805,0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75 805,0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75 805,0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416 709,0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1374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both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7. Структурный элемент "Комплекс процессных мероприятий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 (всего),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41 710,1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41 710,1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41 710,1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41 710,1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113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both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8. Структурный элемент "Комплекс процессных мероприятий "Управление средствами бюджета Березовского района, полученными в виде экономии по итогам осуществления закупок товаров, работ, услуг" (всего),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68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both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9. Структурный элемент "Комплекс процессных мероприятий "Управление муниципальным долгом Березовского района" (всего),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773,4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773,4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88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both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10. Структурный элемент "Комплекс процессных мероприятий "Предоставление бюджетных кредитов поселениям в границах Березовского района"* (всего),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14 000,0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14 000,0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1274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both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11. Структурный элемент "Комплекс процессных мероприятий "Поощрение муниципальных образований по результатам ежегодного мониторинга оценки качества финансового менеджмента поселений" (всего),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1429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both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12. Структурный элемент "Комплекс процессных мероприятий "Дотация в целях стимулирования роста налогового потенциала и качества планирования доходов в муниципальных образованиях Березовского района" (всего),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lastRenderedPageBreak/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971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both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13. Структурный элемент "Комплекс процессных мероприятий "Планирование ассигнований на погашение долговых обязательств Березовского района"* (всего),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242 900,6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244 006,9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244 125,8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245 346,4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246 573,1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247 806,0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249 045,0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1 719 803,8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242 900,6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244 006,9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244 125,8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245 346,4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246 573,1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247 806,0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249 045,0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1 719 803,8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  <w:tr w:rsidR="00F37712" w:rsidRPr="004645C8" w:rsidTr="00F37712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712" w:rsidRPr="004645C8" w:rsidRDefault="00F37712" w:rsidP="00F37712">
            <w:pPr>
              <w:jc w:val="center"/>
              <w:rPr>
                <w:sz w:val="22"/>
                <w:szCs w:val="22"/>
              </w:rPr>
            </w:pPr>
            <w:r w:rsidRPr="004645C8">
              <w:rPr>
                <w:sz w:val="22"/>
                <w:szCs w:val="22"/>
              </w:rPr>
              <w:t>0,0</w:t>
            </w:r>
          </w:p>
        </w:tc>
      </w:tr>
    </w:tbl>
    <w:p w:rsidR="00F37712" w:rsidRDefault="00F37712" w:rsidP="00F37712">
      <w:pPr>
        <w:ind w:left="-142"/>
        <w:jc w:val="both"/>
        <w:rPr>
          <w:sz w:val="28"/>
          <w:szCs w:val="28"/>
        </w:rPr>
      </w:pPr>
    </w:p>
    <w:p w:rsidR="00F37712" w:rsidRDefault="00F37712" w:rsidP="002F47D9">
      <w:pPr>
        <w:ind w:left="-142"/>
        <w:jc w:val="both"/>
        <w:rPr>
          <w:sz w:val="28"/>
          <w:szCs w:val="28"/>
        </w:rPr>
        <w:sectPr w:rsidR="00F37712" w:rsidSect="00F37712">
          <w:pgSz w:w="16838" w:h="11906" w:orient="landscape"/>
          <w:pgMar w:top="1134" w:right="851" w:bottom="1134" w:left="1134" w:header="709" w:footer="709" w:gutter="0"/>
          <w:cols w:space="720"/>
          <w:docGrid w:linePitch="326"/>
        </w:sectPr>
      </w:pPr>
      <w:r w:rsidRPr="005C5CC3">
        <w:rPr>
          <w:sz w:val="28"/>
          <w:szCs w:val="28"/>
        </w:rPr>
        <w:t>&lt;*&gt; бюджетные средства отражены в источниках финансирования дефицита бюджета Березовского района, в связи с чем, в итоговых суммах по муници</w:t>
      </w:r>
      <w:r w:rsidR="002F47D9">
        <w:rPr>
          <w:sz w:val="28"/>
          <w:szCs w:val="28"/>
        </w:rPr>
        <w:t>пальной программе не учитываются</w:t>
      </w:r>
    </w:p>
    <w:p w:rsidR="002F47D9" w:rsidRPr="00432894" w:rsidRDefault="00286D8B" w:rsidP="002F47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bookmarkStart w:id="0" w:name="_GoBack"/>
      <w:bookmarkEnd w:id="0"/>
      <w:r w:rsidR="002F47D9" w:rsidRPr="00432894">
        <w:rPr>
          <w:b/>
          <w:sz w:val="28"/>
          <w:szCs w:val="28"/>
        </w:rPr>
        <w:t xml:space="preserve">риложение </w:t>
      </w:r>
      <w:r w:rsidR="00432894" w:rsidRPr="00432894">
        <w:rPr>
          <w:b/>
          <w:sz w:val="28"/>
          <w:szCs w:val="28"/>
        </w:rPr>
        <w:t>2</w:t>
      </w:r>
      <w:r w:rsidR="002F47D9" w:rsidRPr="00432894">
        <w:rPr>
          <w:b/>
          <w:sz w:val="28"/>
          <w:szCs w:val="28"/>
        </w:rPr>
        <w:t xml:space="preserve"> </w:t>
      </w:r>
    </w:p>
    <w:p w:rsidR="002F47D9" w:rsidRPr="00432894" w:rsidRDefault="002F47D9" w:rsidP="002F47D9">
      <w:pPr>
        <w:jc w:val="right"/>
        <w:rPr>
          <w:b/>
          <w:sz w:val="28"/>
          <w:szCs w:val="28"/>
        </w:rPr>
      </w:pPr>
      <w:proofErr w:type="gramStart"/>
      <w:r w:rsidRPr="00432894">
        <w:rPr>
          <w:b/>
          <w:sz w:val="28"/>
          <w:szCs w:val="28"/>
        </w:rPr>
        <w:t>к</w:t>
      </w:r>
      <w:proofErr w:type="gramEnd"/>
      <w:r w:rsidRPr="00432894">
        <w:rPr>
          <w:b/>
          <w:sz w:val="28"/>
          <w:szCs w:val="28"/>
        </w:rPr>
        <w:t xml:space="preserve"> проекту постановлени</w:t>
      </w:r>
      <w:r w:rsidR="00432894" w:rsidRPr="00432894">
        <w:rPr>
          <w:b/>
          <w:sz w:val="28"/>
          <w:szCs w:val="28"/>
        </w:rPr>
        <w:t>я</w:t>
      </w:r>
      <w:r w:rsidRPr="00432894">
        <w:rPr>
          <w:b/>
          <w:sz w:val="28"/>
          <w:szCs w:val="28"/>
        </w:rPr>
        <w:t xml:space="preserve"> </w:t>
      </w:r>
    </w:p>
    <w:p w:rsidR="002F47D9" w:rsidRPr="00432894" w:rsidRDefault="002F47D9" w:rsidP="002F47D9">
      <w:pPr>
        <w:jc w:val="right"/>
        <w:rPr>
          <w:b/>
          <w:sz w:val="28"/>
          <w:szCs w:val="28"/>
        </w:rPr>
      </w:pPr>
      <w:proofErr w:type="gramStart"/>
      <w:r w:rsidRPr="00432894">
        <w:rPr>
          <w:b/>
          <w:sz w:val="28"/>
          <w:szCs w:val="28"/>
        </w:rPr>
        <w:t>администрации</w:t>
      </w:r>
      <w:proofErr w:type="gramEnd"/>
      <w:r w:rsidRPr="00432894">
        <w:rPr>
          <w:b/>
          <w:sz w:val="28"/>
          <w:szCs w:val="28"/>
        </w:rPr>
        <w:t xml:space="preserve"> </w:t>
      </w:r>
    </w:p>
    <w:p w:rsidR="002F47D9" w:rsidRPr="00432894" w:rsidRDefault="002F47D9" w:rsidP="002F47D9">
      <w:pPr>
        <w:jc w:val="right"/>
        <w:rPr>
          <w:b/>
          <w:sz w:val="28"/>
          <w:szCs w:val="28"/>
        </w:rPr>
      </w:pPr>
      <w:r w:rsidRPr="00432894">
        <w:rPr>
          <w:b/>
          <w:sz w:val="28"/>
          <w:szCs w:val="28"/>
        </w:rPr>
        <w:t>Березовского района</w:t>
      </w:r>
    </w:p>
    <w:p w:rsidR="002F47D9" w:rsidRPr="009E1D9F" w:rsidRDefault="002F47D9" w:rsidP="002F47D9">
      <w:pPr>
        <w:jc w:val="right"/>
        <w:rPr>
          <w:b/>
          <w:sz w:val="30"/>
          <w:szCs w:val="30"/>
        </w:rPr>
      </w:pPr>
    </w:p>
    <w:p w:rsidR="002F47D9" w:rsidRDefault="002F47D9" w:rsidP="00F37712">
      <w:pPr>
        <w:jc w:val="center"/>
        <w:rPr>
          <w:b/>
          <w:sz w:val="28"/>
          <w:szCs w:val="28"/>
        </w:rPr>
      </w:pPr>
    </w:p>
    <w:p w:rsidR="00F37712" w:rsidRPr="004645C8" w:rsidRDefault="00F37712" w:rsidP="00F37712">
      <w:pPr>
        <w:jc w:val="center"/>
        <w:rPr>
          <w:b/>
          <w:sz w:val="28"/>
          <w:szCs w:val="28"/>
        </w:rPr>
      </w:pPr>
      <w:r w:rsidRPr="004645C8">
        <w:rPr>
          <w:b/>
          <w:sz w:val="28"/>
          <w:szCs w:val="28"/>
        </w:rPr>
        <w:t>Порядок использования зарезервированных в составе расходов бюджета Березовского района бюджетных ассигнований</w:t>
      </w:r>
    </w:p>
    <w:p w:rsidR="00F37712" w:rsidRPr="004645C8" w:rsidRDefault="00F37712" w:rsidP="00F37712">
      <w:pPr>
        <w:jc w:val="center"/>
        <w:rPr>
          <w:b/>
          <w:sz w:val="28"/>
          <w:szCs w:val="28"/>
        </w:rPr>
      </w:pPr>
      <w:r w:rsidRPr="004645C8">
        <w:rPr>
          <w:b/>
          <w:sz w:val="28"/>
          <w:szCs w:val="28"/>
        </w:rPr>
        <w:t>(</w:t>
      </w:r>
      <w:proofErr w:type="gramStart"/>
      <w:r w:rsidRPr="004645C8">
        <w:rPr>
          <w:b/>
          <w:sz w:val="28"/>
          <w:szCs w:val="28"/>
        </w:rPr>
        <w:t>далее</w:t>
      </w:r>
      <w:proofErr w:type="gramEnd"/>
      <w:r w:rsidRPr="004645C8">
        <w:rPr>
          <w:b/>
          <w:sz w:val="28"/>
          <w:szCs w:val="28"/>
        </w:rPr>
        <w:t>-Порядок)</w:t>
      </w:r>
    </w:p>
    <w:p w:rsidR="00F37712" w:rsidRPr="004645C8" w:rsidRDefault="00F37712" w:rsidP="00F37712">
      <w:pPr>
        <w:jc w:val="both"/>
        <w:rPr>
          <w:sz w:val="28"/>
          <w:szCs w:val="28"/>
        </w:rPr>
      </w:pPr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  <w:r w:rsidRPr="004645C8">
        <w:rPr>
          <w:sz w:val="28"/>
          <w:szCs w:val="28"/>
        </w:rPr>
        <w:t>1. Порядок определяет механизм использования и перераспределения зарезервированных в составе расходов бюджета Березовского района бюджетных ассигнований.</w:t>
      </w:r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  <w:bookmarkStart w:id="1" w:name="Par7"/>
      <w:bookmarkEnd w:id="1"/>
      <w:r w:rsidRPr="004645C8">
        <w:rPr>
          <w:sz w:val="28"/>
          <w:szCs w:val="28"/>
        </w:rPr>
        <w:t>2. Направления использования зарезервированных бюджетных ассигнований:</w:t>
      </w:r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  <w:proofErr w:type="gramStart"/>
      <w:r w:rsidRPr="004645C8">
        <w:rPr>
          <w:sz w:val="28"/>
          <w:szCs w:val="28"/>
        </w:rPr>
        <w:t>на</w:t>
      </w:r>
      <w:proofErr w:type="gramEnd"/>
      <w:r w:rsidRPr="004645C8">
        <w:rPr>
          <w:sz w:val="28"/>
          <w:szCs w:val="28"/>
        </w:rPr>
        <w:t xml:space="preserve"> социально-значимые расходы, связанные с оплатой труда и начислениями на выплаты по оплате труда, оплату коммунальных услуг, а также оплату налога на имущество;</w:t>
      </w:r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  <w:proofErr w:type="gramStart"/>
      <w:r w:rsidRPr="004645C8">
        <w:rPr>
          <w:sz w:val="28"/>
          <w:szCs w:val="28"/>
        </w:rPr>
        <w:t>на</w:t>
      </w:r>
      <w:proofErr w:type="gramEnd"/>
      <w:r w:rsidRPr="004645C8">
        <w:rPr>
          <w:sz w:val="28"/>
          <w:szCs w:val="28"/>
        </w:rPr>
        <w:t xml:space="preserve"> обеспечение доли софинансирования при участии в государственных программах Ханты-Мансийского автономного округа-Югры;</w:t>
      </w:r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  <w:proofErr w:type="gramStart"/>
      <w:r w:rsidRPr="004645C8">
        <w:rPr>
          <w:sz w:val="28"/>
          <w:szCs w:val="28"/>
        </w:rPr>
        <w:t>на</w:t>
      </w:r>
      <w:proofErr w:type="gramEnd"/>
      <w:r w:rsidRPr="004645C8">
        <w:rPr>
          <w:sz w:val="28"/>
          <w:szCs w:val="28"/>
        </w:rPr>
        <w:t xml:space="preserve"> обеспечение расходных обязательств на реализацию основных мероприятий муниципальных программ Березовского района.</w:t>
      </w:r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  <w:r w:rsidRPr="004645C8">
        <w:rPr>
          <w:sz w:val="28"/>
          <w:szCs w:val="28"/>
        </w:rPr>
        <w:t xml:space="preserve">3. Размер (сумма) зарезервированных бюджетных ассигнований устанавливается решением Думы Березовского района о бюджете Березовского района на очередной финансовый год и плановый период, общим объемом по всем направлениям и перераспределяется в соответствии с Бюджетным кодексом Российской Федерации и порядком ведения сводной бюджетной росписи бюджета Березовского района. </w:t>
      </w:r>
      <w:bookmarkStart w:id="2" w:name="Par11"/>
      <w:bookmarkEnd w:id="2"/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  <w:r w:rsidRPr="004645C8">
        <w:rPr>
          <w:sz w:val="28"/>
          <w:szCs w:val="28"/>
        </w:rPr>
        <w:t>4. Зарезервированные бюджетные ассигнования перераспределяются по соответствующим муниципальным программам Березовского района в случаях:</w:t>
      </w:r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  <w:bookmarkStart w:id="3" w:name="Par12"/>
      <w:bookmarkEnd w:id="3"/>
      <w:r w:rsidRPr="004645C8">
        <w:rPr>
          <w:sz w:val="28"/>
          <w:szCs w:val="28"/>
        </w:rPr>
        <w:t>4.1</w:t>
      </w:r>
      <w:proofErr w:type="gramStart"/>
      <w:r w:rsidRPr="004645C8">
        <w:rPr>
          <w:sz w:val="28"/>
          <w:szCs w:val="28"/>
        </w:rPr>
        <w:t>. обеспечения</w:t>
      </w:r>
      <w:proofErr w:type="gramEnd"/>
      <w:r w:rsidRPr="004645C8">
        <w:rPr>
          <w:sz w:val="28"/>
          <w:szCs w:val="28"/>
        </w:rPr>
        <w:t xml:space="preserve"> социально-значимых расходов связанных:</w:t>
      </w:r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  <w:r w:rsidRPr="004645C8">
        <w:rPr>
          <w:sz w:val="28"/>
          <w:szCs w:val="28"/>
        </w:rPr>
        <w:t xml:space="preserve">с оплатой труда и начислениями на выплаты по оплате труда, в том числе на обеспечение прироста фонда оплаты труда по отдельным категориям работников муниципальных учреждений, на которых не распространяются Указы Президента Российской Федерации от 07.05.2012 </w:t>
      </w:r>
      <w:hyperlink r:id="rId10" w:tooltip="УКАЗ от 07.05.2012 № 597 ПРЕЗИДЕНТ РФ&#10;&#10;О МЕРОПРИЯТИЯХ ПО РЕАЛИЗАЦИИ ГОСУДАРСТВЕННОЙ СОЦИАЛЬНОЙ ПОЛИТИКИ" w:history="1">
        <w:r w:rsidRPr="004645C8">
          <w:rPr>
            <w:rStyle w:val="a5"/>
            <w:rFonts w:eastAsiaTheme="majorEastAsia"/>
            <w:sz w:val="28"/>
            <w:szCs w:val="28"/>
          </w:rPr>
          <w:t>N 597 «О мероприятиях по реализации</w:t>
        </w:r>
      </w:hyperlink>
      <w:r w:rsidRPr="004645C8">
        <w:rPr>
          <w:sz w:val="28"/>
          <w:szCs w:val="28"/>
        </w:rPr>
        <w:t xml:space="preserve"> государственной социальной политики», от 01.06.2012 </w:t>
      </w:r>
      <w:hyperlink r:id="rId11" w:tooltip="УКАЗ от 01.06.2012 № 761 ПРЕЗИДЕНТ РФ&#10;&#10;О НАЦИОНАЛЬНОЙ СТРАТЕГИИ ДЕЙСТВИЙ В ИНТЕРЕСАХ ДЕТЕЙ НА 2012 - 2017 ГОДЫ" w:history="1">
        <w:r w:rsidRPr="004645C8">
          <w:rPr>
            <w:rStyle w:val="a5"/>
            <w:rFonts w:eastAsiaTheme="majorEastAsia"/>
            <w:sz w:val="28"/>
            <w:szCs w:val="28"/>
          </w:rPr>
          <w:t>N 761 «О Национальной стратегии</w:t>
        </w:r>
      </w:hyperlink>
      <w:r w:rsidRPr="004645C8">
        <w:rPr>
          <w:sz w:val="28"/>
          <w:szCs w:val="28"/>
        </w:rPr>
        <w:t xml:space="preserve"> действий в интересах детей на 2012-2017 годы».</w:t>
      </w:r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  <w:r w:rsidRPr="004645C8">
        <w:rPr>
          <w:sz w:val="28"/>
          <w:szCs w:val="28"/>
        </w:rPr>
        <w:t>4.2 обеспечения необходимого объема бюджетных ассигнований у главных распорядителей бюджетных средств Березовского района на уплату налога на имущество органами местного самоуправления и муниципальными учреждениями;</w:t>
      </w:r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  <w:bookmarkStart w:id="4" w:name="Par13"/>
      <w:bookmarkEnd w:id="4"/>
      <w:r w:rsidRPr="004645C8">
        <w:rPr>
          <w:sz w:val="28"/>
          <w:szCs w:val="28"/>
        </w:rPr>
        <w:t>4.3 обеспечения доли софинансирования при участии в государственных программах Ханты-Мансийского автономного округа-Югры в процессе исполнения бюджета Березовского района в текущем финансовом году.</w:t>
      </w:r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  <w:r w:rsidRPr="004645C8">
        <w:rPr>
          <w:sz w:val="28"/>
          <w:szCs w:val="28"/>
        </w:rPr>
        <w:lastRenderedPageBreak/>
        <w:t>5. Главные распорядители бюджетных средств Березовского района, в распоряжение которых выделяются зарезервированные бюджетные ассигнования в соответствии с пунктом 2 Порядка:</w:t>
      </w:r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  <w:proofErr w:type="gramStart"/>
      <w:r w:rsidRPr="004645C8">
        <w:rPr>
          <w:sz w:val="28"/>
          <w:szCs w:val="28"/>
        </w:rPr>
        <w:t>несут</w:t>
      </w:r>
      <w:proofErr w:type="gramEnd"/>
      <w:r w:rsidRPr="004645C8">
        <w:rPr>
          <w:sz w:val="28"/>
          <w:szCs w:val="28"/>
        </w:rPr>
        <w:t xml:space="preserve"> ответственность за целевое их использование в соответствии с правовыми актами Российской Федерации, правовыми актами Ханты-Мансийского автономного округа-Югры, правовыми актами Березовского района;</w:t>
      </w:r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  <w:proofErr w:type="gramStart"/>
      <w:r w:rsidRPr="004645C8">
        <w:rPr>
          <w:sz w:val="28"/>
          <w:szCs w:val="28"/>
        </w:rPr>
        <w:t>не</w:t>
      </w:r>
      <w:proofErr w:type="gramEnd"/>
      <w:r w:rsidRPr="004645C8">
        <w:rPr>
          <w:sz w:val="28"/>
          <w:szCs w:val="28"/>
        </w:rPr>
        <w:t xml:space="preserve"> допускают образования просроченной кредиторской задолженности;</w:t>
      </w:r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  <w:proofErr w:type="gramStart"/>
      <w:r w:rsidRPr="004645C8">
        <w:rPr>
          <w:sz w:val="28"/>
          <w:szCs w:val="28"/>
        </w:rPr>
        <w:t>не</w:t>
      </w:r>
      <w:proofErr w:type="gramEnd"/>
      <w:r w:rsidRPr="004645C8">
        <w:rPr>
          <w:sz w:val="28"/>
          <w:szCs w:val="28"/>
        </w:rPr>
        <w:t xml:space="preserve"> допускают снижения уровня номинальной заработной платы в среднем по отдельным категориям работников бюджетной сферы в размерах ниже уровня, достигнутого в отчетном финансовом году.</w:t>
      </w:r>
    </w:p>
    <w:p w:rsidR="00F37712" w:rsidRPr="004645C8" w:rsidRDefault="00F37712" w:rsidP="00F37712">
      <w:pPr>
        <w:ind w:firstLine="709"/>
        <w:jc w:val="both"/>
        <w:rPr>
          <w:sz w:val="28"/>
          <w:szCs w:val="28"/>
        </w:rPr>
      </w:pPr>
    </w:p>
    <w:p w:rsidR="00F37712" w:rsidRDefault="00F37712"/>
    <w:sectPr w:rsidR="00F37712" w:rsidSect="00CB1AA1">
      <w:headerReference w:type="default" r:id="rId12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94" w:rsidRDefault="00432894" w:rsidP="00432894">
      <w:r>
        <w:separator/>
      </w:r>
    </w:p>
  </w:endnote>
  <w:endnote w:type="continuationSeparator" w:id="0">
    <w:p w:rsidR="00432894" w:rsidRDefault="00432894" w:rsidP="0043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94" w:rsidRDefault="00432894" w:rsidP="00432894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94" w:rsidRDefault="00432894" w:rsidP="00432894">
      <w:r>
        <w:separator/>
      </w:r>
    </w:p>
  </w:footnote>
  <w:footnote w:type="continuationSeparator" w:id="0">
    <w:p w:rsidR="00432894" w:rsidRDefault="00432894" w:rsidP="0043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94" w:rsidRDefault="00432894" w:rsidP="00432894">
    <w:pPr>
      <w:pStyle w:val="a9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94" w:rsidRDefault="00432894" w:rsidP="00432894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A1"/>
    <w:rsid w:val="000D4A45"/>
    <w:rsid w:val="00161DDD"/>
    <w:rsid w:val="00286D8B"/>
    <w:rsid w:val="002F47D9"/>
    <w:rsid w:val="00432894"/>
    <w:rsid w:val="006E5588"/>
    <w:rsid w:val="00A51B68"/>
    <w:rsid w:val="00AB36DA"/>
    <w:rsid w:val="00CB1AA1"/>
    <w:rsid w:val="00DE7D48"/>
    <w:rsid w:val="00EA04E3"/>
    <w:rsid w:val="00EC5FF8"/>
    <w:rsid w:val="00EE4EA6"/>
    <w:rsid w:val="00F3389B"/>
    <w:rsid w:val="00F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2F512-7C8E-46A5-8E9F-AB3DCCE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37712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37712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37712"/>
    <w:pPr>
      <w:ind w:firstLine="567"/>
      <w:jc w:val="both"/>
      <w:outlineLvl w:val="2"/>
    </w:pPr>
    <w:rPr>
      <w:rFonts w:ascii="Arial" w:hAnsi="Arial"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F37712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locked/>
    <w:rsid w:val="00CB1AA1"/>
    <w:rPr>
      <w:sz w:val="28"/>
      <w:lang w:eastAsia="ru-RU"/>
    </w:rPr>
  </w:style>
  <w:style w:type="paragraph" w:styleId="22">
    <w:name w:val="Body Text 2"/>
    <w:basedOn w:val="a"/>
    <w:link w:val="21"/>
    <w:rsid w:val="00CB1AA1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CB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B1AA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1AA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B1A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B1AA1"/>
    <w:rPr>
      <w:rFonts w:eastAsiaTheme="minorEastAsia"/>
      <w:lang w:eastAsia="ru-RU"/>
    </w:rPr>
  </w:style>
  <w:style w:type="paragraph" w:customStyle="1" w:styleId="ConsNormal">
    <w:name w:val="ConsNormal"/>
    <w:rsid w:val="00CB1AA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37712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37712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F37712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F37712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7712"/>
  </w:style>
  <w:style w:type="character" w:styleId="a5">
    <w:name w:val="Hyperlink"/>
    <w:basedOn w:val="a0"/>
    <w:uiPriority w:val="99"/>
    <w:unhideWhenUsed/>
    <w:rsid w:val="00F37712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uiPriority w:val="99"/>
    <w:unhideWhenUsed/>
    <w:rsid w:val="00F37712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F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aliases w:val="!Разделы документа Знак1"/>
    <w:basedOn w:val="a0"/>
    <w:semiHidden/>
    <w:rsid w:val="00F3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F377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F377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unhideWhenUsed/>
    <w:rsid w:val="00F377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8"/>
    <w:locked/>
    <w:rsid w:val="00F37712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unhideWhenUsed/>
    <w:rsid w:val="00F37712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rsid w:val="00F37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3771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a">
    <w:name w:val="Верхний колонтитул Знак"/>
    <w:basedOn w:val="a0"/>
    <w:link w:val="a9"/>
    <w:uiPriority w:val="99"/>
    <w:rsid w:val="00F3771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771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c">
    <w:name w:val="Нижний колонтитул Знак"/>
    <w:basedOn w:val="a0"/>
    <w:link w:val="ab"/>
    <w:uiPriority w:val="99"/>
    <w:rsid w:val="00F37712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F37712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F37712"/>
    <w:rPr>
      <w:rFonts w:ascii="Calibri" w:eastAsia="Calibri" w:hAnsi="Calibri" w:cs="Times New Roman"/>
      <w:szCs w:val="21"/>
    </w:rPr>
  </w:style>
  <w:style w:type="paragraph" w:styleId="af">
    <w:name w:val="Balloon Text"/>
    <w:basedOn w:val="a"/>
    <w:link w:val="af0"/>
    <w:uiPriority w:val="99"/>
    <w:unhideWhenUsed/>
    <w:rsid w:val="00F37712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F377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F3771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7712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1">
    <w:name w:val="Подпись к таблице_"/>
    <w:link w:val="af2"/>
    <w:locked/>
    <w:rsid w:val="00F37712"/>
    <w:rPr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F37712"/>
    <w:pPr>
      <w:widowControl w:val="0"/>
      <w:shd w:val="clear" w:color="auto" w:fill="FFFFFF"/>
      <w:spacing w:line="244" w:lineRule="exact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F37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377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3771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3771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3771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3">
    <w:name w:val="Сноска_"/>
    <w:basedOn w:val="a0"/>
    <w:link w:val="af4"/>
    <w:locked/>
    <w:rsid w:val="00F37712"/>
    <w:rPr>
      <w:sz w:val="15"/>
      <w:szCs w:val="15"/>
      <w:shd w:val="clear" w:color="auto" w:fill="FFFFFF"/>
    </w:rPr>
  </w:style>
  <w:style w:type="paragraph" w:customStyle="1" w:styleId="af4">
    <w:name w:val="Сноска"/>
    <w:basedOn w:val="a"/>
    <w:link w:val="af3"/>
    <w:rsid w:val="00F37712"/>
    <w:pPr>
      <w:widowControl w:val="0"/>
      <w:shd w:val="clear" w:color="auto" w:fill="FFFFFF"/>
      <w:spacing w:line="182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28">
    <w:name w:val="Основной текст (2) + 8"/>
    <w:aliases w:val="5 pt"/>
    <w:basedOn w:val="23"/>
    <w:rsid w:val="00F37712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f5">
    <w:name w:val="Table Grid"/>
    <w:basedOn w:val="a1"/>
    <w:uiPriority w:val="59"/>
    <w:rsid w:val="00F377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F37712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F3771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F377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37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3771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37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377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377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377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F377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377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1fa1bd2-a73a-4a79-9848-a4a0f53715d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6ba04aa2-bc76-4e72-b471-3cbdb9ac1cbf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CEE2-6C39-431E-B5DC-E64B79BC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filonenko</dc:creator>
  <cp:lastModifiedBy>filonenko</cp:lastModifiedBy>
  <cp:revision>4</cp:revision>
  <cp:lastPrinted>2021-11-23T05:59:00Z</cp:lastPrinted>
  <dcterms:created xsi:type="dcterms:W3CDTF">2023-11-10T10:01:00Z</dcterms:created>
  <dcterms:modified xsi:type="dcterms:W3CDTF">2023-11-10T11:52:00Z</dcterms:modified>
</cp:coreProperties>
</file>