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CB" w:rsidRDefault="00BB2ACB" w:rsidP="00BB2ACB">
      <w:pPr>
        <w:pStyle w:val="ConsPlusNormal0"/>
        <w:ind w:firstLine="0"/>
        <w:jc w:val="both"/>
        <w:rPr>
          <w:rFonts w:ascii="Times New Roman" w:hAnsi="Times New Roman" w:cs="Times New Roman"/>
          <w:sz w:val="16"/>
          <w:szCs w:val="16"/>
        </w:rPr>
      </w:pPr>
    </w:p>
    <w:p w:rsidR="00BB2ACB" w:rsidRDefault="00BB2ACB" w:rsidP="00BB2ACB">
      <w:pPr>
        <w:pStyle w:val="a6"/>
        <w:ind w:firstLine="0"/>
        <w:jc w:val="right"/>
        <w:rPr>
          <w:noProof/>
          <w:szCs w:val="28"/>
        </w:rPr>
      </w:pPr>
      <w:r>
        <w:rPr>
          <w:noProof/>
          <w:szCs w:val="28"/>
        </w:rPr>
        <w:t>ПРОЕКТ</w:t>
      </w:r>
    </w:p>
    <w:p w:rsidR="00BB2ACB" w:rsidRDefault="00BB2ACB" w:rsidP="00BB2ACB">
      <w:pPr>
        <w:pStyle w:val="a6"/>
        <w:ind w:firstLine="0"/>
        <w:jc w:val="center"/>
        <w:rPr>
          <w:b/>
          <w:sz w:val="36"/>
        </w:rPr>
      </w:pPr>
      <w:r>
        <w:rPr>
          <w:b/>
          <w:sz w:val="36"/>
        </w:rPr>
        <w:t>АДМИНИСТРАЦИЯ БЕРЕЗОВСКОГО РАЙОНА</w:t>
      </w:r>
    </w:p>
    <w:p w:rsidR="00BB2ACB" w:rsidRDefault="00BB2ACB" w:rsidP="00BB2ACB">
      <w:pPr>
        <w:jc w:val="center"/>
        <w:rPr>
          <w:b/>
          <w:sz w:val="8"/>
          <w:szCs w:val="8"/>
        </w:rPr>
      </w:pPr>
    </w:p>
    <w:p w:rsidR="00BB2ACB" w:rsidRDefault="00BB2ACB" w:rsidP="00BB2ACB">
      <w:pPr>
        <w:jc w:val="center"/>
        <w:rPr>
          <w:b/>
          <w:sz w:val="20"/>
        </w:rPr>
      </w:pPr>
      <w:r>
        <w:rPr>
          <w:b/>
          <w:sz w:val="20"/>
        </w:rPr>
        <w:t>ХАНТЫ-МАНСИЙСКОГО АВТОНОМНОГО ОКРУГА – ЮГРЫ</w:t>
      </w:r>
    </w:p>
    <w:p w:rsidR="00BB2ACB" w:rsidRDefault="00BB2ACB" w:rsidP="00BB2ACB">
      <w:pPr>
        <w:jc w:val="center"/>
        <w:rPr>
          <w:b/>
          <w:sz w:val="16"/>
          <w:szCs w:val="16"/>
        </w:rPr>
      </w:pPr>
    </w:p>
    <w:p w:rsidR="00BB2ACB" w:rsidRDefault="00BB2ACB" w:rsidP="00BB2ACB">
      <w:pPr>
        <w:pStyle w:val="a3"/>
        <w:jc w:val="center"/>
        <w:rPr>
          <w:b/>
          <w:sz w:val="36"/>
          <w:szCs w:val="36"/>
        </w:rPr>
      </w:pPr>
      <w:r>
        <w:rPr>
          <w:b/>
          <w:sz w:val="36"/>
          <w:szCs w:val="36"/>
        </w:rPr>
        <w:t xml:space="preserve">ПОСТАНОВЛЕНИЕ </w:t>
      </w:r>
    </w:p>
    <w:p w:rsidR="00BB2ACB" w:rsidRDefault="00BB2ACB" w:rsidP="00BB2ACB">
      <w:pPr>
        <w:pStyle w:val="a3"/>
        <w:tabs>
          <w:tab w:val="left" w:pos="709"/>
          <w:tab w:val="left" w:pos="993"/>
        </w:tabs>
      </w:pPr>
    </w:p>
    <w:p w:rsidR="00BB2ACB" w:rsidRDefault="00BB2ACB" w:rsidP="00BB2ACB">
      <w:pPr>
        <w:tabs>
          <w:tab w:val="left" w:pos="8931"/>
        </w:tabs>
        <w:spacing w:line="240" w:lineRule="auto"/>
        <w:jc w:val="both"/>
        <w:rPr>
          <w:szCs w:val="28"/>
        </w:rPr>
      </w:pPr>
      <w:r>
        <w:rPr>
          <w:szCs w:val="28"/>
        </w:rPr>
        <w:t xml:space="preserve">от _________2020 года                                              </w:t>
      </w:r>
      <w:r>
        <w:rPr>
          <w:szCs w:val="28"/>
        </w:rPr>
        <w:tab/>
        <w:t xml:space="preserve"> № ____</w:t>
      </w:r>
    </w:p>
    <w:p w:rsidR="00BB2ACB" w:rsidRDefault="00BB2ACB" w:rsidP="00BB2ACB">
      <w:pPr>
        <w:spacing w:line="480" w:lineRule="auto"/>
        <w:rPr>
          <w:szCs w:val="28"/>
        </w:rPr>
      </w:pPr>
      <w:proofErr w:type="spellStart"/>
      <w:r>
        <w:rPr>
          <w:szCs w:val="28"/>
        </w:rPr>
        <w:t>пгт</w:t>
      </w:r>
      <w:proofErr w:type="spellEnd"/>
      <w:r>
        <w:rPr>
          <w:szCs w:val="28"/>
        </w:rPr>
        <w:t>. Березово</w:t>
      </w:r>
    </w:p>
    <w:p w:rsidR="00BB2ACB" w:rsidRDefault="00BB2ACB" w:rsidP="00BB2ACB">
      <w:pPr>
        <w:widowControl w:val="0"/>
        <w:tabs>
          <w:tab w:val="left" w:pos="4820"/>
        </w:tabs>
        <w:autoSpaceDE w:val="0"/>
        <w:autoSpaceDN w:val="0"/>
        <w:adjustRightInd w:val="0"/>
        <w:spacing w:line="240" w:lineRule="auto"/>
        <w:ind w:right="4960"/>
        <w:jc w:val="both"/>
        <w:rPr>
          <w:szCs w:val="28"/>
        </w:rPr>
      </w:pPr>
      <w:r>
        <w:rPr>
          <w:bCs/>
          <w:szCs w:val="28"/>
        </w:rPr>
        <w:t xml:space="preserve">Об </w:t>
      </w:r>
      <w:r w:rsidR="00953236">
        <w:rPr>
          <w:bCs/>
          <w:szCs w:val="28"/>
        </w:rPr>
        <w:t>утверждении административного   регламента</w:t>
      </w:r>
      <w:r>
        <w:rPr>
          <w:bCs/>
          <w:szCs w:val="28"/>
        </w:rPr>
        <w:t xml:space="preserve"> предоставления  муниципальной  услуги    «Признание помещения жилым помещением, жилого помещения непригодным для проживания</w:t>
      </w:r>
      <w:r w:rsidR="00953236">
        <w:rPr>
          <w:bCs/>
          <w:szCs w:val="28"/>
        </w:rPr>
        <w:t>,</w:t>
      </w:r>
      <w:r>
        <w:rPr>
          <w:bCs/>
          <w:szCs w:val="28"/>
        </w:rPr>
        <w:t xml:space="preserve"> многоквартирного дома аварийным и подлежащим сносу или реконструкции</w:t>
      </w:r>
      <w:r w:rsidR="00953236">
        <w:rPr>
          <w:bCs/>
          <w:szCs w:val="28"/>
        </w:rPr>
        <w:t>»</w:t>
      </w:r>
      <w:r>
        <w:rPr>
          <w:bCs/>
          <w:szCs w:val="28"/>
        </w:rPr>
        <w:t xml:space="preserve">, и признании </w:t>
      </w:r>
      <w:proofErr w:type="gramStart"/>
      <w:r>
        <w:rPr>
          <w:bCs/>
          <w:szCs w:val="28"/>
        </w:rPr>
        <w:t>утратившими</w:t>
      </w:r>
      <w:proofErr w:type="gramEnd"/>
      <w:r>
        <w:rPr>
          <w:bCs/>
          <w:szCs w:val="28"/>
        </w:rPr>
        <w:t xml:space="preserve"> силу некоторых муниципальных правовых актов администрации Березовского района»</w:t>
      </w:r>
    </w:p>
    <w:p w:rsidR="00BB2ACB" w:rsidRDefault="00BB2ACB" w:rsidP="00BB2ACB">
      <w:pPr>
        <w:widowControl w:val="0"/>
        <w:autoSpaceDE w:val="0"/>
        <w:autoSpaceDN w:val="0"/>
        <w:adjustRightInd w:val="0"/>
        <w:spacing w:line="240" w:lineRule="auto"/>
        <w:ind w:right="5386"/>
        <w:rPr>
          <w:bCs/>
          <w:szCs w:val="28"/>
        </w:rPr>
      </w:pPr>
    </w:p>
    <w:p w:rsidR="00BB2ACB" w:rsidRDefault="00BB2ACB" w:rsidP="008E7B28">
      <w:pPr>
        <w:autoSpaceDE w:val="0"/>
        <w:autoSpaceDN w:val="0"/>
        <w:adjustRightInd w:val="0"/>
        <w:spacing w:line="240" w:lineRule="auto"/>
        <w:ind w:firstLine="709"/>
        <w:jc w:val="both"/>
        <w:rPr>
          <w:bCs/>
          <w:szCs w:val="28"/>
        </w:rPr>
      </w:pPr>
      <w:r>
        <w:rPr>
          <w:rFonts w:cs="Calibri"/>
          <w:iCs/>
          <w:szCs w:val="28"/>
        </w:rPr>
        <w:t xml:space="preserve">В соответствии с </w:t>
      </w:r>
      <w:r>
        <w:rPr>
          <w:szCs w:val="28"/>
        </w:rPr>
        <w:t>Ф</w:t>
      </w:r>
      <w:r>
        <w:rPr>
          <w:rFonts w:cs="Calibri"/>
          <w:iCs/>
          <w:szCs w:val="28"/>
        </w:rPr>
        <w:t xml:space="preserve">едеральным законом  </w:t>
      </w:r>
      <w:r>
        <w:rPr>
          <w:szCs w:val="28"/>
        </w:rPr>
        <w:t>от 06 октября 2003 года</w:t>
      </w:r>
      <w:r>
        <w:rPr>
          <w:szCs w:val="28"/>
        </w:rPr>
        <w:br/>
        <w:t>№ 131-ФЗ «Об общих принципах организации местного самоуправления</w:t>
      </w:r>
      <w:r>
        <w:rPr>
          <w:szCs w:val="28"/>
        </w:rPr>
        <w:br/>
        <w:t xml:space="preserve">в Российской Федерации», Федеральным законом  от 27 июля 2010 года               </w:t>
      </w:r>
      <w:hyperlink r:id="rId9" w:history="1">
        <w:r>
          <w:rPr>
            <w:rStyle w:val="a7"/>
            <w:color w:val="auto"/>
            <w:szCs w:val="28"/>
            <w:u w:val="none"/>
          </w:rPr>
          <w:t>№ 210-ФЗ</w:t>
        </w:r>
      </w:hyperlink>
      <w:r>
        <w:rPr>
          <w:rFonts w:cs="Calibri"/>
          <w:iCs/>
          <w:szCs w:val="28"/>
        </w:rPr>
        <w:t xml:space="preserve"> «Об организации предоставления государственных и муниципальных </w:t>
      </w:r>
      <w:proofErr w:type="gramStart"/>
      <w:r>
        <w:rPr>
          <w:rFonts w:cs="Calibri"/>
          <w:iCs/>
          <w:szCs w:val="28"/>
        </w:rPr>
        <w:t xml:space="preserve">услуг», </w:t>
      </w:r>
      <w:r>
        <w:rPr>
          <w:rFonts w:cs="Calibri"/>
          <w:bCs/>
          <w:szCs w:val="28"/>
        </w:rPr>
        <w:t xml:space="preserve">постановлением администрации Березовского района от 18 марта        2013 года № 374 «Об утверждении порядка рассмотрения жалоб на решения и действия (бездействие) администрации Березовского района, ее структурных </w:t>
      </w:r>
      <w:proofErr w:type="gramEnd"/>
      <w:r>
        <w:rPr>
          <w:rFonts w:cs="Calibri"/>
          <w:bCs/>
          <w:szCs w:val="28"/>
        </w:rPr>
        <w:t>подразделений, их должностных лиц, муниципальных служащих,</w:t>
      </w:r>
      <w:r w:rsidR="00953236">
        <w:rPr>
          <w:rFonts w:cs="Calibri"/>
          <w:bCs/>
          <w:szCs w:val="28"/>
        </w:rPr>
        <w:t xml:space="preserve"> многофункционального центра, работников многофункционального центра,</w:t>
      </w:r>
      <w:r>
        <w:rPr>
          <w:rFonts w:cs="Calibri"/>
          <w:bCs/>
          <w:szCs w:val="28"/>
        </w:rPr>
        <w:t xml:space="preserve"> постановлением администрации Березовского района от 05 августа 2014 года № 1196 «Об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p>
    <w:p w:rsidR="00BB2ACB" w:rsidRDefault="00BB2ACB" w:rsidP="008E7B28">
      <w:pPr>
        <w:pStyle w:val="a5"/>
        <w:widowControl w:val="0"/>
        <w:autoSpaceDE w:val="0"/>
        <w:autoSpaceDN w:val="0"/>
        <w:adjustRightInd w:val="0"/>
        <w:ind w:left="0" w:firstLine="709"/>
        <w:jc w:val="both"/>
        <w:rPr>
          <w:rFonts w:cs="Calibri"/>
          <w:bCs/>
          <w:sz w:val="28"/>
          <w:szCs w:val="28"/>
        </w:rPr>
      </w:pPr>
      <w:r>
        <w:rPr>
          <w:rFonts w:cs="Calibri"/>
          <w:bCs/>
          <w:sz w:val="28"/>
          <w:szCs w:val="28"/>
        </w:rPr>
        <w:t>Утвердить административный регламент предоставления муниципальной услуги «Признание помещения жилым помещением, жилого помещ</w:t>
      </w:r>
      <w:r w:rsidR="00953236">
        <w:rPr>
          <w:rFonts w:cs="Calibri"/>
          <w:bCs/>
          <w:sz w:val="28"/>
          <w:szCs w:val="28"/>
        </w:rPr>
        <w:t xml:space="preserve">ения непригодным для проживания, </w:t>
      </w:r>
      <w:r>
        <w:rPr>
          <w:rFonts w:cs="Calibri"/>
          <w:bCs/>
          <w:sz w:val="28"/>
          <w:szCs w:val="28"/>
        </w:rPr>
        <w:t>многоквартирного дома аварийным и подлежащим сносу или реконструкции».</w:t>
      </w:r>
    </w:p>
    <w:p w:rsidR="00BB2ACB" w:rsidRDefault="00BB2ACB" w:rsidP="008E7B28">
      <w:pPr>
        <w:pStyle w:val="a5"/>
        <w:widowControl w:val="0"/>
        <w:autoSpaceDE w:val="0"/>
        <w:autoSpaceDN w:val="0"/>
        <w:adjustRightInd w:val="0"/>
        <w:ind w:left="0" w:firstLine="709"/>
        <w:jc w:val="both"/>
        <w:rPr>
          <w:rFonts w:cs="Calibri"/>
          <w:bCs/>
          <w:sz w:val="28"/>
          <w:szCs w:val="28"/>
        </w:rPr>
      </w:pPr>
      <w:r>
        <w:rPr>
          <w:rFonts w:cs="Calibri"/>
          <w:bCs/>
          <w:sz w:val="28"/>
          <w:szCs w:val="28"/>
        </w:rPr>
        <w:t>Признать утратившими силу постановления администрации Березовского района:</w:t>
      </w:r>
    </w:p>
    <w:p w:rsidR="00BB2ACB" w:rsidRDefault="00BB2ACB" w:rsidP="008E7B28">
      <w:pPr>
        <w:pStyle w:val="a5"/>
        <w:widowControl w:val="0"/>
        <w:autoSpaceDE w:val="0"/>
        <w:autoSpaceDN w:val="0"/>
        <w:adjustRightInd w:val="0"/>
        <w:ind w:left="0" w:firstLine="709"/>
        <w:jc w:val="both"/>
        <w:rPr>
          <w:rFonts w:cs="Calibri"/>
          <w:bCs/>
          <w:sz w:val="28"/>
          <w:szCs w:val="28"/>
        </w:rPr>
      </w:pPr>
      <w:r>
        <w:rPr>
          <w:rFonts w:cs="Calibri"/>
          <w:bCs/>
          <w:sz w:val="28"/>
          <w:szCs w:val="28"/>
        </w:rPr>
        <w:t xml:space="preserve">- от 16.11.2017 № 969 «Об административном регламенте предоставления муниципальной услуги </w:t>
      </w:r>
      <w:r w:rsidR="00953236">
        <w:rPr>
          <w:rFonts w:cs="Calibri"/>
          <w:bCs/>
          <w:sz w:val="28"/>
          <w:szCs w:val="28"/>
        </w:rPr>
        <w:t>«</w:t>
      </w:r>
      <w:r>
        <w:rPr>
          <w:rFonts w:cs="Calibri"/>
          <w:bCs/>
          <w:sz w:val="28"/>
          <w:szCs w:val="28"/>
        </w:rPr>
        <w:t xml:space="preserve">Признание помещения жилым помещением, жилого </w:t>
      </w:r>
      <w:r>
        <w:rPr>
          <w:rFonts w:cs="Calibri"/>
          <w:bCs/>
          <w:sz w:val="28"/>
          <w:szCs w:val="28"/>
        </w:rPr>
        <w:lastRenderedPageBreak/>
        <w:t>помещения непригодным для проживания и многоквартирного дома аварийным и подлежащим сносу или реконструкции»;</w:t>
      </w:r>
    </w:p>
    <w:p w:rsidR="00BB2ACB" w:rsidRDefault="00BB2ACB" w:rsidP="008E7B28">
      <w:pPr>
        <w:pStyle w:val="a5"/>
        <w:widowControl w:val="0"/>
        <w:autoSpaceDE w:val="0"/>
        <w:autoSpaceDN w:val="0"/>
        <w:adjustRightInd w:val="0"/>
        <w:ind w:left="0" w:firstLine="709"/>
        <w:jc w:val="both"/>
        <w:rPr>
          <w:rFonts w:cs="Calibri"/>
          <w:bCs/>
          <w:sz w:val="28"/>
          <w:szCs w:val="28"/>
        </w:rPr>
      </w:pPr>
      <w:r>
        <w:rPr>
          <w:rFonts w:cs="Calibri"/>
          <w:bCs/>
          <w:sz w:val="28"/>
          <w:szCs w:val="28"/>
        </w:rPr>
        <w:t xml:space="preserve">- от 19.06.2018 № 526 «О внесении изменений в приложение к постановлению администрации Березовского района от 16.11.2017 № 969 «Об административном регламенте предоставления муниципальной услуги </w:t>
      </w:r>
      <w:r w:rsidR="00953236">
        <w:rPr>
          <w:rFonts w:cs="Calibri"/>
          <w:bCs/>
          <w:sz w:val="28"/>
          <w:szCs w:val="28"/>
        </w:rPr>
        <w:t>«</w:t>
      </w:r>
      <w:r>
        <w:rPr>
          <w:rFonts w:cs="Calibri"/>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B2ACB" w:rsidRDefault="00BB2ACB" w:rsidP="008E7B28">
      <w:pPr>
        <w:pStyle w:val="a5"/>
        <w:widowControl w:val="0"/>
        <w:autoSpaceDE w:val="0"/>
        <w:autoSpaceDN w:val="0"/>
        <w:adjustRightInd w:val="0"/>
        <w:ind w:left="0" w:firstLine="709"/>
        <w:jc w:val="both"/>
        <w:rPr>
          <w:rFonts w:cs="Calibri"/>
          <w:bCs/>
          <w:sz w:val="28"/>
          <w:szCs w:val="28"/>
        </w:rPr>
      </w:pPr>
      <w:r>
        <w:rPr>
          <w:rFonts w:cs="Calibri"/>
          <w:bCs/>
          <w:sz w:val="28"/>
          <w:szCs w:val="28"/>
        </w:rPr>
        <w:t>- от 31.07.2018 №</w:t>
      </w:r>
      <w:r w:rsidR="00472EDA">
        <w:rPr>
          <w:rFonts w:cs="Calibri"/>
          <w:bCs/>
          <w:sz w:val="28"/>
          <w:szCs w:val="28"/>
        </w:rPr>
        <w:t xml:space="preserve"> </w:t>
      </w:r>
      <w:r>
        <w:rPr>
          <w:rFonts w:cs="Calibri"/>
          <w:bCs/>
          <w:sz w:val="28"/>
          <w:szCs w:val="28"/>
        </w:rPr>
        <w:t xml:space="preserve">665 «О внесении изменений в приложение к постановлению администрации Березовского района от 16.11.2017 № 969 «Об административном регламенте предоставления муниципальной услуги </w:t>
      </w:r>
      <w:r w:rsidR="00953236">
        <w:rPr>
          <w:rFonts w:cs="Calibri"/>
          <w:bCs/>
          <w:sz w:val="28"/>
          <w:szCs w:val="28"/>
        </w:rPr>
        <w:t>«</w:t>
      </w:r>
      <w:r>
        <w:rPr>
          <w:rFonts w:cs="Calibri"/>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B2ACB" w:rsidRDefault="00BB2ACB" w:rsidP="008E7B28">
      <w:pPr>
        <w:pStyle w:val="a5"/>
        <w:widowControl w:val="0"/>
        <w:autoSpaceDE w:val="0"/>
        <w:autoSpaceDN w:val="0"/>
        <w:adjustRightInd w:val="0"/>
        <w:ind w:left="0" w:firstLine="709"/>
        <w:jc w:val="both"/>
        <w:rPr>
          <w:rFonts w:cs="Calibri"/>
          <w:bCs/>
          <w:sz w:val="28"/>
          <w:szCs w:val="28"/>
        </w:rPr>
      </w:pPr>
      <w:r>
        <w:rPr>
          <w:rFonts w:cs="Calibri"/>
          <w:bCs/>
          <w:sz w:val="28"/>
          <w:szCs w:val="28"/>
        </w:rPr>
        <w:t xml:space="preserve">- от 18.10.2018 № 893 «О внесении изменений в приложение к постановлению администрации Березовского района от 16.11.2017 № 969 «Об административном регламенте предоставления муниципальной услуги </w:t>
      </w:r>
      <w:r w:rsidR="00953236">
        <w:rPr>
          <w:rFonts w:cs="Calibri"/>
          <w:bCs/>
          <w:sz w:val="28"/>
          <w:szCs w:val="28"/>
        </w:rPr>
        <w:t>«</w:t>
      </w:r>
      <w:r>
        <w:rPr>
          <w:rFonts w:cs="Calibri"/>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B2ACB" w:rsidRDefault="00BB2ACB" w:rsidP="008E7B28">
      <w:pPr>
        <w:pStyle w:val="a5"/>
        <w:widowControl w:val="0"/>
        <w:autoSpaceDE w:val="0"/>
        <w:autoSpaceDN w:val="0"/>
        <w:adjustRightInd w:val="0"/>
        <w:ind w:left="0" w:firstLine="709"/>
        <w:jc w:val="both"/>
        <w:rPr>
          <w:rFonts w:cs="Calibri"/>
          <w:bCs/>
          <w:sz w:val="28"/>
          <w:szCs w:val="28"/>
        </w:rPr>
      </w:pPr>
      <w:r>
        <w:rPr>
          <w:rFonts w:cs="Calibri"/>
          <w:bCs/>
          <w:sz w:val="28"/>
          <w:szCs w:val="28"/>
        </w:rPr>
        <w:t>От 17.05.2019 №</w:t>
      </w:r>
      <w:r w:rsidR="00472EDA">
        <w:rPr>
          <w:rFonts w:cs="Calibri"/>
          <w:bCs/>
          <w:sz w:val="28"/>
          <w:szCs w:val="28"/>
        </w:rPr>
        <w:t xml:space="preserve"> </w:t>
      </w:r>
      <w:r>
        <w:rPr>
          <w:rFonts w:cs="Calibri"/>
          <w:bCs/>
          <w:sz w:val="28"/>
          <w:szCs w:val="28"/>
        </w:rPr>
        <w:t xml:space="preserve">579 «О внесении изменений в постановление администрации Березовского района от 16.11.2017 № 969 «Об административном регламенте предоставления муниципальной услуги </w:t>
      </w:r>
      <w:r w:rsidR="00953236">
        <w:rPr>
          <w:rFonts w:cs="Calibri"/>
          <w:bCs/>
          <w:sz w:val="28"/>
          <w:szCs w:val="28"/>
        </w:rPr>
        <w:t>«</w:t>
      </w:r>
      <w:r>
        <w:rPr>
          <w:rFonts w:cs="Calibri"/>
          <w:bCs/>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B2ACB" w:rsidRDefault="00BB2ACB" w:rsidP="008E7B28">
      <w:pPr>
        <w:spacing w:line="240" w:lineRule="auto"/>
        <w:ind w:firstLine="709"/>
        <w:jc w:val="both"/>
        <w:rPr>
          <w:szCs w:val="28"/>
        </w:rPr>
      </w:pPr>
      <w:r>
        <w:rPr>
          <w:szCs w:val="28"/>
        </w:rPr>
        <w:t xml:space="preserve">3. Опубликовать настоящее постановление в газете «Жизнь Югры» и разместить на </w:t>
      </w:r>
      <w:proofErr w:type="gramStart"/>
      <w:r>
        <w:rPr>
          <w:szCs w:val="28"/>
        </w:rPr>
        <w:t>официальном</w:t>
      </w:r>
      <w:proofErr w:type="gramEnd"/>
      <w:r>
        <w:rPr>
          <w:szCs w:val="28"/>
        </w:rPr>
        <w:t xml:space="preserve"> веб-сайте органов местного самоуправления Березовского района.</w:t>
      </w:r>
    </w:p>
    <w:p w:rsidR="00BB2ACB" w:rsidRDefault="00BB2ACB" w:rsidP="008E7B28">
      <w:pPr>
        <w:spacing w:line="240" w:lineRule="auto"/>
        <w:ind w:firstLine="709"/>
        <w:jc w:val="both"/>
        <w:rPr>
          <w:szCs w:val="28"/>
        </w:rPr>
      </w:pPr>
      <w:r>
        <w:rPr>
          <w:szCs w:val="28"/>
        </w:rPr>
        <w:t>4. Настоящее постановление вступает в силу после его официального опубликования.</w:t>
      </w:r>
    </w:p>
    <w:p w:rsidR="00BB2ACB" w:rsidRDefault="00BB2ACB" w:rsidP="008E7B28">
      <w:pPr>
        <w:tabs>
          <w:tab w:val="left" w:pos="709"/>
        </w:tabs>
        <w:spacing w:line="240" w:lineRule="auto"/>
        <w:ind w:firstLine="709"/>
        <w:jc w:val="both"/>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Березовского района, председателя комитета С.Н. Титова.</w:t>
      </w:r>
    </w:p>
    <w:p w:rsidR="00BB2ACB" w:rsidRDefault="00BB2ACB" w:rsidP="00BB2ACB">
      <w:pPr>
        <w:tabs>
          <w:tab w:val="left" w:pos="709"/>
        </w:tabs>
        <w:spacing w:line="240" w:lineRule="auto"/>
        <w:jc w:val="both"/>
        <w:rPr>
          <w:szCs w:val="28"/>
        </w:rPr>
      </w:pPr>
    </w:p>
    <w:p w:rsidR="00BB2ACB" w:rsidRDefault="00BB2ACB" w:rsidP="00BB2ACB">
      <w:pPr>
        <w:tabs>
          <w:tab w:val="left" w:pos="709"/>
        </w:tabs>
        <w:spacing w:line="240" w:lineRule="auto"/>
        <w:jc w:val="both"/>
        <w:rPr>
          <w:szCs w:val="28"/>
        </w:rPr>
      </w:pPr>
      <w:r>
        <w:rPr>
          <w:szCs w:val="28"/>
        </w:rPr>
        <w:t>Глава района                                                                                                 В.И. Фомин</w:t>
      </w:r>
    </w:p>
    <w:p w:rsidR="00136B2D" w:rsidRDefault="00136B2D"/>
    <w:p w:rsidR="00D24D2A" w:rsidRDefault="00D24D2A"/>
    <w:p w:rsidR="00D24D2A" w:rsidRDefault="00D24D2A"/>
    <w:p w:rsidR="00D24D2A" w:rsidRDefault="00D24D2A"/>
    <w:p w:rsidR="00D24D2A" w:rsidRDefault="00D24D2A"/>
    <w:p w:rsidR="00D24D2A" w:rsidRDefault="00D24D2A"/>
    <w:p w:rsidR="00D24D2A" w:rsidRDefault="00D24D2A"/>
    <w:p w:rsidR="00D24D2A" w:rsidRDefault="00D24D2A"/>
    <w:p w:rsidR="00D24D2A" w:rsidRDefault="00D24D2A"/>
    <w:p w:rsidR="00D24D2A" w:rsidRDefault="00D24D2A"/>
    <w:p w:rsidR="00D24D2A" w:rsidRDefault="00D24D2A"/>
    <w:p w:rsidR="00D24D2A" w:rsidRDefault="00D24D2A"/>
    <w:p w:rsidR="00D24D2A" w:rsidRDefault="00D24D2A"/>
    <w:p w:rsidR="00D24D2A" w:rsidRPr="002D0751" w:rsidRDefault="00D24D2A" w:rsidP="00D24D2A">
      <w:pPr>
        <w:widowControl w:val="0"/>
        <w:autoSpaceDE w:val="0"/>
        <w:autoSpaceDN w:val="0"/>
        <w:adjustRightInd w:val="0"/>
        <w:spacing w:line="240" w:lineRule="auto"/>
        <w:jc w:val="right"/>
        <w:outlineLvl w:val="0"/>
        <w:rPr>
          <w:szCs w:val="28"/>
        </w:rPr>
      </w:pPr>
      <w:r w:rsidRPr="002D0751">
        <w:rPr>
          <w:szCs w:val="28"/>
        </w:rPr>
        <w:t xml:space="preserve">Приложение </w:t>
      </w:r>
    </w:p>
    <w:p w:rsidR="00D24D2A" w:rsidRPr="002D0751" w:rsidRDefault="00D24D2A" w:rsidP="00D24D2A">
      <w:pPr>
        <w:widowControl w:val="0"/>
        <w:autoSpaceDE w:val="0"/>
        <w:autoSpaceDN w:val="0"/>
        <w:adjustRightInd w:val="0"/>
        <w:spacing w:line="240" w:lineRule="auto"/>
        <w:jc w:val="right"/>
        <w:outlineLvl w:val="0"/>
        <w:rPr>
          <w:rFonts w:cs="Calibri"/>
          <w:szCs w:val="28"/>
        </w:rPr>
      </w:pPr>
      <w:r w:rsidRPr="002D0751">
        <w:rPr>
          <w:szCs w:val="28"/>
        </w:rPr>
        <w:t>к п</w:t>
      </w:r>
      <w:r w:rsidRPr="002D0751">
        <w:rPr>
          <w:rFonts w:cs="Calibri"/>
          <w:szCs w:val="28"/>
        </w:rPr>
        <w:t>остановлению администрации Березовского района</w:t>
      </w:r>
    </w:p>
    <w:p w:rsidR="00D24D2A" w:rsidRPr="002D0751" w:rsidRDefault="00D24D2A" w:rsidP="00D24D2A">
      <w:pPr>
        <w:widowControl w:val="0"/>
        <w:tabs>
          <w:tab w:val="left" w:pos="0"/>
        </w:tabs>
        <w:autoSpaceDE w:val="0"/>
        <w:autoSpaceDN w:val="0"/>
        <w:adjustRightInd w:val="0"/>
        <w:spacing w:line="240" w:lineRule="auto"/>
        <w:ind w:right="-1"/>
        <w:jc w:val="right"/>
        <w:rPr>
          <w:szCs w:val="28"/>
          <w:lang w:eastAsia="ru-RU"/>
        </w:rPr>
      </w:pPr>
      <w:r>
        <w:rPr>
          <w:szCs w:val="28"/>
          <w:lang w:eastAsia="ru-RU"/>
        </w:rPr>
        <w:t xml:space="preserve">                  </w:t>
      </w:r>
      <w:r w:rsidRPr="002D0751">
        <w:rPr>
          <w:szCs w:val="28"/>
          <w:lang w:eastAsia="ru-RU"/>
        </w:rPr>
        <w:t xml:space="preserve">от </w:t>
      </w:r>
      <w:r>
        <w:rPr>
          <w:szCs w:val="28"/>
          <w:lang w:eastAsia="ru-RU"/>
        </w:rPr>
        <w:t xml:space="preserve">_________2020      </w:t>
      </w:r>
      <w:r w:rsidRPr="002D0751">
        <w:rPr>
          <w:szCs w:val="28"/>
          <w:lang w:eastAsia="ru-RU"/>
        </w:rPr>
        <w:t xml:space="preserve"> №</w:t>
      </w:r>
      <w:r>
        <w:rPr>
          <w:szCs w:val="28"/>
          <w:lang w:eastAsia="ru-RU"/>
        </w:rPr>
        <w:t xml:space="preserve"> _______</w:t>
      </w:r>
    </w:p>
    <w:p w:rsidR="00D24D2A" w:rsidRDefault="00D24D2A"/>
    <w:p w:rsidR="00D24D2A" w:rsidRDefault="00D24D2A" w:rsidP="00D24D2A">
      <w:pPr>
        <w:jc w:val="right"/>
      </w:pPr>
    </w:p>
    <w:p w:rsidR="00D24D2A" w:rsidRDefault="00D24D2A"/>
    <w:p w:rsidR="00D24D2A" w:rsidRPr="00930EB7" w:rsidRDefault="00D24D2A" w:rsidP="00D24D2A">
      <w:pPr>
        <w:spacing w:line="240" w:lineRule="auto"/>
        <w:jc w:val="center"/>
        <w:rPr>
          <w:b/>
          <w:bCs/>
          <w:iCs/>
          <w:color w:val="000000" w:themeColor="text1"/>
          <w:sz w:val="30"/>
          <w:szCs w:val="28"/>
          <w:lang w:eastAsia="ru-RU"/>
        </w:rPr>
      </w:pPr>
      <w:r w:rsidRPr="00930EB7">
        <w:rPr>
          <w:b/>
          <w:bCs/>
          <w:iCs/>
          <w:color w:val="000000" w:themeColor="text1"/>
          <w:sz w:val="30"/>
          <w:szCs w:val="28"/>
          <w:lang w:eastAsia="ru-RU"/>
        </w:rPr>
        <w:t>АДМИНИСТРАТИВНЫЙ РЕГЛАМЕНТ</w:t>
      </w:r>
    </w:p>
    <w:p w:rsidR="00D24D2A" w:rsidRPr="00930EB7" w:rsidRDefault="00D24D2A" w:rsidP="00D24D2A">
      <w:pPr>
        <w:spacing w:line="240" w:lineRule="auto"/>
        <w:jc w:val="center"/>
        <w:rPr>
          <w:b/>
          <w:bCs/>
          <w:iCs/>
          <w:color w:val="000000" w:themeColor="text1"/>
          <w:sz w:val="30"/>
          <w:szCs w:val="28"/>
          <w:lang w:eastAsia="ru-RU"/>
        </w:rPr>
      </w:pPr>
      <w:r w:rsidRPr="00930EB7">
        <w:rPr>
          <w:b/>
          <w:bCs/>
          <w:iCs/>
          <w:color w:val="000000" w:themeColor="text1"/>
          <w:sz w:val="30"/>
          <w:szCs w:val="28"/>
          <w:lang w:eastAsia="ru-RU"/>
        </w:rPr>
        <w:t>ПРЕДОСТАВЛЕНИЯ МУНИЦИПАЛЬНОЙ УСЛУГИ</w:t>
      </w:r>
    </w:p>
    <w:p w:rsidR="00D24D2A" w:rsidRPr="00930EB7" w:rsidRDefault="00D24D2A" w:rsidP="00D24D2A">
      <w:pPr>
        <w:spacing w:line="240" w:lineRule="auto"/>
        <w:jc w:val="center"/>
        <w:rPr>
          <w:b/>
          <w:bCs/>
          <w:iCs/>
          <w:color w:val="000000" w:themeColor="text1"/>
          <w:sz w:val="30"/>
          <w:szCs w:val="28"/>
          <w:lang w:eastAsia="ru-RU"/>
        </w:rPr>
      </w:pPr>
      <w:r w:rsidRPr="00930EB7">
        <w:rPr>
          <w:b/>
          <w:bCs/>
          <w:iCs/>
          <w:color w:val="000000" w:themeColor="text1"/>
          <w:sz w:val="30"/>
          <w:szCs w:val="28"/>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24D2A" w:rsidRPr="00D24D2A" w:rsidRDefault="00D24D2A" w:rsidP="00D24D2A">
      <w:pPr>
        <w:tabs>
          <w:tab w:val="left" w:pos="0"/>
        </w:tabs>
        <w:autoSpaceDE w:val="0"/>
        <w:autoSpaceDN w:val="0"/>
        <w:adjustRightInd w:val="0"/>
        <w:spacing w:line="240" w:lineRule="auto"/>
        <w:jc w:val="both"/>
        <w:outlineLvl w:val="1"/>
        <w:rPr>
          <w:color w:val="FF0000"/>
          <w:sz w:val="24"/>
          <w:szCs w:val="24"/>
          <w:lang w:eastAsia="ru-RU"/>
        </w:rPr>
      </w:pPr>
    </w:p>
    <w:p w:rsidR="00D24D2A" w:rsidRPr="00D24D2A" w:rsidRDefault="00D24D2A" w:rsidP="00D24D2A">
      <w:pPr>
        <w:spacing w:line="240" w:lineRule="auto"/>
        <w:jc w:val="center"/>
        <w:rPr>
          <w:b/>
          <w:bCs/>
          <w:iCs/>
          <w:sz w:val="30"/>
          <w:szCs w:val="28"/>
          <w:lang w:eastAsia="ru-RU"/>
        </w:rPr>
      </w:pPr>
      <w:r w:rsidRPr="00D24D2A">
        <w:rPr>
          <w:b/>
          <w:bCs/>
          <w:iCs/>
          <w:sz w:val="30"/>
          <w:szCs w:val="28"/>
          <w:lang w:eastAsia="ru-RU"/>
        </w:rPr>
        <w:t>1. Общие положения</w:t>
      </w:r>
    </w:p>
    <w:p w:rsidR="00D24D2A" w:rsidRPr="00D24D2A" w:rsidRDefault="00D24D2A" w:rsidP="00D24D2A">
      <w:pPr>
        <w:spacing w:line="240" w:lineRule="auto"/>
        <w:jc w:val="both"/>
        <w:rPr>
          <w:rFonts w:eastAsia="Calibri"/>
          <w:sz w:val="24"/>
          <w:szCs w:val="24"/>
          <w:lang w:eastAsia="ru-RU"/>
        </w:rPr>
      </w:pPr>
    </w:p>
    <w:p w:rsidR="00D24D2A" w:rsidRPr="007765DB" w:rsidRDefault="00D24D2A" w:rsidP="00D24D2A">
      <w:pPr>
        <w:spacing w:line="240" w:lineRule="auto"/>
        <w:jc w:val="center"/>
        <w:rPr>
          <w:rFonts w:eastAsia="Calibri"/>
          <w:b/>
          <w:szCs w:val="28"/>
          <w:lang w:eastAsia="ru-RU"/>
        </w:rPr>
      </w:pPr>
      <w:r w:rsidRPr="007765DB">
        <w:rPr>
          <w:rFonts w:eastAsia="Calibri"/>
          <w:b/>
          <w:szCs w:val="28"/>
          <w:lang w:eastAsia="ru-RU"/>
        </w:rPr>
        <w:t>Предмет регулирования административного регламента.</w:t>
      </w:r>
    </w:p>
    <w:p w:rsidR="00953236" w:rsidRPr="008E7B28" w:rsidRDefault="00953236" w:rsidP="00D24D2A">
      <w:pPr>
        <w:spacing w:line="240" w:lineRule="auto"/>
        <w:jc w:val="center"/>
        <w:rPr>
          <w:rFonts w:eastAsia="Calibri"/>
          <w:szCs w:val="28"/>
          <w:lang w:eastAsia="ru-RU"/>
        </w:rPr>
      </w:pPr>
    </w:p>
    <w:p w:rsidR="00D24D2A" w:rsidRPr="008E7B28" w:rsidRDefault="00D24D2A" w:rsidP="00D24D2A">
      <w:pPr>
        <w:pStyle w:val="a5"/>
        <w:numPr>
          <w:ilvl w:val="0"/>
          <w:numId w:val="2"/>
        </w:numPr>
        <w:ind w:left="0" w:firstLine="709"/>
        <w:jc w:val="both"/>
        <w:rPr>
          <w:rFonts w:eastAsia="Calibri"/>
          <w:sz w:val="28"/>
          <w:szCs w:val="28"/>
        </w:rPr>
      </w:pPr>
      <w:r w:rsidRPr="008E7B28">
        <w:rPr>
          <w:rFonts w:eastAsia="Calibri"/>
          <w:sz w:val="28"/>
          <w:szCs w:val="28"/>
        </w:rPr>
        <w:t>Настоящий административный регламент предоставления муниципальной услуги «</w:t>
      </w:r>
      <w:r w:rsidRPr="008E7B28">
        <w:rPr>
          <w:rFonts w:eastAsia="Calibri"/>
          <w:color w:val="000000" w:themeColor="text1"/>
          <w:sz w:val="28"/>
          <w:szCs w:val="28"/>
        </w:rPr>
        <w:t>Признание помещения жилым помещением, жилого помещения непригодным для проживания</w:t>
      </w:r>
      <w:r w:rsidR="00953236">
        <w:rPr>
          <w:rFonts w:eastAsia="Calibri"/>
          <w:color w:val="000000" w:themeColor="text1"/>
          <w:sz w:val="28"/>
          <w:szCs w:val="28"/>
        </w:rPr>
        <w:t>,</w:t>
      </w:r>
      <w:r w:rsidRPr="008E7B28">
        <w:rPr>
          <w:rFonts w:eastAsia="Calibri"/>
          <w:color w:val="000000" w:themeColor="text1"/>
          <w:sz w:val="28"/>
          <w:szCs w:val="28"/>
        </w:rPr>
        <w:t xml:space="preserve"> многоквартирного дома аварийным и подлежащим сносу или реконструкции» (далее</w:t>
      </w:r>
      <w:r w:rsidRPr="008E7B28">
        <w:rPr>
          <w:rFonts w:eastAsia="Calibri"/>
          <w:sz w:val="28"/>
          <w:szCs w:val="28"/>
        </w:rPr>
        <w:t xml:space="preserve">-административный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жилищно-коммунальному хозяйству администрации Березовского района </w:t>
      </w:r>
      <w:r w:rsidRPr="008E7B28">
        <w:rPr>
          <w:sz w:val="28"/>
          <w:szCs w:val="28"/>
        </w:rPr>
        <w:t xml:space="preserve">(далее </w:t>
      </w:r>
      <w:proofErr w:type="gramStart"/>
      <w:r w:rsidRPr="008E7B28">
        <w:rPr>
          <w:sz w:val="28"/>
          <w:szCs w:val="28"/>
        </w:rPr>
        <w:t>-у</w:t>
      </w:r>
      <w:proofErr w:type="gramEnd"/>
      <w:r w:rsidRPr="008E7B28">
        <w:rPr>
          <w:sz w:val="28"/>
          <w:szCs w:val="28"/>
        </w:rPr>
        <w:t>правление),</w:t>
      </w:r>
      <w:r w:rsidRPr="008E7B28">
        <w:rPr>
          <w:rFonts w:eastAsia="Calibri"/>
          <w:sz w:val="28"/>
          <w:szCs w:val="28"/>
        </w:rPr>
        <w:t xml:space="preserve"> а также порядок его взаимодействия с заявителями, органами власти и организациями при предоставлении муниципальной услуги. </w:t>
      </w:r>
    </w:p>
    <w:p w:rsidR="00C30BF6" w:rsidRDefault="00C30BF6" w:rsidP="00EA3427">
      <w:pPr>
        <w:tabs>
          <w:tab w:val="left" w:pos="0"/>
        </w:tabs>
        <w:autoSpaceDE w:val="0"/>
        <w:autoSpaceDN w:val="0"/>
        <w:adjustRightInd w:val="0"/>
        <w:spacing w:line="240" w:lineRule="auto"/>
        <w:ind w:firstLine="709"/>
        <w:jc w:val="both"/>
        <w:rPr>
          <w:rFonts w:eastAsiaTheme="minorHAnsi"/>
          <w:szCs w:val="28"/>
        </w:rPr>
      </w:pPr>
      <w:r>
        <w:rPr>
          <w:rFonts w:eastAsiaTheme="minorHAnsi"/>
          <w:szCs w:val="28"/>
        </w:rPr>
        <w:t xml:space="preserve">Действие настоящего Административного регламента распространяется на жилые помещения </w:t>
      </w:r>
      <w:r w:rsidR="007765DB">
        <w:rPr>
          <w:rFonts w:eastAsiaTheme="minorHAnsi"/>
          <w:szCs w:val="28"/>
        </w:rPr>
        <w:t xml:space="preserve">муниципального жилищного фонда, </w:t>
      </w:r>
      <w:r>
        <w:rPr>
          <w:rFonts w:eastAsiaTheme="minorHAnsi"/>
          <w:szCs w:val="28"/>
        </w:rPr>
        <w:t>а также частного жилищного фонда, находящегося на территории городского поселения Березово,  за исключением жилых помещений,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7765DB" w:rsidRPr="00D24D2A" w:rsidRDefault="007765DB" w:rsidP="00EA3427">
      <w:pPr>
        <w:tabs>
          <w:tab w:val="left" w:pos="0"/>
        </w:tabs>
        <w:autoSpaceDE w:val="0"/>
        <w:autoSpaceDN w:val="0"/>
        <w:adjustRightInd w:val="0"/>
        <w:spacing w:line="240" w:lineRule="auto"/>
        <w:ind w:firstLine="709"/>
        <w:jc w:val="both"/>
        <w:rPr>
          <w:rFonts w:eastAsiaTheme="minorHAnsi"/>
          <w:szCs w:val="28"/>
        </w:rPr>
      </w:pPr>
    </w:p>
    <w:p w:rsidR="00D24D2A" w:rsidRPr="007765DB" w:rsidRDefault="00D24D2A" w:rsidP="007765DB">
      <w:pPr>
        <w:spacing w:line="240" w:lineRule="auto"/>
        <w:ind w:firstLine="709"/>
        <w:jc w:val="center"/>
        <w:rPr>
          <w:rFonts w:eastAsia="Calibri"/>
          <w:b/>
          <w:szCs w:val="28"/>
          <w:lang w:eastAsia="ru-RU"/>
        </w:rPr>
      </w:pPr>
      <w:r w:rsidRPr="007765DB">
        <w:rPr>
          <w:rFonts w:eastAsia="Calibri"/>
          <w:b/>
          <w:szCs w:val="28"/>
          <w:lang w:eastAsia="ru-RU"/>
        </w:rPr>
        <w:t>Круг заявителей.</w:t>
      </w:r>
    </w:p>
    <w:p w:rsidR="007765DB" w:rsidRPr="008E7B28" w:rsidRDefault="007765DB" w:rsidP="007765DB">
      <w:pPr>
        <w:spacing w:line="240" w:lineRule="auto"/>
        <w:ind w:firstLine="709"/>
        <w:jc w:val="center"/>
        <w:rPr>
          <w:rFonts w:eastAsia="Calibri"/>
          <w:szCs w:val="28"/>
          <w:lang w:eastAsia="ru-RU"/>
        </w:rPr>
      </w:pPr>
    </w:p>
    <w:p w:rsidR="00D24D2A" w:rsidRPr="008E7B28" w:rsidRDefault="00D24D2A" w:rsidP="00EA3427">
      <w:pPr>
        <w:pStyle w:val="a5"/>
        <w:numPr>
          <w:ilvl w:val="0"/>
          <w:numId w:val="2"/>
        </w:numPr>
        <w:ind w:left="0" w:firstLine="709"/>
        <w:jc w:val="both"/>
        <w:rPr>
          <w:rFonts w:eastAsia="Calibri"/>
          <w:color w:val="000000" w:themeColor="text1"/>
          <w:sz w:val="28"/>
          <w:szCs w:val="28"/>
        </w:rPr>
      </w:pPr>
      <w:r w:rsidRPr="008E7B28">
        <w:rPr>
          <w:rFonts w:eastAsia="Calibri"/>
          <w:color w:val="000000" w:themeColor="text1"/>
          <w:sz w:val="28"/>
          <w:szCs w:val="28"/>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городского поселения Березово.</w:t>
      </w:r>
    </w:p>
    <w:p w:rsidR="00D24D2A" w:rsidRPr="008E7B28" w:rsidRDefault="00D24D2A" w:rsidP="007765DB">
      <w:pPr>
        <w:spacing w:line="240" w:lineRule="auto"/>
        <w:ind w:firstLine="709"/>
        <w:jc w:val="both"/>
        <w:rPr>
          <w:rFonts w:eastAsia="Calibri"/>
          <w:szCs w:val="28"/>
          <w:lang w:eastAsia="ru-RU"/>
        </w:rPr>
      </w:pPr>
      <w:r w:rsidRPr="008E7B28">
        <w:rPr>
          <w:rFonts w:eastAsia="Calibri"/>
          <w:szCs w:val="28"/>
          <w:lang w:eastAsia="ru-RU"/>
        </w:rPr>
        <w:t>От имени заявителей могут выступать уполномоченные ими представители, действующие в силу закона или на основании доверенности (далее-представители заявителей).</w:t>
      </w:r>
    </w:p>
    <w:p w:rsidR="00D24D2A" w:rsidRDefault="00D24D2A" w:rsidP="007765DB">
      <w:pPr>
        <w:spacing w:line="240" w:lineRule="auto"/>
        <w:ind w:firstLine="709"/>
        <w:jc w:val="center"/>
        <w:rPr>
          <w:rFonts w:eastAsia="Calibri"/>
          <w:b/>
          <w:szCs w:val="28"/>
          <w:lang w:eastAsia="ru-RU"/>
        </w:rPr>
      </w:pPr>
      <w:r w:rsidRPr="007765DB">
        <w:rPr>
          <w:rFonts w:eastAsia="Calibri"/>
          <w:b/>
          <w:szCs w:val="28"/>
          <w:lang w:eastAsia="ru-RU"/>
        </w:rPr>
        <w:lastRenderedPageBreak/>
        <w:t>Требования к порядку информирования о правилах предоставления муниципальной услуги.</w:t>
      </w:r>
    </w:p>
    <w:p w:rsidR="007765DB" w:rsidRPr="007765DB" w:rsidRDefault="007765DB" w:rsidP="007765DB">
      <w:pPr>
        <w:spacing w:line="240" w:lineRule="auto"/>
        <w:ind w:firstLine="709"/>
        <w:jc w:val="center"/>
        <w:rPr>
          <w:rFonts w:eastAsia="Calibri"/>
          <w:b/>
          <w:szCs w:val="28"/>
          <w:lang w:eastAsia="ru-RU"/>
        </w:rPr>
      </w:pPr>
    </w:p>
    <w:p w:rsidR="00D24D2A" w:rsidRPr="008E7B28" w:rsidRDefault="00EA3427" w:rsidP="00EA3427">
      <w:pPr>
        <w:spacing w:line="240" w:lineRule="auto"/>
        <w:ind w:firstLine="709"/>
        <w:jc w:val="both"/>
        <w:rPr>
          <w:rFonts w:eastAsia="Calibri"/>
          <w:szCs w:val="28"/>
          <w:lang w:eastAsia="ru-RU"/>
        </w:rPr>
      </w:pPr>
      <w:r w:rsidRPr="008E7B28">
        <w:rPr>
          <w:rFonts w:eastAsia="Calibri"/>
          <w:szCs w:val="28"/>
          <w:lang w:eastAsia="ru-RU"/>
        </w:rPr>
        <w:t xml:space="preserve">3. </w:t>
      </w:r>
      <w:r w:rsidR="00D24D2A" w:rsidRPr="008E7B28">
        <w:rPr>
          <w:rFonts w:eastAsia="Calibri"/>
          <w:szCs w:val="28"/>
          <w:lang w:eastAsia="ru-RU"/>
        </w:rPr>
        <w:t xml:space="preserve"> Информирование по вопросам предоставления муниципальной услуги, в том числе о сроках и порядке ее предоставления осуществляется специалистом управления, специалистами </w:t>
      </w:r>
      <w:r w:rsidR="007765DB">
        <w:rPr>
          <w:rFonts w:eastAsia="Calibri"/>
          <w:szCs w:val="28"/>
          <w:lang w:eastAsia="ru-RU"/>
        </w:rPr>
        <w:t xml:space="preserve">многофункционального центра предоставления государственных и муниципальных услуг (далее – </w:t>
      </w:r>
      <w:r w:rsidR="00D24D2A" w:rsidRPr="008E7B28">
        <w:rPr>
          <w:rFonts w:eastAsia="Calibri"/>
          <w:szCs w:val="28"/>
          <w:lang w:eastAsia="ru-RU"/>
        </w:rPr>
        <w:t>МФЦ</w:t>
      </w:r>
      <w:r w:rsidR="007765DB">
        <w:rPr>
          <w:rFonts w:eastAsia="Calibri"/>
          <w:szCs w:val="28"/>
          <w:lang w:eastAsia="ru-RU"/>
        </w:rPr>
        <w:t>)</w:t>
      </w:r>
      <w:r w:rsidR="00D24D2A" w:rsidRPr="008E7B28">
        <w:rPr>
          <w:rFonts w:eastAsia="Calibri"/>
          <w:szCs w:val="28"/>
          <w:lang w:eastAsia="ru-RU"/>
        </w:rPr>
        <w:t xml:space="preserve"> в следующих формах и способах (по выбору заявителя):</w:t>
      </w:r>
    </w:p>
    <w:p w:rsidR="00D24D2A" w:rsidRPr="008E7B28" w:rsidRDefault="00D24D2A" w:rsidP="00EA3427">
      <w:pPr>
        <w:spacing w:line="240" w:lineRule="auto"/>
        <w:ind w:firstLine="709"/>
        <w:jc w:val="both"/>
        <w:rPr>
          <w:rFonts w:eastAsia="Calibri"/>
          <w:szCs w:val="28"/>
          <w:lang w:eastAsia="ru-RU"/>
        </w:rPr>
      </w:pPr>
      <w:r w:rsidRPr="008E7B28">
        <w:rPr>
          <w:rFonts w:eastAsia="Calibri"/>
          <w:szCs w:val="28"/>
          <w:lang w:eastAsia="ru-RU"/>
        </w:rPr>
        <w:t xml:space="preserve">- в </w:t>
      </w:r>
      <w:proofErr w:type="gramStart"/>
      <w:r w:rsidRPr="008E7B28">
        <w:rPr>
          <w:rFonts w:eastAsia="Calibri"/>
          <w:szCs w:val="28"/>
          <w:lang w:eastAsia="ru-RU"/>
        </w:rPr>
        <w:t>устной</w:t>
      </w:r>
      <w:proofErr w:type="gramEnd"/>
      <w:r w:rsidRPr="008E7B28">
        <w:rPr>
          <w:rFonts w:eastAsia="Calibri"/>
          <w:szCs w:val="28"/>
          <w:lang w:eastAsia="ru-RU"/>
        </w:rPr>
        <w:t xml:space="preserve"> (при личном обращении заявителя и (или) по телефону);</w:t>
      </w:r>
    </w:p>
    <w:p w:rsidR="00D24D2A" w:rsidRPr="008E7B28" w:rsidRDefault="00D24D2A" w:rsidP="00EA3427">
      <w:pPr>
        <w:spacing w:line="240" w:lineRule="auto"/>
        <w:ind w:firstLine="709"/>
        <w:jc w:val="both"/>
        <w:rPr>
          <w:rFonts w:eastAsia="Calibri"/>
          <w:szCs w:val="28"/>
          <w:lang w:eastAsia="ru-RU"/>
        </w:rPr>
      </w:pPr>
      <w:r w:rsidRPr="008E7B28">
        <w:rPr>
          <w:rFonts w:eastAsia="Calibri"/>
          <w:szCs w:val="28"/>
          <w:lang w:eastAsia="ru-RU"/>
        </w:rPr>
        <w:t>- письменной (при письменном обращении заявителя по почте, электронной почте, факсу);</w:t>
      </w:r>
    </w:p>
    <w:p w:rsidR="00D24D2A" w:rsidRPr="008E7B28" w:rsidRDefault="00D24D2A" w:rsidP="00EA3427">
      <w:pPr>
        <w:spacing w:line="240" w:lineRule="auto"/>
        <w:ind w:firstLine="709"/>
        <w:jc w:val="both"/>
        <w:rPr>
          <w:rFonts w:eastAsia="Calibri"/>
          <w:szCs w:val="28"/>
          <w:lang w:eastAsia="ru-RU"/>
        </w:rPr>
      </w:pPr>
      <w:r w:rsidRPr="008E7B28">
        <w:rPr>
          <w:rFonts w:eastAsia="Calibri"/>
          <w:szCs w:val="28"/>
          <w:lang w:eastAsia="ru-RU"/>
        </w:rPr>
        <w:t>- на информационном стенде в месте предоставления муниципальной услуги в форме информационных (текстовых) материалов;</w:t>
      </w:r>
    </w:p>
    <w:p w:rsidR="00D24D2A" w:rsidRPr="008E7B28" w:rsidRDefault="00D24D2A" w:rsidP="00EA3427">
      <w:pPr>
        <w:spacing w:line="240" w:lineRule="auto"/>
        <w:ind w:firstLine="709"/>
        <w:jc w:val="both"/>
        <w:rPr>
          <w:rFonts w:eastAsia="Calibri"/>
          <w:szCs w:val="28"/>
          <w:lang w:eastAsia="ru-RU"/>
        </w:rPr>
      </w:pPr>
      <w:r w:rsidRPr="008E7B28">
        <w:rPr>
          <w:rFonts w:eastAsia="Calibri"/>
          <w:szCs w:val="28"/>
          <w:lang w:eastAsia="ru-RU"/>
        </w:rPr>
        <w:t>- в форме информационных (мультимедийных) материалов в информационно - телекоммуникационной сети "Интернет":</w:t>
      </w:r>
    </w:p>
    <w:p w:rsidR="00D24D2A" w:rsidRPr="008E7B28" w:rsidRDefault="00D24D2A" w:rsidP="00EA3427">
      <w:pPr>
        <w:spacing w:line="240" w:lineRule="auto"/>
        <w:ind w:firstLine="709"/>
        <w:jc w:val="both"/>
        <w:rPr>
          <w:rFonts w:eastAsia="Calibri"/>
          <w:szCs w:val="28"/>
          <w:lang w:eastAsia="ru-RU"/>
        </w:rPr>
      </w:pPr>
      <w:r w:rsidRPr="008E7B28">
        <w:rPr>
          <w:rFonts w:eastAsia="Calibri"/>
          <w:szCs w:val="28"/>
          <w:lang w:eastAsia="ru-RU"/>
        </w:rPr>
        <w:t xml:space="preserve"> на официальном сайте органов местного самоуправления: www.berezovo.ru  (далее – официальный сайт);</w:t>
      </w:r>
    </w:p>
    <w:p w:rsidR="00D24D2A" w:rsidRPr="008E7B28" w:rsidRDefault="00D24D2A" w:rsidP="00EA3427">
      <w:pPr>
        <w:spacing w:line="240" w:lineRule="auto"/>
        <w:ind w:firstLine="709"/>
        <w:jc w:val="both"/>
        <w:rPr>
          <w:rFonts w:eastAsia="Calibri"/>
          <w:szCs w:val="28"/>
          <w:lang w:eastAsia="ru-RU"/>
        </w:rPr>
      </w:pPr>
      <w:r w:rsidRPr="008E7B28">
        <w:rPr>
          <w:rFonts w:eastAsia="Calibri"/>
          <w:szCs w:val="28"/>
          <w:lang w:eastAsia="ru-RU"/>
        </w:rPr>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24D2A" w:rsidRPr="008E7B28" w:rsidRDefault="00D24D2A" w:rsidP="00EA3427">
      <w:pPr>
        <w:spacing w:line="240" w:lineRule="auto"/>
        <w:ind w:firstLine="709"/>
        <w:jc w:val="both"/>
        <w:rPr>
          <w:rFonts w:eastAsia="Calibri"/>
          <w:szCs w:val="28"/>
          <w:lang w:eastAsia="ru-RU"/>
        </w:rPr>
      </w:pPr>
      <w:r w:rsidRPr="008E7B28">
        <w:rPr>
          <w:rFonts w:eastAsia="Calibri"/>
          <w:szCs w:val="28"/>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w:t>
      </w:r>
      <w:r w:rsidR="00D92CAA">
        <w:rPr>
          <w:rFonts w:eastAsia="Calibri"/>
          <w:szCs w:val="28"/>
          <w:lang w:eastAsia="ru-RU"/>
        </w:rPr>
        <w:t xml:space="preserve">  (далее – региональный портал).</w:t>
      </w:r>
    </w:p>
    <w:p w:rsidR="00D24D2A" w:rsidRPr="008E7B28" w:rsidRDefault="00EA3427" w:rsidP="00EA3427">
      <w:pPr>
        <w:spacing w:line="240" w:lineRule="auto"/>
        <w:ind w:firstLine="709"/>
        <w:jc w:val="both"/>
        <w:rPr>
          <w:rFonts w:eastAsia="Calibri"/>
          <w:szCs w:val="28"/>
          <w:lang w:eastAsia="ru-RU"/>
        </w:rPr>
      </w:pPr>
      <w:r w:rsidRPr="008E7B28">
        <w:rPr>
          <w:rFonts w:eastAsia="Calibri"/>
          <w:szCs w:val="28"/>
          <w:lang w:eastAsia="ru-RU"/>
        </w:rPr>
        <w:t xml:space="preserve">4. </w:t>
      </w:r>
      <w:r w:rsidR="00D24D2A" w:rsidRPr="008E7B28">
        <w:rPr>
          <w:rFonts w:eastAsia="Calibri"/>
          <w:szCs w:val="28"/>
          <w:lang w:eastAsia="ru-RU"/>
        </w:rPr>
        <w:t>Информирование заявителей о ходе предоставления муниципальной услуги осуществляется специалистами управления в следующ</w:t>
      </w:r>
      <w:r w:rsidR="00D92CAA">
        <w:rPr>
          <w:rFonts w:eastAsia="Calibri"/>
          <w:szCs w:val="28"/>
          <w:lang w:eastAsia="ru-RU"/>
        </w:rPr>
        <w:t>их формах (по выбору заявителя)</w:t>
      </w:r>
      <w:r w:rsidR="00D24D2A" w:rsidRPr="008E7B28">
        <w:rPr>
          <w:rFonts w:eastAsia="Calibri"/>
          <w:szCs w:val="28"/>
          <w:lang w:eastAsia="ru-RU"/>
        </w:rPr>
        <w:t>:</w:t>
      </w:r>
    </w:p>
    <w:p w:rsidR="00D24D2A" w:rsidRPr="008E7B28" w:rsidRDefault="00D24D2A" w:rsidP="00EA3427">
      <w:pPr>
        <w:spacing w:line="240" w:lineRule="auto"/>
        <w:ind w:firstLine="709"/>
        <w:jc w:val="both"/>
        <w:rPr>
          <w:rFonts w:eastAsia="Calibri"/>
          <w:szCs w:val="28"/>
          <w:lang w:eastAsia="ru-RU"/>
        </w:rPr>
      </w:pPr>
      <w:r w:rsidRPr="008E7B28">
        <w:rPr>
          <w:rFonts w:eastAsia="Calibri"/>
          <w:szCs w:val="28"/>
          <w:lang w:eastAsia="ru-RU"/>
        </w:rPr>
        <w:t xml:space="preserve">- </w:t>
      </w:r>
      <w:proofErr w:type="gramStart"/>
      <w:r w:rsidRPr="008E7B28">
        <w:rPr>
          <w:rFonts w:eastAsia="Calibri"/>
          <w:szCs w:val="28"/>
          <w:lang w:eastAsia="ru-RU"/>
        </w:rPr>
        <w:t>устной</w:t>
      </w:r>
      <w:proofErr w:type="gramEnd"/>
      <w:r w:rsidRPr="008E7B28">
        <w:rPr>
          <w:rFonts w:eastAsia="Calibri"/>
          <w:szCs w:val="28"/>
          <w:lang w:eastAsia="ru-RU"/>
        </w:rPr>
        <w:t xml:space="preserve"> (при личном общении заявителя и/или по телефону);</w:t>
      </w:r>
    </w:p>
    <w:p w:rsidR="00D24D2A" w:rsidRPr="008E7B28" w:rsidRDefault="00D24D2A" w:rsidP="00EA3427">
      <w:pPr>
        <w:spacing w:line="240" w:lineRule="auto"/>
        <w:ind w:firstLine="709"/>
        <w:jc w:val="both"/>
        <w:rPr>
          <w:rFonts w:eastAsia="Calibri"/>
          <w:szCs w:val="28"/>
          <w:lang w:eastAsia="ru-RU"/>
        </w:rPr>
      </w:pPr>
      <w:r w:rsidRPr="008E7B28">
        <w:rPr>
          <w:rFonts w:eastAsia="Calibri"/>
          <w:szCs w:val="28"/>
          <w:lang w:eastAsia="ru-RU"/>
        </w:rPr>
        <w:t>- письменной (при письменном обращении заявителя по почте, электронной почте, факсу)</w:t>
      </w:r>
      <w:r w:rsidR="00D92CAA">
        <w:rPr>
          <w:rFonts w:eastAsia="Calibri"/>
          <w:szCs w:val="28"/>
          <w:lang w:eastAsia="ru-RU"/>
        </w:rPr>
        <w:t>.</w:t>
      </w:r>
    </w:p>
    <w:p w:rsidR="00D24D2A" w:rsidRPr="008E7B28" w:rsidRDefault="00EA3427" w:rsidP="00EA3427">
      <w:pPr>
        <w:spacing w:line="240" w:lineRule="auto"/>
        <w:ind w:firstLine="709"/>
        <w:jc w:val="both"/>
        <w:rPr>
          <w:rFonts w:eastAsia="Calibri"/>
          <w:szCs w:val="28"/>
          <w:lang w:eastAsia="ru-RU"/>
        </w:rPr>
      </w:pPr>
      <w:r w:rsidRPr="008E7B28">
        <w:rPr>
          <w:rFonts w:eastAsia="Calibri"/>
          <w:szCs w:val="28"/>
          <w:lang w:eastAsia="ru-RU"/>
        </w:rPr>
        <w:t xml:space="preserve">5. </w:t>
      </w:r>
      <w:r w:rsidR="00D24D2A" w:rsidRPr="008E7B28">
        <w:rPr>
          <w:rFonts w:eastAsia="Calibri"/>
          <w:szCs w:val="28"/>
          <w:lang w:eastAsia="ru-RU"/>
        </w:rPr>
        <w:t>В случае устного обращения (лично или по телефону) заявителя (его представителя) специалисты управления, специалисты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D24D2A" w:rsidRPr="008E7B28" w:rsidRDefault="00D24D2A" w:rsidP="00D92CAA">
      <w:pPr>
        <w:spacing w:line="240" w:lineRule="auto"/>
        <w:ind w:firstLine="708"/>
        <w:jc w:val="both"/>
        <w:rPr>
          <w:rFonts w:eastAsia="Calibri"/>
          <w:szCs w:val="28"/>
          <w:lang w:eastAsia="ru-RU"/>
        </w:rPr>
      </w:pPr>
      <w:r w:rsidRPr="008E7B28">
        <w:rPr>
          <w:rFonts w:eastAsia="Calibri"/>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24D2A" w:rsidRPr="008E7B28" w:rsidRDefault="00EA3427" w:rsidP="00EA3427">
      <w:pPr>
        <w:spacing w:line="240" w:lineRule="auto"/>
        <w:ind w:firstLine="709"/>
        <w:jc w:val="both"/>
        <w:rPr>
          <w:rFonts w:eastAsia="Calibri"/>
          <w:szCs w:val="28"/>
          <w:lang w:eastAsia="ru-RU"/>
        </w:rPr>
      </w:pPr>
      <w:r w:rsidRPr="008E7B28">
        <w:rPr>
          <w:rFonts w:eastAsia="Calibri"/>
          <w:szCs w:val="28"/>
          <w:lang w:eastAsia="ru-RU"/>
        </w:rPr>
        <w:t xml:space="preserve">6. </w:t>
      </w:r>
      <w:r w:rsidR="00D24D2A" w:rsidRPr="008E7B28">
        <w:rPr>
          <w:rFonts w:eastAsia="Calibri"/>
          <w:szCs w:val="28"/>
          <w:lang w:eastAsia="ru-RU"/>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w:t>
      </w:r>
      <w:r w:rsidR="00D24D2A" w:rsidRPr="008E7B28">
        <w:rPr>
          <w:rFonts w:eastAsia="Calibri"/>
          <w:szCs w:val="28"/>
          <w:lang w:eastAsia="ru-RU"/>
        </w:rPr>
        <w:lastRenderedPageBreak/>
        <w:t>электронной почты в срок, не превышающий 15 календарных дней с момента регистрации обращения.</w:t>
      </w:r>
    </w:p>
    <w:p w:rsidR="00D24D2A" w:rsidRPr="008E7B28" w:rsidRDefault="00D24D2A" w:rsidP="008E7B28">
      <w:pPr>
        <w:spacing w:line="240" w:lineRule="auto"/>
        <w:ind w:firstLine="709"/>
        <w:jc w:val="both"/>
        <w:rPr>
          <w:rFonts w:eastAsia="Calibri"/>
          <w:szCs w:val="28"/>
          <w:lang w:eastAsia="ru-RU"/>
        </w:rPr>
      </w:pPr>
      <w:r w:rsidRPr="008E7B28">
        <w:rPr>
          <w:rFonts w:eastAsia="Calibri"/>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24D2A" w:rsidRPr="008E7B28" w:rsidRDefault="00D24D2A" w:rsidP="008E7B28">
      <w:pPr>
        <w:spacing w:line="240" w:lineRule="auto"/>
        <w:ind w:firstLine="709"/>
        <w:jc w:val="both"/>
        <w:rPr>
          <w:rFonts w:eastAsia="Calibri"/>
          <w:szCs w:val="28"/>
          <w:lang w:eastAsia="ru-RU"/>
        </w:rPr>
      </w:pPr>
      <w:r w:rsidRPr="008E7B28">
        <w:rPr>
          <w:rFonts w:eastAsia="Calibri"/>
          <w:szCs w:val="28"/>
          <w:lang w:eastAsia="ru-RU"/>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w:t>
      </w:r>
      <w:proofErr w:type="gramStart"/>
      <w:r w:rsidRPr="008E7B28">
        <w:rPr>
          <w:rFonts w:eastAsia="Calibri"/>
          <w:szCs w:val="28"/>
          <w:lang w:eastAsia="ru-RU"/>
        </w:rPr>
        <w:t>о-</w:t>
      </w:r>
      <w:proofErr w:type="gramEnd"/>
      <w:r w:rsidRPr="008E7B28">
        <w:rPr>
          <w:rFonts w:eastAsia="Calibri"/>
          <w:szCs w:val="28"/>
          <w:lang w:eastAsia="ru-RU"/>
        </w:rPr>
        <w:t xml:space="preserve"> телекоммуникационной сети «Интернет», указанные </w:t>
      </w:r>
      <w:r w:rsidR="00EA3427" w:rsidRPr="008E7B28">
        <w:rPr>
          <w:rFonts w:eastAsia="Calibri"/>
          <w:szCs w:val="28"/>
          <w:lang w:eastAsia="ru-RU"/>
        </w:rPr>
        <w:t>в пункте</w:t>
      </w:r>
      <w:r w:rsidRPr="008E7B28">
        <w:rPr>
          <w:rFonts w:eastAsia="Calibri"/>
          <w:szCs w:val="28"/>
          <w:lang w:eastAsia="ru-RU"/>
        </w:rPr>
        <w:t xml:space="preserve"> </w:t>
      </w:r>
      <w:r w:rsidR="008E7B28" w:rsidRPr="008E7B28">
        <w:rPr>
          <w:rFonts w:eastAsia="Calibri"/>
          <w:szCs w:val="28"/>
          <w:lang w:eastAsia="ru-RU"/>
        </w:rPr>
        <w:t>3</w:t>
      </w:r>
      <w:r w:rsidRPr="008E7B28">
        <w:rPr>
          <w:rFonts w:eastAsia="Calibri"/>
          <w:szCs w:val="28"/>
          <w:lang w:eastAsia="ru-RU"/>
        </w:rPr>
        <w:t xml:space="preserve"> настоящего административного регламента. </w:t>
      </w:r>
    </w:p>
    <w:p w:rsidR="00D24D2A" w:rsidRPr="008E7B28" w:rsidRDefault="00EA3427" w:rsidP="00EA3427">
      <w:pPr>
        <w:spacing w:line="240" w:lineRule="auto"/>
        <w:ind w:firstLine="709"/>
        <w:jc w:val="both"/>
        <w:rPr>
          <w:rFonts w:eastAsia="Calibri"/>
          <w:szCs w:val="28"/>
          <w:lang w:eastAsia="ru-RU"/>
        </w:rPr>
      </w:pPr>
      <w:r w:rsidRPr="008E7B28">
        <w:rPr>
          <w:rFonts w:eastAsia="Calibri"/>
          <w:szCs w:val="28"/>
          <w:lang w:eastAsia="ru-RU"/>
        </w:rPr>
        <w:t>7.</w:t>
      </w:r>
      <w:r w:rsidR="006F7C8A" w:rsidRPr="008E7B28">
        <w:rPr>
          <w:rFonts w:eastAsia="Calibri"/>
          <w:szCs w:val="28"/>
          <w:lang w:eastAsia="ru-RU"/>
        </w:rPr>
        <w:t xml:space="preserve"> </w:t>
      </w:r>
      <w:r w:rsidR="00D24D2A" w:rsidRPr="008E7B28">
        <w:rPr>
          <w:rFonts w:eastAsia="Calibri"/>
          <w:szCs w:val="28"/>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24D2A" w:rsidRPr="008E7B28" w:rsidRDefault="00D24D2A" w:rsidP="00D92CAA">
      <w:pPr>
        <w:spacing w:line="240" w:lineRule="auto"/>
        <w:ind w:firstLine="708"/>
        <w:jc w:val="both"/>
        <w:rPr>
          <w:rFonts w:eastAsia="Calibri"/>
          <w:szCs w:val="28"/>
          <w:lang w:eastAsia="ru-RU"/>
        </w:rPr>
      </w:pPr>
      <w:proofErr w:type="gramStart"/>
      <w:r w:rsidRPr="008E7B28">
        <w:rPr>
          <w:rFonts w:eastAsia="Calibri"/>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F317F" w:rsidRDefault="006F7C8A" w:rsidP="006F7C8A">
      <w:pPr>
        <w:spacing w:line="240" w:lineRule="auto"/>
        <w:ind w:firstLine="709"/>
        <w:jc w:val="both"/>
        <w:rPr>
          <w:szCs w:val="28"/>
        </w:rPr>
      </w:pPr>
      <w:r w:rsidRPr="008E7B28">
        <w:rPr>
          <w:rFonts w:eastAsia="Calibri"/>
          <w:color w:val="000000" w:themeColor="text1"/>
          <w:szCs w:val="28"/>
          <w:lang w:eastAsia="ru-RU"/>
        </w:rPr>
        <w:t>8.</w:t>
      </w:r>
      <w:r w:rsidR="00D24D2A" w:rsidRPr="008E7B28">
        <w:rPr>
          <w:rFonts w:eastAsia="Calibri"/>
          <w:color w:val="000000" w:themeColor="text1"/>
          <w:szCs w:val="28"/>
          <w:lang w:eastAsia="ru-RU"/>
        </w:rPr>
        <w:t xml:space="preserve">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r w:rsidR="001F317F">
        <w:rPr>
          <w:color w:val="000000" w:themeColor="text1"/>
          <w:szCs w:val="28"/>
        </w:rPr>
        <w:t>.</w:t>
      </w:r>
      <w:r w:rsidRPr="008E7B28">
        <w:rPr>
          <w:color w:val="000000" w:themeColor="text1"/>
          <w:szCs w:val="28"/>
        </w:rPr>
        <w:t xml:space="preserve"> </w:t>
      </w:r>
    </w:p>
    <w:p w:rsidR="00D24D2A" w:rsidRPr="008E7B28" w:rsidRDefault="00D24D2A" w:rsidP="006F7C8A">
      <w:pPr>
        <w:spacing w:line="240" w:lineRule="auto"/>
        <w:ind w:firstLine="709"/>
        <w:jc w:val="both"/>
        <w:rPr>
          <w:rFonts w:eastAsia="Calibri"/>
          <w:szCs w:val="28"/>
          <w:lang w:eastAsia="ru-RU"/>
        </w:rPr>
      </w:pPr>
      <w:r w:rsidRPr="008E7B28">
        <w:rPr>
          <w:rFonts w:eastAsia="Calibri"/>
          <w:szCs w:val="28"/>
          <w:lang w:eastAsia="ru-RU"/>
        </w:rPr>
        <w:t xml:space="preserve">По выбору заявителя могут использоваться способы получения информации, указанные в </w:t>
      </w:r>
      <w:r w:rsidR="006F7C8A" w:rsidRPr="008E7B28">
        <w:rPr>
          <w:rFonts w:eastAsia="Calibri"/>
          <w:szCs w:val="28"/>
          <w:lang w:eastAsia="ru-RU"/>
        </w:rPr>
        <w:t>пункте</w:t>
      </w:r>
      <w:r w:rsidRPr="008E7B28">
        <w:rPr>
          <w:rFonts w:eastAsia="Calibri"/>
          <w:szCs w:val="28"/>
          <w:lang w:eastAsia="ru-RU"/>
        </w:rPr>
        <w:t xml:space="preserve"> </w:t>
      </w:r>
      <w:r w:rsidR="006F7C8A" w:rsidRPr="008E7B28">
        <w:rPr>
          <w:rFonts w:eastAsia="Calibri"/>
          <w:szCs w:val="28"/>
          <w:lang w:eastAsia="ru-RU"/>
        </w:rPr>
        <w:t>3</w:t>
      </w:r>
      <w:r w:rsidRPr="008E7B28">
        <w:rPr>
          <w:rFonts w:eastAsia="Calibri"/>
          <w:szCs w:val="28"/>
          <w:lang w:eastAsia="ru-RU"/>
        </w:rPr>
        <w:t xml:space="preserve"> настоящего административного регламента, а также информационные материалы, размещенные на официальных сайтах:</w:t>
      </w:r>
    </w:p>
    <w:p w:rsidR="00D24D2A" w:rsidRPr="008E7B28" w:rsidRDefault="00D24D2A" w:rsidP="00D22BB9">
      <w:pPr>
        <w:spacing w:line="240" w:lineRule="auto"/>
        <w:ind w:firstLine="709"/>
        <w:jc w:val="both"/>
        <w:rPr>
          <w:rFonts w:eastAsia="Calibri"/>
          <w:color w:val="000000" w:themeColor="text1"/>
          <w:szCs w:val="28"/>
          <w:lang w:eastAsia="ru-RU"/>
        </w:rPr>
      </w:pPr>
      <w:r w:rsidRPr="008E7B28">
        <w:rPr>
          <w:rFonts w:eastAsia="Calibri"/>
          <w:color w:val="000000" w:themeColor="text1"/>
          <w:szCs w:val="28"/>
          <w:lang w:eastAsia="ru-RU"/>
        </w:rPr>
        <w:t>информацию об администрации Березовского района (дале</w:t>
      </w:r>
      <w:proofErr w:type="gramStart"/>
      <w:r w:rsidRPr="008E7B28">
        <w:rPr>
          <w:rFonts w:eastAsia="Calibri"/>
          <w:color w:val="000000" w:themeColor="text1"/>
          <w:szCs w:val="28"/>
          <w:lang w:eastAsia="ru-RU"/>
        </w:rPr>
        <w:t>е-</w:t>
      </w:r>
      <w:proofErr w:type="gramEnd"/>
      <w:r w:rsidRPr="008E7B28">
        <w:rPr>
          <w:rFonts w:eastAsia="Calibri"/>
          <w:color w:val="000000" w:themeColor="text1"/>
          <w:szCs w:val="28"/>
          <w:lang w:eastAsia="ru-RU"/>
        </w:rPr>
        <w:t xml:space="preserve"> администрация), управлении</w:t>
      </w:r>
      <w:r w:rsidR="006F7C8A" w:rsidRPr="008E7B28">
        <w:rPr>
          <w:rFonts w:eastAsia="Calibri"/>
          <w:color w:val="000000" w:themeColor="text1"/>
          <w:szCs w:val="28"/>
          <w:lang w:eastAsia="ru-RU"/>
        </w:rPr>
        <w:t xml:space="preserve">, </w:t>
      </w:r>
      <w:r w:rsidR="001F317F">
        <w:rPr>
          <w:rFonts w:eastAsia="Calibri"/>
          <w:color w:val="000000" w:themeColor="text1"/>
          <w:szCs w:val="28"/>
          <w:lang w:eastAsia="ru-RU"/>
        </w:rPr>
        <w:t>К</w:t>
      </w:r>
      <w:r w:rsidR="00D22BB9" w:rsidRPr="008E7B28">
        <w:rPr>
          <w:rFonts w:eastAsia="Calibri"/>
          <w:color w:val="000000" w:themeColor="text1"/>
          <w:szCs w:val="28"/>
          <w:lang w:eastAsia="ru-RU"/>
        </w:rPr>
        <w:t>омитете спорта и молодежной политики,</w:t>
      </w:r>
      <w:r w:rsidRPr="008E7B28">
        <w:rPr>
          <w:rFonts w:eastAsia="Calibri"/>
          <w:color w:val="000000" w:themeColor="text1"/>
          <w:szCs w:val="28"/>
          <w:lang w:eastAsia="ru-RU"/>
        </w:rPr>
        <w:t xml:space="preserve">  заявитель может получить посредством обращения на официальный сайт: http://www.berezovo.ru/; </w:t>
      </w:r>
    </w:p>
    <w:p w:rsidR="00D24D2A" w:rsidRDefault="00D24D2A" w:rsidP="00D22BB9">
      <w:pPr>
        <w:spacing w:line="240" w:lineRule="auto"/>
        <w:ind w:firstLine="709"/>
        <w:jc w:val="both"/>
        <w:rPr>
          <w:rFonts w:eastAsia="Calibri"/>
          <w:szCs w:val="28"/>
          <w:lang w:eastAsia="ru-RU"/>
        </w:rPr>
      </w:pPr>
      <w:r w:rsidRPr="008E7B28">
        <w:rPr>
          <w:rFonts w:eastAsia="Calibri"/>
          <w:szCs w:val="28"/>
          <w:lang w:eastAsia="ru-RU"/>
        </w:rPr>
        <w:t xml:space="preserve">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w:t>
      </w:r>
      <w:hyperlink r:id="rId10" w:history="1">
        <w:r w:rsidRPr="008E7B28">
          <w:rPr>
            <w:rFonts w:eastAsia="Calibri"/>
            <w:szCs w:val="28"/>
            <w:lang w:eastAsia="ru-RU"/>
          </w:rPr>
          <w:t>http://www.to86.rosreestr.ru/</w:t>
        </w:r>
      </w:hyperlink>
      <w:r w:rsidRPr="008E7B28">
        <w:rPr>
          <w:rFonts w:eastAsia="Calibri"/>
          <w:szCs w:val="28"/>
          <w:lang w:eastAsia="ru-RU"/>
        </w:rPr>
        <w:t>;</w:t>
      </w:r>
    </w:p>
    <w:p w:rsidR="001F317F" w:rsidRPr="00785DDF" w:rsidRDefault="001F317F" w:rsidP="00D22BB9">
      <w:pPr>
        <w:spacing w:line="240" w:lineRule="auto"/>
        <w:ind w:firstLine="709"/>
        <w:jc w:val="both"/>
        <w:rPr>
          <w:szCs w:val="28"/>
        </w:rPr>
      </w:pPr>
      <w:r>
        <w:rPr>
          <w:rFonts w:eastAsia="Calibri"/>
          <w:szCs w:val="28"/>
          <w:lang w:eastAsia="ru-RU"/>
        </w:rPr>
        <w:t xml:space="preserve">информацию об </w:t>
      </w:r>
      <w:r>
        <w:rPr>
          <w:szCs w:val="28"/>
        </w:rPr>
        <w:t>Управлении</w:t>
      </w:r>
      <w:r w:rsidRPr="008E7B28">
        <w:rPr>
          <w:szCs w:val="28"/>
        </w:rPr>
        <w:t xml:space="preserve"> Федеральной службы по надзору</w:t>
      </w:r>
      <w:r w:rsidRPr="008E7B28">
        <w:rPr>
          <w:szCs w:val="28"/>
        </w:rPr>
        <w:br/>
        <w:t>в сфере защиты прав потребителей и благополучия человека</w:t>
      </w:r>
      <w:r w:rsidRPr="008E7B28">
        <w:rPr>
          <w:szCs w:val="28"/>
        </w:rPr>
        <w:br/>
        <w:t>по Ханты-Мансийскому автономному округу – Югре</w:t>
      </w:r>
      <w:r>
        <w:rPr>
          <w:szCs w:val="28"/>
        </w:rPr>
        <w:t xml:space="preserve"> заявитель может получить посредством обращения на официальный сайт </w:t>
      </w:r>
      <w:hyperlink r:id="rId11" w:history="1">
        <w:r w:rsidR="00785DDF" w:rsidRPr="00785DDF">
          <w:rPr>
            <w:rStyle w:val="a7"/>
            <w:color w:val="auto"/>
            <w:szCs w:val="28"/>
            <w:u w:val="none"/>
          </w:rPr>
          <w:t>http://86.rospotrebnadzor.ru/</w:t>
        </w:r>
      </w:hyperlink>
      <w:r w:rsidR="00785DDF" w:rsidRPr="00785DDF">
        <w:rPr>
          <w:szCs w:val="28"/>
        </w:rPr>
        <w:t>;</w:t>
      </w:r>
    </w:p>
    <w:p w:rsidR="00785DDF" w:rsidRPr="008E7B28" w:rsidRDefault="00785DDF" w:rsidP="00D22BB9">
      <w:pPr>
        <w:spacing w:line="240" w:lineRule="auto"/>
        <w:ind w:firstLine="709"/>
        <w:jc w:val="both"/>
        <w:rPr>
          <w:rFonts w:eastAsia="Calibri"/>
          <w:szCs w:val="28"/>
          <w:lang w:eastAsia="ru-RU"/>
        </w:rPr>
      </w:pPr>
      <w:r>
        <w:rPr>
          <w:szCs w:val="28"/>
        </w:rPr>
        <w:t xml:space="preserve">информацию о главном  управлении </w:t>
      </w:r>
      <w:r w:rsidRPr="008E7B28">
        <w:rPr>
          <w:szCs w:val="28"/>
        </w:rPr>
        <w:t xml:space="preserve"> МЧС России по Ханты-Мансийскому автономному округу – Югре</w:t>
      </w:r>
      <w:r>
        <w:rPr>
          <w:szCs w:val="28"/>
        </w:rPr>
        <w:t xml:space="preserve"> заявитель может получить посредством обращения на официальный сайт </w:t>
      </w:r>
      <w:r w:rsidRPr="00785DDF">
        <w:rPr>
          <w:szCs w:val="28"/>
        </w:rPr>
        <w:t>https://86.mchs.gov.ru/</w:t>
      </w:r>
      <w:r>
        <w:rPr>
          <w:szCs w:val="28"/>
        </w:rPr>
        <w:t>;</w:t>
      </w:r>
    </w:p>
    <w:p w:rsidR="00D24D2A" w:rsidRPr="008E7B28" w:rsidRDefault="00D24D2A" w:rsidP="00D22BB9">
      <w:pPr>
        <w:spacing w:line="240" w:lineRule="auto"/>
        <w:ind w:firstLine="709"/>
        <w:jc w:val="both"/>
        <w:rPr>
          <w:rFonts w:eastAsia="Calibri"/>
          <w:szCs w:val="28"/>
          <w:lang w:eastAsia="ru-RU"/>
        </w:rPr>
      </w:pPr>
      <w:r w:rsidRPr="008E7B28">
        <w:rPr>
          <w:rFonts w:eastAsia="Calibri"/>
          <w:szCs w:val="28"/>
          <w:lang w:eastAsia="ru-RU"/>
        </w:rPr>
        <w:t>информацию о казенном учреждении Ханты-Мансийского автономного округа – Югры «Центр имущественных отношений» заявитель может получить посредством обращения на сайт: www.cio-hmao.ru;</w:t>
      </w:r>
    </w:p>
    <w:p w:rsidR="00D24D2A" w:rsidRPr="008E7B28" w:rsidRDefault="00D24D2A" w:rsidP="00D22BB9">
      <w:pPr>
        <w:spacing w:line="240" w:lineRule="auto"/>
        <w:ind w:firstLine="709"/>
        <w:jc w:val="both"/>
        <w:rPr>
          <w:rFonts w:eastAsia="Calibri"/>
          <w:szCs w:val="28"/>
          <w:lang w:eastAsia="ru-RU"/>
        </w:rPr>
      </w:pPr>
      <w:r w:rsidRPr="008E7B28">
        <w:rPr>
          <w:rFonts w:eastAsia="Calibri"/>
          <w:szCs w:val="28"/>
          <w:lang w:eastAsia="ru-RU"/>
        </w:rPr>
        <w:lastRenderedPageBreak/>
        <w:t>информацию о Березовском отделе инспектирования Службы жилищного и строительного надзора Ханты-Мансийского автономного округа – Югры заявитель может получить посредством обращения на официальный сайт Службы жилищного и строительного надзора ХМАО – Югры: http://www.jsn.admhmao.ru.</w:t>
      </w:r>
    </w:p>
    <w:p w:rsidR="00785DDF" w:rsidRPr="008E7B28" w:rsidRDefault="00D24D2A" w:rsidP="00785DDF">
      <w:pPr>
        <w:spacing w:line="240" w:lineRule="auto"/>
        <w:ind w:firstLine="709"/>
        <w:jc w:val="both"/>
        <w:rPr>
          <w:rFonts w:eastAsia="Calibri"/>
          <w:szCs w:val="28"/>
          <w:lang w:eastAsia="ru-RU"/>
        </w:rPr>
      </w:pPr>
      <w:r w:rsidRPr="008E7B28">
        <w:rPr>
          <w:rFonts w:eastAsia="Calibri"/>
          <w:szCs w:val="28"/>
          <w:lang w:eastAsia="ru-RU"/>
        </w:rPr>
        <w:t xml:space="preserve">Информацию о муниципальном  автономном учреждении «Многофункциональный центр предоставления государственных и муниципальных услуг в Березовском районе» (далее –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 - Югры </w:t>
      </w:r>
      <w:proofErr w:type="gramStart"/>
      <w:r w:rsidRPr="008E7B28">
        <w:rPr>
          <w:rFonts w:eastAsia="Calibri"/>
          <w:szCs w:val="28"/>
          <w:lang w:eastAsia="ru-RU"/>
        </w:rPr>
        <w:t xml:space="preserve">( </w:t>
      </w:r>
      <w:proofErr w:type="gramEnd"/>
      <w:r w:rsidR="00205D49">
        <w:fldChar w:fldCharType="begin"/>
      </w:r>
      <w:r w:rsidR="00205D49">
        <w:instrText xml:space="preserve"> HYPERLINK "http://mfc.admhmao.ru/" </w:instrText>
      </w:r>
      <w:r w:rsidR="00205D49">
        <w:fldChar w:fldCharType="separate"/>
      </w:r>
      <w:r w:rsidRPr="008E7B28">
        <w:rPr>
          <w:rFonts w:eastAsia="Calibri"/>
          <w:szCs w:val="28"/>
          <w:lang w:eastAsia="ru-RU"/>
        </w:rPr>
        <w:t>http://mfc.admhmao.ru/</w:t>
      </w:r>
      <w:r w:rsidR="00205D49">
        <w:rPr>
          <w:rFonts w:eastAsia="Calibri"/>
          <w:szCs w:val="28"/>
          <w:lang w:eastAsia="ru-RU"/>
        </w:rPr>
        <w:fldChar w:fldCharType="end"/>
      </w:r>
      <w:r w:rsidRPr="008E7B28">
        <w:rPr>
          <w:rFonts w:eastAsia="Calibri"/>
          <w:szCs w:val="28"/>
          <w:lang w:eastAsia="ru-RU"/>
        </w:rPr>
        <w:t>);</w:t>
      </w:r>
    </w:p>
    <w:p w:rsidR="00785DDF" w:rsidRPr="008E7B28" w:rsidRDefault="00785DDF" w:rsidP="00785DDF">
      <w:pPr>
        <w:spacing w:line="240" w:lineRule="auto"/>
        <w:ind w:firstLine="709"/>
        <w:jc w:val="both"/>
        <w:rPr>
          <w:rFonts w:eastAsia="Calibri"/>
          <w:szCs w:val="28"/>
          <w:lang w:eastAsia="ru-RU"/>
        </w:rPr>
      </w:pPr>
      <w:r>
        <w:rPr>
          <w:rFonts w:eastAsia="Calibri"/>
          <w:szCs w:val="28"/>
          <w:lang w:eastAsia="ru-RU"/>
        </w:rPr>
        <w:t xml:space="preserve">9. </w:t>
      </w:r>
      <w:r w:rsidR="00D24D2A" w:rsidRPr="008E7B28">
        <w:rPr>
          <w:rFonts w:eastAsia="Calibri"/>
          <w:szCs w:val="28"/>
          <w:lang w:eastAsia="ru-RU"/>
        </w:rPr>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24D2A" w:rsidRPr="008E7B28" w:rsidRDefault="00D24D2A" w:rsidP="00D22BB9">
      <w:pPr>
        <w:spacing w:line="240" w:lineRule="auto"/>
        <w:ind w:firstLine="709"/>
        <w:jc w:val="both"/>
        <w:rPr>
          <w:rFonts w:eastAsia="Calibri"/>
          <w:szCs w:val="28"/>
          <w:lang w:eastAsia="ru-RU"/>
        </w:rPr>
      </w:pPr>
      <w:proofErr w:type="gramStart"/>
      <w:r w:rsidRPr="008E7B28">
        <w:rPr>
          <w:rFonts w:eastAsia="Calibri"/>
          <w:szCs w:val="28"/>
          <w:lang w:eastAsia="ru-RU"/>
        </w:rPr>
        <w:t>Информация о местах нахождения, телефонах, графиках работы, адресах официальных сайтов и электронной почты администрации, управления, предоставляющего муниципальную услугу, органов, власти участвующих в  предоставлении муниципальной услуги, в том числе МФЦ размещается управлением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D24D2A" w:rsidRPr="008E7B28" w:rsidRDefault="00D24D2A" w:rsidP="00D22BB9">
      <w:pPr>
        <w:spacing w:line="240" w:lineRule="auto"/>
        <w:ind w:firstLine="709"/>
        <w:jc w:val="both"/>
        <w:rPr>
          <w:rFonts w:eastAsia="Calibri"/>
          <w:szCs w:val="28"/>
          <w:lang w:eastAsia="ru-RU"/>
        </w:rPr>
      </w:pPr>
      <w:proofErr w:type="gramStart"/>
      <w:r w:rsidRPr="008E7B28">
        <w:rPr>
          <w:rFonts w:eastAsia="Calibri"/>
          <w:szCs w:val="28"/>
          <w:lang w:eastAsia="ru-RU"/>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D24D2A" w:rsidRPr="008E7B28" w:rsidRDefault="00D24D2A" w:rsidP="00D22BB9">
      <w:pPr>
        <w:spacing w:line="240" w:lineRule="auto"/>
        <w:ind w:firstLine="709"/>
        <w:jc w:val="both"/>
        <w:rPr>
          <w:rFonts w:eastAsia="Calibri"/>
          <w:szCs w:val="28"/>
          <w:lang w:eastAsia="ru-RU"/>
        </w:rPr>
      </w:pPr>
      <w:r w:rsidRPr="008E7B28">
        <w:rPr>
          <w:rFonts w:eastAsia="Calibri"/>
          <w:szCs w:val="28"/>
          <w:lang w:eastAsia="ru-RU"/>
        </w:rPr>
        <w:t xml:space="preserve">- справочная информация (место нахождения, графики работы, справочные телефоны, адрес официального сайта и электронной почты администрации,  управления, предоставляющего муниципальную услугу, а так же МФЦ) </w:t>
      </w:r>
    </w:p>
    <w:p w:rsidR="00D24D2A" w:rsidRPr="008E7B28" w:rsidRDefault="00D24D2A" w:rsidP="00D22BB9">
      <w:pPr>
        <w:spacing w:line="240" w:lineRule="auto"/>
        <w:ind w:firstLine="709"/>
        <w:jc w:val="both"/>
        <w:rPr>
          <w:rFonts w:eastAsia="Calibri"/>
          <w:szCs w:val="28"/>
          <w:lang w:eastAsia="ru-RU"/>
        </w:rPr>
      </w:pPr>
      <w:r w:rsidRPr="008E7B28">
        <w:rPr>
          <w:rFonts w:eastAsia="Calibri"/>
          <w:szCs w:val="28"/>
          <w:lang w:eastAsia="ru-RU"/>
        </w:rPr>
        <w:t>- бланки заявлений о предоставлении муниципальной услуги и образцы их заполнения;</w:t>
      </w:r>
    </w:p>
    <w:p w:rsidR="00D24D2A" w:rsidRPr="008E7B28" w:rsidRDefault="00D24D2A" w:rsidP="00D22BB9">
      <w:pPr>
        <w:spacing w:line="240" w:lineRule="auto"/>
        <w:ind w:firstLine="709"/>
        <w:jc w:val="both"/>
        <w:rPr>
          <w:rFonts w:eastAsia="Calibri"/>
          <w:szCs w:val="28"/>
          <w:lang w:eastAsia="ru-RU"/>
        </w:rPr>
      </w:pPr>
      <w:r w:rsidRPr="008E7B28">
        <w:rPr>
          <w:rFonts w:eastAsia="Calibri"/>
          <w:szCs w:val="28"/>
          <w:lang w:eastAsia="ru-RU"/>
        </w:rPr>
        <w:t>- перечень нормативно правовых актов, регулирующих предоставление муниципальной услуги;</w:t>
      </w:r>
    </w:p>
    <w:p w:rsidR="00D24D2A" w:rsidRPr="008E7B28" w:rsidRDefault="00D24D2A" w:rsidP="00D22BB9">
      <w:pPr>
        <w:spacing w:line="240" w:lineRule="auto"/>
        <w:ind w:firstLine="709"/>
        <w:jc w:val="both"/>
        <w:rPr>
          <w:rFonts w:eastAsia="Calibri"/>
          <w:szCs w:val="28"/>
          <w:lang w:eastAsia="ru-RU"/>
        </w:rPr>
      </w:pPr>
      <w:proofErr w:type="gramStart"/>
      <w:r w:rsidRPr="008E7B28">
        <w:rPr>
          <w:rFonts w:eastAsia="Calibri"/>
          <w:szCs w:val="28"/>
          <w:lang w:eastAsia="ru-RU"/>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D24D2A" w:rsidRPr="008E7B28" w:rsidRDefault="00D22BB9" w:rsidP="00D22BB9">
      <w:pPr>
        <w:spacing w:line="240" w:lineRule="auto"/>
        <w:ind w:firstLine="709"/>
        <w:jc w:val="both"/>
        <w:rPr>
          <w:rFonts w:eastAsia="Calibri"/>
          <w:szCs w:val="28"/>
          <w:lang w:eastAsia="ru-RU"/>
        </w:rPr>
      </w:pPr>
      <w:r w:rsidRPr="008E7B28">
        <w:rPr>
          <w:rFonts w:eastAsia="Calibri"/>
          <w:szCs w:val="28"/>
          <w:lang w:eastAsia="ru-RU"/>
        </w:rPr>
        <w:t>10.</w:t>
      </w:r>
      <w:r w:rsidR="00D24D2A" w:rsidRPr="008E7B28">
        <w:rPr>
          <w:rFonts w:eastAsia="Calibri"/>
          <w:szCs w:val="28"/>
          <w:lang w:eastAsia="ru-RU"/>
        </w:rPr>
        <w:t xml:space="preserve"> 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22BB9" w:rsidRPr="008E7B28" w:rsidRDefault="00D22BB9" w:rsidP="00D24D2A">
      <w:pPr>
        <w:spacing w:line="240" w:lineRule="auto"/>
        <w:jc w:val="center"/>
        <w:rPr>
          <w:rFonts w:eastAsia="Calibri"/>
          <w:szCs w:val="28"/>
          <w:lang w:eastAsia="ru-RU"/>
        </w:rPr>
      </w:pPr>
    </w:p>
    <w:p w:rsidR="00D24D2A" w:rsidRPr="008E7B28" w:rsidRDefault="00785DDF" w:rsidP="00D24D2A">
      <w:pPr>
        <w:spacing w:line="240" w:lineRule="auto"/>
        <w:jc w:val="center"/>
        <w:rPr>
          <w:b/>
          <w:bCs/>
          <w:iCs/>
          <w:szCs w:val="28"/>
          <w:lang w:eastAsia="ru-RU"/>
        </w:rPr>
      </w:pPr>
      <w:r>
        <w:rPr>
          <w:b/>
          <w:bCs/>
          <w:iCs/>
          <w:szCs w:val="28"/>
          <w:lang w:val="en-US" w:eastAsia="ru-RU"/>
        </w:rPr>
        <w:t>II</w:t>
      </w:r>
      <w:r>
        <w:rPr>
          <w:b/>
          <w:bCs/>
          <w:iCs/>
          <w:szCs w:val="28"/>
          <w:lang w:eastAsia="ru-RU"/>
        </w:rPr>
        <w:t xml:space="preserve">. </w:t>
      </w:r>
      <w:r w:rsidR="00D24D2A" w:rsidRPr="008E7B28">
        <w:rPr>
          <w:b/>
          <w:bCs/>
          <w:iCs/>
          <w:szCs w:val="28"/>
          <w:lang w:eastAsia="ru-RU"/>
        </w:rPr>
        <w:t>Стандарт предоставления муниципальной услуги</w:t>
      </w:r>
    </w:p>
    <w:p w:rsidR="00785DDF" w:rsidRDefault="00785DDF" w:rsidP="00D22BB9">
      <w:pPr>
        <w:spacing w:line="240" w:lineRule="auto"/>
        <w:ind w:firstLine="709"/>
        <w:jc w:val="both"/>
        <w:rPr>
          <w:rFonts w:eastAsia="Calibri"/>
          <w:color w:val="FF0000"/>
          <w:szCs w:val="28"/>
          <w:lang w:eastAsia="ru-RU"/>
        </w:rPr>
      </w:pPr>
    </w:p>
    <w:p w:rsidR="00785DDF" w:rsidRDefault="00785DDF" w:rsidP="00D22BB9">
      <w:pPr>
        <w:spacing w:line="240" w:lineRule="auto"/>
        <w:ind w:firstLine="709"/>
        <w:jc w:val="both"/>
        <w:rPr>
          <w:rFonts w:eastAsia="Calibri"/>
          <w:color w:val="FF0000"/>
          <w:szCs w:val="28"/>
          <w:lang w:eastAsia="ru-RU"/>
        </w:rPr>
      </w:pPr>
    </w:p>
    <w:p w:rsidR="00785DDF" w:rsidRPr="008D52CD" w:rsidRDefault="00785DDF" w:rsidP="00785DDF">
      <w:pPr>
        <w:spacing w:line="240" w:lineRule="auto"/>
        <w:ind w:firstLine="709"/>
        <w:jc w:val="center"/>
        <w:rPr>
          <w:rFonts w:eastAsia="Calibri"/>
          <w:b/>
          <w:color w:val="000000" w:themeColor="text1"/>
          <w:szCs w:val="28"/>
          <w:lang w:eastAsia="ru-RU"/>
        </w:rPr>
      </w:pPr>
      <w:r w:rsidRPr="008D52CD">
        <w:rPr>
          <w:rFonts w:eastAsia="Calibri"/>
          <w:b/>
          <w:color w:val="000000" w:themeColor="text1"/>
          <w:szCs w:val="28"/>
          <w:lang w:eastAsia="ru-RU"/>
        </w:rPr>
        <w:lastRenderedPageBreak/>
        <w:t>Наименование муниципальной услуги</w:t>
      </w:r>
    </w:p>
    <w:p w:rsidR="00785DDF" w:rsidRPr="00785DDF" w:rsidRDefault="00785DDF" w:rsidP="00785DDF">
      <w:pPr>
        <w:spacing w:line="240" w:lineRule="auto"/>
        <w:ind w:firstLine="709"/>
        <w:jc w:val="center"/>
        <w:rPr>
          <w:color w:val="000000" w:themeColor="text1"/>
          <w:szCs w:val="28"/>
          <w:lang w:eastAsia="ru-RU"/>
        </w:rPr>
      </w:pPr>
    </w:p>
    <w:p w:rsidR="00D24D2A" w:rsidRDefault="00D22BB9" w:rsidP="00D22BB9">
      <w:pPr>
        <w:spacing w:line="240" w:lineRule="auto"/>
        <w:ind w:firstLine="709"/>
        <w:jc w:val="both"/>
        <w:rPr>
          <w:rFonts w:eastAsia="Calibri"/>
          <w:color w:val="000000" w:themeColor="text1"/>
          <w:szCs w:val="28"/>
          <w:lang w:eastAsia="ru-RU"/>
        </w:rPr>
      </w:pPr>
      <w:r w:rsidRPr="008E7B28">
        <w:rPr>
          <w:color w:val="000000" w:themeColor="text1"/>
          <w:szCs w:val="28"/>
          <w:lang w:eastAsia="ru-RU"/>
        </w:rPr>
        <w:t xml:space="preserve">11. </w:t>
      </w:r>
      <w:r w:rsidR="00D24D2A" w:rsidRPr="008E7B28">
        <w:rPr>
          <w:color w:val="000000" w:themeColor="text1"/>
          <w:szCs w:val="28"/>
          <w:lang w:eastAsia="ru-RU"/>
        </w:rPr>
        <w:t xml:space="preserve"> </w:t>
      </w:r>
      <w:r w:rsidR="00D24D2A" w:rsidRPr="008E7B28">
        <w:rPr>
          <w:rFonts w:eastAsia="Calibri"/>
          <w:color w:val="000000" w:themeColor="text1"/>
          <w:szCs w:val="28"/>
          <w:lang w:eastAsia="ru-RU"/>
        </w:rPr>
        <w:t>«Признание помещения жилым помещением, жилого помещ</w:t>
      </w:r>
      <w:r w:rsidRPr="008E7B28">
        <w:rPr>
          <w:rFonts w:eastAsia="Calibri"/>
          <w:color w:val="000000" w:themeColor="text1"/>
          <w:szCs w:val="28"/>
          <w:lang w:eastAsia="ru-RU"/>
        </w:rPr>
        <w:t>ения непригодным для проживания и</w:t>
      </w:r>
      <w:r w:rsidR="00D24D2A" w:rsidRPr="008E7B28">
        <w:rPr>
          <w:rFonts w:eastAsia="Calibri"/>
          <w:color w:val="000000" w:themeColor="text1"/>
          <w:szCs w:val="28"/>
          <w:lang w:eastAsia="ru-RU"/>
        </w:rPr>
        <w:t xml:space="preserve"> многоквартирного дома аварийным и подлежащим сносу или реконструкции».</w:t>
      </w:r>
    </w:p>
    <w:p w:rsidR="00785DDF" w:rsidRPr="008E7B28" w:rsidRDefault="00785DDF" w:rsidP="00D22BB9">
      <w:pPr>
        <w:spacing w:line="240" w:lineRule="auto"/>
        <w:ind w:firstLine="709"/>
        <w:jc w:val="both"/>
        <w:rPr>
          <w:rFonts w:eastAsia="Calibri"/>
          <w:color w:val="000000" w:themeColor="text1"/>
          <w:szCs w:val="28"/>
          <w:lang w:eastAsia="ru-RU"/>
        </w:rPr>
      </w:pPr>
    </w:p>
    <w:p w:rsidR="00D24D2A" w:rsidRPr="00D92CAA" w:rsidRDefault="00D24D2A" w:rsidP="00D22BB9">
      <w:pPr>
        <w:spacing w:line="240" w:lineRule="auto"/>
        <w:jc w:val="center"/>
        <w:rPr>
          <w:b/>
          <w:szCs w:val="28"/>
          <w:lang w:eastAsia="ru-RU"/>
        </w:rPr>
      </w:pPr>
      <w:r w:rsidRPr="00D92CAA">
        <w:rPr>
          <w:b/>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785DDF" w:rsidRPr="008E7B28" w:rsidRDefault="00785DDF" w:rsidP="00D22BB9">
      <w:pPr>
        <w:spacing w:line="240" w:lineRule="auto"/>
        <w:jc w:val="center"/>
        <w:rPr>
          <w:szCs w:val="28"/>
          <w:lang w:eastAsia="ru-RU"/>
        </w:rPr>
      </w:pPr>
    </w:p>
    <w:p w:rsidR="00D24D2A" w:rsidRPr="008E7B28" w:rsidRDefault="00D22BB9" w:rsidP="00D22BB9">
      <w:pPr>
        <w:spacing w:line="240" w:lineRule="auto"/>
        <w:ind w:firstLine="709"/>
        <w:jc w:val="both"/>
        <w:rPr>
          <w:szCs w:val="28"/>
          <w:lang w:eastAsia="ru-RU"/>
        </w:rPr>
      </w:pPr>
      <w:r w:rsidRPr="008E7B28">
        <w:rPr>
          <w:szCs w:val="28"/>
          <w:lang w:eastAsia="ru-RU"/>
        </w:rPr>
        <w:t xml:space="preserve">12. </w:t>
      </w:r>
      <w:r w:rsidR="00D24D2A" w:rsidRPr="008E7B28">
        <w:rPr>
          <w:szCs w:val="28"/>
          <w:lang w:eastAsia="ru-RU"/>
        </w:rPr>
        <w:t>Органом местного самоуправления, предоставляющим муниципальную услугу, является администрация Березовского района.</w:t>
      </w:r>
    </w:p>
    <w:p w:rsidR="00D24D2A" w:rsidRPr="008E7B28" w:rsidRDefault="00D24D2A" w:rsidP="00D92CAA">
      <w:pPr>
        <w:spacing w:line="240" w:lineRule="auto"/>
        <w:ind w:firstLine="708"/>
        <w:jc w:val="both"/>
        <w:rPr>
          <w:szCs w:val="28"/>
          <w:lang w:eastAsia="ru-RU"/>
        </w:rPr>
      </w:pPr>
      <w:r w:rsidRPr="008E7B28">
        <w:rPr>
          <w:szCs w:val="28"/>
          <w:lang w:eastAsia="ru-RU"/>
        </w:rPr>
        <w:t>Непосредственное предоставление муниципальной услуги осуществляется управлением.</w:t>
      </w:r>
    </w:p>
    <w:p w:rsidR="00D24D2A" w:rsidRPr="008E7B28" w:rsidRDefault="00D24D2A" w:rsidP="00D22BB9">
      <w:pPr>
        <w:spacing w:line="240" w:lineRule="auto"/>
        <w:ind w:firstLine="709"/>
        <w:jc w:val="both"/>
        <w:rPr>
          <w:color w:val="000000" w:themeColor="text1"/>
          <w:szCs w:val="28"/>
          <w:lang w:eastAsia="ru-RU"/>
        </w:rPr>
      </w:pPr>
      <w:proofErr w:type="gramStart"/>
      <w:r w:rsidRPr="008E7B28">
        <w:rPr>
          <w:color w:val="000000" w:themeColor="text1"/>
          <w:szCs w:val="28"/>
          <w:lang w:eastAsia="ru-RU"/>
        </w:rPr>
        <w:t>Проведение оценки и обследования помещения в целях признания его жилым помещением, жилого помещения непригодным для проживания граждан, а так же многоквартирного дома в целях признания его аварийным и подлежащим сносу или реконструкции осуществляется межведомственной комиссией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(далее-Комиссия), обеспечение деятельности которой осуществляет</w:t>
      </w:r>
      <w:proofErr w:type="gramEnd"/>
      <w:r w:rsidRPr="008E7B28">
        <w:rPr>
          <w:color w:val="000000" w:themeColor="text1"/>
          <w:szCs w:val="28"/>
          <w:lang w:eastAsia="ru-RU"/>
        </w:rPr>
        <w:t xml:space="preserve"> управление. Секретарем Комиссии является специалист управления.</w:t>
      </w:r>
    </w:p>
    <w:p w:rsidR="00D24D2A" w:rsidRPr="008E7B28" w:rsidRDefault="00D24D2A" w:rsidP="00D22BB9">
      <w:pPr>
        <w:spacing w:line="240" w:lineRule="auto"/>
        <w:ind w:firstLine="709"/>
        <w:jc w:val="both"/>
        <w:rPr>
          <w:rFonts w:eastAsia="Calibri"/>
          <w:i/>
          <w:color w:val="000000" w:themeColor="text1"/>
          <w:szCs w:val="28"/>
          <w:lang w:eastAsia="ru-RU"/>
        </w:rPr>
      </w:pPr>
      <w:proofErr w:type="gramStart"/>
      <w:r w:rsidRPr="008E7B28">
        <w:rPr>
          <w:rFonts w:eastAsia="Calibri"/>
          <w:color w:val="000000" w:themeColor="text1"/>
          <w:szCs w:val="28"/>
          <w:lang w:eastAsia="ru-RU"/>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w:t>
      </w:r>
      <w:r w:rsidRPr="008E7B28">
        <w:rPr>
          <w:color w:val="000000" w:themeColor="text1"/>
          <w:szCs w:val="28"/>
          <w:lang w:eastAsia="ru-RU"/>
        </w:rPr>
        <w:t>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Ханты-Мансийского автономного округа-Югры в соответствии с абзацем вторым пункта</w:t>
      </w:r>
      <w:proofErr w:type="gramEnd"/>
      <w:r w:rsidRPr="008E7B28">
        <w:rPr>
          <w:color w:val="000000" w:themeColor="text1"/>
          <w:szCs w:val="28"/>
          <w:lang w:eastAsia="ru-RU"/>
        </w:rPr>
        <w:t xml:space="preserve">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w:t>
      </w:r>
      <w:r w:rsidRPr="008E7B28">
        <w:rPr>
          <w:rFonts w:eastAsia="Calibri"/>
          <w:color w:val="000000" w:themeColor="text1"/>
          <w:szCs w:val="28"/>
          <w:lang w:eastAsia="ru-RU"/>
        </w:rPr>
        <w:t xml:space="preserve"> Федерации </w:t>
      </w:r>
      <w:hyperlink r:id="rId12"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Pr="008E7B28">
          <w:rPr>
            <w:rFonts w:eastAsia="Calibri"/>
            <w:color w:val="000000" w:themeColor="text1"/>
            <w:szCs w:val="28"/>
            <w:lang w:eastAsia="ru-RU"/>
          </w:rPr>
          <w:t>от 28 января 2006 года № 47</w:t>
        </w:r>
      </w:hyperlink>
      <w:r w:rsidRPr="008E7B28">
        <w:rPr>
          <w:rFonts w:eastAsia="Calibri"/>
          <w:color w:val="000000" w:themeColor="text1"/>
          <w:szCs w:val="28"/>
          <w:lang w:eastAsia="ru-RU"/>
        </w:rPr>
        <w:t>.</w:t>
      </w:r>
      <w:r w:rsidRPr="008E7B28">
        <w:rPr>
          <w:rFonts w:eastAsia="Calibri"/>
          <w:i/>
          <w:color w:val="000000" w:themeColor="text1"/>
          <w:szCs w:val="28"/>
          <w:lang w:eastAsia="ru-RU"/>
        </w:rPr>
        <w:t xml:space="preserve"> </w:t>
      </w:r>
    </w:p>
    <w:p w:rsidR="00D24D2A" w:rsidRPr="008E7B28" w:rsidRDefault="00D24D2A" w:rsidP="00D22BB9">
      <w:pPr>
        <w:spacing w:line="240" w:lineRule="auto"/>
        <w:ind w:firstLine="709"/>
        <w:jc w:val="both"/>
        <w:rPr>
          <w:bCs/>
          <w:color w:val="000000" w:themeColor="text1"/>
          <w:szCs w:val="28"/>
          <w:lang w:eastAsia="ru-RU"/>
        </w:rPr>
      </w:pPr>
      <w:r w:rsidRPr="008E7B28">
        <w:rPr>
          <w:color w:val="000000" w:themeColor="text1"/>
          <w:szCs w:val="28"/>
          <w:lang w:eastAsia="ru-RU"/>
        </w:rPr>
        <w:t>Для получения муниципальной услуги заявитель так же может обратиться в МФЦ.</w:t>
      </w:r>
    </w:p>
    <w:p w:rsidR="00D24D2A" w:rsidRPr="008E7B28" w:rsidRDefault="00D24D2A" w:rsidP="00D22BB9">
      <w:pPr>
        <w:spacing w:line="240" w:lineRule="auto"/>
        <w:ind w:firstLine="709"/>
        <w:jc w:val="both"/>
        <w:rPr>
          <w:color w:val="000000" w:themeColor="text1"/>
          <w:szCs w:val="28"/>
          <w:lang w:eastAsia="ru-RU"/>
        </w:rPr>
      </w:pPr>
      <w:r w:rsidRPr="008E7B28">
        <w:rPr>
          <w:color w:val="000000" w:themeColor="text1"/>
          <w:szCs w:val="28"/>
          <w:lang w:eastAsia="ru-RU"/>
        </w:rPr>
        <w:t xml:space="preserve">При предоставлении муниципальной услуги управление осуществляет межведомственное информационное взаимодействие </w:t>
      </w:r>
      <w:proofErr w:type="gramStart"/>
      <w:r w:rsidRPr="008E7B28">
        <w:rPr>
          <w:color w:val="000000" w:themeColor="text1"/>
          <w:szCs w:val="28"/>
          <w:lang w:eastAsia="ru-RU"/>
        </w:rPr>
        <w:t>с</w:t>
      </w:r>
      <w:proofErr w:type="gramEnd"/>
      <w:r w:rsidRPr="008E7B28">
        <w:rPr>
          <w:color w:val="000000" w:themeColor="text1"/>
          <w:szCs w:val="28"/>
          <w:lang w:eastAsia="ru-RU"/>
        </w:rPr>
        <w:t>:</w:t>
      </w:r>
    </w:p>
    <w:p w:rsidR="00D24D2A" w:rsidRPr="008E7B28" w:rsidRDefault="00D24D2A" w:rsidP="00D22BB9">
      <w:pPr>
        <w:spacing w:line="240" w:lineRule="auto"/>
        <w:ind w:firstLine="709"/>
        <w:jc w:val="both"/>
        <w:rPr>
          <w:szCs w:val="28"/>
          <w:lang w:eastAsia="ru-RU"/>
        </w:rPr>
      </w:pPr>
      <w:r w:rsidRPr="008E7B28">
        <w:rPr>
          <w:szCs w:val="28"/>
          <w:lang w:eastAsia="ru-RU"/>
        </w:rPr>
        <w:t>-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D24D2A" w:rsidRPr="008E7B28" w:rsidRDefault="00D24D2A" w:rsidP="00D22BB9">
      <w:pPr>
        <w:spacing w:line="240" w:lineRule="auto"/>
        <w:ind w:firstLine="709"/>
        <w:jc w:val="both"/>
        <w:rPr>
          <w:szCs w:val="28"/>
          <w:lang w:eastAsia="ru-RU"/>
        </w:rPr>
      </w:pPr>
      <w:r w:rsidRPr="008E7B28">
        <w:rPr>
          <w:szCs w:val="28"/>
          <w:lang w:eastAsia="ru-RU"/>
        </w:rPr>
        <w:t>- казенным учреждением Ханты-Мансийского автономного округа-Югры «Центр имущественных отношений»;</w:t>
      </w:r>
    </w:p>
    <w:p w:rsidR="00D24D2A" w:rsidRPr="008E7B28" w:rsidRDefault="00D24D2A" w:rsidP="00D22BB9">
      <w:pPr>
        <w:spacing w:line="240" w:lineRule="auto"/>
        <w:ind w:firstLine="709"/>
        <w:jc w:val="both"/>
        <w:rPr>
          <w:szCs w:val="28"/>
          <w:lang w:eastAsia="ru-RU"/>
        </w:rPr>
      </w:pPr>
      <w:r w:rsidRPr="008E7B28">
        <w:rPr>
          <w:szCs w:val="28"/>
          <w:lang w:eastAsia="ru-RU"/>
        </w:rPr>
        <w:t>- Березовским отделом инспектирования Службы жилищного и строительного надзора Ханты-Мансийского автономного округа-</w:t>
      </w:r>
      <w:r w:rsidR="00D22BB9" w:rsidRPr="008E7B28">
        <w:rPr>
          <w:szCs w:val="28"/>
          <w:lang w:eastAsia="ru-RU"/>
        </w:rPr>
        <w:t>Югры;</w:t>
      </w:r>
    </w:p>
    <w:p w:rsidR="00D22BB9" w:rsidRPr="008E7B28" w:rsidRDefault="00FD2DB9" w:rsidP="00D22BB9">
      <w:pPr>
        <w:pStyle w:val="a5"/>
        <w:tabs>
          <w:tab w:val="left" w:pos="0"/>
        </w:tabs>
        <w:ind w:left="0" w:firstLine="709"/>
        <w:jc w:val="both"/>
        <w:rPr>
          <w:sz w:val="28"/>
          <w:szCs w:val="28"/>
        </w:rPr>
      </w:pPr>
      <w:r>
        <w:rPr>
          <w:sz w:val="28"/>
          <w:szCs w:val="28"/>
        </w:rPr>
        <w:lastRenderedPageBreak/>
        <w:t>-</w:t>
      </w:r>
      <w:r w:rsidR="00B73CB1" w:rsidRPr="00FD2DB9">
        <w:rPr>
          <w:sz w:val="28"/>
          <w:szCs w:val="28"/>
        </w:rPr>
        <w:t>Управление</w:t>
      </w:r>
      <w:r w:rsidR="00B73CB1">
        <w:rPr>
          <w:sz w:val="28"/>
          <w:szCs w:val="28"/>
        </w:rPr>
        <w:t>м</w:t>
      </w:r>
      <w:r w:rsidRPr="00FD2DB9">
        <w:rPr>
          <w:sz w:val="28"/>
          <w:szCs w:val="28"/>
        </w:rPr>
        <w:t xml:space="preserve"> Федераль</w:t>
      </w:r>
      <w:r>
        <w:rPr>
          <w:sz w:val="28"/>
          <w:szCs w:val="28"/>
        </w:rPr>
        <w:t xml:space="preserve">ной службы по надзору </w:t>
      </w:r>
      <w:r w:rsidRPr="00FD2DB9">
        <w:rPr>
          <w:sz w:val="28"/>
          <w:szCs w:val="28"/>
        </w:rPr>
        <w:t>в сфере защиты прав потре</w:t>
      </w:r>
      <w:r>
        <w:rPr>
          <w:sz w:val="28"/>
          <w:szCs w:val="28"/>
        </w:rPr>
        <w:t xml:space="preserve">бителей и благополучия человека </w:t>
      </w:r>
      <w:r w:rsidRPr="00FD2DB9">
        <w:rPr>
          <w:sz w:val="28"/>
          <w:szCs w:val="28"/>
        </w:rPr>
        <w:t>п</w:t>
      </w:r>
      <w:r>
        <w:rPr>
          <w:sz w:val="28"/>
          <w:szCs w:val="28"/>
        </w:rPr>
        <w:t xml:space="preserve">о Ханты-Мансийскому автономному </w:t>
      </w:r>
      <w:r w:rsidRPr="00FD2DB9">
        <w:rPr>
          <w:sz w:val="28"/>
          <w:szCs w:val="28"/>
        </w:rPr>
        <w:t>округу – Югре</w:t>
      </w:r>
      <w:r>
        <w:rPr>
          <w:szCs w:val="28"/>
        </w:rPr>
        <w:t xml:space="preserve"> </w:t>
      </w:r>
      <w:r w:rsidR="00D22BB9" w:rsidRPr="008E7B28">
        <w:rPr>
          <w:sz w:val="28"/>
          <w:szCs w:val="28"/>
        </w:rPr>
        <w:t>(его территориальными органами);</w:t>
      </w:r>
    </w:p>
    <w:p w:rsidR="00D22BB9" w:rsidRPr="008E7B28" w:rsidRDefault="00D22BB9" w:rsidP="00D22BB9">
      <w:pPr>
        <w:pStyle w:val="a5"/>
        <w:tabs>
          <w:tab w:val="left" w:pos="0"/>
        </w:tabs>
        <w:ind w:left="0" w:firstLine="709"/>
        <w:jc w:val="both"/>
        <w:rPr>
          <w:sz w:val="28"/>
          <w:szCs w:val="28"/>
        </w:rPr>
      </w:pPr>
      <w:r w:rsidRPr="008E7B28">
        <w:rPr>
          <w:sz w:val="28"/>
          <w:szCs w:val="28"/>
        </w:rPr>
        <w:t>- Главным управлением МЧС России по Ханты-Мансийскому автономному округу – Югре (его территориальными органами).</w:t>
      </w:r>
    </w:p>
    <w:p w:rsidR="00D24D2A" w:rsidRPr="00B73CB1" w:rsidRDefault="00D24D2A" w:rsidP="002A1E7C">
      <w:pPr>
        <w:spacing w:line="240" w:lineRule="auto"/>
        <w:ind w:firstLine="709"/>
        <w:jc w:val="both"/>
        <w:rPr>
          <w:szCs w:val="28"/>
          <w:lang w:eastAsia="ru-RU"/>
        </w:rPr>
      </w:pPr>
      <w:r w:rsidRPr="008E7B28">
        <w:rPr>
          <w:szCs w:val="28"/>
          <w:lang w:eastAsia="ru-RU"/>
        </w:rPr>
        <w:t>В соответствии с требованиями пункта 3 части 1 статьи 7 Федерального закона от 27 июля 2010 года</w:t>
      </w:r>
      <w:hyperlink r:id="rId13" w:history="1">
        <w:r w:rsidRPr="00B73CB1">
          <w:rPr>
            <w:szCs w:val="28"/>
            <w:lang w:eastAsia="ru-RU"/>
          </w:rPr>
          <w:t xml:space="preserve"> № 210-ФЗ «Об организации </w:t>
        </w:r>
        <w:proofErr w:type="gramStart"/>
        <w:r w:rsidRPr="00B73CB1">
          <w:rPr>
            <w:szCs w:val="28"/>
            <w:lang w:eastAsia="ru-RU"/>
          </w:rPr>
          <w:t>п</w:t>
        </w:r>
        <w:proofErr w:type="gramEnd"/>
      </w:hyperlink>
      <w:r w:rsidRPr="00B73CB1">
        <w:rPr>
          <w:szCs w:val="28"/>
          <w:lang w:eastAsia="ru-RU"/>
        </w:rPr>
        <w:t>редост</w:t>
      </w:r>
      <w:r w:rsidRPr="008E7B28">
        <w:rPr>
          <w:szCs w:val="28"/>
          <w:lang w:eastAsia="ru-RU"/>
        </w:rPr>
        <w:t xml:space="preserve">авления </w:t>
      </w:r>
      <w:r w:rsidRPr="00B73CB1">
        <w:rPr>
          <w:szCs w:val="28"/>
          <w:lang w:eastAsia="ru-RU"/>
        </w:rPr>
        <w:t xml:space="preserve">государственных и муниципальных услуг» (далее-Федеральный закон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73CB1">
          <w:rPr>
            <w:szCs w:val="28"/>
            <w:lang w:eastAsia="ru-RU"/>
          </w:rPr>
          <w:t>№ 210-ФЗ</w:t>
        </w:r>
      </w:hyperlink>
      <w:r w:rsidRPr="00B73CB1">
        <w:rPr>
          <w:szCs w:val="28"/>
          <w:lang w:eastAsia="ru-RU"/>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связанных </w:t>
      </w:r>
      <w:r w:rsidRPr="008E7B28">
        <w:rPr>
          <w:szCs w:val="28"/>
          <w:lang w:eastAsia="ru-RU"/>
        </w:rPr>
        <w:t xml:space="preserve">с обращением в иные государственные органы, организации, за исключением получения услуг и получения документов </w:t>
      </w:r>
      <w:proofErr w:type="gramStart"/>
      <w:r w:rsidRPr="008E7B28">
        <w:rPr>
          <w:szCs w:val="28"/>
          <w:lang w:eastAsia="ru-RU"/>
        </w:rPr>
        <w:t xml:space="preserve">и информации, предоставляемых в результате предоставления таких услуг, включенных в Перечень услуг, которые </w:t>
      </w:r>
      <w:r w:rsidRPr="00B73CB1">
        <w:rPr>
          <w:szCs w:val="28"/>
          <w:lang w:eastAsia="ru-RU"/>
        </w:rPr>
        <w:t xml:space="preserve">являются необходимыми и обязательными для предоставления муниципальных услуг, утвержденный </w:t>
      </w:r>
      <w:r w:rsidRPr="00B73CB1">
        <w:rPr>
          <w:szCs w:val="28"/>
          <w:lang w:eastAsia="ar-SA"/>
        </w:rPr>
        <w:t xml:space="preserve">решением </w:t>
      </w:r>
      <w:r w:rsidRPr="00B73CB1">
        <w:rPr>
          <w:szCs w:val="28"/>
          <w:lang w:eastAsia="ru-RU"/>
        </w:rPr>
        <w:t xml:space="preserve">Думы Березовского района </w:t>
      </w:r>
      <w:hyperlink r:id="rId15"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B73CB1">
          <w:rPr>
            <w:szCs w:val="28"/>
            <w:lang w:eastAsia="ru-RU"/>
          </w:rPr>
          <w:t>от 03 ноября 2011 года № 96</w:t>
        </w:r>
      </w:hyperlink>
      <w:r w:rsidRPr="00B73CB1">
        <w:rPr>
          <w:szCs w:val="28"/>
          <w:lang w:eastAsia="ru-RU"/>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FD2DB9" w:rsidRDefault="00FD2DB9" w:rsidP="002A1E7C">
      <w:pPr>
        <w:spacing w:line="240" w:lineRule="auto"/>
        <w:jc w:val="center"/>
        <w:rPr>
          <w:rFonts w:eastAsia="Calibri"/>
          <w:szCs w:val="28"/>
          <w:lang w:eastAsia="ru-RU"/>
        </w:rPr>
      </w:pPr>
    </w:p>
    <w:p w:rsidR="00D24D2A" w:rsidRPr="00FD2DB9" w:rsidRDefault="00D24D2A" w:rsidP="002A1E7C">
      <w:pPr>
        <w:spacing w:line="240" w:lineRule="auto"/>
        <w:jc w:val="center"/>
        <w:rPr>
          <w:rFonts w:eastAsia="Calibri"/>
          <w:b/>
          <w:szCs w:val="28"/>
          <w:lang w:eastAsia="ru-RU"/>
        </w:rPr>
      </w:pPr>
      <w:r w:rsidRPr="00FD2DB9">
        <w:rPr>
          <w:rFonts w:eastAsia="Calibri"/>
          <w:b/>
          <w:szCs w:val="28"/>
          <w:lang w:eastAsia="ru-RU"/>
        </w:rPr>
        <w:t>Результат предоставления муниципальной услуги</w:t>
      </w:r>
    </w:p>
    <w:p w:rsidR="00FD2DB9" w:rsidRPr="008E7B28" w:rsidRDefault="00FD2DB9" w:rsidP="002A1E7C">
      <w:pPr>
        <w:spacing w:line="240" w:lineRule="auto"/>
        <w:jc w:val="center"/>
        <w:rPr>
          <w:rFonts w:eastAsia="Calibri"/>
          <w:szCs w:val="28"/>
          <w:lang w:eastAsia="ru-RU"/>
        </w:rPr>
      </w:pPr>
    </w:p>
    <w:p w:rsidR="00D24D2A" w:rsidRPr="008E7B28" w:rsidRDefault="002A1E7C" w:rsidP="002A1E7C">
      <w:pPr>
        <w:spacing w:line="240" w:lineRule="auto"/>
        <w:ind w:firstLine="709"/>
        <w:jc w:val="both"/>
        <w:rPr>
          <w:rFonts w:eastAsia="Calibri"/>
          <w:szCs w:val="28"/>
          <w:lang w:eastAsia="ru-RU"/>
        </w:rPr>
      </w:pPr>
      <w:r w:rsidRPr="008E7B28">
        <w:rPr>
          <w:rFonts w:eastAsia="Calibri"/>
          <w:szCs w:val="28"/>
          <w:lang w:eastAsia="ru-RU"/>
        </w:rPr>
        <w:t>1</w:t>
      </w:r>
      <w:r w:rsidR="00FD2DB9">
        <w:rPr>
          <w:rFonts w:eastAsia="Calibri"/>
          <w:szCs w:val="28"/>
          <w:lang w:eastAsia="ru-RU"/>
        </w:rPr>
        <w:t>3</w:t>
      </w:r>
      <w:r w:rsidRPr="008E7B28">
        <w:rPr>
          <w:rFonts w:eastAsia="Calibri"/>
          <w:szCs w:val="28"/>
          <w:lang w:eastAsia="ru-RU"/>
        </w:rPr>
        <w:t xml:space="preserve">. </w:t>
      </w:r>
      <w:r w:rsidR="00D24D2A" w:rsidRPr="008E7B28">
        <w:rPr>
          <w:rFonts w:eastAsia="Calibri"/>
          <w:szCs w:val="28"/>
          <w:lang w:eastAsia="ru-RU"/>
        </w:rPr>
        <w:t>Результатом предоставления муниципальной услуги является:</w:t>
      </w:r>
    </w:p>
    <w:p w:rsidR="00D24D2A" w:rsidRPr="008E7B28" w:rsidRDefault="00D24D2A" w:rsidP="002A1E7C">
      <w:pPr>
        <w:spacing w:line="240" w:lineRule="auto"/>
        <w:ind w:firstLine="709"/>
        <w:jc w:val="both"/>
        <w:rPr>
          <w:szCs w:val="28"/>
          <w:lang w:eastAsia="ru-RU"/>
        </w:rPr>
      </w:pPr>
      <w:r w:rsidRPr="008E7B28">
        <w:rPr>
          <w:szCs w:val="28"/>
          <w:lang w:eastAsia="ru-RU"/>
        </w:rPr>
        <w:t>1) выдача (направление) заявителю решения о предоставлении муниципальной услуги в форме распоряжения администрации Березовского района и заключения Комиссии;</w:t>
      </w:r>
    </w:p>
    <w:p w:rsidR="00D24D2A" w:rsidRPr="008E7B28" w:rsidRDefault="00D24D2A" w:rsidP="002A1E7C">
      <w:pPr>
        <w:spacing w:line="240" w:lineRule="auto"/>
        <w:ind w:firstLine="709"/>
        <w:jc w:val="both"/>
        <w:rPr>
          <w:szCs w:val="28"/>
          <w:lang w:eastAsia="ru-RU"/>
        </w:rPr>
      </w:pPr>
      <w:r w:rsidRPr="008E7B28">
        <w:rPr>
          <w:szCs w:val="28"/>
          <w:lang w:eastAsia="ru-RU"/>
        </w:rPr>
        <w:t>2) выдача (направление) заявителю решения об отказе в предоставлении муниципальной услуги в форме уведомления, содержащего основания для отказа.</w:t>
      </w:r>
    </w:p>
    <w:p w:rsidR="00D24D2A" w:rsidRPr="008E7B28" w:rsidRDefault="00D24D2A" w:rsidP="002A1E7C">
      <w:pPr>
        <w:spacing w:line="240" w:lineRule="auto"/>
        <w:ind w:firstLine="709"/>
        <w:jc w:val="both"/>
        <w:rPr>
          <w:szCs w:val="28"/>
          <w:lang w:eastAsia="ru-RU"/>
        </w:rPr>
      </w:pPr>
      <w:r w:rsidRPr="008E7B28">
        <w:rPr>
          <w:szCs w:val="28"/>
          <w:lang w:eastAsia="ru-RU"/>
        </w:rPr>
        <w:t>Оценка и обследование помещения в целях признания его жилым помещением, жилого помещения непригодным для проживания, а так же многоквартирного дома аварийным и подлежащим сносу или реконструкции, осуществляется Комиссией, которая по результатам работы принимает одно из следующих решений об оценке соответствия помещений и многоквартирных домов требованиям, установленным Правительством Российской Федерации:</w:t>
      </w:r>
    </w:p>
    <w:p w:rsidR="00D24D2A" w:rsidRPr="008E7B28" w:rsidRDefault="00D24D2A" w:rsidP="002A1E7C">
      <w:pPr>
        <w:spacing w:line="240" w:lineRule="auto"/>
        <w:ind w:firstLine="709"/>
        <w:jc w:val="both"/>
        <w:rPr>
          <w:szCs w:val="28"/>
          <w:lang w:eastAsia="ru-RU"/>
        </w:rPr>
      </w:pPr>
      <w:r w:rsidRPr="008E7B28">
        <w:rPr>
          <w:szCs w:val="28"/>
          <w:lang w:eastAsia="ru-RU"/>
        </w:rPr>
        <w:t>- о соответствии помещения требованиям, предъявляемым к жилому помещению, и его пригодности для проживания;</w:t>
      </w:r>
    </w:p>
    <w:p w:rsidR="00D24D2A" w:rsidRPr="008E7B28" w:rsidRDefault="00D24D2A" w:rsidP="002A1E7C">
      <w:pPr>
        <w:spacing w:line="240" w:lineRule="auto"/>
        <w:ind w:firstLine="709"/>
        <w:jc w:val="both"/>
        <w:rPr>
          <w:szCs w:val="28"/>
          <w:lang w:eastAsia="ru-RU"/>
        </w:rPr>
      </w:pPr>
      <w:r w:rsidRPr="008E7B28">
        <w:rPr>
          <w:szCs w:val="28"/>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D24D2A" w:rsidRPr="008E7B28" w:rsidRDefault="00D24D2A" w:rsidP="002A1E7C">
      <w:pPr>
        <w:spacing w:line="240" w:lineRule="auto"/>
        <w:ind w:firstLine="709"/>
        <w:jc w:val="both"/>
        <w:rPr>
          <w:szCs w:val="28"/>
          <w:lang w:eastAsia="ru-RU"/>
        </w:rPr>
      </w:pPr>
      <w:r w:rsidRPr="008E7B28">
        <w:rPr>
          <w:szCs w:val="28"/>
          <w:lang w:eastAsia="ru-RU"/>
        </w:rPr>
        <w:t xml:space="preserve">- о выявлении оснований для признания помещения </w:t>
      </w:r>
      <w:proofErr w:type="gramStart"/>
      <w:r w:rsidRPr="008E7B28">
        <w:rPr>
          <w:szCs w:val="28"/>
          <w:lang w:eastAsia="ru-RU"/>
        </w:rPr>
        <w:t>непригодным</w:t>
      </w:r>
      <w:proofErr w:type="gramEnd"/>
      <w:r w:rsidRPr="008E7B28">
        <w:rPr>
          <w:szCs w:val="28"/>
          <w:lang w:eastAsia="ru-RU"/>
        </w:rPr>
        <w:t xml:space="preserve"> для проживания;</w:t>
      </w:r>
    </w:p>
    <w:p w:rsidR="00D24D2A" w:rsidRPr="008E7B28" w:rsidRDefault="00D24D2A" w:rsidP="002A1E7C">
      <w:pPr>
        <w:spacing w:line="240" w:lineRule="auto"/>
        <w:ind w:firstLine="709"/>
        <w:jc w:val="both"/>
        <w:rPr>
          <w:szCs w:val="28"/>
          <w:lang w:eastAsia="ru-RU"/>
        </w:rPr>
      </w:pPr>
      <w:r w:rsidRPr="008E7B28">
        <w:rPr>
          <w:szCs w:val="28"/>
          <w:lang w:eastAsia="ru-RU"/>
        </w:rPr>
        <w:t>- о выявлении оснований для признания многоквартирного дома аварийным и подлежащим реконструкции;</w:t>
      </w:r>
    </w:p>
    <w:p w:rsidR="00D24D2A" w:rsidRPr="008E7B28" w:rsidRDefault="00D24D2A" w:rsidP="002A1E7C">
      <w:pPr>
        <w:spacing w:line="240" w:lineRule="auto"/>
        <w:ind w:firstLine="709"/>
        <w:jc w:val="both"/>
        <w:rPr>
          <w:szCs w:val="28"/>
          <w:lang w:eastAsia="ru-RU"/>
        </w:rPr>
      </w:pPr>
      <w:r w:rsidRPr="008E7B28">
        <w:rPr>
          <w:szCs w:val="28"/>
          <w:lang w:eastAsia="ru-RU"/>
        </w:rPr>
        <w:lastRenderedPageBreak/>
        <w:t>- о выявлении оснований для признания многоквартирного дома аварийным и подлежащим сносу;</w:t>
      </w:r>
    </w:p>
    <w:p w:rsidR="00D24D2A" w:rsidRPr="008E7B28" w:rsidRDefault="00D24D2A" w:rsidP="002A1E7C">
      <w:pPr>
        <w:spacing w:line="240" w:lineRule="auto"/>
        <w:ind w:firstLine="709"/>
        <w:jc w:val="both"/>
        <w:rPr>
          <w:szCs w:val="28"/>
          <w:lang w:eastAsia="ru-RU"/>
        </w:rPr>
      </w:pPr>
      <w:r w:rsidRPr="008E7B28">
        <w:rPr>
          <w:szCs w:val="28"/>
          <w:lang w:eastAsia="ru-RU"/>
        </w:rPr>
        <w:t>- об отсутствии оснований для признания многоквартирного дома аварийным и подлежащим сносу или реконструкции;</w:t>
      </w:r>
    </w:p>
    <w:p w:rsidR="00D24D2A" w:rsidRPr="008E7B28" w:rsidRDefault="00D24D2A" w:rsidP="002A1E7C">
      <w:pPr>
        <w:spacing w:line="240" w:lineRule="auto"/>
        <w:ind w:firstLine="709"/>
        <w:jc w:val="both"/>
        <w:rPr>
          <w:szCs w:val="28"/>
          <w:lang w:eastAsia="ru-RU"/>
        </w:rPr>
      </w:pPr>
      <w:r w:rsidRPr="008E7B28">
        <w:rPr>
          <w:szCs w:val="28"/>
          <w:lang w:eastAsia="ru-RU"/>
        </w:rPr>
        <w:t>- о проведении дополнительного обследования оцениваемого помещения.</w:t>
      </w:r>
    </w:p>
    <w:p w:rsidR="00D24D2A" w:rsidRPr="008E7B28" w:rsidRDefault="00D24D2A" w:rsidP="002A1E7C">
      <w:pPr>
        <w:spacing w:line="240" w:lineRule="auto"/>
        <w:ind w:firstLine="709"/>
        <w:jc w:val="both"/>
        <w:rPr>
          <w:szCs w:val="28"/>
          <w:lang w:eastAsia="ru-RU"/>
        </w:rPr>
      </w:pPr>
      <w:r w:rsidRPr="008E7B28">
        <w:rPr>
          <w:szCs w:val="28"/>
          <w:lang w:eastAsia="ru-RU"/>
        </w:rPr>
        <w:t>Решение об отказе оформляется в форме уведомления на официальном бланке управления за подписью начальника управления либо лица, его замещающего, с указанием мотивированных причин отказа.</w:t>
      </w:r>
    </w:p>
    <w:p w:rsidR="00D24D2A" w:rsidRPr="008E7B28" w:rsidRDefault="00D24D2A" w:rsidP="002A1E7C">
      <w:pPr>
        <w:spacing w:line="240" w:lineRule="auto"/>
        <w:ind w:firstLine="709"/>
        <w:jc w:val="both"/>
        <w:rPr>
          <w:szCs w:val="28"/>
          <w:lang w:eastAsia="ru-RU"/>
        </w:rPr>
      </w:pPr>
      <w:r w:rsidRPr="008E7B28">
        <w:rPr>
          <w:szCs w:val="28"/>
          <w:lang w:eastAsia="ru-RU"/>
        </w:rPr>
        <w:t>По выбору заявителя результат предоставления муниципальной услуги предоставляется управлением в форме электронного документа, подписанного усиленной квалифицированной электронной подписью начальника управления либо лица его замещающего, и (или) документа на бумажном носителе.</w:t>
      </w:r>
    </w:p>
    <w:p w:rsidR="008E7B28" w:rsidRPr="008E7B28" w:rsidRDefault="008E7B28" w:rsidP="002A1E7C">
      <w:pPr>
        <w:spacing w:line="240" w:lineRule="auto"/>
        <w:ind w:firstLine="709"/>
        <w:jc w:val="both"/>
        <w:rPr>
          <w:szCs w:val="28"/>
          <w:lang w:eastAsia="ru-RU"/>
        </w:rPr>
      </w:pPr>
    </w:p>
    <w:p w:rsidR="00D24D2A" w:rsidRDefault="00D24D2A" w:rsidP="002A1E7C">
      <w:pPr>
        <w:spacing w:line="240" w:lineRule="auto"/>
        <w:jc w:val="center"/>
        <w:rPr>
          <w:rFonts w:eastAsia="Calibri"/>
          <w:b/>
          <w:szCs w:val="28"/>
          <w:lang w:eastAsia="ru-RU"/>
        </w:rPr>
      </w:pPr>
      <w:r w:rsidRPr="008E7B28">
        <w:rPr>
          <w:rFonts w:eastAsia="Calibri"/>
          <w:b/>
          <w:szCs w:val="28"/>
          <w:lang w:eastAsia="ru-RU"/>
        </w:rPr>
        <w:t>Срок предоставления муниципальной услуги</w:t>
      </w:r>
    </w:p>
    <w:p w:rsidR="00A81C20" w:rsidRPr="008E7B28" w:rsidRDefault="00A81C20" w:rsidP="002A1E7C">
      <w:pPr>
        <w:spacing w:line="240" w:lineRule="auto"/>
        <w:jc w:val="center"/>
        <w:rPr>
          <w:rFonts w:eastAsia="Calibri"/>
          <w:b/>
          <w:szCs w:val="28"/>
          <w:lang w:eastAsia="ru-RU"/>
        </w:rPr>
      </w:pPr>
    </w:p>
    <w:p w:rsidR="00B157D3" w:rsidRDefault="00783828" w:rsidP="00783828">
      <w:pPr>
        <w:spacing w:line="240" w:lineRule="auto"/>
        <w:ind w:firstLine="709"/>
        <w:jc w:val="both"/>
        <w:rPr>
          <w:rFonts w:eastAsia="Calibri"/>
          <w:szCs w:val="28"/>
          <w:lang w:eastAsia="ru-RU"/>
        </w:rPr>
      </w:pPr>
      <w:r w:rsidRPr="00B73CB1">
        <w:rPr>
          <w:rFonts w:eastAsia="Calibri"/>
          <w:szCs w:val="28"/>
          <w:lang w:eastAsia="ru-RU"/>
        </w:rPr>
        <w:t xml:space="preserve">14. </w:t>
      </w:r>
      <w:r w:rsidR="00A81C20" w:rsidRPr="00B73CB1">
        <w:rPr>
          <w:rFonts w:eastAsia="Calibri"/>
          <w:szCs w:val="28"/>
          <w:lang w:eastAsia="ru-RU"/>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w:t>
      </w:r>
      <w:r w:rsidR="00B157D3" w:rsidRPr="00B73CB1">
        <w:rPr>
          <w:rFonts w:eastAsia="Calibri"/>
          <w:szCs w:val="28"/>
          <w:lang w:eastAsia="ru-RU"/>
        </w:rPr>
        <w:t xml:space="preserve">, получение на них ответов, принятия решения, а также выдачу (направление) </w:t>
      </w:r>
      <w:proofErr w:type="gramStart"/>
      <w:r w:rsidR="00B157D3" w:rsidRPr="00B73CB1">
        <w:rPr>
          <w:rFonts w:eastAsia="Calibri"/>
          <w:szCs w:val="28"/>
          <w:lang w:eastAsia="ru-RU"/>
        </w:rPr>
        <w:t>документов, являющихся результатом предоставления муниципальной услуги составляет</w:t>
      </w:r>
      <w:proofErr w:type="gramEnd"/>
      <w:r w:rsidR="00B157D3" w:rsidRPr="00B73CB1">
        <w:rPr>
          <w:rFonts w:eastAsia="Calibri"/>
          <w:szCs w:val="28"/>
          <w:lang w:eastAsia="ru-RU"/>
        </w:rPr>
        <w:t xml:space="preserve"> не более 65 календарных дней.</w:t>
      </w:r>
    </w:p>
    <w:p w:rsidR="00D24D2A" w:rsidRPr="003B0AA8" w:rsidRDefault="00D24D2A" w:rsidP="00EA547A">
      <w:pPr>
        <w:spacing w:line="240" w:lineRule="auto"/>
        <w:ind w:firstLine="709"/>
        <w:jc w:val="both"/>
        <w:rPr>
          <w:rFonts w:eastAsia="Calibri"/>
          <w:i/>
          <w:szCs w:val="28"/>
          <w:lang w:eastAsia="ru-RU"/>
        </w:rPr>
      </w:pPr>
      <w:proofErr w:type="gramStart"/>
      <w:r w:rsidRPr="003B0AA8">
        <w:rPr>
          <w:rFonts w:eastAsia="Calibri"/>
          <w:szCs w:val="28"/>
          <w:lang w:eastAsia="ru-RU"/>
        </w:rPr>
        <w:t>Комиссия рассматривает поступившее заявление или заключение органа государственного надзора (контроля)</w:t>
      </w:r>
      <w:r w:rsidR="00873540" w:rsidRPr="003B0AA8">
        <w:rPr>
          <w:rFonts w:eastAsia="Calibri"/>
          <w:szCs w:val="28"/>
          <w:lang w:eastAsia="ru-RU"/>
        </w:rPr>
        <w:t xml:space="preserve">, или </w:t>
      </w:r>
      <w:r w:rsidR="00D84C8D" w:rsidRPr="003B0AA8">
        <w:rPr>
          <w:rFonts w:eastAsia="Calibri"/>
          <w:szCs w:val="28"/>
          <w:lang w:eastAsia="ru-RU"/>
        </w:rPr>
        <w:t xml:space="preserve">заключение экспертизы жилого помещения, </w:t>
      </w:r>
      <w:r w:rsidR="00D84C8D" w:rsidRPr="003B0AA8">
        <w:rPr>
          <w:szCs w:val="28"/>
          <w:lang w:eastAsia="ru-RU"/>
        </w:rPr>
        <w:t xml:space="preserve">предусмотренные абзацем первым пункта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w:t>
      </w:r>
      <w:r w:rsidR="003B0AA8" w:rsidRPr="003B0AA8">
        <w:rPr>
          <w:szCs w:val="28"/>
          <w:lang w:eastAsia="ru-RU"/>
        </w:rPr>
        <w:t>п</w:t>
      </w:r>
      <w:r w:rsidR="00D84C8D" w:rsidRPr="003B0AA8">
        <w:rPr>
          <w:szCs w:val="28"/>
          <w:lang w:eastAsia="ru-RU"/>
        </w:rPr>
        <w:t xml:space="preserve">остановлением Правительства Российской Федерации </w:t>
      </w:r>
      <w:hyperlink r:id="rId16"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00D84C8D" w:rsidRPr="003B0AA8">
          <w:rPr>
            <w:szCs w:val="28"/>
            <w:lang w:eastAsia="ru-RU"/>
          </w:rPr>
          <w:t>от 28 января 2006 года № 47</w:t>
        </w:r>
        <w:proofErr w:type="gramEnd"/>
      </w:hyperlink>
      <w:r w:rsidR="00D84C8D" w:rsidRPr="003B0AA8">
        <w:rPr>
          <w:szCs w:val="28"/>
          <w:lang w:eastAsia="ru-RU"/>
        </w:rPr>
        <w:t>,</w:t>
      </w:r>
      <w:r w:rsidRPr="003B0AA8">
        <w:rPr>
          <w:rFonts w:eastAsia="Calibri"/>
          <w:szCs w:val="28"/>
          <w:lang w:eastAsia="ru-RU"/>
        </w:rPr>
        <w:t xml:space="preserve"> </w:t>
      </w:r>
      <w:proofErr w:type="gramStart"/>
      <w:r w:rsidRPr="003B0AA8">
        <w:rPr>
          <w:rFonts w:eastAsia="Calibri"/>
          <w:szCs w:val="28"/>
          <w:lang w:eastAsia="ru-RU"/>
        </w:rPr>
        <w:t xml:space="preserve">в течение 30 календарных дней с даты </w:t>
      </w:r>
      <w:r w:rsidRPr="003B0AA8">
        <w:rPr>
          <w:szCs w:val="28"/>
          <w:lang w:eastAsia="ru-RU"/>
        </w:rPr>
        <w:t>регистрации</w:t>
      </w:r>
      <w:r w:rsidR="00D84C8D" w:rsidRPr="003B0AA8">
        <w:rPr>
          <w:szCs w:val="28"/>
          <w:lang w:eastAsia="ru-RU"/>
        </w:rPr>
        <w:t>,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w:t>
      </w:r>
      <w:r w:rsidR="000F79E3" w:rsidRPr="003B0AA8">
        <w:rPr>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w:t>
      </w:r>
      <w:proofErr w:type="gramEnd"/>
      <w:r w:rsidR="000F79E3" w:rsidRPr="003B0AA8">
        <w:rPr>
          <w:szCs w:val="28"/>
          <w:lang w:eastAsia="ru-RU"/>
        </w:rPr>
        <w:t xml:space="preserve"> </w:t>
      </w:r>
      <w:proofErr w:type="gramStart"/>
      <w:r w:rsidR="000F79E3" w:rsidRPr="003B0AA8">
        <w:rPr>
          <w:szCs w:val="28"/>
          <w:lang w:eastAsia="ru-RU"/>
        </w:rPr>
        <w:t xml:space="preserve">подлежащим сносу или реконструкции, садового дома жилым домом и жилого дома садовым домом, утвержденным </w:t>
      </w:r>
      <w:r w:rsidR="003B0AA8" w:rsidRPr="003B0AA8">
        <w:rPr>
          <w:szCs w:val="28"/>
          <w:lang w:eastAsia="ru-RU"/>
        </w:rPr>
        <w:t>п</w:t>
      </w:r>
      <w:r w:rsidR="000F79E3" w:rsidRPr="003B0AA8">
        <w:rPr>
          <w:szCs w:val="28"/>
          <w:lang w:eastAsia="ru-RU"/>
        </w:rPr>
        <w:t xml:space="preserve">остановлением Правительства Российской Федерации </w:t>
      </w:r>
      <w:hyperlink r:id="rId17"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000F79E3" w:rsidRPr="003B0AA8">
          <w:rPr>
            <w:szCs w:val="28"/>
            <w:lang w:eastAsia="ru-RU"/>
          </w:rPr>
          <w:t>от 28 января 2006 года № 47</w:t>
        </w:r>
      </w:hyperlink>
      <w:r w:rsidR="000F79E3" w:rsidRPr="003B0AA8">
        <w:rPr>
          <w:szCs w:val="28"/>
          <w:lang w:eastAsia="ru-RU"/>
        </w:rPr>
        <w:t xml:space="preserve"> – в течение 20 календарных дней с даты регистрации</w:t>
      </w:r>
      <w:r w:rsidRPr="003B0AA8">
        <w:rPr>
          <w:szCs w:val="28"/>
          <w:lang w:eastAsia="ru-RU"/>
        </w:rPr>
        <w:t xml:space="preserve"> и принимает решение (в виде заключения), указанное в пункте 47 Положения о признании помещения жилым помещением, жилого помещ</w:t>
      </w:r>
      <w:r w:rsidR="00EA547A" w:rsidRPr="003B0AA8">
        <w:rPr>
          <w:szCs w:val="28"/>
          <w:lang w:eastAsia="ru-RU"/>
        </w:rPr>
        <w:t xml:space="preserve">ения непригодным для проживания и </w:t>
      </w:r>
      <w:r w:rsidRPr="003B0AA8">
        <w:rPr>
          <w:szCs w:val="28"/>
          <w:lang w:eastAsia="ru-RU"/>
        </w:rPr>
        <w:t xml:space="preserve"> многоквартирного дома аварийным и подлежащим сносу</w:t>
      </w:r>
      <w:proofErr w:type="gramEnd"/>
      <w:r w:rsidRPr="003B0AA8">
        <w:rPr>
          <w:szCs w:val="28"/>
          <w:lang w:eastAsia="ru-RU"/>
        </w:rPr>
        <w:t xml:space="preserve"> или реконструкции, садового дома жилым домом и жилого до</w:t>
      </w:r>
      <w:r w:rsidR="003B0AA8">
        <w:rPr>
          <w:szCs w:val="28"/>
          <w:lang w:eastAsia="ru-RU"/>
        </w:rPr>
        <w:t>ма садовым домом, утвержденным п</w:t>
      </w:r>
      <w:r w:rsidRPr="003B0AA8">
        <w:rPr>
          <w:szCs w:val="28"/>
          <w:lang w:eastAsia="ru-RU"/>
        </w:rPr>
        <w:t xml:space="preserve">остановлением Правительства Российской Федерации </w:t>
      </w:r>
      <w:hyperlink r:id="rId18"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Pr="003B0AA8">
          <w:rPr>
            <w:szCs w:val="28"/>
            <w:lang w:eastAsia="ru-RU"/>
          </w:rPr>
          <w:t>от 28 января 2006 года № 47</w:t>
        </w:r>
      </w:hyperlink>
      <w:r w:rsidRPr="003B0AA8">
        <w:rPr>
          <w:szCs w:val="28"/>
          <w:lang w:eastAsia="ru-RU"/>
        </w:rPr>
        <w:t>, либо решение о проведении дополнительного обследования оцениваемого помещения.</w:t>
      </w:r>
      <w:r w:rsidRPr="003B0AA8">
        <w:rPr>
          <w:i/>
          <w:szCs w:val="28"/>
          <w:lang w:eastAsia="ru-RU"/>
        </w:rPr>
        <w:t xml:space="preserve"> </w:t>
      </w:r>
    </w:p>
    <w:p w:rsidR="00D24D2A" w:rsidRPr="003E5FE3" w:rsidRDefault="00D24D2A" w:rsidP="003E5FE3">
      <w:pPr>
        <w:spacing w:line="240" w:lineRule="auto"/>
        <w:ind w:firstLine="709"/>
        <w:jc w:val="both"/>
        <w:rPr>
          <w:rFonts w:eastAsia="Calibri"/>
          <w:color w:val="FF0000"/>
          <w:szCs w:val="28"/>
          <w:lang w:eastAsia="ru-RU"/>
        </w:rPr>
      </w:pPr>
      <w:proofErr w:type="gramStart"/>
      <w:r w:rsidRPr="00F854DD">
        <w:rPr>
          <w:rFonts w:eastAsia="Calibri"/>
          <w:color w:val="FF0000"/>
          <w:szCs w:val="28"/>
          <w:lang w:eastAsia="ru-RU"/>
        </w:rPr>
        <w:t xml:space="preserve">На основании полученного заключения администрация в течение 30 календарных дней со дня получения заключения в установленном им порядке </w:t>
      </w:r>
      <w:r w:rsidR="003E5FE3">
        <w:rPr>
          <w:rFonts w:eastAsia="Calibri"/>
          <w:color w:val="FF0000"/>
          <w:szCs w:val="28"/>
          <w:lang w:eastAsia="ru-RU"/>
        </w:rPr>
        <w:lastRenderedPageBreak/>
        <w:t xml:space="preserve">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w:t>
      </w:r>
      <w:bookmarkStart w:id="0" w:name="_GoBack"/>
      <w:bookmarkEnd w:id="0"/>
      <w:r w:rsidRPr="00F854DD">
        <w:rPr>
          <w:rFonts w:eastAsia="Calibri"/>
          <w:color w:val="FF0000"/>
          <w:szCs w:val="28"/>
          <w:lang w:eastAsia="ru-RU"/>
        </w:rPr>
        <w:t>предусмотренное абзацем седьмым пункта 7 Положения о признании помещения жилым помещением, жилого помещения непригодным</w:t>
      </w:r>
      <w:proofErr w:type="gramEnd"/>
      <w:r w:rsidRPr="00F854DD">
        <w:rPr>
          <w:rFonts w:eastAsia="Calibri"/>
          <w:color w:val="FF0000"/>
          <w:szCs w:val="28"/>
          <w:lang w:eastAsia="ru-RU"/>
        </w:rPr>
        <w:t xml:space="preserve"> </w:t>
      </w:r>
      <w:proofErr w:type="gramStart"/>
      <w:r w:rsidRPr="00F854DD">
        <w:rPr>
          <w:rFonts w:eastAsia="Calibri"/>
          <w:color w:val="FF0000"/>
          <w:szCs w:val="28"/>
          <w:lang w:eastAsia="ru-RU"/>
        </w:rPr>
        <w:t xml:space="preserve">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w:t>
      </w:r>
      <w:hyperlink r:id="rId19"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Pr="00F854DD">
          <w:rPr>
            <w:rFonts w:eastAsia="Calibri"/>
            <w:color w:val="FF0000"/>
            <w:szCs w:val="28"/>
            <w:lang w:eastAsia="ru-RU"/>
          </w:rPr>
          <w:t>от 28 января 2006 года № 47</w:t>
        </w:r>
      </w:hyperlink>
      <w:r w:rsidRPr="00F854DD">
        <w:rPr>
          <w:rFonts w:eastAsia="Calibri"/>
          <w:color w:val="FF0000"/>
          <w:szCs w:val="28"/>
          <w:lang w:eastAsia="ru-RU"/>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w:t>
      </w:r>
      <w:proofErr w:type="gramEnd"/>
      <w:r w:rsidRPr="00F854DD">
        <w:rPr>
          <w:rFonts w:eastAsia="Calibri"/>
          <w:color w:val="FF0000"/>
          <w:szCs w:val="28"/>
          <w:lang w:eastAsia="ru-RU"/>
        </w:rPr>
        <w:t xml:space="preserve"> ремонтно-восстановительных работ.</w:t>
      </w:r>
    </w:p>
    <w:p w:rsidR="00D24D2A" w:rsidRPr="00873540" w:rsidRDefault="00D24D2A" w:rsidP="00EA547A">
      <w:pPr>
        <w:spacing w:line="240" w:lineRule="auto"/>
        <w:ind w:firstLine="709"/>
        <w:jc w:val="both"/>
        <w:rPr>
          <w:rFonts w:eastAsia="Calibri"/>
          <w:szCs w:val="28"/>
          <w:lang w:eastAsia="ru-RU"/>
        </w:rPr>
      </w:pPr>
      <w:r w:rsidRPr="00873540">
        <w:rPr>
          <w:rFonts w:eastAsia="Calibri"/>
          <w:szCs w:val="28"/>
          <w:lang w:eastAsia="ru-RU"/>
        </w:rPr>
        <w:t xml:space="preserve">Срок выдачи (направления) документов, являющихся результатом предоставления муниципальной услуги (1 экземпляр распоряжения и заключения), 2 календарных дней со дня принятия одного из указанных в пункте </w:t>
      </w:r>
      <w:r w:rsidR="00EA547A" w:rsidRPr="00873540">
        <w:rPr>
          <w:szCs w:val="28"/>
          <w:lang w:eastAsia="ru-RU"/>
        </w:rPr>
        <w:t>16</w:t>
      </w:r>
      <w:r w:rsidRPr="00873540">
        <w:rPr>
          <w:szCs w:val="28"/>
          <w:lang w:eastAsia="ru-RU"/>
        </w:rPr>
        <w:t xml:space="preserve"> </w:t>
      </w:r>
      <w:r w:rsidRPr="00873540">
        <w:rPr>
          <w:rFonts w:eastAsia="Calibri"/>
          <w:szCs w:val="28"/>
          <w:lang w:eastAsia="ru-RU"/>
        </w:rPr>
        <w:t>настоящего административного регламента решений.</w:t>
      </w:r>
      <w:r w:rsidRPr="00873540">
        <w:rPr>
          <w:i/>
          <w:szCs w:val="28"/>
          <w:lang w:eastAsia="ru-RU"/>
        </w:rPr>
        <w:t xml:space="preserve"> </w:t>
      </w:r>
    </w:p>
    <w:p w:rsidR="00D24D2A" w:rsidRPr="00873540" w:rsidRDefault="00D24D2A" w:rsidP="00EA547A">
      <w:pPr>
        <w:spacing w:line="240" w:lineRule="auto"/>
        <w:ind w:firstLine="709"/>
        <w:jc w:val="both"/>
        <w:rPr>
          <w:rFonts w:eastAsia="Calibri"/>
          <w:szCs w:val="28"/>
          <w:lang w:eastAsia="ru-RU"/>
        </w:rPr>
      </w:pPr>
      <w:r w:rsidRPr="00873540">
        <w:rPr>
          <w:rFonts w:eastAsia="Calibri"/>
          <w:szCs w:val="28"/>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24D2A" w:rsidRPr="00873540" w:rsidRDefault="00D24D2A" w:rsidP="00732D4D">
      <w:pPr>
        <w:spacing w:line="240" w:lineRule="auto"/>
        <w:ind w:firstLine="709"/>
        <w:jc w:val="both"/>
        <w:rPr>
          <w:szCs w:val="28"/>
          <w:lang w:eastAsia="ru-RU"/>
        </w:rPr>
      </w:pPr>
      <w:r w:rsidRPr="00873540">
        <w:rPr>
          <w:szCs w:val="28"/>
          <w:lang w:eastAsia="ru-RU"/>
        </w:rPr>
        <w:t>Приостановление предоставления муниципальной услуги законодательством не предусмотрено.</w:t>
      </w:r>
    </w:p>
    <w:p w:rsidR="008E7B28" w:rsidRPr="008E7B28" w:rsidRDefault="008E7B28" w:rsidP="00732D4D">
      <w:pPr>
        <w:spacing w:line="240" w:lineRule="auto"/>
        <w:ind w:firstLine="709"/>
        <w:jc w:val="both"/>
        <w:rPr>
          <w:szCs w:val="28"/>
          <w:lang w:eastAsia="ru-RU"/>
        </w:rPr>
      </w:pPr>
    </w:p>
    <w:p w:rsidR="00D24D2A" w:rsidRPr="008E7B28" w:rsidRDefault="00D24D2A" w:rsidP="00732D4D">
      <w:pPr>
        <w:spacing w:line="240" w:lineRule="auto"/>
        <w:jc w:val="center"/>
        <w:rPr>
          <w:rFonts w:eastAsia="Calibri"/>
          <w:b/>
          <w:szCs w:val="28"/>
          <w:lang w:eastAsia="ru-RU"/>
        </w:rPr>
      </w:pPr>
      <w:r w:rsidRPr="008E7B28">
        <w:rPr>
          <w:rFonts w:eastAsia="Calibri"/>
          <w:b/>
          <w:szCs w:val="28"/>
          <w:lang w:eastAsia="ru-RU"/>
        </w:rPr>
        <w:t>Правовые основания для пред</w:t>
      </w:r>
      <w:r w:rsidR="008E7B28" w:rsidRPr="008E7B28">
        <w:rPr>
          <w:rFonts w:eastAsia="Calibri"/>
          <w:b/>
          <w:szCs w:val="28"/>
          <w:lang w:eastAsia="ru-RU"/>
        </w:rPr>
        <w:t>оставления муниципальной услуги</w:t>
      </w:r>
    </w:p>
    <w:p w:rsidR="008E7B28" w:rsidRPr="008E7B28" w:rsidRDefault="008E7B28" w:rsidP="00732D4D">
      <w:pPr>
        <w:spacing w:line="240" w:lineRule="auto"/>
        <w:jc w:val="center"/>
        <w:rPr>
          <w:rFonts w:eastAsia="Calibri"/>
          <w:b/>
          <w:szCs w:val="28"/>
          <w:lang w:eastAsia="ru-RU"/>
        </w:rPr>
      </w:pPr>
    </w:p>
    <w:p w:rsidR="00D24D2A" w:rsidRPr="008E7B28" w:rsidRDefault="00F854DD" w:rsidP="00732D4D">
      <w:pPr>
        <w:spacing w:line="240" w:lineRule="auto"/>
        <w:ind w:firstLine="709"/>
        <w:jc w:val="both"/>
        <w:rPr>
          <w:rFonts w:eastAsia="Calibri"/>
          <w:szCs w:val="28"/>
          <w:lang w:eastAsia="ru-RU"/>
        </w:rPr>
      </w:pPr>
      <w:r>
        <w:rPr>
          <w:rFonts w:eastAsia="Calibri"/>
          <w:szCs w:val="28"/>
          <w:lang w:eastAsia="ru-RU"/>
        </w:rPr>
        <w:t>15</w:t>
      </w:r>
      <w:r w:rsidR="00732D4D" w:rsidRPr="008E7B28">
        <w:rPr>
          <w:rFonts w:eastAsia="Calibri"/>
          <w:szCs w:val="28"/>
          <w:lang w:eastAsia="ru-RU"/>
        </w:rPr>
        <w:t xml:space="preserve">. </w:t>
      </w:r>
      <w:r w:rsidR="00D24D2A" w:rsidRPr="008E7B28">
        <w:rPr>
          <w:rFonts w:eastAsia="Calibri"/>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D24D2A" w:rsidRPr="008E7B28" w:rsidRDefault="00D24D2A" w:rsidP="00F854DD">
      <w:pPr>
        <w:spacing w:line="240" w:lineRule="auto"/>
        <w:ind w:firstLine="709"/>
        <w:jc w:val="both"/>
        <w:rPr>
          <w:rFonts w:eastAsia="Calibri"/>
          <w:szCs w:val="28"/>
          <w:lang w:eastAsia="ru-RU"/>
        </w:rPr>
      </w:pPr>
      <w:r w:rsidRPr="008E7B28">
        <w:rPr>
          <w:rFonts w:eastAsia="Calibri"/>
          <w:szCs w:val="28"/>
          <w:lang w:eastAsia="ru-RU"/>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D24D2A" w:rsidRPr="008E7B28" w:rsidRDefault="00D24D2A" w:rsidP="00F854DD">
      <w:pPr>
        <w:spacing w:line="240" w:lineRule="auto"/>
        <w:ind w:firstLine="709"/>
        <w:jc w:val="both"/>
        <w:rPr>
          <w:rFonts w:eastAsia="Calibri"/>
          <w:szCs w:val="28"/>
          <w:lang w:eastAsia="ru-RU"/>
        </w:rPr>
      </w:pPr>
      <w:r w:rsidRPr="008E7B28">
        <w:rPr>
          <w:rFonts w:eastAsia="Calibri"/>
          <w:szCs w:val="28"/>
          <w:lang w:eastAsia="ru-RU"/>
        </w:rPr>
        <w:t>2) на Едином и региональном порталах.</w:t>
      </w:r>
    </w:p>
    <w:p w:rsidR="008E7B28" w:rsidRPr="008E7B28" w:rsidRDefault="008E7B28" w:rsidP="00D24D2A">
      <w:pPr>
        <w:spacing w:line="240" w:lineRule="auto"/>
        <w:jc w:val="both"/>
        <w:rPr>
          <w:rFonts w:eastAsia="Calibri"/>
          <w:szCs w:val="28"/>
          <w:lang w:eastAsia="ru-RU"/>
        </w:rPr>
      </w:pPr>
    </w:p>
    <w:p w:rsidR="00D24D2A" w:rsidRPr="008E7B28" w:rsidRDefault="00D24D2A" w:rsidP="00732D4D">
      <w:pPr>
        <w:spacing w:line="240" w:lineRule="auto"/>
        <w:ind w:firstLine="709"/>
        <w:jc w:val="center"/>
        <w:rPr>
          <w:b/>
          <w:szCs w:val="28"/>
          <w:lang w:eastAsia="ru-RU"/>
        </w:rPr>
      </w:pPr>
      <w:r w:rsidRPr="008E7B28">
        <w:rPr>
          <w:b/>
          <w:szCs w:val="28"/>
          <w:lang w:eastAsia="ru-RU"/>
        </w:rPr>
        <w:t>Исчерпывающий перечень документов и требования к документам, необходимых для пред</w:t>
      </w:r>
      <w:r w:rsidR="008E7B28" w:rsidRPr="008E7B28">
        <w:rPr>
          <w:b/>
          <w:szCs w:val="28"/>
          <w:lang w:eastAsia="ru-RU"/>
        </w:rPr>
        <w:t>оставления муниципальной услуги</w:t>
      </w:r>
    </w:p>
    <w:p w:rsidR="008E7B28" w:rsidRPr="008E7B28" w:rsidRDefault="008E7B28" w:rsidP="00732D4D">
      <w:pPr>
        <w:spacing w:line="240" w:lineRule="auto"/>
        <w:ind w:firstLine="709"/>
        <w:jc w:val="center"/>
        <w:rPr>
          <w:b/>
          <w:szCs w:val="28"/>
          <w:lang w:eastAsia="ru-RU"/>
        </w:rPr>
      </w:pPr>
    </w:p>
    <w:p w:rsidR="00D24D2A" w:rsidRPr="008E7B28" w:rsidRDefault="00F854DD" w:rsidP="00732D4D">
      <w:pPr>
        <w:spacing w:line="240" w:lineRule="auto"/>
        <w:ind w:firstLine="709"/>
        <w:jc w:val="both"/>
        <w:rPr>
          <w:szCs w:val="28"/>
          <w:lang w:eastAsia="ru-RU"/>
        </w:rPr>
      </w:pPr>
      <w:r>
        <w:rPr>
          <w:szCs w:val="28"/>
          <w:lang w:eastAsia="ru-RU"/>
        </w:rPr>
        <w:t>16.</w:t>
      </w:r>
      <w:r w:rsidR="00D24D2A" w:rsidRPr="008E7B28">
        <w:rPr>
          <w:szCs w:val="28"/>
          <w:lang w:eastAsia="ru-RU"/>
        </w:rPr>
        <w:t xml:space="preserve">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24D2A" w:rsidRPr="008E7B28" w:rsidRDefault="009D229A" w:rsidP="00732D4D">
      <w:pPr>
        <w:spacing w:line="240" w:lineRule="auto"/>
        <w:ind w:firstLine="709"/>
        <w:jc w:val="both"/>
        <w:rPr>
          <w:szCs w:val="28"/>
          <w:lang w:eastAsia="ru-RU"/>
        </w:rPr>
      </w:pPr>
      <w:r w:rsidRPr="008E7B28">
        <w:rPr>
          <w:szCs w:val="28"/>
          <w:lang w:eastAsia="ru-RU"/>
        </w:rPr>
        <w:t xml:space="preserve">1) </w:t>
      </w:r>
      <w:r w:rsidR="00D24D2A" w:rsidRPr="008E7B28">
        <w:rPr>
          <w:szCs w:val="28"/>
          <w:lang w:eastAsia="ru-RU"/>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w:t>
      </w:r>
      <w:r w:rsidR="00F854DD">
        <w:rPr>
          <w:szCs w:val="28"/>
          <w:lang w:eastAsia="ru-RU"/>
        </w:rPr>
        <w:t>ции, согласно приложению 1 к настоящему административному регламенту;</w:t>
      </w:r>
    </w:p>
    <w:p w:rsidR="00D24D2A" w:rsidRPr="008E7B28" w:rsidRDefault="009D229A" w:rsidP="00732D4D">
      <w:pPr>
        <w:spacing w:line="240" w:lineRule="auto"/>
        <w:ind w:firstLine="709"/>
        <w:jc w:val="both"/>
        <w:rPr>
          <w:szCs w:val="28"/>
          <w:lang w:eastAsia="ru-RU"/>
        </w:rPr>
      </w:pPr>
      <w:r w:rsidRPr="008E7B28">
        <w:rPr>
          <w:szCs w:val="28"/>
          <w:lang w:eastAsia="ru-RU"/>
        </w:rPr>
        <w:t xml:space="preserve">2) </w:t>
      </w:r>
      <w:r w:rsidR="00D24D2A" w:rsidRPr="008E7B28">
        <w:rPr>
          <w:szCs w:val="28"/>
          <w:lang w:eastAsia="ru-RU"/>
        </w:rPr>
        <w:t>документ, удостоверяющий личность заявителя (представителя заявителя);</w:t>
      </w:r>
    </w:p>
    <w:p w:rsidR="00D24D2A" w:rsidRPr="008E7B28" w:rsidRDefault="009D229A" w:rsidP="00732D4D">
      <w:pPr>
        <w:spacing w:line="240" w:lineRule="auto"/>
        <w:ind w:firstLine="709"/>
        <w:jc w:val="both"/>
        <w:rPr>
          <w:szCs w:val="28"/>
          <w:lang w:eastAsia="ru-RU"/>
        </w:rPr>
      </w:pPr>
      <w:r w:rsidRPr="008E7B28">
        <w:rPr>
          <w:szCs w:val="28"/>
          <w:lang w:eastAsia="ru-RU"/>
        </w:rPr>
        <w:lastRenderedPageBreak/>
        <w:t xml:space="preserve">3) </w:t>
      </w:r>
      <w:r w:rsidR="00D24D2A" w:rsidRPr="008E7B28">
        <w:rPr>
          <w:szCs w:val="28"/>
          <w:lang w:eastAsia="ru-RU"/>
        </w:rPr>
        <w:t xml:space="preserve"> документ, подтверждающий полномочия представителя заявителя (в случае, если обращается представитель заявителя);</w:t>
      </w:r>
    </w:p>
    <w:p w:rsidR="00D24D2A" w:rsidRPr="008E7B28" w:rsidRDefault="009D229A" w:rsidP="00732D4D">
      <w:pPr>
        <w:spacing w:line="240" w:lineRule="auto"/>
        <w:ind w:firstLine="709"/>
        <w:jc w:val="both"/>
        <w:rPr>
          <w:szCs w:val="28"/>
          <w:lang w:eastAsia="ru-RU"/>
        </w:rPr>
      </w:pPr>
      <w:r w:rsidRPr="008E7B28">
        <w:rPr>
          <w:szCs w:val="28"/>
          <w:lang w:eastAsia="ru-RU"/>
        </w:rPr>
        <w:t xml:space="preserve">4) </w:t>
      </w:r>
      <w:r w:rsidR="00D24D2A" w:rsidRPr="008E7B28">
        <w:rPr>
          <w:szCs w:val="28"/>
          <w:lang w:eastAsia="ru-RU"/>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24D2A" w:rsidRPr="008E7B28" w:rsidRDefault="009D229A" w:rsidP="00732D4D">
      <w:pPr>
        <w:spacing w:line="240" w:lineRule="auto"/>
        <w:ind w:firstLine="709"/>
        <w:jc w:val="both"/>
        <w:rPr>
          <w:szCs w:val="28"/>
          <w:lang w:eastAsia="ru-RU"/>
        </w:rPr>
      </w:pPr>
      <w:r w:rsidRPr="008E7B28">
        <w:rPr>
          <w:szCs w:val="28"/>
          <w:lang w:eastAsia="ru-RU"/>
        </w:rPr>
        <w:t xml:space="preserve">5) </w:t>
      </w:r>
      <w:r w:rsidR="00D24D2A" w:rsidRPr="008E7B28">
        <w:rPr>
          <w:szCs w:val="28"/>
          <w:lang w:eastAsia="ru-RU"/>
        </w:rPr>
        <w:t xml:space="preserve"> проект реконструкции нежилого помещения (в отношении нежилого помещения для признания его в дальнейшем жилым помещением);</w:t>
      </w:r>
    </w:p>
    <w:p w:rsidR="00813A0C" w:rsidRDefault="009D229A" w:rsidP="00813A0C">
      <w:pPr>
        <w:autoSpaceDE w:val="0"/>
        <w:autoSpaceDN w:val="0"/>
        <w:adjustRightInd w:val="0"/>
        <w:spacing w:line="240" w:lineRule="auto"/>
        <w:ind w:firstLine="709"/>
        <w:jc w:val="both"/>
        <w:rPr>
          <w:rFonts w:eastAsiaTheme="minorHAnsi"/>
          <w:szCs w:val="28"/>
        </w:rPr>
      </w:pPr>
      <w:r w:rsidRPr="008E7B28">
        <w:rPr>
          <w:szCs w:val="28"/>
          <w:lang w:eastAsia="ru-RU"/>
        </w:rPr>
        <w:t>6)</w:t>
      </w:r>
      <w:r w:rsidR="00D24D2A" w:rsidRPr="008E7B28">
        <w:rPr>
          <w:szCs w:val="28"/>
          <w:lang w:eastAsia="ru-RU"/>
        </w:rPr>
        <w:t xml:space="preserve"> </w:t>
      </w:r>
      <w:r w:rsidR="00813A0C">
        <w:rPr>
          <w:rFonts w:eastAsiaTheme="minorHAnsi"/>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F854DD">
        <w:rPr>
          <w:rFonts w:eastAsiaTheme="minorHAnsi"/>
          <w:szCs w:val="28"/>
        </w:rPr>
        <w:t>;</w:t>
      </w:r>
    </w:p>
    <w:p w:rsidR="00D24D2A" w:rsidRPr="008E7B28" w:rsidRDefault="00813A0C" w:rsidP="00813A0C">
      <w:pPr>
        <w:widowControl w:val="0"/>
        <w:tabs>
          <w:tab w:val="left" w:pos="0"/>
        </w:tabs>
        <w:autoSpaceDE w:val="0"/>
        <w:autoSpaceDN w:val="0"/>
        <w:adjustRightInd w:val="0"/>
        <w:spacing w:line="240" w:lineRule="auto"/>
        <w:ind w:firstLine="710"/>
        <w:jc w:val="both"/>
        <w:rPr>
          <w:szCs w:val="28"/>
          <w:lang w:eastAsia="ru-RU"/>
        </w:rPr>
      </w:pPr>
      <w:r w:rsidRPr="008E7B28">
        <w:rPr>
          <w:szCs w:val="28"/>
          <w:lang w:eastAsia="ru-RU"/>
        </w:rPr>
        <w:t xml:space="preserve"> </w:t>
      </w:r>
      <w:r w:rsidR="009D229A" w:rsidRPr="008E7B28">
        <w:rPr>
          <w:szCs w:val="28"/>
          <w:lang w:eastAsia="ru-RU"/>
        </w:rPr>
        <w:t xml:space="preserve">7) </w:t>
      </w:r>
      <w:r w:rsidR="00D24D2A" w:rsidRPr="008E7B28">
        <w:rPr>
          <w:szCs w:val="28"/>
          <w:lang w:eastAsia="ru-RU"/>
        </w:rPr>
        <w:t xml:space="preserve"> </w:t>
      </w:r>
      <w:r w:rsidR="00732D4D" w:rsidRPr="008E7B28">
        <w:rPr>
          <w:rFonts w:eastAsiaTheme="minorHAnsi"/>
          <w:szCs w:val="28"/>
        </w:rPr>
        <w:t>заключение специализированной организации по результатам обследования элементов ограждающих и несущих конструкций жилого помещения</w:t>
      </w:r>
      <w:r w:rsidR="00732D4D" w:rsidRPr="008E7B28">
        <w:rPr>
          <w:szCs w:val="28"/>
        </w:rPr>
        <w:t xml:space="preserve">, – </w:t>
      </w:r>
      <w:r w:rsidR="00732D4D" w:rsidRPr="008E7B28">
        <w:rPr>
          <w:rFonts w:eastAsiaTheme="minorHAnsi"/>
          <w:szCs w:val="28"/>
        </w:rPr>
        <w:t>в случае, если предоставл</w:t>
      </w:r>
      <w:r w:rsidR="009D229A" w:rsidRPr="008E7B28">
        <w:rPr>
          <w:rFonts w:eastAsiaTheme="minorHAnsi"/>
          <w:szCs w:val="28"/>
        </w:rPr>
        <w:t>ение такого заключения является необходимым</w:t>
      </w:r>
      <w:r w:rsidR="00F854DD">
        <w:rPr>
          <w:rFonts w:eastAsiaTheme="minorHAnsi"/>
          <w:szCs w:val="28"/>
        </w:rPr>
        <w:t xml:space="preserve"> </w:t>
      </w:r>
      <w:r w:rsidR="00732D4D" w:rsidRPr="008E7B28">
        <w:rPr>
          <w:rFonts w:eastAsiaTheme="minorHAnsi"/>
          <w:szCs w:val="28"/>
        </w:rPr>
        <w:t>для принятия решения о признании жилого помещения соответствующим (не соответствующим) установленным требованиям</w:t>
      </w:r>
      <w:r w:rsidR="009D229A" w:rsidRPr="008E7B28">
        <w:rPr>
          <w:rFonts w:eastAsiaTheme="minorHAnsi"/>
          <w:szCs w:val="28"/>
        </w:rPr>
        <w:t>;</w:t>
      </w:r>
    </w:p>
    <w:p w:rsidR="00D24D2A" w:rsidRPr="008E7B28" w:rsidRDefault="009D229A" w:rsidP="00732D4D">
      <w:pPr>
        <w:spacing w:line="240" w:lineRule="auto"/>
        <w:ind w:firstLine="709"/>
        <w:jc w:val="both"/>
        <w:rPr>
          <w:szCs w:val="28"/>
          <w:lang w:eastAsia="ru-RU"/>
        </w:rPr>
      </w:pPr>
      <w:r w:rsidRPr="008E7B28">
        <w:rPr>
          <w:szCs w:val="28"/>
          <w:lang w:eastAsia="ru-RU"/>
        </w:rPr>
        <w:t>8)</w:t>
      </w:r>
      <w:r w:rsidR="00D24D2A" w:rsidRPr="008E7B28">
        <w:rPr>
          <w:szCs w:val="28"/>
          <w:lang w:eastAsia="ru-RU"/>
        </w:rPr>
        <w:t xml:space="preserve"> заявления, письма, жалобы граждан на неудовлетворительные условия прожив</w:t>
      </w:r>
      <w:r w:rsidR="00732D4D" w:rsidRPr="008E7B28">
        <w:rPr>
          <w:szCs w:val="28"/>
          <w:lang w:eastAsia="ru-RU"/>
        </w:rPr>
        <w:t>ания  (по усмотрению заявителя).</w:t>
      </w:r>
    </w:p>
    <w:p w:rsidR="00D24D2A" w:rsidRPr="008E7B28" w:rsidRDefault="00F854DD" w:rsidP="00732D4D">
      <w:pPr>
        <w:spacing w:line="240" w:lineRule="auto"/>
        <w:ind w:firstLine="709"/>
        <w:jc w:val="both"/>
        <w:rPr>
          <w:szCs w:val="28"/>
          <w:lang w:eastAsia="ru-RU"/>
        </w:rPr>
      </w:pPr>
      <w:r>
        <w:rPr>
          <w:szCs w:val="28"/>
          <w:lang w:eastAsia="ru-RU"/>
        </w:rPr>
        <w:t>17.</w:t>
      </w:r>
      <w:r w:rsidR="00D24D2A" w:rsidRPr="008E7B28">
        <w:rPr>
          <w:szCs w:val="28"/>
          <w:lang w:eastAsia="ru-RU"/>
        </w:rPr>
        <w:t xml:space="preserve">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00873540">
        <w:rPr>
          <w:szCs w:val="28"/>
          <w:lang w:eastAsia="ru-RU"/>
        </w:rPr>
        <w:t xml:space="preserve"> управлением</w:t>
      </w:r>
      <w:r w:rsidR="00D24D2A" w:rsidRPr="008E7B28">
        <w:rPr>
          <w:szCs w:val="28"/>
          <w:lang w:eastAsia="ru-RU"/>
        </w:rPr>
        <w:t>:</w:t>
      </w:r>
    </w:p>
    <w:p w:rsidR="0067418F" w:rsidRPr="008E7B28" w:rsidRDefault="009D229A" w:rsidP="0067418F">
      <w:pPr>
        <w:tabs>
          <w:tab w:val="left" w:pos="0"/>
        </w:tabs>
        <w:autoSpaceDE w:val="0"/>
        <w:autoSpaceDN w:val="0"/>
        <w:adjustRightInd w:val="0"/>
        <w:spacing w:line="240" w:lineRule="auto"/>
        <w:ind w:firstLine="709"/>
        <w:jc w:val="both"/>
        <w:rPr>
          <w:rFonts w:eastAsiaTheme="minorHAnsi"/>
          <w:szCs w:val="28"/>
        </w:rPr>
      </w:pPr>
      <w:r w:rsidRPr="008E7B28">
        <w:rPr>
          <w:rFonts w:eastAsiaTheme="minorHAnsi"/>
          <w:szCs w:val="28"/>
        </w:rPr>
        <w:t xml:space="preserve">1) </w:t>
      </w:r>
      <w:r w:rsidR="0067418F" w:rsidRPr="008E7B28">
        <w:rPr>
          <w:rFonts w:eastAsiaTheme="minorHAnsi"/>
          <w:szCs w:val="28"/>
        </w:rPr>
        <w:t>сведения из Единого государственного реестра</w:t>
      </w:r>
      <w:r w:rsidR="0067418F" w:rsidRPr="008E7B28">
        <w:rPr>
          <w:rFonts w:eastAsiaTheme="minorHAnsi"/>
          <w:szCs w:val="28"/>
        </w:rPr>
        <w:br/>
      </w:r>
      <w:r w:rsidR="0067418F" w:rsidRPr="008E7B28">
        <w:rPr>
          <w:szCs w:val="28"/>
        </w:rPr>
        <w:t>недвижимости</w:t>
      </w:r>
      <w:r w:rsidR="00F854DD">
        <w:rPr>
          <w:rFonts w:eastAsiaTheme="minorHAnsi"/>
          <w:szCs w:val="28"/>
        </w:rPr>
        <w:t>;</w:t>
      </w:r>
    </w:p>
    <w:p w:rsidR="00D24D2A" w:rsidRPr="008E7B28" w:rsidRDefault="009D229A" w:rsidP="009D229A">
      <w:pPr>
        <w:spacing w:line="240" w:lineRule="auto"/>
        <w:ind w:firstLine="709"/>
        <w:jc w:val="both"/>
        <w:rPr>
          <w:szCs w:val="28"/>
          <w:lang w:eastAsia="ru-RU"/>
        </w:rPr>
      </w:pPr>
      <w:r w:rsidRPr="008E7B28">
        <w:rPr>
          <w:szCs w:val="28"/>
          <w:lang w:eastAsia="ru-RU"/>
        </w:rPr>
        <w:t>2)</w:t>
      </w:r>
      <w:r w:rsidR="00D24D2A" w:rsidRPr="008E7B28">
        <w:rPr>
          <w:szCs w:val="28"/>
          <w:lang w:eastAsia="ru-RU"/>
        </w:rPr>
        <w:t xml:space="preserve"> технический паспорт жилого помещения, а для нежилых помещений – технический план;</w:t>
      </w:r>
    </w:p>
    <w:p w:rsidR="00D24D2A" w:rsidRPr="008E7B28" w:rsidRDefault="009D229A" w:rsidP="009D229A">
      <w:pPr>
        <w:spacing w:line="240" w:lineRule="auto"/>
        <w:ind w:firstLine="709"/>
        <w:jc w:val="both"/>
        <w:rPr>
          <w:szCs w:val="28"/>
          <w:lang w:eastAsia="ru-RU"/>
        </w:rPr>
      </w:pPr>
      <w:proofErr w:type="gramStart"/>
      <w:r w:rsidRPr="008E7B28">
        <w:rPr>
          <w:szCs w:val="28"/>
          <w:lang w:eastAsia="ru-RU"/>
        </w:rPr>
        <w:t xml:space="preserve">3) </w:t>
      </w:r>
      <w:r w:rsidR="00D24D2A" w:rsidRPr="008E7B28">
        <w:rPr>
          <w:szCs w:val="28"/>
          <w:lang w:eastAsia="ru-RU"/>
        </w:rPr>
        <w:t xml:space="preserve">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w:t>
      </w:r>
      <w:proofErr w:type="gramEnd"/>
      <w:r w:rsidR="00D24D2A" w:rsidRPr="008E7B28">
        <w:rPr>
          <w:szCs w:val="28"/>
          <w:lang w:eastAsia="ru-RU"/>
        </w:rPr>
        <w:t xml:space="preserve"> № 649 «О мерах по приспособлению жилых помещений и общего имущества в многоквартирном доме с учетом потребностей инвалидов» (для признания </w:t>
      </w:r>
      <w:proofErr w:type="gramStart"/>
      <w:r w:rsidR="00D24D2A" w:rsidRPr="008E7B28">
        <w:rPr>
          <w:szCs w:val="28"/>
          <w:lang w:eastAsia="ru-RU"/>
        </w:rPr>
        <w:t>непригодными</w:t>
      </w:r>
      <w:proofErr w:type="gramEnd"/>
      <w:r w:rsidR="00D24D2A" w:rsidRPr="008E7B28">
        <w:rPr>
          <w:szCs w:val="28"/>
          <w:lang w:eastAsia="ru-RU"/>
        </w:rPr>
        <w:t xml:space="preserve"> для проживания жилых помещений инвалидов (комната, квартира);</w:t>
      </w:r>
    </w:p>
    <w:p w:rsidR="00D24D2A" w:rsidRPr="008E7B28" w:rsidRDefault="009D229A" w:rsidP="009D229A">
      <w:pPr>
        <w:spacing w:line="240" w:lineRule="auto"/>
        <w:ind w:firstLine="709"/>
        <w:jc w:val="both"/>
        <w:rPr>
          <w:color w:val="000000" w:themeColor="text1"/>
          <w:szCs w:val="28"/>
          <w:lang w:eastAsia="ru-RU"/>
        </w:rPr>
      </w:pPr>
      <w:r w:rsidRPr="008E7B28">
        <w:rPr>
          <w:color w:val="000000" w:themeColor="text1"/>
          <w:szCs w:val="28"/>
          <w:lang w:eastAsia="ru-RU"/>
        </w:rPr>
        <w:t xml:space="preserve">4) </w:t>
      </w:r>
      <w:r w:rsidR="00D24D2A" w:rsidRPr="008E7B28">
        <w:rPr>
          <w:color w:val="000000" w:themeColor="text1"/>
          <w:szCs w:val="28"/>
          <w:lang w:eastAsia="ru-RU"/>
        </w:rPr>
        <w:t xml:space="preserve"> заключения (акты) соответствующих органов государственного надзора (контроля), заключение </w:t>
      </w:r>
      <w:r w:rsidRPr="008E7B28">
        <w:rPr>
          <w:color w:val="000000" w:themeColor="text1"/>
          <w:szCs w:val="28"/>
          <w:lang w:eastAsia="ru-RU"/>
        </w:rPr>
        <w:t>специализированной организации</w:t>
      </w:r>
      <w:r w:rsidR="00D24D2A" w:rsidRPr="008E7B28">
        <w:rPr>
          <w:color w:val="000000" w:themeColor="text1"/>
          <w:szCs w:val="28"/>
          <w:lang w:eastAsia="ru-RU"/>
        </w:rPr>
        <w:t xml:space="preserve">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D24D2A" w:rsidRPr="008E7B28" w:rsidRDefault="00F854DD" w:rsidP="009D229A">
      <w:pPr>
        <w:spacing w:line="240" w:lineRule="auto"/>
        <w:ind w:firstLine="709"/>
        <w:jc w:val="both"/>
        <w:rPr>
          <w:szCs w:val="28"/>
          <w:lang w:eastAsia="ru-RU"/>
        </w:rPr>
      </w:pPr>
      <w:r>
        <w:rPr>
          <w:szCs w:val="28"/>
          <w:lang w:eastAsia="ru-RU"/>
        </w:rPr>
        <w:t>Документы, указанные</w:t>
      </w:r>
      <w:r w:rsidR="00D24D2A" w:rsidRPr="008E7B28">
        <w:rPr>
          <w:szCs w:val="28"/>
          <w:lang w:eastAsia="ru-RU"/>
        </w:rPr>
        <w:t xml:space="preserve"> </w:t>
      </w:r>
      <w:r w:rsidR="009D229A" w:rsidRPr="008E7B28">
        <w:rPr>
          <w:szCs w:val="28"/>
          <w:lang w:eastAsia="ru-RU"/>
        </w:rPr>
        <w:t xml:space="preserve">в </w:t>
      </w:r>
      <w:r>
        <w:rPr>
          <w:szCs w:val="28"/>
          <w:lang w:eastAsia="ru-RU"/>
        </w:rPr>
        <w:t xml:space="preserve">настоящем </w:t>
      </w:r>
      <w:r w:rsidR="009D229A" w:rsidRPr="008E7B28">
        <w:rPr>
          <w:szCs w:val="28"/>
          <w:lang w:eastAsia="ru-RU"/>
        </w:rPr>
        <w:t xml:space="preserve">пункте </w:t>
      </w:r>
      <w:r w:rsidR="00D24D2A" w:rsidRPr="008E7B28">
        <w:rPr>
          <w:szCs w:val="28"/>
          <w:lang w:eastAsia="ru-RU"/>
        </w:rPr>
        <w:t>могут быть представлены заявителем по собственной инициативе.</w:t>
      </w:r>
    </w:p>
    <w:p w:rsidR="00DF3040" w:rsidRPr="00DF3040" w:rsidRDefault="00DF3040" w:rsidP="00DF3040">
      <w:pPr>
        <w:spacing w:line="240" w:lineRule="auto"/>
        <w:ind w:firstLine="709"/>
        <w:jc w:val="both"/>
        <w:rPr>
          <w:rFonts w:eastAsia="Calibri"/>
          <w:szCs w:val="28"/>
          <w:lang w:eastAsia="ru-RU"/>
        </w:rPr>
      </w:pPr>
      <w:r w:rsidRPr="008E7B28">
        <w:rPr>
          <w:rFonts w:eastAsia="Calibri"/>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w:t>
      </w:r>
      <w:r>
        <w:rPr>
          <w:rFonts w:eastAsia="Calibri"/>
          <w:szCs w:val="28"/>
          <w:lang w:eastAsia="ru-RU"/>
        </w:rPr>
        <w:t>ставлении муниципальной услуги.</w:t>
      </w:r>
    </w:p>
    <w:p w:rsidR="00D24D2A" w:rsidRPr="008E7B28" w:rsidRDefault="008A13C6" w:rsidP="009D229A">
      <w:pPr>
        <w:spacing w:line="240" w:lineRule="auto"/>
        <w:ind w:firstLine="709"/>
        <w:jc w:val="both"/>
        <w:rPr>
          <w:szCs w:val="28"/>
          <w:lang w:eastAsia="ru-RU"/>
        </w:rPr>
      </w:pPr>
      <w:r>
        <w:rPr>
          <w:szCs w:val="28"/>
          <w:lang w:eastAsia="ru-RU"/>
        </w:rPr>
        <w:t>18</w:t>
      </w:r>
      <w:r w:rsidR="009D229A" w:rsidRPr="008E7B28">
        <w:rPr>
          <w:szCs w:val="28"/>
          <w:lang w:eastAsia="ru-RU"/>
        </w:rPr>
        <w:t xml:space="preserve">. </w:t>
      </w:r>
      <w:r w:rsidR="00D24D2A" w:rsidRPr="008E7B28">
        <w:rPr>
          <w:szCs w:val="28"/>
          <w:lang w:eastAsia="ru-RU"/>
        </w:rPr>
        <w:t xml:space="preserve">Способы получения заявителем документов, указанных в  </w:t>
      </w:r>
      <w:r>
        <w:rPr>
          <w:szCs w:val="28"/>
          <w:lang w:eastAsia="ru-RU"/>
        </w:rPr>
        <w:t>подпунктах 16,</w:t>
      </w:r>
      <w:r w:rsidR="00D24D2A" w:rsidRPr="008E7B28">
        <w:rPr>
          <w:szCs w:val="28"/>
          <w:lang w:eastAsia="ru-RU"/>
        </w:rPr>
        <w:t xml:space="preserve"> </w:t>
      </w:r>
      <w:r>
        <w:rPr>
          <w:szCs w:val="28"/>
          <w:lang w:eastAsia="ru-RU"/>
        </w:rPr>
        <w:t>17</w:t>
      </w:r>
      <w:r w:rsidR="00D24D2A" w:rsidRPr="008E7B28">
        <w:rPr>
          <w:szCs w:val="28"/>
          <w:lang w:eastAsia="ru-RU"/>
        </w:rPr>
        <w:t xml:space="preserve"> настоящего административного регламента:</w:t>
      </w:r>
    </w:p>
    <w:p w:rsidR="00D24D2A" w:rsidRPr="008E7B28" w:rsidRDefault="00D24D2A" w:rsidP="009D229A">
      <w:pPr>
        <w:spacing w:line="240" w:lineRule="auto"/>
        <w:ind w:firstLine="709"/>
        <w:jc w:val="both"/>
        <w:rPr>
          <w:szCs w:val="28"/>
          <w:lang w:eastAsia="ru-RU"/>
        </w:rPr>
      </w:pPr>
      <w:r w:rsidRPr="008E7B28">
        <w:rPr>
          <w:szCs w:val="28"/>
          <w:lang w:eastAsia="ru-RU"/>
        </w:rPr>
        <w:lastRenderedPageBreak/>
        <w:t>форму заявления о предоставлении муниципальной услуги заявитель может получить:</w:t>
      </w:r>
    </w:p>
    <w:p w:rsidR="00D24D2A" w:rsidRPr="008E7B28" w:rsidRDefault="00D24D2A" w:rsidP="009D229A">
      <w:pPr>
        <w:spacing w:line="240" w:lineRule="auto"/>
        <w:ind w:firstLine="709"/>
        <w:jc w:val="both"/>
        <w:rPr>
          <w:szCs w:val="28"/>
          <w:lang w:eastAsia="ru-RU"/>
        </w:rPr>
      </w:pPr>
      <w:r w:rsidRPr="008E7B28">
        <w:rPr>
          <w:szCs w:val="28"/>
          <w:lang w:eastAsia="ru-RU"/>
        </w:rPr>
        <w:t>- на информационном стенде в месте предоставления муниципальной услуги;</w:t>
      </w:r>
    </w:p>
    <w:p w:rsidR="00D24D2A" w:rsidRPr="008E7B28" w:rsidRDefault="00D24D2A" w:rsidP="009D229A">
      <w:pPr>
        <w:spacing w:line="240" w:lineRule="auto"/>
        <w:ind w:firstLine="709"/>
        <w:jc w:val="both"/>
        <w:rPr>
          <w:szCs w:val="28"/>
          <w:lang w:eastAsia="ru-RU"/>
        </w:rPr>
      </w:pPr>
      <w:r w:rsidRPr="008E7B28">
        <w:rPr>
          <w:szCs w:val="28"/>
          <w:lang w:eastAsia="ru-RU"/>
        </w:rPr>
        <w:t>- у специалиста управления, ответственного за предоставление муниципальной услуги, либо у специалиста МФЦ;</w:t>
      </w:r>
    </w:p>
    <w:p w:rsidR="00D24D2A" w:rsidRPr="000873FE" w:rsidRDefault="00D24D2A" w:rsidP="009D229A">
      <w:pPr>
        <w:spacing w:line="240" w:lineRule="auto"/>
        <w:ind w:firstLine="709"/>
        <w:jc w:val="both"/>
        <w:rPr>
          <w:szCs w:val="28"/>
          <w:lang w:eastAsia="ru-RU"/>
        </w:rPr>
      </w:pPr>
      <w:r w:rsidRPr="008E7B28">
        <w:rPr>
          <w:szCs w:val="28"/>
          <w:lang w:eastAsia="ru-RU"/>
        </w:rPr>
        <w:t xml:space="preserve">- посредством </w:t>
      </w:r>
      <w:r w:rsidRPr="000873FE">
        <w:rPr>
          <w:szCs w:val="28"/>
          <w:lang w:eastAsia="ru-RU"/>
        </w:rPr>
        <w:t>информационно-телекоммуникационной сети Интернет на официальном сайте, Едином и региональном порталах;</w:t>
      </w:r>
    </w:p>
    <w:p w:rsidR="00DF3040" w:rsidRPr="000873FE" w:rsidRDefault="00DF3040" w:rsidP="00655228">
      <w:pPr>
        <w:spacing w:line="240" w:lineRule="auto"/>
        <w:ind w:firstLine="709"/>
        <w:jc w:val="both"/>
        <w:rPr>
          <w:szCs w:val="28"/>
          <w:lang w:eastAsia="ru-RU"/>
        </w:rPr>
      </w:pPr>
      <w:r w:rsidRPr="000873FE">
        <w:rPr>
          <w:szCs w:val="28"/>
          <w:lang w:eastAsia="ru-RU"/>
        </w:rPr>
        <w:t>Документ, предусмотренный   подпунктом</w:t>
      </w:r>
      <w:r w:rsidR="00CF2FEE" w:rsidRPr="000873FE">
        <w:rPr>
          <w:szCs w:val="28"/>
          <w:lang w:eastAsia="ru-RU"/>
        </w:rPr>
        <w:t xml:space="preserve"> 3 пункта</w:t>
      </w:r>
      <w:r w:rsidRPr="000873FE">
        <w:rPr>
          <w:szCs w:val="28"/>
          <w:lang w:eastAsia="ru-RU"/>
        </w:rPr>
        <w:t xml:space="preserve"> 17 настоящего административного регламента, готовится </w:t>
      </w:r>
      <w:r w:rsidR="00CF2FEE" w:rsidRPr="000873FE">
        <w:rPr>
          <w:szCs w:val="28"/>
          <w:lang w:eastAsia="ru-RU"/>
        </w:rPr>
        <w:t>К</w:t>
      </w:r>
      <w:r w:rsidRPr="000873FE">
        <w:rPr>
          <w:szCs w:val="28"/>
          <w:lang w:eastAsia="ru-RU"/>
        </w:rPr>
        <w:t xml:space="preserve">омитетом спорта и молодежной политики администрации Березовского района (информация о местонахождении, контактах и графике работы </w:t>
      </w:r>
      <w:r w:rsidR="00655228" w:rsidRPr="000873FE">
        <w:rPr>
          <w:szCs w:val="28"/>
          <w:lang w:eastAsia="ru-RU"/>
        </w:rPr>
        <w:t xml:space="preserve">содержится на официальном сайте, указанном в </w:t>
      </w:r>
      <w:r w:rsidR="00D129D7" w:rsidRPr="000873FE">
        <w:rPr>
          <w:szCs w:val="28"/>
          <w:lang w:eastAsia="ru-RU"/>
        </w:rPr>
        <w:t>под</w:t>
      </w:r>
      <w:r w:rsidR="00655228" w:rsidRPr="000873FE">
        <w:rPr>
          <w:szCs w:val="28"/>
          <w:lang w:eastAsia="ru-RU"/>
        </w:rPr>
        <w:t>пункте 8 настоящего административного регламента);</w:t>
      </w:r>
    </w:p>
    <w:p w:rsidR="00D24D2A" w:rsidRPr="000873FE" w:rsidRDefault="00D24D2A" w:rsidP="00946ABD">
      <w:pPr>
        <w:spacing w:line="240" w:lineRule="auto"/>
        <w:ind w:firstLine="709"/>
        <w:jc w:val="both"/>
        <w:rPr>
          <w:szCs w:val="28"/>
          <w:lang w:eastAsia="ru-RU"/>
        </w:rPr>
      </w:pPr>
      <w:r w:rsidRPr="000873FE">
        <w:rPr>
          <w:szCs w:val="28"/>
          <w:lang w:eastAsia="ru-RU"/>
        </w:rPr>
        <w:t xml:space="preserve">Документы, указанные </w:t>
      </w:r>
      <w:proofErr w:type="gramStart"/>
      <w:r w:rsidR="00205D49" w:rsidRPr="000873FE">
        <w:rPr>
          <w:szCs w:val="28"/>
          <w:lang w:eastAsia="ru-RU"/>
        </w:rPr>
        <w:t>подпунктах</w:t>
      </w:r>
      <w:proofErr w:type="gramEnd"/>
      <w:r w:rsidR="00205D49" w:rsidRPr="000873FE">
        <w:rPr>
          <w:szCs w:val="28"/>
          <w:lang w:eastAsia="ru-RU"/>
        </w:rPr>
        <w:t xml:space="preserve"> 5, 6, 7 пункта 16</w:t>
      </w:r>
      <w:r w:rsidRPr="000873FE">
        <w:rPr>
          <w:szCs w:val="28"/>
          <w:lang w:eastAsia="ru-RU"/>
        </w:rPr>
        <w:t xml:space="preserve"> настоящего административного регламента  заявитель может получить посредством обращения в специализированную организацию, осуществляющей деятельность в сфере строительства и проектирования, являющейся членом Саморегулируемой организации;</w:t>
      </w:r>
    </w:p>
    <w:p w:rsidR="00D24D2A" w:rsidRPr="000873FE" w:rsidRDefault="00D24D2A" w:rsidP="00946ABD">
      <w:pPr>
        <w:spacing w:line="240" w:lineRule="auto"/>
        <w:ind w:firstLine="709"/>
        <w:jc w:val="both"/>
        <w:rPr>
          <w:szCs w:val="28"/>
          <w:lang w:eastAsia="ru-RU"/>
        </w:rPr>
      </w:pPr>
      <w:proofErr w:type="gramStart"/>
      <w:r w:rsidRPr="000873FE">
        <w:rPr>
          <w:szCs w:val="28"/>
          <w:lang w:eastAsia="ru-RU"/>
        </w:rPr>
        <w:t>Документ</w:t>
      </w:r>
      <w:r w:rsidR="00655228" w:rsidRPr="000873FE">
        <w:rPr>
          <w:szCs w:val="28"/>
          <w:lang w:eastAsia="ru-RU"/>
        </w:rPr>
        <w:t>,</w:t>
      </w:r>
      <w:r w:rsidRPr="000873FE">
        <w:rPr>
          <w:szCs w:val="28"/>
          <w:lang w:eastAsia="ru-RU"/>
        </w:rPr>
        <w:t xml:space="preserve"> указанный в </w:t>
      </w:r>
      <w:r w:rsidR="00655228" w:rsidRPr="000873FE">
        <w:rPr>
          <w:szCs w:val="28"/>
          <w:lang w:eastAsia="ru-RU"/>
        </w:rPr>
        <w:t>подпункте</w:t>
      </w:r>
      <w:r w:rsidR="00205D49" w:rsidRPr="000873FE">
        <w:rPr>
          <w:szCs w:val="28"/>
          <w:lang w:eastAsia="ru-RU"/>
        </w:rPr>
        <w:t xml:space="preserve"> 1 пункта</w:t>
      </w:r>
      <w:r w:rsidR="00655228" w:rsidRPr="000873FE">
        <w:rPr>
          <w:szCs w:val="28"/>
          <w:lang w:eastAsia="ru-RU"/>
        </w:rPr>
        <w:t xml:space="preserve"> </w:t>
      </w:r>
      <w:r w:rsidR="00205D49" w:rsidRPr="000873FE">
        <w:rPr>
          <w:szCs w:val="28"/>
          <w:lang w:eastAsia="ru-RU"/>
        </w:rPr>
        <w:t>17</w:t>
      </w:r>
      <w:r w:rsidRPr="000873FE">
        <w:rPr>
          <w:szCs w:val="28"/>
          <w:lang w:eastAsia="ru-RU"/>
        </w:rPr>
        <w:t xml:space="preserve"> настоящего административного регламента заявитель может получить посредством обращения в МФЦ либо в Управление Федеральной службы государственной регистрации, кадастра и картографии по Ханты-Мансийскому автономному округу – Югре, Березовский отдел (информация о местонахождении, контактах и графике работы содержится на официальном сайте, указанном в  пункте </w:t>
      </w:r>
      <w:r w:rsidR="00655228" w:rsidRPr="000873FE">
        <w:rPr>
          <w:szCs w:val="28"/>
          <w:lang w:eastAsia="ru-RU"/>
        </w:rPr>
        <w:t>8</w:t>
      </w:r>
      <w:r w:rsidRPr="000873FE">
        <w:rPr>
          <w:szCs w:val="28"/>
          <w:lang w:eastAsia="ru-RU"/>
        </w:rPr>
        <w:t xml:space="preserve"> настоящего административного регламента);</w:t>
      </w:r>
      <w:proofErr w:type="gramEnd"/>
    </w:p>
    <w:p w:rsidR="00D24D2A" w:rsidRPr="000873FE" w:rsidRDefault="00D24D2A" w:rsidP="00946ABD">
      <w:pPr>
        <w:spacing w:line="240" w:lineRule="auto"/>
        <w:ind w:firstLine="709"/>
        <w:jc w:val="both"/>
        <w:rPr>
          <w:szCs w:val="28"/>
          <w:lang w:eastAsia="ru-RU"/>
        </w:rPr>
      </w:pPr>
      <w:r w:rsidRPr="000873FE">
        <w:rPr>
          <w:szCs w:val="28"/>
          <w:lang w:eastAsia="ru-RU"/>
        </w:rPr>
        <w:t xml:space="preserve">Документ, указанный в </w:t>
      </w:r>
      <w:r w:rsidR="00205D49" w:rsidRPr="000873FE">
        <w:rPr>
          <w:szCs w:val="28"/>
          <w:lang w:eastAsia="ru-RU"/>
        </w:rPr>
        <w:t>подпункте 2 пункта</w:t>
      </w:r>
      <w:r w:rsidR="00D129D7" w:rsidRPr="000873FE">
        <w:rPr>
          <w:szCs w:val="28"/>
          <w:lang w:eastAsia="ru-RU"/>
        </w:rPr>
        <w:t xml:space="preserve"> 17</w:t>
      </w:r>
      <w:r w:rsidR="00DD3254" w:rsidRPr="000873FE">
        <w:rPr>
          <w:szCs w:val="28"/>
          <w:lang w:eastAsia="ru-RU"/>
        </w:rPr>
        <w:t xml:space="preserve"> </w:t>
      </w:r>
      <w:r w:rsidRPr="000873FE">
        <w:rPr>
          <w:szCs w:val="28"/>
          <w:lang w:eastAsia="ru-RU"/>
        </w:rPr>
        <w:t xml:space="preserve">настоящего административного регламента заявитель может получить посредством обращения в МФЦ либо в Казенное учреждение Ханты-Мансийского автономного округа – Югры «Центр имущественных отношений» (информация о местонахождении, контактах и графике работы содержится на официальном сайте, указанном в  </w:t>
      </w:r>
      <w:r w:rsidR="00D129D7" w:rsidRPr="000873FE">
        <w:rPr>
          <w:szCs w:val="28"/>
          <w:lang w:eastAsia="ru-RU"/>
        </w:rPr>
        <w:t>пункте 8</w:t>
      </w:r>
      <w:r w:rsidRPr="000873FE">
        <w:rPr>
          <w:szCs w:val="28"/>
          <w:lang w:eastAsia="ru-RU"/>
        </w:rPr>
        <w:t xml:space="preserve"> настоящего административного регламента);</w:t>
      </w:r>
    </w:p>
    <w:p w:rsidR="00946ABD" w:rsidRPr="000873FE" w:rsidRDefault="00D24D2A" w:rsidP="00946ABD">
      <w:pPr>
        <w:spacing w:line="240" w:lineRule="auto"/>
        <w:ind w:firstLine="709"/>
        <w:jc w:val="both"/>
        <w:rPr>
          <w:szCs w:val="28"/>
          <w:lang w:eastAsia="ru-RU"/>
        </w:rPr>
      </w:pPr>
      <w:r w:rsidRPr="000873FE">
        <w:rPr>
          <w:szCs w:val="28"/>
          <w:lang w:eastAsia="ru-RU"/>
        </w:rPr>
        <w:t>Документ, указанный в</w:t>
      </w:r>
      <w:r w:rsidR="00961810" w:rsidRPr="000873FE">
        <w:rPr>
          <w:szCs w:val="28"/>
          <w:lang w:eastAsia="ru-RU"/>
        </w:rPr>
        <w:t xml:space="preserve"> подпункте 4</w:t>
      </w:r>
      <w:r w:rsidR="00205D49" w:rsidRPr="000873FE">
        <w:rPr>
          <w:szCs w:val="28"/>
          <w:lang w:eastAsia="ru-RU"/>
        </w:rPr>
        <w:t xml:space="preserve"> </w:t>
      </w:r>
      <w:r w:rsidRPr="000873FE">
        <w:rPr>
          <w:szCs w:val="28"/>
          <w:lang w:eastAsia="ru-RU"/>
        </w:rPr>
        <w:t xml:space="preserve"> </w:t>
      </w:r>
      <w:r w:rsidR="00961810" w:rsidRPr="000873FE">
        <w:rPr>
          <w:szCs w:val="28"/>
          <w:lang w:eastAsia="ru-RU"/>
        </w:rPr>
        <w:t>пункта</w:t>
      </w:r>
      <w:r w:rsidR="001E116F" w:rsidRPr="000873FE">
        <w:rPr>
          <w:szCs w:val="28"/>
          <w:lang w:eastAsia="ru-RU"/>
        </w:rPr>
        <w:t xml:space="preserve"> 17</w:t>
      </w:r>
      <w:r w:rsidRPr="000873FE">
        <w:rPr>
          <w:szCs w:val="28"/>
          <w:lang w:eastAsia="ru-RU"/>
        </w:rPr>
        <w:t xml:space="preserve"> настоящего административного регламента заявитель может получить посредством обращения в Березовский отдел инспектирования Службы жилищного и строительного надзора Ханты-Мансийского автономного округа – Югры (информация о местонахождении, контактах и графике работы содержится на официальном сайте, указанном в  пункте </w:t>
      </w:r>
      <w:r w:rsidR="001E116F" w:rsidRPr="000873FE">
        <w:rPr>
          <w:szCs w:val="28"/>
          <w:lang w:eastAsia="ru-RU"/>
        </w:rPr>
        <w:t>8</w:t>
      </w:r>
      <w:r w:rsidRPr="000873FE">
        <w:rPr>
          <w:szCs w:val="28"/>
          <w:lang w:eastAsia="ru-RU"/>
        </w:rPr>
        <w:t xml:space="preserve"> настоящего административного регламента</w:t>
      </w:r>
      <w:r w:rsidR="00946ABD" w:rsidRPr="000873FE">
        <w:rPr>
          <w:szCs w:val="28"/>
          <w:lang w:eastAsia="ru-RU"/>
        </w:rPr>
        <w:t>)</w:t>
      </w:r>
    </w:p>
    <w:p w:rsidR="00D24D2A" w:rsidRPr="001E116F" w:rsidRDefault="00946ABD" w:rsidP="00CF2FEE">
      <w:pPr>
        <w:spacing w:line="240" w:lineRule="auto"/>
        <w:ind w:firstLine="708"/>
        <w:jc w:val="both"/>
        <w:rPr>
          <w:color w:val="000000" w:themeColor="text1"/>
          <w:szCs w:val="28"/>
          <w:lang w:eastAsia="ru-RU"/>
        </w:rPr>
      </w:pPr>
      <w:proofErr w:type="gramStart"/>
      <w:r w:rsidRPr="000873FE">
        <w:rPr>
          <w:szCs w:val="28"/>
          <w:lang w:eastAsia="ru-RU"/>
        </w:rPr>
        <w:t xml:space="preserve">Документ, указанный в </w:t>
      </w:r>
      <w:r w:rsidR="000873FE" w:rsidRPr="000873FE">
        <w:rPr>
          <w:szCs w:val="28"/>
          <w:lang w:eastAsia="ru-RU"/>
        </w:rPr>
        <w:t>подпункте 7</w:t>
      </w:r>
      <w:r w:rsidRPr="000873FE">
        <w:rPr>
          <w:szCs w:val="28"/>
          <w:lang w:eastAsia="ru-RU"/>
        </w:rPr>
        <w:t xml:space="preserve"> пункта </w:t>
      </w:r>
      <w:r w:rsidR="000873FE" w:rsidRPr="000873FE">
        <w:rPr>
          <w:szCs w:val="28"/>
          <w:lang w:eastAsia="ru-RU"/>
        </w:rPr>
        <w:t>16</w:t>
      </w:r>
      <w:r w:rsidRPr="000873FE">
        <w:rPr>
          <w:szCs w:val="28"/>
          <w:lang w:eastAsia="ru-RU"/>
        </w:rPr>
        <w:t xml:space="preserve"> </w:t>
      </w:r>
      <w:r w:rsidRPr="008E7B28">
        <w:rPr>
          <w:color w:val="000000" w:themeColor="text1"/>
          <w:szCs w:val="28"/>
          <w:lang w:eastAsia="ru-RU"/>
        </w:rPr>
        <w:t xml:space="preserve">настоящего административного регламента заявитель может получить посредством обращения в </w:t>
      </w:r>
      <w:r w:rsidR="00D24D2A" w:rsidRPr="008E7B28">
        <w:rPr>
          <w:color w:val="00B0F0"/>
          <w:szCs w:val="28"/>
          <w:lang w:eastAsia="ru-RU"/>
        </w:rPr>
        <w:t xml:space="preserve"> </w:t>
      </w:r>
      <w:r w:rsidRPr="008E7B28">
        <w:rPr>
          <w:rFonts w:eastAsiaTheme="minorHAnsi"/>
          <w:szCs w:val="28"/>
        </w:rPr>
        <w:t>Управление Федеральной службы по надзору в сфере защиты прав потребителей и благополучия человека по Ханты-Мансийс</w:t>
      </w:r>
      <w:r w:rsidR="004E0C00" w:rsidRPr="008E7B28">
        <w:rPr>
          <w:rFonts w:eastAsiaTheme="minorHAnsi"/>
          <w:szCs w:val="28"/>
        </w:rPr>
        <w:t xml:space="preserve">кому автономному округу – Югре, </w:t>
      </w:r>
      <w:r w:rsidRPr="008E7B28">
        <w:rPr>
          <w:rFonts w:eastAsiaTheme="minorHAnsi"/>
          <w:szCs w:val="28"/>
        </w:rPr>
        <w:t>Главное управление МЧС России по Ханты-Мансийскому автономному округу – Югре</w:t>
      </w:r>
      <w:r w:rsidR="00D24D2A" w:rsidRPr="008E7B28">
        <w:rPr>
          <w:color w:val="00B0F0"/>
          <w:szCs w:val="28"/>
          <w:lang w:eastAsia="ru-RU"/>
        </w:rPr>
        <w:t xml:space="preserve"> </w:t>
      </w:r>
      <w:r w:rsidR="001E116F">
        <w:rPr>
          <w:color w:val="000000" w:themeColor="text1"/>
          <w:szCs w:val="28"/>
          <w:lang w:eastAsia="ru-RU"/>
        </w:rPr>
        <w:t>(информация о местонахождении, контактах и графике работы содержится на официальном сайте, указанном в пункте 8 настоящего административного</w:t>
      </w:r>
      <w:proofErr w:type="gramEnd"/>
      <w:r w:rsidR="001E116F">
        <w:rPr>
          <w:color w:val="000000" w:themeColor="text1"/>
          <w:szCs w:val="28"/>
          <w:lang w:eastAsia="ru-RU"/>
        </w:rPr>
        <w:t xml:space="preserve"> регламента). </w:t>
      </w:r>
    </w:p>
    <w:p w:rsidR="00D24D2A" w:rsidRPr="001E116F" w:rsidRDefault="001E116F" w:rsidP="001E116F">
      <w:pPr>
        <w:spacing w:line="240" w:lineRule="auto"/>
        <w:ind w:firstLine="709"/>
        <w:jc w:val="both"/>
        <w:rPr>
          <w:szCs w:val="28"/>
          <w:lang w:eastAsia="ru-RU"/>
        </w:rPr>
      </w:pPr>
      <w:r>
        <w:rPr>
          <w:szCs w:val="28"/>
          <w:lang w:eastAsia="ru-RU"/>
        </w:rPr>
        <w:lastRenderedPageBreak/>
        <w:t xml:space="preserve">19. </w:t>
      </w:r>
      <w:r w:rsidR="00D24D2A" w:rsidRPr="001E116F">
        <w:rPr>
          <w:szCs w:val="28"/>
          <w:lang w:eastAsia="ru-RU"/>
        </w:rPr>
        <w:t>Требования к документам, необходимым для пред</w:t>
      </w:r>
      <w:r w:rsidR="00946ABD" w:rsidRPr="001E116F">
        <w:rPr>
          <w:szCs w:val="28"/>
          <w:lang w:eastAsia="ru-RU"/>
        </w:rPr>
        <w:t>оставления муниципальной услуги</w:t>
      </w:r>
      <w:r w:rsidR="00CF2FEE">
        <w:rPr>
          <w:szCs w:val="28"/>
          <w:lang w:eastAsia="ru-RU"/>
        </w:rPr>
        <w:t>.</w:t>
      </w:r>
    </w:p>
    <w:p w:rsidR="00D24D2A" w:rsidRPr="008E7B28" w:rsidRDefault="00D24D2A" w:rsidP="00946ABD">
      <w:pPr>
        <w:spacing w:line="240" w:lineRule="auto"/>
        <w:ind w:firstLine="709"/>
        <w:jc w:val="both"/>
        <w:rPr>
          <w:szCs w:val="28"/>
          <w:lang w:eastAsia="ru-RU"/>
        </w:rPr>
      </w:pPr>
      <w:proofErr w:type="gramStart"/>
      <w:r w:rsidRPr="008E7B28">
        <w:rPr>
          <w:szCs w:val="28"/>
          <w:lang w:eastAsia="ru-RU"/>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D24D2A" w:rsidRPr="008E7B28" w:rsidRDefault="00D24D2A" w:rsidP="00CF2FEE">
      <w:pPr>
        <w:spacing w:line="240" w:lineRule="auto"/>
        <w:ind w:firstLine="708"/>
        <w:jc w:val="both"/>
        <w:rPr>
          <w:szCs w:val="28"/>
          <w:lang w:eastAsia="ru-RU"/>
        </w:rPr>
      </w:pPr>
      <w:r w:rsidRPr="008E7B28">
        <w:rPr>
          <w:szCs w:val="28"/>
          <w:lang w:eastAsia="ru-RU"/>
        </w:rPr>
        <w:t xml:space="preserve">Заявление предоставляется по </w:t>
      </w:r>
      <w:proofErr w:type="gramStart"/>
      <w:r w:rsidRPr="008E7B28">
        <w:rPr>
          <w:szCs w:val="28"/>
          <w:lang w:eastAsia="ru-RU"/>
        </w:rPr>
        <w:t>форме</w:t>
      </w:r>
      <w:proofErr w:type="gramEnd"/>
      <w:r w:rsidRPr="008E7B28">
        <w:rPr>
          <w:szCs w:val="28"/>
          <w:lang w:eastAsia="ru-RU"/>
        </w:rPr>
        <w:t xml:space="preserve"> приведенной в приложении  к настоящему административному регламенту.</w:t>
      </w:r>
    </w:p>
    <w:p w:rsidR="00D24D2A" w:rsidRPr="008E7B28" w:rsidRDefault="00D24D2A" w:rsidP="00946ABD">
      <w:pPr>
        <w:spacing w:line="240" w:lineRule="auto"/>
        <w:ind w:firstLine="709"/>
        <w:jc w:val="both"/>
        <w:rPr>
          <w:szCs w:val="28"/>
          <w:lang w:eastAsia="ru-RU"/>
        </w:rPr>
      </w:pPr>
      <w:r w:rsidRPr="008E7B28">
        <w:rPr>
          <w:szCs w:val="28"/>
          <w:lang w:eastAsia="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D24D2A" w:rsidRPr="008E7B28" w:rsidRDefault="00A3482B" w:rsidP="00946ABD">
      <w:pPr>
        <w:spacing w:line="240" w:lineRule="auto"/>
        <w:ind w:firstLine="709"/>
        <w:jc w:val="both"/>
        <w:rPr>
          <w:szCs w:val="28"/>
          <w:lang w:eastAsia="ru-RU"/>
        </w:rPr>
      </w:pPr>
      <w:r>
        <w:rPr>
          <w:szCs w:val="28"/>
          <w:lang w:eastAsia="ru-RU"/>
        </w:rPr>
        <w:t>20.</w:t>
      </w:r>
      <w:r w:rsidR="00D24D2A" w:rsidRPr="008E7B28">
        <w:rPr>
          <w:szCs w:val="28"/>
          <w:lang w:eastAsia="ru-RU"/>
        </w:rPr>
        <w:t xml:space="preserve"> Способы подачи документов, необходимых для предоставления муниципальной услуги: </w:t>
      </w:r>
    </w:p>
    <w:p w:rsidR="00D24D2A" w:rsidRPr="008E7B28" w:rsidRDefault="00D24D2A" w:rsidP="00CF2FEE">
      <w:pPr>
        <w:spacing w:line="240" w:lineRule="auto"/>
        <w:ind w:firstLine="708"/>
        <w:jc w:val="both"/>
        <w:rPr>
          <w:szCs w:val="28"/>
          <w:lang w:eastAsia="ru-RU"/>
        </w:rPr>
      </w:pPr>
      <w:r w:rsidRPr="008E7B28">
        <w:rPr>
          <w:szCs w:val="28"/>
          <w:lang w:eastAsia="ru-RU"/>
        </w:rPr>
        <w:t>- при личном обращении в управление;</w:t>
      </w:r>
    </w:p>
    <w:p w:rsidR="00D24D2A" w:rsidRPr="008E7B28" w:rsidRDefault="00D24D2A" w:rsidP="00CF2FEE">
      <w:pPr>
        <w:spacing w:line="240" w:lineRule="auto"/>
        <w:ind w:firstLine="708"/>
        <w:jc w:val="both"/>
        <w:rPr>
          <w:szCs w:val="28"/>
          <w:lang w:eastAsia="ru-RU"/>
        </w:rPr>
      </w:pPr>
      <w:r w:rsidRPr="008E7B28">
        <w:rPr>
          <w:szCs w:val="28"/>
          <w:lang w:eastAsia="ru-RU"/>
        </w:rPr>
        <w:t>- по почте в управление, администрацию;</w:t>
      </w:r>
    </w:p>
    <w:p w:rsidR="00D24D2A" w:rsidRPr="008E7B28" w:rsidRDefault="00D24D2A" w:rsidP="00CF2FEE">
      <w:pPr>
        <w:spacing w:line="240" w:lineRule="auto"/>
        <w:ind w:firstLine="708"/>
        <w:jc w:val="both"/>
        <w:rPr>
          <w:szCs w:val="28"/>
          <w:lang w:eastAsia="ru-RU"/>
        </w:rPr>
      </w:pPr>
      <w:r w:rsidRPr="008E7B28">
        <w:rPr>
          <w:szCs w:val="28"/>
          <w:lang w:eastAsia="ru-RU"/>
        </w:rPr>
        <w:t>- посредством обращения в МФЦ;</w:t>
      </w:r>
    </w:p>
    <w:p w:rsidR="00D24D2A" w:rsidRPr="008E7B28" w:rsidRDefault="00D24D2A" w:rsidP="00CF2FEE">
      <w:pPr>
        <w:spacing w:line="240" w:lineRule="auto"/>
        <w:ind w:firstLine="708"/>
        <w:jc w:val="both"/>
        <w:rPr>
          <w:szCs w:val="28"/>
          <w:lang w:eastAsia="ru-RU"/>
        </w:rPr>
      </w:pPr>
      <w:r w:rsidRPr="008E7B28">
        <w:rPr>
          <w:szCs w:val="28"/>
          <w:lang w:eastAsia="ru-RU"/>
        </w:rPr>
        <w:t xml:space="preserve">- посредством отправления на электронную почту управления, адрес электронной почты: </w:t>
      </w:r>
      <w:r w:rsidR="00946ABD" w:rsidRPr="008E7B28">
        <w:rPr>
          <w:szCs w:val="28"/>
          <w:lang w:val="en-US" w:eastAsia="ru-RU"/>
        </w:rPr>
        <w:t>u</w:t>
      </w:r>
      <w:r w:rsidRPr="008E7B28">
        <w:rPr>
          <w:szCs w:val="28"/>
          <w:lang w:eastAsia="ru-RU"/>
        </w:rPr>
        <w:t>zhkh@berezovo.ru.</w:t>
      </w:r>
    </w:p>
    <w:p w:rsidR="00D24D2A" w:rsidRPr="008E7B28" w:rsidRDefault="00A3482B" w:rsidP="00946ABD">
      <w:pPr>
        <w:spacing w:line="240" w:lineRule="auto"/>
        <w:ind w:firstLine="709"/>
        <w:jc w:val="both"/>
        <w:rPr>
          <w:szCs w:val="28"/>
          <w:lang w:eastAsia="ru-RU"/>
        </w:rPr>
      </w:pPr>
      <w:r>
        <w:rPr>
          <w:szCs w:val="28"/>
          <w:lang w:eastAsia="ru-RU"/>
        </w:rPr>
        <w:t>21.</w:t>
      </w:r>
      <w:r w:rsidR="00D24D2A" w:rsidRPr="008E7B28">
        <w:rPr>
          <w:szCs w:val="28"/>
          <w:lang w:eastAsia="ru-RU"/>
        </w:rPr>
        <w:t xml:space="preserve"> Запрещается требовать от заявителя:</w:t>
      </w:r>
    </w:p>
    <w:p w:rsidR="00D24D2A" w:rsidRPr="008E7B28" w:rsidRDefault="00A3482B" w:rsidP="004E0C00">
      <w:pPr>
        <w:spacing w:line="240" w:lineRule="auto"/>
        <w:ind w:firstLine="709"/>
        <w:jc w:val="both"/>
        <w:rPr>
          <w:szCs w:val="28"/>
          <w:lang w:eastAsia="ru-RU"/>
        </w:rPr>
      </w:pPr>
      <w:r>
        <w:rPr>
          <w:szCs w:val="28"/>
          <w:lang w:eastAsia="ru-RU"/>
        </w:rPr>
        <w:t>1)</w:t>
      </w:r>
      <w:r w:rsidR="00D24D2A" w:rsidRPr="008E7B28">
        <w:rPr>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D2A" w:rsidRPr="008E7B28" w:rsidRDefault="00A3482B" w:rsidP="004E0C00">
      <w:pPr>
        <w:spacing w:line="240" w:lineRule="auto"/>
        <w:ind w:firstLine="709"/>
        <w:jc w:val="both"/>
        <w:rPr>
          <w:szCs w:val="28"/>
          <w:lang w:eastAsia="ru-RU"/>
        </w:rPr>
      </w:pPr>
      <w:proofErr w:type="gramStart"/>
      <w:r>
        <w:rPr>
          <w:szCs w:val="28"/>
          <w:lang w:eastAsia="ru-RU"/>
        </w:rPr>
        <w:t xml:space="preserve">2) </w:t>
      </w:r>
      <w:r w:rsidR="00D24D2A" w:rsidRPr="008E7B28">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24D2A" w:rsidRPr="008E7B28">
          <w:rPr>
            <w:szCs w:val="28"/>
            <w:lang w:eastAsia="ru-RU"/>
          </w:rPr>
          <w:t>№ 210-ФЗ</w:t>
        </w:r>
      </w:hyperlink>
      <w:r w:rsidR="00D24D2A" w:rsidRPr="008E7B28">
        <w:rPr>
          <w:szCs w:val="28"/>
          <w:lang w:eastAsia="ru-RU"/>
        </w:rPr>
        <w:t xml:space="preserve"> государственных и муниципальных услуг</w:t>
      </w:r>
      <w:proofErr w:type="gramEnd"/>
      <w:r w:rsidR="00D24D2A" w:rsidRPr="008E7B28">
        <w:rPr>
          <w:szCs w:val="28"/>
          <w:lang w:eastAsia="ru-RU"/>
        </w:rPr>
        <w:t xml:space="preserve">, </w:t>
      </w:r>
      <w:proofErr w:type="gramStart"/>
      <w:r w:rsidR="00D24D2A" w:rsidRPr="008E7B28">
        <w:rPr>
          <w:szCs w:val="28"/>
          <w:lang w:eastAsia="ru-RU"/>
        </w:rPr>
        <w:t>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00D24D2A" w:rsidRPr="008E7B28">
        <w:rPr>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4D2A" w:rsidRPr="008E7B28" w:rsidRDefault="00A3482B" w:rsidP="004E0C00">
      <w:pPr>
        <w:spacing w:line="240" w:lineRule="auto"/>
        <w:ind w:firstLine="709"/>
        <w:jc w:val="both"/>
        <w:rPr>
          <w:szCs w:val="28"/>
          <w:lang w:eastAsia="ru-RU"/>
        </w:rPr>
      </w:pPr>
      <w:r>
        <w:rPr>
          <w:szCs w:val="28"/>
          <w:lang w:eastAsia="ru-RU"/>
        </w:rPr>
        <w:t>3)</w:t>
      </w:r>
      <w:r w:rsidR="00D24D2A" w:rsidRPr="008E7B28">
        <w:rPr>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4D2A" w:rsidRPr="008E7B28" w:rsidRDefault="00A3482B" w:rsidP="004E0C00">
      <w:pPr>
        <w:spacing w:line="240" w:lineRule="auto"/>
        <w:ind w:firstLine="709"/>
        <w:jc w:val="both"/>
        <w:rPr>
          <w:szCs w:val="28"/>
          <w:lang w:eastAsia="ru-RU"/>
        </w:rPr>
      </w:pPr>
      <w:r>
        <w:rPr>
          <w:szCs w:val="28"/>
          <w:lang w:eastAsia="ru-RU"/>
        </w:rPr>
        <w:lastRenderedPageBreak/>
        <w:t>-</w:t>
      </w:r>
      <w:r w:rsidR="00D24D2A" w:rsidRPr="008E7B28">
        <w:rPr>
          <w:szCs w:val="28"/>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4D2A" w:rsidRPr="008E7B28" w:rsidRDefault="00A3482B" w:rsidP="004E0C00">
      <w:pPr>
        <w:spacing w:line="240" w:lineRule="auto"/>
        <w:ind w:firstLine="709"/>
        <w:jc w:val="both"/>
        <w:rPr>
          <w:szCs w:val="28"/>
          <w:lang w:eastAsia="ru-RU"/>
        </w:rPr>
      </w:pPr>
      <w:r>
        <w:rPr>
          <w:szCs w:val="28"/>
          <w:lang w:eastAsia="ru-RU"/>
        </w:rPr>
        <w:t>-</w:t>
      </w:r>
      <w:r w:rsidR="00D24D2A" w:rsidRPr="008E7B28">
        <w:rPr>
          <w:szCs w:val="28"/>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4D2A" w:rsidRPr="008E7B28" w:rsidRDefault="00A3482B" w:rsidP="004E0C00">
      <w:pPr>
        <w:spacing w:line="240" w:lineRule="auto"/>
        <w:ind w:firstLine="709"/>
        <w:jc w:val="both"/>
        <w:rPr>
          <w:szCs w:val="28"/>
          <w:lang w:eastAsia="ru-RU"/>
        </w:rPr>
      </w:pPr>
      <w:r>
        <w:rPr>
          <w:szCs w:val="28"/>
          <w:lang w:eastAsia="ru-RU"/>
        </w:rPr>
        <w:t>-</w:t>
      </w:r>
      <w:r w:rsidR="00D24D2A" w:rsidRPr="008E7B28">
        <w:rPr>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4D2A" w:rsidRPr="008E7B28" w:rsidRDefault="00A3482B" w:rsidP="004E0C00">
      <w:pPr>
        <w:spacing w:line="240" w:lineRule="auto"/>
        <w:ind w:firstLine="709"/>
        <w:jc w:val="both"/>
        <w:rPr>
          <w:szCs w:val="28"/>
          <w:lang w:eastAsia="ru-RU"/>
        </w:rPr>
      </w:pPr>
      <w:proofErr w:type="gramStart"/>
      <w:r>
        <w:rPr>
          <w:szCs w:val="28"/>
          <w:lang w:eastAsia="ru-RU"/>
        </w:rPr>
        <w:t>-</w:t>
      </w:r>
      <w:r w:rsidR="00D24D2A" w:rsidRPr="008E7B28">
        <w:rPr>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00D24D2A" w:rsidRPr="008E7B28">
        <w:rPr>
          <w:szCs w:val="28"/>
          <w:lang w:eastAsia="ru-RU"/>
        </w:rPr>
        <w:t xml:space="preserve"> услуги, уведомляется заявитель, а также приносятся извинения за доставленные неудобства</w:t>
      </w:r>
      <w:r w:rsidR="00954EA3">
        <w:rPr>
          <w:szCs w:val="28"/>
          <w:lang w:eastAsia="ru-RU"/>
        </w:rPr>
        <w:t>.</w:t>
      </w:r>
    </w:p>
    <w:p w:rsidR="004E0C00" w:rsidRPr="008E7B28" w:rsidRDefault="004E0C00" w:rsidP="00954EA3">
      <w:pPr>
        <w:spacing w:line="240" w:lineRule="auto"/>
        <w:rPr>
          <w:b/>
          <w:szCs w:val="28"/>
          <w:lang w:eastAsia="ru-RU"/>
        </w:rPr>
      </w:pPr>
    </w:p>
    <w:p w:rsidR="00D24D2A" w:rsidRPr="008E7B28" w:rsidRDefault="00D24D2A" w:rsidP="004E0C00">
      <w:pPr>
        <w:spacing w:line="240" w:lineRule="auto"/>
        <w:jc w:val="center"/>
        <w:rPr>
          <w:b/>
          <w:szCs w:val="28"/>
          <w:lang w:eastAsia="ru-RU"/>
        </w:rPr>
      </w:pPr>
      <w:r w:rsidRPr="008E7B28">
        <w:rPr>
          <w:b/>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E0C00" w:rsidRPr="008E7B28" w:rsidRDefault="004E0C00" w:rsidP="004E0C00">
      <w:pPr>
        <w:spacing w:line="240" w:lineRule="auto"/>
        <w:jc w:val="center"/>
        <w:rPr>
          <w:b/>
          <w:szCs w:val="28"/>
          <w:lang w:eastAsia="ru-RU"/>
        </w:rPr>
      </w:pPr>
    </w:p>
    <w:p w:rsidR="00D24D2A" w:rsidRDefault="008177C8" w:rsidP="00210BF4">
      <w:pPr>
        <w:spacing w:line="240" w:lineRule="auto"/>
        <w:ind w:firstLine="709"/>
        <w:jc w:val="both"/>
        <w:rPr>
          <w:rFonts w:eastAsia="Calibri"/>
          <w:szCs w:val="28"/>
          <w:lang w:eastAsia="ru-RU"/>
        </w:rPr>
      </w:pPr>
      <w:r>
        <w:rPr>
          <w:rFonts w:eastAsia="Calibri"/>
          <w:szCs w:val="28"/>
          <w:lang w:eastAsia="ru-RU"/>
        </w:rPr>
        <w:t>22</w:t>
      </w:r>
      <w:r w:rsidR="00210BF4" w:rsidRPr="008E7B28">
        <w:rPr>
          <w:rFonts w:eastAsia="Calibri"/>
          <w:szCs w:val="28"/>
          <w:lang w:eastAsia="ru-RU"/>
        </w:rPr>
        <w:t xml:space="preserve">. </w:t>
      </w:r>
      <w:r w:rsidR="00D24D2A" w:rsidRPr="008E7B28">
        <w:rPr>
          <w:rFonts w:eastAsia="Calibri"/>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законами Ханты-Мансийского автономного округа-Югры не предусмотрено.</w:t>
      </w:r>
    </w:p>
    <w:p w:rsidR="008177C8" w:rsidRPr="008E7B28" w:rsidRDefault="008177C8" w:rsidP="00210BF4">
      <w:pPr>
        <w:spacing w:line="240" w:lineRule="auto"/>
        <w:ind w:firstLine="709"/>
        <w:jc w:val="both"/>
        <w:rPr>
          <w:rFonts w:eastAsia="Calibri"/>
          <w:szCs w:val="28"/>
          <w:lang w:eastAsia="ru-RU"/>
        </w:rPr>
      </w:pPr>
      <w:proofErr w:type="gramStart"/>
      <w:r>
        <w:rPr>
          <w:rFonts w:eastAsia="Calibri"/>
          <w:szCs w:val="28"/>
          <w:lang w:eastAsia="ru-RU"/>
        </w:rPr>
        <w:t>Не допускается отказ в приеме заявления и иных документов, необходимых для предоставления муниципальной услуги</w:t>
      </w:r>
      <w:r w:rsidR="0045393D">
        <w:rPr>
          <w:rFonts w:eastAsia="Calibri"/>
          <w:szCs w:val="28"/>
          <w:lang w:eastAsia="ru-RU"/>
        </w:rPr>
        <w:t>,</w:t>
      </w:r>
      <w:r>
        <w:rPr>
          <w:rFonts w:eastAsia="Calibri"/>
          <w:szCs w:val="28"/>
          <w:lang w:eastAsia="ru-RU"/>
        </w:rPr>
        <w:t xml:space="preserve"> в случае, если заявление и документы, необходимые для предоставления муниципальной услуги</w:t>
      </w:r>
      <w:r w:rsidR="0045393D">
        <w:rPr>
          <w:rFonts w:eastAsia="Calibri"/>
          <w:szCs w:val="28"/>
          <w:lang w:eastAsia="ru-RU"/>
        </w:rPr>
        <w:t>,</w:t>
      </w:r>
      <w:r>
        <w:rPr>
          <w:rFonts w:eastAsia="Calibri"/>
          <w:szCs w:val="28"/>
          <w:lang w:eastAsia="ru-RU"/>
        </w:rPr>
        <w:t xml:space="preserve"> поданы в соответствии с информацией о сроках </w:t>
      </w:r>
      <w:r w:rsidR="0045393D">
        <w:rPr>
          <w:rFonts w:eastAsia="Calibri"/>
          <w:szCs w:val="28"/>
          <w:lang w:eastAsia="ru-RU"/>
        </w:rPr>
        <w:t xml:space="preserve">и порядке предоставления муниципальной услуги, опубликованной на Едином и региональном порталах, официальном сайте. </w:t>
      </w:r>
      <w:proofErr w:type="gramEnd"/>
    </w:p>
    <w:p w:rsidR="00210BF4" w:rsidRPr="008E7B28" w:rsidRDefault="00210BF4" w:rsidP="00210BF4">
      <w:pPr>
        <w:spacing w:line="240" w:lineRule="auto"/>
        <w:jc w:val="center"/>
        <w:rPr>
          <w:szCs w:val="28"/>
          <w:lang w:eastAsia="ru-RU"/>
        </w:rPr>
      </w:pPr>
    </w:p>
    <w:p w:rsidR="00D24D2A" w:rsidRPr="008E7B28" w:rsidRDefault="00D24D2A" w:rsidP="00210BF4">
      <w:pPr>
        <w:spacing w:line="240" w:lineRule="auto"/>
        <w:jc w:val="center"/>
        <w:rPr>
          <w:b/>
          <w:szCs w:val="28"/>
          <w:lang w:eastAsia="ru-RU"/>
        </w:rPr>
      </w:pPr>
      <w:r w:rsidRPr="008E7B28">
        <w:rPr>
          <w:b/>
          <w:szCs w:val="28"/>
          <w:lang w:eastAsia="ru-RU"/>
        </w:rPr>
        <w:t>Исчерпывающий перечень оснований для приостановления и (или) отказа в предоставлении муниципальной услуги</w:t>
      </w:r>
    </w:p>
    <w:p w:rsidR="00210BF4" w:rsidRPr="008E7B28" w:rsidRDefault="00210BF4" w:rsidP="00210BF4">
      <w:pPr>
        <w:spacing w:line="240" w:lineRule="auto"/>
        <w:jc w:val="center"/>
        <w:rPr>
          <w:b/>
          <w:szCs w:val="28"/>
          <w:lang w:eastAsia="ru-RU"/>
        </w:rPr>
      </w:pPr>
    </w:p>
    <w:p w:rsidR="00D24D2A" w:rsidRDefault="00954EA3" w:rsidP="00210BF4">
      <w:pPr>
        <w:spacing w:line="240" w:lineRule="auto"/>
        <w:ind w:firstLine="709"/>
        <w:jc w:val="both"/>
        <w:rPr>
          <w:rFonts w:eastAsia="Calibri"/>
          <w:szCs w:val="28"/>
          <w:lang w:eastAsia="ru-RU"/>
        </w:rPr>
      </w:pPr>
      <w:r>
        <w:rPr>
          <w:rFonts w:eastAsia="Calibri"/>
          <w:szCs w:val="28"/>
          <w:lang w:eastAsia="ru-RU"/>
        </w:rPr>
        <w:t>23.</w:t>
      </w:r>
      <w:r w:rsidR="00D24D2A" w:rsidRPr="008E7B28">
        <w:rPr>
          <w:rFonts w:eastAsia="Calibri"/>
          <w:szCs w:val="28"/>
          <w:lang w:eastAsia="ru-RU"/>
        </w:rPr>
        <w:t xml:space="preserve"> Оснований для приостановления предоставления муниципальной услуги законодательством Российской Федерации, законами Ханты-Мансийского автономного округа-Югры не предусмотрено.</w:t>
      </w:r>
    </w:p>
    <w:p w:rsidR="00954EA3" w:rsidRPr="008E7B28" w:rsidRDefault="00954EA3" w:rsidP="00210BF4">
      <w:pPr>
        <w:spacing w:line="240" w:lineRule="auto"/>
        <w:ind w:firstLine="709"/>
        <w:jc w:val="both"/>
        <w:rPr>
          <w:rFonts w:eastAsia="Calibri"/>
          <w:szCs w:val="28"/>
          <w:lang w:eastAsia="ru-RU"/>
        </w:rPr>
      </w:pPr>
      <w:proofErr w:type="gramStart"/>
      <w:r>
        <w:rPr>
          <w:rFonts w:eastAsia="Calibri"/>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rFonts w:eastAsia="Calibri"/>
          <w:szCs w:val="28"/>
          <w:lang w:eastAsia="ru-RU"/>
        </w:rPr>
        <w:lastRenderedPageBreak/>
        <w:t xml:space="preserve">муниципальной услуги, опубликованной на Едином и региональном порталах, официальном сайте. </w:t>
      </w:r>
      <w:proofErr w:type="gramEnd"/>
    </w:p>
    <w:p w:rsidR="00D24D2A" w:rsidRPr="008E7B28" w:rsidRDefault="00CF2FEE" w:rsidP="00210BF4">
      <w:pPr>
        <w:spacing w:line="240" w:lineRule="auto"/>
        <w:ind w:firstLine="709"/>
        <w:jc w:val="both"/>
        <w:rPr>
          <w:rFonts w:eastAsia="Calibri"/>
          <w:szCs w:val="28"/>
          <w:lang w:eastAsia="ru-RU"/>
        </w:rPr>
      </w:pPr>
      <w:r>
        <w:rPr>
          <w:rFonts w:eastAsia="Calibri"/>
          <w:szCs w:val="28"/>
          <w:lang w:eastAsia="ru-RU"/>
        </w:rPr>
        <w:t>23.1.</w:t>
      </w:r>
      <w:r w:rsidR="00D24D2A" w:rsidRPr="008E7B28">
        <w:rPr>
          <w:rFonts w:eastAsia="Calibri"/>
          <w:szCs w:val="28"/>
          <w:lang w:eastAsia="ru-RU"/>
        </w:rPr>
        <w:t>Основания</w:t>
      </w:r>
      <w:r w:rsidR="00954EA3">
        <w:rPr>
          <w:rFonts w:eastAsia="Calibri"/>
          <w:szCs w:val="28"/>
          <w:lang w:eastAsia="ru-RU"/>
        </w:rPr>
        <w:t>ми</w:t>
      </w:r>
      <w:r w:rsidR="00D24D2A" w:rsidRPr="008E7B28">
        <w:rPr>
          <w:rFonts w:eastAsia="Calibri"/>
          <w:szCs w:val="28"/>
          <w:lang w:eastAsia="ru-RU"/>
        </w:rPr>
        <w:t xml:space="preserve"> для отказа в предоставлении муниципальной услуги</w:t>
      </w:r>
      <w:r w:rsidR="00954EA3">
        <w:rPr>
          <w:rFonts w:eastAsia="Calibri"/>
          <w:szCs w:val="28"/>
          <w:lang w:eastAsia="ru-RU"/>
        </w:rPr>
        <w:t xml:space="preserve"> являются</w:t>
      </w:r>
      <w:r w:rsidR="00D24D2A" w:rsidRPr="008E7B28">
        <w:rPr>
          <w:rFonts w:eastAsia="Calibri"/>
          <w:szCs w:val="28"/>
          <w:lang w:eastAsia="ru-RU"/>
        </w:rPr>
        <w:t>:</w:t>
      </w:r>
    </w:p>
    <w:p w:rsidR="00D24D2A" w:rsidRPr="008E7B28" w:rsidRDefault="00954EA3" w:rsidP="00210BF4">
      <w:pPr>
        <w:spacing w:line="240" w:lineRule="auto"/>
        <w:ind w:firstLine="709"/>
        <w:jc w:val="both"/>
        <w:rPr>
          <w:rFonts w:eastAsia="Calibri"/>
          <w:szCs w:val="28"/>
          <w:lang w:eastAsia="ru-RU"/>
        </w:rPr>
      </w:pPr>
      <w:r>
        <w:rPr>
          <w:rFonts w:eastAsia="Calibri"/>
          <w:szCs w:val="28"/>
          <w:lang w:eastAsia="ru-RU"/>
        </w:rPr>
        <w:t>1)</w:t>
      </w:r>
      <w:r w:rsidR="00D24D2A" w:rsidRPr="008E7B28">
        <w:rPr>
          <w:rFonts w:eastAsia="Calibri"/>
          <w:szCs w:val="28"/>
          <w:lang w:eastAsia="ru-RU"/>
        </w:rPr>
        <w:t xml:space="preserve"> непредставления заявителем документ</w:t>
      </w:r>
      <w:proofErr w:type="gramStart"/>
      <w:r w:rsidR="00D24D2A" w:rsidRPr="008E7B28">
        <w:rPr>
          <w:rFonts w:eastAsia="Calibri"/>
          <w:szCs w:val="28"/>
          <w:lang w:eastAsia="ru-RU"/>
        </w:rPr>
        <w:t>а(</w:t>
      </w:r>
      <w:proofErr w:type="spellStart"/>
      <w:proofErr w:type="gramEnd"/>
      <w:r w:rsidR="00D24D2A" w:rsidRPr="008E7B28">
        <w:rPr>
          <w:rFonts w:eastAsia="Calibri"/>
          <w:szCs w:val="28"/>
          <w:lang w:eastAsia="ru-RU"/>
        </w:rPr>
        <w:t>ов</w:t>
      </w:r>
      <w:proofErr w:type="spellEnd"/>
      <w:r w:rsidR="00D24D2A" w:rsidRPr="008E7B28">
        <w:rPr>
          <w:rFonts w:eastAsia="Calibri"/>
          <w:szCs w:val="28"/>
          <w:lang w:eastAsia="ru-RU"/>
        </w:rPr>
        <w:t>), предусмотренного(</w:t>
      </w:r>
      <w:proofErr w:type="spellStart"/>
      <w:r w:rsidR="00D24D2A" w:rsidRPr="008E7B28">
        <w:rPr>
          <w:rFonts w:eastAsia="Calibri"/>
          <w:szCs w:val="28"/>
          <w:lang w:eastAsia="ru-RU"/>
        </w:rPr>
        <w:t>ых</w:t>
      </w:r>
      <w:proofErr w:type="spellEnd"/>
      <w:r w:rsidR="00D24D2A" w:rsidRPr="008E7B28">
        <w:rPr>
          <w:rFonts w:eastAsia="Calibri"/>
          <w:szCs w:val="28"/>
          <w:lang w:eastAsia="ru-RU"/>
        </w:rPr>
        <w:t xml:space="preserve">) </w:t>
      </w:r>
      <w:r w:rsidR="00210BF4" w:rsidRPr="008E7B28">
        <w:rPr>
          <w:rFonts w:eastAsia="Calibri"/>
          <w:szCs w:val="28"/>
          <w:lang w:eastAsia="ru-RU"/>
        </w:rPr>
        <w:t xml:space="preserve">пунктом </w:t>
      </w:r>
      <w:r>
        <w:rPr>
          <w:rFonts w:eastAsia="Calibri"/>
          <w:szCs w:val="28"/>
          <w:lang w:eastAsia="ru-RU"/>
        </w:rPr>
        <w:t>16</w:t>
      </w:r>
      <w:r w:rsidR="00D24D2A" w:rsidRPr="008E7B28">
        <w:rPr>
          <w:rFonts w:eastAsia="Calibri"/>
          <w:szCs w:val="28"/>
          <w:lang w:eastAsia="ru-RU"/>
        </w:rPr>
        <w:t xml:space="preserve"> настоящего административного регламента, обязанность по предоставлению которых возложена на заявителя;</w:t>
      </w:r>
    </w:p>
    <w:p w:rsidR="00D24D2A" w:rsidRPr="008E7B28" w:rsidRDefault="00954EA3" w:rsidP="00210BF4">
      <w:pPr>
        <w:spacing w:line="240" w:lineRule="auto"/>
        <w:ind w:firstLine="709"/>
        <w:jc w:val="both"/>
        <w:rPr>
          <w:rFonts w:eastAsia="Calibri"/>
          <w:szCs w:val="28"/>
          <w:lang w:eastAsia="ru-RU"/>
        </w:rPr>
      </w:pPr>
      <w:r>
        <w:rPr>
          <w:rFonts w:eastAsia="Calibri"/>
          <w:szCs w:val="28"/>
          <w:lang w:eastAsia="ru-RU"/>
        </w:rPr>
        <w:t>2)</w:t>
      </w:r>
      <w:r w:rsidR="00D24D2A" w:rsidRPr="008E7B28">
        <w:rPr>
          <w:rFonts w:eastAsia="Calibri"/>
          <w:szCs w:val="28"/>
          <w:lang w:eastAsia="ru-RU"/>
        </w:rPr>
        <w:t xml:space="preserve"> представления заявителем документов, не отвечающих требованиям, установленным настоящим административным регламентом.</w:t>
      </w:r>
    </w:p>
    <w:p w:rsidR="00210BF4" w:rsidRPr="008E7B28" w:rsidRDefault="00210BF4" w:rsidP="00210BF4">
      <w:pPr>
        <w:spacing w:line="240" w:lineRule="auto"/>
        <w:ind w:firstLine="709"/>
        <w:jc w:val="both"/>
        <w:rPr>
          <w:rFonts w:eastAsia="Calibri"/>
          <w:szCs w:val="28"/>
          <w:lang w:eastAsia="ru-RU"/>
        </w:rPr>
      </w:pPr>
    </w:p>
    <w:p w:rsidR="00D24D2A" w:rsidRDefault="00D24D2A" w:rsidP="00210BF4">
      <w:pPr>
        <w:spacing w:line="240" w:lineRule="auto"/>
        <w:jc w:val="center"/>
        <w:rPr>
          <w:rFonts w:eastAsia="Calibri"/>
          <w:b/>
          <w:szCs w:val="28"/>
          <w:lang w:eastAsia="ru-RU"/>
        </w:rPr>
      </w:pPr>
      <w:r w:rsidRPr="008E7B28">
        <w:rPr>
          <w:rFonts w:eastAsia="Calibri"/>
          <w:b/>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(выдаваемыми) организациями, участвующими в предоставлении муниципальной услуги.</w:t>
      </w:r>
    </w:p>
    <w:p w:rsidR="00994D7D" w:rsidRPr="008E7B28" w:rsidRDefault="00994D7D" w:rsidP="00210BF4">
      <w:pPr>
        <w:spacing w:line="240" w:lineRule="auto"/>
        <w:jc w:val="center"/>
        <w:rPr>
          <w:rFonts w:eastAsia="Calibri"/>
          <w:b/>
          <w:szCs w:val="28"/>
          <w:lang w:eastAsia="ru-RU"/>
        </w:rPr>
      </w:pPr>
    </w:p>
    <w:p w:rsidR="00D24D2A" w:rsidRPr="008E7B28" w:rsidRDefault="00954EA3" w:rsidP="00210BF4">
      <w:pPr>
        <w:spacing w:line="240" w:lineRule="auto"/>
        <w:ind w:firstLine="709"/>
        <w:jc w:val="both"/>
        <w:rPr>
          <w:rFonts w:eastAsia="Calibri"/>
          <w:szCs w:val="28"/>
          <w:lang w:eastAsia="ru-RU"/>
        </w:rPr>
      </w:pPr>
      <w:r>
        <w:rPr>
          <w:rFonts w:eastAsia="Calibri"/>
          <w:szCs w:val="28"/>
          <w:lang w:eastAsia="ru-RU"/>
        </w:rPr>
        <w:t>24.</w:t>
      </w:r>
      <w:r w:rsidR="00210BF4" w:rsidRPr="008E7B28">
        <w:rPr>
          <w:rFonts w:eastAsia="Calibri"/>
          <w:szCs w:val="28"/>
          <w:lang w:eastAsia="ru-RU"/>
        </w:rPr>
        <w:t xml:space="preserve"> </w:t>
      </w:r>
      <w:r w:rsidR="00D24D2A" w:rsidRPr="008E7B28">
        <w:rPr>
          <w:rFonts w:eastAsia="Calibri"/>
          <w:szCs w:val="28"/>
          <w:lang w:eastAsia="ru-RU"/>
        </w:rPr>
        <w:t>Услугами, необходимыми и обязательными для предоставления муниципальной услуги, является:</w:t>
      </w:r>
    </w:p>
    <w:p w:rsidR="00D24D2A" w:rsidRPr="008E7B28" w:rsidRDefault="00994D7D" w:rsidP="002926D7">
      <w:pPr>
        <w:spacing w:line="240" w:lineRule="auto"/>
        <w:ind w:firstLine="709"/>
        <w:jc w:val="both"/>
        <w:rPr>
          <w:rFonts w:eastAsia="Calibri"/>
          <w:szCs w:val="28"/>
          <w:lang w:eastAsia="ru-RU"/>
        </w:rPr>
      </w:pPr>
      <w:r>
        <w:rPr>
          <w:rFonts w:eastAsia="Calibri"/>
          <w:szCs w:val="28"/>
          <w:lang w:eastAsia="ru-RU"/>
        </w:rPr>
        <w:t>1)</w:t>
      </w:r>
      <w:r w:rsidR="00D24D2A" w:rsidRPr="008E7B28">
        <w:rPr>
          <w:rFonts w:eastAsia="Calibri"/>
          <w:szCs w:val="28"/>
          <w:lang w:eastAsia="ru-RU"/>
        </w:rPr>
        <w:t xml:space="preserve"> подготовка и выдача проекта реконструкции нежилого помещения (в отношении нежилого помещения для признания его в дальнейшем жилым помещением), указанного в </w:t>
      </w:r>
      <w:r w:rsidR="00210BF4" w:rsidRPr="008E7B28">
        <w:rPr>
          <w:rFonts w:eastAsia="Calibri"/>
          <w:szCs w:val="28"/>
          <w:lang w:eastAsia="ru-RU"/>
        </w:rPr>
        <w:t>подпункте</w:t>
      </w:r>
      <w:r w:rsidR="00D24D2A" w:rsidRPr="008E7B28">
        <w:rPr>
          <w:rFonts w:eastAsia="Calibri"/>
          <w:szCs w:val="28"/>
          <w:lang w:eastAsia="ru-RU"/>
        </w:rPr>
        <w:t xml:space="preserve"> </w:t>
      </w:r>
      <w:r>
        <w:rPr>
          <w:rFonts w:eastAsia="Calibri"/>
          <w:szCs w:val="28"/>
          <w:lang w:eastAsia="ru-RU"/>
        </w:rPr>
        <w:t>5</w:t>
      </w:r>
      <w:r w:rsidR="00D24D2A" w:rsidRPr="008E7B28">
        <w:rPr>
          <w:rFonts w:eastAsia="Calibri"/>
          <w:szCs w:val="28"/>
          <w:lang w:eastAsia="ru-RU"/>
        </w:rPr>
        <w:t xml:space="preserve"> пункта </w:t>
      </w:r>
      <w:r>
        <w:rPr>
          <w:rFonts w:eastAsia="Calibri"/>
          <w:szCs w:val="28"/>
          <w:lang w:eastAsia="ru-RU"/>
        </w:rPr>
        <w:t>16</w:t>
      </w:r>
      <w:r w:rsidR="00D24D2A" w:rsidRPr="008E7B28">
        <w:rPr>
          <w:rFonts w:eastAsia="Calibri"/>
          <w:szCs w:val="28"/>
          <w:lang w:eastAsia="ru-RU"/>
        </w:rPr>
        <w:t xml:space="preserve">  настоящего административного регламента. Данная услуга предоставляется специализированной организацией, осуществляющей деятельность в сфере строительства и проектирования, являющейся членом Саморегулируемой организации.  В результате предоставления данной услуги заявителю выдается проект реконструкции нежилого помещения для дальнейшего признания его жилым помещением. </w:t>
      </w:r>
    </w:p>
    <w:p w:rsidR="00D24D2A" w:rsidRPr="008E7B28" w:rsidRDefault="00994D7D" w:rsidP="002926D7">
      <w:pPr>
        <w:spacing w:line="240" w:lineRule="auto"/>
        <w:ind w:firstLine="709"/>
        <w:jc w:val="both"/>
        <w:rPr>
          <w:rFonts w:eastAsia="Calibri"/>
          <w:szCs w:val="28"/>
          <w:lang w:eastAsia="ru-RU"/>
        </w:rPr>
      </w:pPr>
      <w:r>
        <w:rPr>
          <w:rFonts w:eastAsia="Calibri"/>
          <w:szCs w:val="28"/>
          <w:lang w:eastAsia="ru-RU"/>
        </w:rPr>
        <w:t>2)</w:t>
      </w:r>
      <w:r w:rsidR="00D24D2A" w:rsidRPr="008E7B28">
        <w:rPr>
          <w:rFonts w:eastAsia="Calibri"/>
          <w:szCs w:val="28"/>
          <w:lang w:eastAsia="ru-RU"/>
        </w:rPr>
        <w:t xml:space="preserve">  подготовка и выдача заключения специализированной организации, проводившей обследование многоквартирного дома,  указанного в </w:t>
      </w:r>
      <w:r w:rsidR="002926D7" w:rsidRPr="008E7B28">
        <w:rPr>
          <w:rFonts w:eastAsia="Calibri"/>
          <w:szCs w:val="28"/>
          <w:lang w:eastAsia="ru-RU"/>
        </w:rPr>
        <w:t xml:space="preserve">подпункте </w:t>
      </w:r>
      <w:r>
        <w:rPr>
          <w:rFonts w:eastAsia="Calibri"/>
          <w:szCs w:val="28"/>
          <w:lang w:eastAsia="ru-RU"/>
        </w:rPr>
        <w:t>6</w:t>
      </w:r>
      <w:r w:rsidR="00D24D2A" w:rsidRPr="008E7B28">
        <w:rPr>
          <w:rFonts w:eastAsia="Calibri"/>
          <w:szCs w:val="28"/>
          <w:lang w:eastAsia="ru-RU"/>
        </w:rPr>
        <w:t xml:space="preserve"> пункта </w:t>
      </w:r>
      <w:r>
        <w:rPr>
          <w:rFonts w:eastAsia="Calibri"/>
          <w:szCs w:val="28"/>
          <w:lang w:eastAsia="ru-RU"/>
        </w:rPr>
        <w:t>16</w:t>
      </w:r>
      <w:r w:rsidR="00D24D2A" w:rsidRPr="008E7B28">
        <w:rPr>
          <w:rFonts w:eastAsia="Calibri"/>
          <w:szCs w:val="28"/>
          <w:lang w:eastAsia="ru-RU"/>
        </w:rPr>
        <w:t xml:space="preserve">  настоящего административного регламента. Данная услуга предоставляется специализированной организацией, осуществляющей деятельность в сфере строительства и проектирования, являющейся членом Саморегулируемой организации. В результате предоставления данной услуги заявителю выдается заключение о техническом состоянии несущих и ограждающих конструкций многоквартирного дома.</w:t>
      </w:r>
    </w:p>
    <w:p w:rsidR="00D24D2A" w:rsidRPr="008E7B28" w:rsidRDefault="00994D7D" w:rsidP="002926D7">
      <w:pPr>
        <w:spacing w:line="240" w:lineRule="auto"/>
        <w:ind w:firstLine="709"/>
        <w:jc w:val="both"/>
        <w:rPr>
          <w:rFonts w:eastAsia="Calibri"/>
          <w:szCs w:val="28"/>
        </w:rPr>
      </w:pPr>
      <w:r>
        <w:rPr>
          <w:rFonts w:eastAsia="Calibri"/>
          <w:szCs w:val="28"/>
        </w:rPr>
        <w:t>3)</w:t>
      </w:r>
      <w:r w:rsidR="002926D7" w:rsidRPr="008E7B28">
        <w:rPr>
          <w:rFonts w:eastAsia="Calibri"/>
          <w:szCs w:val="28"/>
        </w:rPr>
        <w:t xml:space="preserve"> подготовка и выдача заключения специализированной организации по результатам обследования элементов ограждающих и несущих конструкций жилого помещения </w:t>
      </w:r>
      <w:r w:rsidR="00D24D2A" w:rsidRPr="008E7B28">
        <w:rPr>
          <w:rFonts w:eastAsia="Calibri"/>
          <w:szCs w:val="28"/>
          <w:lang w:eastAsia="ru-RU"/>
        </w:rPr>
        <w:t xml:space="preserve">указанного в </w:t>
      </w:r>
      <w:r w:rsidR="002926D7" w:rsidRPr="008E7B28">
        <w:rPr>
          <w:rFonts w:eastAsia="Calibri"/>
          <w:szCs w:val="28"/>
          <w:lang w:eastAsia="ru-RU"/>
        </w:rPr>
        <w:t xml:space="preserve">подпункте </w:t>
      </w:r>
      <w:r>
        <w:rPr>
          <w:rFonts w:eastAsia="Calibri"/>
          <w:szCs w:val="28"/>
          <w:lang w:eastAsia="ru-RU"/>
        </w:rPr>
        <w:t>7</w:t>
      </w:r>
      <w:r w:rsidR="002926D7" w:rsidRPr="008E7B28">
        <w:rPr>
          <w:rFonts w:eastAsia="Calibri"/>
          <w:szCs w:val="28"/>
          <w:lang w:eastAsia="ru-RU"/>
        </w:rPr>
        <w:t xml:space="preserve"> пункта </w:t>
      </w:r>
      <w:r>
        <w:rPr>
          <w:rFonts w:eastAsia="Calibri"/>
          <w:szCs w:val="28"/>
          <w:lang w:eastAsia="ru-RU"/>
        </w:rPr>
        <w:t>16</w:t>
      </w:r>
      <w:r w:rsidR="00D24D2A" w:rsidRPr="008E7B28">
        <w:rPr>
          <w:rFonts w:eastAsia="Calibri"/>
          <w:szCs w:val="28"/>
          <w:lang w:eastAsia="ru-RU"/>
        </w:rPr>
        <w:t xml:space="preserve"> настоящего административного регламента. Данная услуга предоставляется специализированной организацией, осуществляющей деятельность в сфере строительства и проектирования, являющейся членом Саморегулируемой организации. В результате предоставления данной услуги заявителю выдается заключение по результатам обследования элементов несущих и ограждающих конструкций жилого помещения.</w:t>
      </w:r>
    </w:p>
    <w:p w:rsidR="002926D7" w:rsidRPr="008E7B28" w:rsidRDefault="002926D7" w:rsidP="002926D7">
      <w:pPr>
        <w:spacing w:line="240" w:lineRule="auto"/>
        <w:jc w:val="center"/>
        <w:rPr>
          <w:b/>
          <w:szCs w:val="28"/>
          <w:lang w:eastAsia="ru-RU"/>
        </w:rPr>
      </w:pPr>
    </w:p>
    <w:p w:rsidR="00D24D2A" w:rsidRPr="008E7B28" w:rsidRDefault="00D24D2A" w:rsidP="002926D7">
      <w:pPr>
        <w:spacing w:line="240" w:lineRule="auto"/>
        <w:jc w:val="center"/>
        <w:rPr>
          <w:b/>
          <w:szCs w:val="28"/>
          <w:lang w:eastAsia="ru-RU"/>
        </w:rPr>
      </w:pPr>
      <w:r w:rsidRPr="008E7B28">
        <w:rPr>
          <w:b/>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926D7" w:rsidRPr="008E7B28" w:rsidRDefault="002926D7" w:rsidP="002926D7">
      <w:pPr>
        <w:spacing w:line="240" w:lineRule="auto"/>
        <w:jc w:val="center"/>
        <w:rPr>
          <w:b/>
          <w:szCs w:val="28"/>
          <w:lang w:eastAsia="ru-RU"/>
        </w:rPr>
      </w:pPr>
    </w:p>
    <w:p w:rsidR="00D24D2A" w:rsidRPr="008E7B28" w:rsidRDefault="00994D7D" w:rsidP="002926D7">
      <w:pPr>
        <w:spacing w:line="240" w:lineRule="auto"/>
        <w:ind w:firstLine="709"/>
        <w:jc w:val="both"/>
        <w:rPr>
          <w:szCs w:val="28"/>
          <w:lang w:eastAsia="ru-RU"/>
        </w:rPr>
      </w:pPr>
      <w:r>
        <w:rPr>
          <w:szCs w:val="28"/>
          <w:lang w:eastAsia="ru-RU"/>
        </w:rPr>
        <w:t>25.</w:t>
      </w:r>
      <w:r w:rsidR="002926D7" w:rsidRPr="008E7B28">
        <w:rPr>
          <w:szCs w:val="28"/>
          <w:lang w:eastAsia="ru-RU"/>
        </w:rPr>
        <w:t xml:space="preserve"> </w:t>
      </w:r>
      <w:r w:rsidR="00D24D2A" w:rsidRPr="008E7B28">
        <w:rPr>
          <w:szCs w:val="28"/>
          <w:lang w:eastAsia="ru-RU"/>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округа-Югры не предусмотрено.</w:t>
      </w:r>
    </w:p>
    <w:p w:rsidR="00AE66A7" w:rsidRPr="008E7B28" w:rsidRDefault="00AE66A7" w:rsidP="00AE66A7">
      <w:pPr>
        <w:spacing w:line="240" w:lineRule="auto"/>
        <w:ind w:firstLine="709"/>
        <w:jc w:val="center"/>
        <w:rPr>
          <w:b/>
          <w:szCs w:val="28"/>
          <w:lang w:eastAsia="ru-RU"/>
        </w:rPr>
      </w:pPr>
    </w:p>
    <w:p w:rsidR="00D24D2A" w:rsidRPr="008E7B28" w:rsidRDefault="00D24D2A" w:rsidP="00AE66A7">
      <w:pPr>
        <w:spacing w:line="240" w:lineRule="auto"/>
        <w:ind w:firstLine="709"/>
        <w:jc w:val="center"/>
        <w:rPr>
          <w:b/>
          <w:szCs w:val="28"/>
          <w:lang w:eastAsia="ru-RU"/>
        </w:rPr>
      </w:pPr>
      <w:r w:rsidRPr="008E7B28">
        <w:rPr>
          <w:b/>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E66A7" w:rsidRPr="008E7B28" w:rsidRDefault="00AE66A7" w:rsidP="00AE66A7">
      <w:pPr>
        <w:spacing w:line="240" w:lineRule="auto"/>
        <w:ind w:firstLine="709"/>
        <w:jc w:val="both"/>
        <w:rPr>
          <w:szCs w:val="28"/>
          <w:lang w:eastAsia="ru-RU"/>
        </w:rPr>
      </w:pPr>
    </w:p>
    <w:p w:rsidR="00D24D2A" w:rsidRPr="008E7B28" w:rsidRDefault="00994D7D" w:rsidP="00AE66A7">
      <w:pPr>
        <w:spacing w:line="240" w:lineRule="auto"/>
        <w:ind w:firstLine="709"/>
        <w:jc w:val="both"/>
        <w:rPr>
          <w:szCs w:val="28"/>
          <w:lang w:eastAsia="ru-RU"/>
        </w:rPr>
      </w:pPr>
      <w:r>
        <w:rPr>
          <w:szCs w:val="28"/>
          <w:lang w:eastAsia="ru-RU"/>
        </w:rPr>
        <w:t>26.</w:t>
      </w:r>
      <w:r w:rsidR="00AE66A7" w:rsidRPr="008E7B28">
        <w:rPr>
          <w:szCs w:val="28"/>
          <w:lang w:eastAsia="ru-RU"/>
        </w:rPr>
        <w:t xml:space="preserve"> </w:t>
      </w:r>
      <w:r w:rsidR="00D24D2A" w:rsidRPr="008E7B28">
        <w:rPr>
          <w:szCs w:val="28"/>
          <w:lang w:eastAsia="ru-RU"/>
        </w:rPr>
        <w:t xml:space="preserve">Порядок и размер платы за предоставление услуг, указанных в </w:t>
      </w:r>
      <w:r>
        <w:rPr>
          <w:szCs w:val="28"/>
          <w:lang w:eastAsia="ru-RU"/>
        </w:rPr>
        <w:t>пункте</w:t>
      </w:r>
      <w:r w:rsidR="00D24D2A" w:rsidRPr="008E7B28">
        <w:rPr>
          <w:szCs w:val="28"/>
          <w:lang w:eastAsia="ru-RU"/>
        </w:rPr>
        <w:t xml:space="preserve"> </w:t>
      </w:r>
      <w:r>
        <w:rPr>
          <w:szCs w:val="28"/>
          <w:lang w:eastAsia="ru-RU"/>
        </w:rPr>
        <w:t>24</w:t>
      </w:r>
      <w:r w:rsidR="00D24D2A" w:rsidRPr="008E7B28">
        <w:rPr>
          <w:szCs w:val="28"/>
          <w:lang w:eastAsia="ru-RU"/>
        </w:rPr>
        <w:t xml:space="preserve"> настоящего административного регламента, определяется соглашением заявителя и организации, предоставляющей соответствующую услугу.</w:t>
      </w:r>
    </w:p>
    <w:p w:rsidR="00AE66A7" w:rsidRPr="008E7B28" w:rsidRDefault="00AE66A7" w:rsidP="00D24D2A">
      <w:pPr>
        <w:spacing w:line="240" w:lineRule="auto"/>
        <w:jc w:val="both"/>
        <w:rPr>
          <w:szCs w:val="28"/>
          <w:lang w:eastAsia="ru-RU"/>
        </w:rPr>
      </w:pPr>
    </w:p>
    <w:p w:rsidR="00D24D2A" w:rsidRPr="008E7B28" w:rsidRDefault="00D24D2A" w:rsidP="00AE66A7">
      <w:pPr>
        <w:spacing w:line="240" w:lineRule="auto"/>
        <w:jc w:val="center"/>
        <w:rPr>
          <w:b/>
          <w:szCs w:val="28"/>
          <w:lang w:eastAsia="ru-RU"/>
        </w:rPr>
      </w:pPr>
      <w:r w:rsidRPr="008E7B28">
        <w:rPr>
          <w:b/>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66A7" w:rsidRPr="008E7B28" w:rsidRDefault="00AE66A7" w:rsidP="00AE66A7">
      <w:pPr>
        <w:spacing w:line="240" w:lineRule="auto"/>
        <w:jc w:val="center"/>
        <w:rPr>
          <w:b/>
          <w:szCs w:val="28"/>
          <w:lang w:eastAsia="ru-RU"/>
        </w:rPr>
      </w:pPr>
    </w:p>
    <w:p w:rsidR="00D24D2A" w:rsidRPr="008E7B28" w:rsidRDefault="00994D7D" w:rsidP="00AE66A7">
      <w:pPr>
        <w:spacing w:line="240" w:lineRule="auto"/>
        <w:ind w:firstLine="709"/>
        <w:jc w:val="both"/>
        <w:rPr>
          <w:rFonts w:eastAsia="Calibri"/>
          <w:szCs w:val="28"/>
          <w:lang w:eastAsia="ru-RU"/>
        </w:rPr>
      </w:pPr>
      <w:r>
        <w:rPr>
          <w:rFonts w:eastAsia="Calibri"/>
          <w:szCs w:val="28"/>
          <w:lang w:eastAsia="ru-RU"/>
        </w:rPr>
        <w:t>27.</w:t>
      </w:r>
      <w:r w:rsidR="00AE66A7" w:rsidRPr="008E7B28">
        <w:rPr>
          <w:rFonts w:eastAsia="Calibri"/>
          <w:szCs w:val="28"/>
          <w:lang w:eastAsia="ru-RU"/>
        </w:rPr>
        <w:t xml:space="preserve"> </w:t>
      </w:r>
      <w:r w:rsidR="00D24D2A" w:rsidRPr="008E7B28">
        <w:rPr>
          <w:rFonts w:eastAsia="Calibri"/>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E66A7" w:rsidRPr="008E7B28" w:rsidRDefault="00AE66A7" w:rsidP="00AE66A7">
      <w:pPr>
        <w:spacing w:line="240" w:lineRule="auto"/>
        <w:jc w:val="center"/>
        <w:rPr>
          <w:b/>
          <w:szCs w:val="28"/>
          <w:lang w:eastAsia="ru-RU"/>
        </w:rPr>
      </w:pPr>
    </w:p>
    <w:p w:rsidR="00D24D2A" w:rsidRPr="008E7B28" w:rsidRDefault="00D24D2A" w:rsidP="00AE66A7">
      <w:pPr>
        <w:spacing w:line="240" w:lineRule="auto"/>
        <w:jc w:val="center"/>
        <w:rPr>
          <w:b/>
          <w:szCs w:val="28"/>
          <w:lang w:eastAsia="ru-RU"/>
        </w:rPr>
      </w:pPr>
      <w:r w:rsidRPr="008E7B28">
        <w:rPr>
          <w:b/>
          <w:szCs w:val="28"/>
          <w:lang w:eastAsia="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w:t>
      </w:r>
    </w:p>
    <w:p w:rsidR="00AE66A7" w:rsidRPr="008E7B28" w:rsidRDefault="00AE66A7" w:rsidP="00AE66A7">
      <w:pPr>
        <w:spacing w:line="240" w:lineRule="auto"/>
        <w:jc w:val="center"/>
        <w:rPr>
          <w:b/>
          <w:szCs w:val="28"/>
          <w:lang w:eastAsia="ru-RU"/>
        </w:rPr>
      </w:pPr>
    </w:p>
    <w:p w:rsidR="00D24D2A" w:rsidRPr="008E7B28" w:rsidRDefault="00994D7D" w:rsidP="00AE66A7">
      <w:pPr>
        <w:spacing w:line="240" w:lineRule="auto"/>
        <w:ind w:firstLine="709"/>
        <w:jc w:val="both"/>
        <w:rPr>
          <w:szCs w:val="28"/>
          <w:lang w:eastAsia="ru-RU"/>
        </w:rPr>
      </w:pPr>
      <w:r>
        <w:rPr>
          <w:szCs w:val="28"/>
          <w:lang w:eastAsia="ru-RU"/>
        </w:rPr>
        <w:t>28.</w:t>
      </w:r>
      <w:r w:rsidR="00AE66A7" w:rsidRPr="008E7B28">
        <w:rPr>
          <w:szCs w:val="28"/>
          <w:lang w:eastAsia="ru-RU"/>
        </w:rPr>
        <w:t xml:space="preserve"> </w:t>
      </w:r>
      <w:r w:rsidR="00D24D2A" w:rsidRPr="008E7B28">
        <w:rPr>
          <w:szCs w:val="28"/>
          <w:lang w:eastAsia="ru-RU"/>
        </w:rPr>
        <w:t xml:space="preserve">Письменные обращения, поступившие в адрес </w:t>
      </w:r>
      <w:r>
        <w:rPr>
          <w:szCs w:val="28"/>
          <w:lang w:eastAsia="ru-RU"/>
        </w:rPr>
        <w:t>Комиссии</w:t>
      </w:r>
      <w:r w:rsidR="00D24D2A" w:rsidRPr="008E7B28">
        <w:rPr>
          <w:szCs w:val="28"/>
          <w:shd w:val="clear" w:color="auto" w:fill="FFFFFF"/>
          <w:lang w:eastAsia="ru-RU"/>
        </w:rPr>
        <w:t>,</w:t>
      </w:r>
      <w:r w:rsidR="007A20C2">
        <w:rPr>
          <w:szCs w:val="28"/>
          <w:shd w:val="clear" w:color="auto" w:fill="FFFFFF"/>
          <w:lang w:eastAsia="ru-RU"/>
        </w:rPr>
        <w:t xml:space="preserve"> управления</w:t>
      </w:r>
      <w:r w:rsidR="00D24D2A" w:rsidRPr="008E7B28">
        <w:rPr>
          <w:szCs w:val="28"/>
          <w:shd w:val="clear" w:color="auto" w:fill="FFFFFF"/>
          <w:lang w:eastAsia="ru-RU"/>
        </w:rPr>
        <w:t xml:space="preserve"> </w:t>
      </w:r>
      <w:r w:rsidR="00D24D2A" w:rsidRPr="008E7B28">
        <w:rPr>
          <w:szCs w:val="28"/>
          <w:lang w:eastAsia="ru-RU"/>
        </w:rPr>
        <w:t>подлежат обязательной регистрации секретарем управления, в журнале регистрации входящей документации в день поступления обращения в управление.</w:t>
      </w:r>
    </w:p>
    <w:p w:rsidR="00D24D2A" w:rsidRPr="008E7B28" w:rsidRDefault="00D24D2A" w:rsidP="00AE66A7">
      <w:pPr>
        <w:spacing w:line="240" w:lineRule="auto"/>
        <w:ind w:firstLine="709"/>
        <w:jc w:val="both"/>
        <w:rPr>
          <w:szCs w:val="28"/>
          <w:lang w:eastAsia="ru-RU"/>
        </w:rPr>
      </w:pPr>
      <w:r w:rsidRPr="008E7B28">
        <w:rPr>
          <w:szCs w:val="28"/>
          <w:lang w:eastAsia="ru-RU"/>
        </w:rPr>
        <w:t>В случае личного обращения заявителя в управление, заявление о предоставлении муниципальной услуги подлежит обязательной регистрации специалистом управления ответственным за предоставление муниципальной услуги в журнале регистрации заявлений в течение 15 минут.</w:t>
      </w:r>
    </w:p>
    <w:p w:rsidR="00D24D2A" w:rsidRPr="008E7B28" w:rsidRDefault="00D24D2A" w:rsidP="00AE66A7">
      <w:pPr>
        <w:spacing w:line="240" w:lineRule="auto"/>
        <w:ind w:firstLine="709"/>
        <w:jc w:val="both"/>
        <w:rPr>
          <w:szCs w:val="28"/>
          <w:lang w:eastAsia="ru-RU"/>
        </w:rPr>
      </w:pPr>
      <w:r w:rsidRPr="008E7B28">
        <w:rPr>
          <w:szCs w:val="28"/>
          <w:lang w:eastAsia="ru-RU"/>
        </w:rPr>
        <w:t>В случае подачи заявления посредством электронной почты письменные обращения подлежат обязательной регистрации специалистом управления ответственным за предоставление муниципальной услуги в журнале регистрации заявлений в день поступления обращения в управление.</w:t>
      </w:r>
    </w:p>
    <w:p w:rsidR="00D24D2A" w:rsidRPr="008E7B28" w:rsidRDefault="00D24D2A" w:rsidP="00AE66A7">
      <w:pPr>
        <w:spacing w:line="240" w:lineRule="auto"/>
        <w:ind w:firstLine="709"/>
        <w:jc w:val="both"/>
        <w:rPr>
          <w:szCs w:val="28"/>
          <w:lang w:eastAsia="ru-RU"/>
        </w:rPr>
      </w:pPr>
      <w:r w:rsidRPr="008E7B28">
        <w:rPr>
          <w:szCs w:val="28"/>
          <w:lang w:eastAsia="ru-RU"/>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D24D2A" w:rsidRPr="008E7B28" w:rsidRDefault="00D24D2A" w:rsidP="00994D7D">
      <w:pPr>
        <w:spacing w:line="240" w:lineRule="auto"/>
        <w:ind w:firstLine="709"/>
        <w:jc w:val="both"/>
        <w:rPr>
          <w:szCs w:val="28"/>
          <w:lang w:eastAsia="ru-RU"/>
        </w:rPr>
      </w:pPr>
      <w:r w:rsidRPr="008E7B28">
        <w:rPr>
          <w:szCs w:val="28"/>
          <w:lang w:eastAsia="ru-RU"/>
        </w:rPr>
        <w:t xml:space="preserve">Заявителю, подавшему заявление в управление или МФЦ, выдается расписка в получении документов с указанием их перечня и даты их получения, а </w:t>
      </w:r>
      <w:r w:rsidRPr="008E7B28">
        <w:rPr>
          <w:szCs w:val="28"/>
          <w:lang w:eastAsia="ru-RU"/>
        </w:rPr>
        <w:lastRenderedPageBreak/>
        <w:t xml:space="preserve">также с указанием перечня сведений и документов, которые будут получены управлением по межведомственным запросам. </w:t>
      </w:r>
    </w:p>
    <w:p w:rsidR="00AE66A7" w:rsidRPr="008E7B28" w:rsidRDefault="00AE66A7" w:rsidP="00AE66A7">
      <w:pPr>
        <w:spacing w:line="240" w:lineRule="auto"/>
        <w:jc w:val="center"/>
        <w:rPr>
          <w:b/>
          <w:szCs w:val="28"/>
          <w:lang w:eastAsia="ru-RU"/>
        </w:rPr>
      </w:pPr>
    </w:p>
    <w:p w:rsidR="00D24D2A" w:rsidRPr="008E7B28" w:rsidRDefault="00D24D2A" w:rsidP="00AE66A7">
      <w:pPr>
        <w:spacing w:line="240" w:lineRule="auto"/>
        <w:jc w:val="center"/>
        <w:rPr>
          <w:b/>
          <w:szCs w:val="28"/>
          <w:lang w:eastAsia="ru-RU"/>
        </w:rPr>
      </w:pPr>
      <w:r w:rsidRPr="008E7B28">
        <w:rPr>
          <w:b/>
          <w:szCs w:val="28"/>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94D7D">
        <w:rPr>
          <w:b/>
          <w:szCs w:val="28"/>
          <w:lang w:eastAsia="ru-RU"/>
        </w:rPr>
        <w:t>и о социальной защите инвалидов</w:t>
      </w:r>
    </w:p>
    <w:p w:rsidR="00AE66A7" w:rsidRPr="008E7B28" w:rsidRDefault="00AE66A7" w:rsidP="00AE66A7">
      <w:pPr>
        <w:spacing w:line="240" w:lineRule="auto"/>
        <w:jc w:val="center"/>
        <w:rPr>
          <w:b/>
          <w:szCs w:val="28"/>
          <w:lang w:eastAsia="ru-RU"/>
        </w:rPr>
      </w:pPr>
    </w:p>
    <w:p w:rsidR="00D24D2A" w:rsidRPr="008E7B28" w:rsidRDefault="00994D7D" w:rsidP="00AE66A7">
      <w:pPr>
        <w:spacing w:line="240" w:lineRule="auto"/>
        <w:ind w:firstLine="709"/>
        <w:jc w:val="both"/>
        <w:rPr>
          <w:szCs w:val="28"/>
          <w:lang w:eastAsia="ru-RU"/>
        </w:rPr>
      </w:pPr>
      <w:r>
        <w:rPr>
          <w:szCs w:val="28"/>
          <w:lang w:eastAsia="ru-RU"/>
        </w:rPr>
        <w:t>29.</w:t>
      </w:r>
      <w:r w:rsidR="00AE66A7" w:rsidRPr="008E7B28">
        <w:rPr>
          <w:szCs w:val="28"/>
          <w:lang w:eastAsia="ru-RU"/>
        </w:rPr>
        <w:t xml:space="preserve"> </w:t>
      </w:r>
      <w:r w:rsidR="00D24D2A" w:rsidRPr="008E7B28">
        <w:rPr>
          <w:szCs w:val="28"/>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24D2A" w:rsidRPr="008E7B28" w:rsidRDefault="00D24D2A" w:rsidP="00AE66A7">
      <w:pPr>
        <w:spacing w:line="240" w:lineRule="auto"/>
        <w:ind w:firstLine="709"/>
        <w:jc w:val="both"/>
        <w:rPr>
          <w:szCs w:val="28"/>
          <w:lang w:eastAsia="ru-RU"/>
        </w:rPr>
      </w:pPr>
      <w:r w:rsidRPr="008E7B28">
        <w:rPr>
          <w:szCs w:val="28"/>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rsidR="00D24D2A" w:rsidRPr="008E7B28" w:rsidRDefault="00D24D2A" w:rsidP="00AE66A7">
      <w:pPr>
        <w:spacing w:line="240" w:lineRule="auto"/>
        <w:ind w:firstLine="709"/>
        <w:jc w:val="both"/>
        <w:rPr>
          <w:szCs w:val="28"/>
          <w:lang w:eastAsia="ru-RU"/>
        </w:rPr>
      </w:pPr>
      <w:r w:rsidRPr="008E7B28">
        <w:rPr>
          <w:szCs w:val="28"/>
          <w:lang w:eastAsia="ru-RU"/>
        </w:rPr>
        <w:t xml:space="preserve">Вход и выход из помещения для предоставления муниципальной услуги оборудуются: </w:t>
      </w:r>
    </w:p>
    <w:p w:rsidR="00D24D2A" w:rsidRPr="008E7B28" w:rsidRDefault="00D24D2A" w:rsidP="00AE66A7">
      <w:pPr>
        <w:spacing w:line="240" w:lineRule="auto"/>
        <w:ind w:firstLine="709"/>
        <w:jc w:val="both"/>
        <w:rPr>
          <w:szCs w:val="28"/>
          <w:lang w:eastAsia="ru-RU"/>
        </w:rPr>
      </w:pPr>
      <w:r w:rsidRPr="008E7B28">
        <w:rPr>
          <w:szCs w:val="28"/>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rsidR="00D24D2A" w:rsidRPr="008E7B28" w:rsidRDefault="00D24D2A" w:rsidP="00AE66A7">
      <w:pPr>
        <w:spacing w:line="240" w:lineRule="auto"/>
        <w:ind w:firstLine="709"/>
        <w:jc w:val="both"/>
        <w:rPr>
          <w:szCs w:val="28"/>
          <w:lang w:eastAsia="ru-RU"/>
        </w:rPr>
      </w:pPr>
      <w:r w:rsidRPr="008E7B28">
        <w:rPr>
          <w:szCs w:val="28"/>
          <w:lang w:eastAsia="ru-RU"/>
        </w:rPr>
        <w:t>- соответствующими указателями с автономными источниками бесперебойного питания;</w:t>
      </w:r>
    </w:p>
    <w:p w:rsidR="00D24D2A" w:rsidRPr="008E7B28" w:rsidRDefault="00D24D2A" w:rsidP="00AE66A7">
      <w:pPr>
        <w:spacing w:line="240" w:lineRule="auto"/>
        <w:ind w:firstLine="709"/>
        <w:jc w:val="both"/>
        <w:rPr>
          <w:szCs w:val="28"/>
          <w:lang w:eastAsia="ru-RU"/>
        </w:rPr>
      </w:pPr>
      <w:r w:rsidRPr="008E7B28">
        <w:rPr>
          <w:szCs w:val="28"/>
          <w:lang w:eastAsia="ru-RU"/>
        </w:rPr>
        <w:t>- контрастной маркировкой ступеней по пути движения;</w:t>
      </w:r>
    </w:p>
    <w:p w:rsidR="00D24D2A" w:rsidRPr="008E7B28" w:rsidRDefault="00D24D2A" w:rsidP="00AE66A7">
      <w:pPr>
        <w:spacing w:line="240" w:lineRule="auto"/>
        <w:ind w:firstLine="709"/>
        <w:jc w:val="both"/>
        <w:rPr>
          <w:szCs w:val="28"/>
          <w:lang w:eastAsia="ru-RU"/>
        </w:rPr>
      </w:pPr>
      <w:r w:rsidRPr="008E7B28">
        <w:rPr>
          <w:szCs w:val="28"/>
          <w:lang w:eastAsia="ru-RU"/>
        </w:rPr>
        <w:t>- информационной мнемосхемой (тактильной схемой движения);</w:t>
      </w:r>
    </w:p>
    <w:p w:rsidR="00D24D2A" w:rsidRPr="008E7B28" w:rsidRDefault="00D24D2A" w:rsidP="00AE66A7">
      <w:pPr>
        <w:spacing w:line="240" w:lineRule="auto"/>
        <w:ind w:firstLine="709"/>
        <w:jc w:val="both"/>
        <w:rPr>
          <w:szCs w:val="28"/>
          <w:lang w:eastAsia="ru-RU"/>
        </w:rPr>
      </w:pPr>
      <w:r w:rsidRPr="008E7B28">
        <w:rPr>
          <w:szCs w:val="28"/>
          <w:lang w:eastAsia="ru-RU"/>
        </w:rPr>
        <w:t>- тактильными табличками с надписями, дублированными шрифтом Брайля.</w:t>
      </w:r>
    </w:p>
    <w:p w:rsidR="00D24D2A" w:rsidRPr="008E7B28" w:rsidRDefault="00D24D2A" w:rsidP="00AE66A7">
      <w:pPr>
        <w:spacing w:line="240" w:lineRule="auto"/>
        <w:ind w:firstLine="709"/>
        <w:jc w:val="both"/>
        <w:rPr>
          <w:szCs w:val="28"/>
          <w:lang w:eastAsia="ru-RU"/>
        </w:rPr>
      </w:pPr>
      <w:r w:rsidRPr="008E7B28">
        <w:rPr>
          <w:szCs w:val="28"/>
          <w:lang w:eastAsia="ru-RU"/>
        </w:rPr>
        <w:t>Лестницы, находящиеся по пути движения в помещение для предоставления муниципальной услуги оборудуются:</w:t>
      </w:r>
    </w:p>
    <w:p w:rsidR="00D24D2A" w:rsidRPr="008E7B28" w:rsidRDefault="00D24D2A" w:rsidP="00AE66A7">
      <w:pPr>
        <w:spacing w:line="240" w:lineRule="auto"/>
        <w:ind w:firstLine="709"/>
        <w:jc w:val="both"/>
        <w:rPr>
          <w:szCs w:val="28"/>
          <w:lang w:eastAsia="ru-RU"/>
        </w:rPr>
      </w:pPr>
      <w:r w:rsidRPr="008E7B28">
        <w:rPr>
          <w:szCs w:val="28"/>
          <w:lang w:eastAsia="ru-RU"/>
        </w:rPr>
        <w:t>- тактильными полосами;</w:t>
      </w:r>
    </w:p>
    <w:p w:rsidR="00D24D2A" w:rsidRPr="008E7B28" w:rsidRDefault="00D24D2A" w:rsidP="00AE66A7">
      <w:pPr>
        <w:spacing w:line="240" w:lineRule="auto"/>
        <w:ind w:firstLine="709"/>
        <w:jc w:val="both"/>
        <w:rPr>
          <w:szCs w:val="28"/>
          <w:lang w:eastAsia="ru-RU"/>
        </w:rPr>
      </w:pPr>
      <w:r w:rsidRPr="008E7B28">
        <w:rPr>
          <w:szCs w:val="28"/>
          <w:lang w:eastAsia="ru-RU"/>
        </w:rPr>
        <w:t>- контрастной маркировкой крайних ступеней;</w:t>
      </w:r>
    </w:p>
    <w:p w:rsidR="00D24D2A" w:rsidRPr="008E7B28" w:rsidRDefault="00D24D2A" w:rsidP="00AE66A7">
      <w:pPr>
        <w:spacing w:line="240" w:lineRule="auto"/>
        <w:ind w:firstLine="709"/>
        <w:jc w:val="both"/>
        <w:rPr>
          <w:szCs w:val="28"/>
          <w:lang w:eastAsia="ru-RU"/>
        </w:rPr>
      </w:pPr>
      <w:r w:rsidRPr="008E7B28">
        <w:rPr>
          <w:szCs w:val="28"/>
          <w:lang w:eastAsia="ru-RU"/>
        </w:rPr>
        <w:t>- поручнями с двух сторон, с тактильными полосами, нанесенными на поручни, с тактильно-выпуклым шрифтом и шрифтом Брайля с указанием этажа;</w:t>
      </w:r>
    </w:p>
    <w:p w:rsidR="00D24D2A" w:rsidRPr="008E7B28" w:rsidRDefault="00D24D2A" w:rsidP="00AE66A7">
      <w:pPr>
        <w:spacing w:line="240" w:lineRule="auto"/>
        <w:ind w:firstLine="709"/>
        <w:jc w:val="both"/>
        <w:rPr>
          <w:szCs w:val="28"/>
          <w:lang w:eastAsia="ru-RU"/>
        </w:rPr>
      </w:pPr>
      <w:r w:rsidRPr="008E7B28">
        <w:rPr>
          <w:szCs w:val="28"/>
          <w:lang w:eastAsia="ru-RU"/>
        </w:rPr>
        <w:t>- тактильными табличками с указанием этажей, дублированными шрифтом Брайля.</w:t>
      </w:r>
    </w:p>
    <w:p w:rsidR="00D24D2A" w:rsidRPr="008E7B28" w:rsidRDefault="00D24D2A" w:rsidP="00AE66A7">
      <w:pPr>
        <w:spacing w:line="240" w:lineRule="auto"/>
        <w:ind w:firstLine="709"/>
        <w:jc w:val="both"/>
        <w:rPr>
          <w:szCs w:val="28"/>
          <w:lang w:eastAsia="ru-RU"/>
        </w:rPr>
      </w:pPr>
      <w:proofErr w:type="gramStart"/>
      <w:r w:rsidRPr="008E7B28">
        <w:rPr>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24D2A" w:rsidRPr="008E7B28" w:rsidRDefault="00D24D2A" w:rsidP="00AE66A7">
      <w:pPr>
        <w:spacing w:line="240" w:lineRule="auto"/>
        <w:ind w:firstLine="709"/>
        <w:jc w:val="both"/>
        <w:rPr>
          <w:szCs w:val="28"/>
          <w:lang w:eastAsia="ru-RU"/>
        </w:rPr>
      </w:pPr>
      <w:r w:rsidRPr="008E7B28">
        <w:rPr>
          <w:szCs w:val="28"/>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24D2A" w:rsidRPr="008E7B28" w:rsidRDefault="00D24D2A" w:rsidP="00AE66A7">
      <w:pPr>
        <w:spacing w:line="240" w:lineRule="auto"/>
        <w:ind w:firstLine="709"/>
        <w:jc w:val="both"/>
        <w:rPr>
          <w:szCs w:val="28"/>
          <w:lang w:eastAsia="ru-RU"/>
        </w:rPr>
      </w:pPr>
      <w:r w:rsidRPr="008E7B28">
        <w:rPr>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D24D2A" w:rsidRPr="008E7B28" w:rsidRDefault="00D24D2A" w:rsidP="00AE66A7">
      <w:pPr>
        <w:spacing w:line="240" w:lineRule="auto"/>
        <w:ind w:firstLine="709"/>
        <w:jc w:val="both"/>
        <w:rPr>
          <w:szCs w:val="28"/>
          <w:lang w:eastAsia="ru-RU"/>
        </w:rPr>
      </w:pPr>
      <w:r w:rsidRPr="008E7B28">
        <w:rPr>
          <w:szCs w:val="28"/>
          <w:lang w:eastAsia="ru-RU"/>
        </w:rPr>
        <w:lastRenderedPageBreak/>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24D2A" w:rsidRPr="008E7B28" w:rsidRDefault="00D24D2A" w:rsidP="00AE66A7">
      <w:pPr>
        <w:spacing w:line="240" w:lineRule="auto"/>
        <w:ind w:firstLine="709"/>
        <w:jc w:val="both"/>
        <w:rPr>
          <w:szCs w:val="28"/>
          <w:lang w:eastAsia="ru-RU"/>
        </w:rPr>
      </w:pPr>
      <w:r w:rsidRPr="008E7B28">
        <w:rPr>
          <w:szCs w:val="28"/>
          <w:lang w:eastAsia="ru-RU"/>
        </w:rPr>
        <w:t>Места ожидания оборудуется столами, стульями или скамьями (</w:t>
      </w:r>
      <w:proofErr w:type="spellStart"/>
      <w:r w:rsidRPr="008E7B28">
        <w:rPr>
          <w:szCs w:val="28"/>
          <w:lang w:eastAsia="ru-RU"/>
        </w:rPr>
        <w:t>банкетками</w:t>
      </w:r>
      <w:proofErr w:type="spellEnd"/>
      <w:r w:rsidRPr="008E7B28">
        <w:rPr>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24D2A" w:rsidRPr="008E7B28" w:rsidRDefault="00D24D2A" w:rsidP="00AE66A7">
      <w:pPr>
        <w:spacing w:line="240" w:lineRule="auto"/>
        <w:ind w:firstLine="709"/>
        <w:jc w:val="both"/>
        <w:rPr>
          <w:szCs w:val="28"/>
          <w:lang w:eastAsia="ru-RU"/>
        </w:rPr>
      </w:pPr>
      <w:r w:rsidRPr="008E7B28">
        <w:rPr>
          <w:szCs w:val="28"/>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24D2A" w:rsidRPr="008E7B28" w:rsidRDefault="00D24D2A" w:rsidP="00AE66A7">
      <w:pPr>
        <w:spacing w:line="240" w:lineRule="auto"/>
        <w:ind w:firstLine="709"/>
        <w:jc w:val="both"/>
        <w:rPr>
          <w:szCs w:val="28"/>
          <w:lang w:eastAsia="ru-RU"/>
        </w:rPr>
      </w:pPr>
      <w:r w:rsidRPr="008E7B28">
        <w:rPr>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24D2A" w:rsidRPr="008E7B28" w:rsidRDefault="00D24D2A" w:rsidP="00AE66A7">
      <w:pPr>
        <w:spacing w:line="240" w:lineRule="auto"/>
        <w:ind w:firstLine="709"/>
        <w:jc w:val="both"/>
        <w:rPr>
          <w:szCs w:val="28"/>
          <w:lang w:eastAsia="ru-RU"/>
        </w:rPr>
      </w:pPr>
      <w:r w:rsidRPr="008E7B28">
        <w:rPr>
          <w:szCs w:val="28"/>
          <w:lang w:eastAsia="ru-RU"/>
        </w:rPr>
        <w:t xml:space="preserve">На информационных стендах, информационном терминал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r w:rsidR="00AE66A7" w:rsidRPr="008E7B28">
        <w:rPr>
          <w:szCs w:val="28"/>
          <w:lang w:eastAsia="ru-RU"/>
        </w:rPr>
        <w:t>пункте</w:t>
      </w:r>
      <w:r w:rsidRPr="008E7B28">
        <w:rPr>
          <w:szCs w:val="28"/>
          <w:lang w:eastAsia="ru-RU"/>
        </w:rPr>
        <w:t xml:space="preserve"> </w:t>
      </w:r>
      <w:r w:rsidR="00AE66A7" w:rsidRPr="008E7B28">
        <w:rPr>
          <w:szCs w:val="28"/>
          <w:lang w:eastAsia="ru-RU"/>
        </w:rPr>
        <w:t>3</w:t>
      </w:r>
      <w:r w:rsidRPr="008E7B28">
        <w:rPr>
          <w:szCs w:val="28"/>
          <w:lang w:eastAsia="ru-RU"/>
        </w:rPr>
        <w:t xml:space="preserve"> настоящего административного регламента.</w:t>
      </w:r>
    </w:p>
    <w:p w:rsidR="00AE66A7" w:rsidRPr="008E7B28" w:rsidRDefault="00AE66A7" w:rsidP="00D24D2A">
      <w:pPr>
        <w:spacing w:line="240" w:lineRule="auto"/>
        <w:jc w:val="both"/>
        <w:rPr>
          <w:szCs w:val="28"/>
          <w:lang w:eastAsia="ru-RU"/>
        </w:rPr>
      </w:pPr>
    </w:p>
    <w:p w:rsidR="00D24D2A" w:rsidRPr="008E7B28" w:rsidRDefault="00D24D2A" w:rsidP="00AE66A7">
      <w:pPr>
        <w:spacing w:line="240" w:lineRule="auto"/>
        <w:jc w:val="center"/>
        <w:rPr>
          <w:b/>
          <w:szCs w:val="28"/>
          <w:lang w:eastAsia="ru-RU"/>
        </w:rPr>
      </w:pPr>
      <w:r w:rsidRPr="008E7B28">
        <w:rPr>
          <w:b/>
          <w:szCs w:val="28"/>
          <w:lang w:eastAsia="ru-RU"/>
        </w:rPr>
        <w:t>Показатели доступности и качества муниципальной услуги</w:t>
      </w:r>
    </w:p>
    <w:p w:rsidR="00AE66A7" w:rsidRPr="008E7B28" w:rsidRDefault="00AE66A7" w:rsidP="00AE66A7">
      <w:pPr>
        <w:spacing w:line="240" w:lineRule="auto"/>
        <w:jc w:val="center"/>
        <w:rPr>
          <w:b/>
          <w:szCs w:val="28"/>
          <w:lang w:eastAsia="ru-RU"/>
        </w:rPr>
      </w:pPr>
    </w:p>
    <w:p w:rsidR="00D24D2A" w:rsidRPr="008E7B28" w:rsidRDefault="00656B60" w:rsidP="00AE66A7">
      <w:pPr>
        <w:spacing w:line="240" w:lineRule="auto"/>
        <w:ind w:firstLine="709"/>
        <w:jc w:val="both"/>
        <w:rPr>
          <w:rFonts w:eastAsia="Calibri"/>
          <w:szCs w:val="28"/>
          <w:lang w:eastAsia="ru-RU"/>
        </w:rPr>
      </w:pPr>
      <w:r>
        <w:rPr>
          <w:szCs w:val="28"/>
          <w:lang w:eastAsia="ru-RU"/>
        </w:rPr>
        <w:t>30.</w:t>
      </w:r>
      <w:r w:rsidR="00AE66A7" w:rsidRPr="008E7B28">
        <w:rPr>
          <w:szCs w:val="28"/>
          <w:lang w:eastAsia="ru-RU"/>
        </w:rPr>
        <w:t xml:space="preserve"> </w:t>
      </w:r>
      <w:r w:rsidR="00D24D2A" w:rsidRPr="008E7B28">
        <w:rPr>
          <w:szCs w:val="28"/>
          <w:lang w:eastAsia="ru-RU"/>
        </w:rPr>
        <w:t xml:space="preserve"> </w:t>
      </w:r>
      <w:r w:rsidR="00D24D2A" w:rsidRPr="008E7B28">
        <w:rPr>
          <w:rFonts w:eastAsia="Calibri"/>
          <w:szCs w:val="28"/>
          <w:lang w:eastAsia="ru-RU"/>
        </w:rPr>
        <w:t>Показателями доступности муниципальной услуги являются:</w:t>
      </w:r>
    </w:p>
    <w:p w:rsidR="00D24D2A" w:rsidRPr="008E7B28" w:rsidRDefault="00D24D2A" w:rsidP="00AE66A7">
      <w:pPr>
        <w:spacing w:line="240" w:lineRule="auto"/>
        <w:ind w:firstLine="709"/>
        <w:jc w:val="both"/>
        <w:rPr>
          <w:rFonts w:eastAsia="Calibri"/>
          <w:szCs w:val="28"/>
          <w:lang w:eastAsia="ru-RU"/>
        </w:rPr>
      </w:pPr>
      <w:r w:rsidRPr="008E7B28">
        <w:rPr>
          <w:rFonts w:eastAsia="Calibri"/>
          <w:szCs w:val="28"/>
          <w:lang w:eastAsia="ru-RU"/>
        </w:rPr>
        <w:t>- бесплатность предоставления муниципальной услуги и информирование о процедуре предоставления муниципальной услуги;</w:t>
      </w:r>
    </w:p>
    <w:p w:rsidR="00D24D2A" w:rsidRPr="008E7B28" w:rsidRDefault="00D24D2A" w:rsidP="00AE66A7">
      <w:pPr>
        <w:spacing w:line="240" w:lineRule="auto"/>
        <w:ind w:firstLine="709"/>
        <w:jc w:val="both"/>
        <w:rPr>
          <w:rFonts w:eastAsia="Calibri"/>
          <w:szCs w:val="28"/>
          <w:lang w:eastAsia="ru-RU"/>
        </w:rPr>
      </w:pPr>
      <w:r w:rsidRPr="008E7B28">
        <w:rPr>
          <w:rFonts w:eastAsia="Calibri"/>
          <w:szCs w:val="28"/>
          <w:lang w:eastAsia="ru-RU"/>
        </w:rPr>
        <w:t>- транспортная доступность к местам предоставления муниципальной услуги;</w:t>
      </w:r>
    </w:p>
    <w:p w:rsidR="00D24D2A" w:rsidRPr="008E7B28" w:rsidRDefault="00D24D2A" w:rsidP="00AE66A7">
      <w:pPr>
        <w:spacing w:line="240" w:lineRule="auto"/>
        <w:ind w:firstLine="709"/>
        <w:jc w:val="both"/>
        <w:rPr>
          <w:rFonts w:eastAsia="Calibri"/>
          <w:szCs w:val="28"/>
          <w:lang w:eastAsia="ru-RU"/>
        </w:rPr>
      </w:pPr>
      <w:r w:rsidRPr="008E7B28">
        <w:rPr>
          <w:szCs w:val="28"/>
          <w:lang w:eastAsia="ru-RU"/>
        </w:rPr>
        <w:t>- 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24D2A" w:rsidRPr="008E7B28" w:rsidRDefault="00D24D2A" w:rsidP="00AE66A7">
      <w:pPr>
        <w:spacing w:line="240" w:lineRule="auto"/>
        <w:ind w:firstLine="709"/>
        <w:jc w:val="both"/>
        <w:rPr>
          <w:rFonts w:eastAsia="Calibri"/>
          <w:szCs w:val="28"/>
          <w:lang w:eastAsia="ru-RU"/>
        </w:rPr>
      </w:pPr>
      <w:r w:rsidRPr="008E7B28">
        <w:rPr>
          <w:szCs w:val="28"/>
          <w:lang w:eastAsia="ru-RU"/>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8E7B28">
        <w:rPr>
          <w:szCs w:val="28"/>
          <w:lang w:eastAsia="ru-RU"/>
        </w:rPr>
        <w:t>порталах</w:t>
      </w:r>
      <w:proofErr w:type="gramEnd"/>
      <w:r w:rsidRPr="008E7B28">
        <w:rPr>
          <w:szCs w:val="28"/>
          <w:lang w:eastAsia="ru-RU"/>
        </w:rPr>
        <w:t>, в том числе с возможностью их копирования и заполнения в электронном виде;</w:t>
      </w:r>
    </w:p>
    <w:p w:rsidR="00D24D2A" w:rsidRPr="008E7B28" w:rsidRDefault="00D24D2A" w:rsidP="00AE66A7">
      <w:pPr>
        <w:spacing w:line="240" w:lineRule="auto"/>
        <w:ind w:firstLine="709"/>
        <w:jc w:val="both"/>
        <w:rPr>
          <w:rFonts w:eastAsia="Calibri"/>
          <w:szCs w:val="28"/>
          <w:lang w:eastAsia="ru-RU"/>
        </w:rPr>
      </w:pPr>
      <w:r w:rsidRPr="008E7B28">
        <w:rPr>
          <w:szCs w:val="28"/>
          <w:lang w:eastAsia="ru-RU"/>
        </w:rPr>
        <w:t>- возможность получения заявителем муниципальной услуги в МФЦ;</w:t>
      </w:r>
    </w:p>
    <w:p w:rsidR="00D24D2A" w:rsidRPr="008E7B28" w:rsidRDefault="00656B60" w:rsidP="00AE66A7">
      <w:pPr>
        <w:spacing w:line="240" w:lineRule="auto"/>
        <w:ind w:firstLine="709"/>
        <w:jc w:val="both"/>
        <w:rPr>
          <w:rFonts w:eastAsia="Calibri"/>
          <w:szCs w:val="28"/>
          <w:lang w:eastAsia="ru-RU"/>
        </w:rPr>
      </w:pPr>
      <w:r>
        <w:rPr>
          <w:rFonts w:eastAsia="Calibri"/>
          <w:szCs w:val="28"/>
          <w:lang w:eastAsia="ru-RU"/>
        </w:rPr>
        <w:t>31.</w:t>
      </w:r>
      <w:r w:rsidR="00AE66A7" w:rsidRPr="008E7B28">
        <w:rPr>
          <w:rFonts w:eastAsia="Calibri"/>
          <w:szCs w:val="28"/>
          <w:lang w:eastAsia="ru-RU"/>
        </w:rPr>
        <w:t xml:space="preserve"> </w:t>
      </w:r>
      <w:r w:rsidR="00D24D2A" w:rsidRPr="008E7B28">
        <w:rPr>
          <w:rFonts w:eastAsia="Calibri"/>
          <w:szCs w:val="28"/>
          <w:lang w:eastAsia="ru-RU"/>
        </w:rPr>
        <w:t xml:space="preserve"> Показателями качества муниципальной услуги являются:</w:t>
      </w:r>
    </w:p>
    <w:p w:rsidR="00D24D2A" w:rsidRPr="008E7B28" w:rsidRDefault="00D24D2A" w:rsidP="00AE66A7">
      <w:pPr>
        <w:spacing w:line="240" w:lineRule="auto"/>
        <w:ind w:firstLine="709"/>
        <w:jc w:val="both"/>
        <w:rPr>
          <w:rFonts w:eastAsia="Calibri"/>
          <w:szCs w:val="28"/>
          <w:lang w:eastAsia="ru-RU"/>
        </w:rPr>
      </w:pPr>
      <w:r w:rsidRPr="008E7B28">
        <w:rPr>
          <w:rFonts w:eastAsia="Calibri"/>
          <w:szCs w:val="28"/>
          <w:lang w:eastAsia="ru-RU"/>
        </w:rPr>
        <w:t xml:space="preserve">- соблюдение должностными лицами </w:t>
      </w:r>
      <w:r w:rsidRPr="008E7B28">
        <w:rPr>
          <w:szCs w:val="28"/>
          <w:lang w:eastAsia="ru-RU"/>
        </w:rPr>
        <w:t>управления</w:t>
      </w:r>
      <w:r w:rsidRPr="008E7B28">
        <w:rPr>
          <w:rFonts w:eastAsia="Calibri"/>
          <w:szCs w:val="28"/>
          <w:lang w:eastAsia="ru-RU"/>
        </w:rPr>
        <w:t>, предоставляющими муниципальную услугу, сроков предоставления муниципальной услуги;</w:t>
      </w:r>
    </w:p>
    <w:p w:rsidR="00D24D2A" w:rsidRPr="008E7B28" w:rsidRDefault="00D24D2A" w:rsidP="00AE66A7">
      <w:pPr>
        <w:spacing w:line="240" w:lineRule="auto"/>
        <w:ind w:firstLine="709"/>
        <w:jc w:val="both"/>
        <w:rPr>
          <w:rFonts w:eastAsia="Calibri"/>
          <w:szCs w:val="28"/>
          <w:lang w:eastAsia="ru-RU"/>
        </w:rPr>
      </w:pPr>
      <w:r w:rsidRPr="008E7B28">
        <w:rPr>
          <w:rFonts w:eastAsia="Calibri"/>
          <w:szCs w:val="28"/>
          <w:lang w:eastAsia="ru-RU"/>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4D2A" w:rsidRPr="008E7B28" w:rsidRDefault="00D24D2A" w:rsidP="00AE66A7">
      <w:pPr>
        <w:spacing w:line="240" w:lineRule="auto"/>
        <w:ind w:firstLine="709"/>
        <w:jc w:val="both"/>
        <w:rPr>
          <w:rFonts w:eastAsia="Calibri"/>
          <w:szCs w:val="28"/>
          <w:lang w:eastAsia="ru-RU"/>
        </w:rPr>
      </w:pPr>
      <w:r w:rsidRPr="008E7B28">
        <w:rPr>
          <w:rFonts w:eastAsia="Calibri"/>
          <w:szCs w:val="28"/>
          <w:lang w:eastAsia="ru-RU"/>
        </w:rP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4D2A" w:rsidRDefault="00D24D2A" w:rsidP="00AE66A7">
      <w:pPr>
        <w:spacing w:line="240" w:lineRule="auto"/>
        <w:ind w:firstLine="709"/>
        <w:jc w:val="both"/>
        <w:rPr>
          <w:rFonts w:eastAsia="Calibri"/>
          <w:szCs w:val="28"/>
          <w:lang w:eastAsia="ru-RU"/>
        </w:rPr>
      </w:pPr>
      <w:r w:rsidRPr="008E7B28">
        <w:rPr>
          <w:rFonts w:eastAsia="Calibri"/>
          <w:szCs w:val="28"/>
          <w:lang w:eastAsia="ru-RU"/>
        </w:rPr>
        <w:t>- восстановление нарушенных прав заявителя.</w:t>
      </w:r>
    </w:p>
    <w:p w:rsidR="00AE66A7" w:rsidRDefault="00AE66A7" w:rsidP="00AE66A7">
      <w:pPr>
        <w:spacing w:line="240" w:lineRule="auto"/>
        <w:ind w:firstLine="709"/>
        <w:jc w:val="both"/>
        <w:rPr>
          <w:rFonts w:eastAsia="Calibri"/>
          <w:szCs w:val="28"/>
          <w:lang w:eastAsia="ru-RU"/>
        </w:rPr>
      </w:pPr>
    </w:p>
    <w:p w:rsidR="00656B60" w:rsidRDefault="00656B60" w:rsidP="00AE66A7">
      <w:pPr>
        <w:spacing w:line="240" w:lineRule="auto"/>
        <w:ind w:firstLine="709"/>
        <w:jc w:val="both"/>
        <w:rPr>
          <w:rFonts w:eastAsia="Calibri"/>
          <w:szCs w:val="28"/>
          <w:lang w:eastAsia="ru-RU"/>
        </w:rPr>
      </w:pPr>
    </w:p>
    <w:p w:rsidR="00D24D2A" w:rsidRDefault="00D24D2A" w:rsidP="00AE66A7">
      <w:pPr>
        <w:spacing w:line="240" w:lineRule="auto"/>
        <w:jc w:val="center"/>
        <w:rPr>
          <w:b/>
          <w:szCs w:val="28"/>
          <w:lang w:eastAsia="ru-RU"/>
        </w:rPr>
      </w:pPr>
      <w:r w:rsidRPr="008E7B28">
        <w:rPr>
          <w:b/>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6B60" w:rsidRPr="008E7B28" w:rsidRDefault="00656B60" w:rsidP="00AE66A7">
      <w:pPr>
        <w:spacing w:line="240" w:lineRule="auto"/>
        <w:jc w:val="center"/>
        <w:rPr>
          <w:b/>
          <w:szCs w:val="28"/>
          <w:lang w:eastAsia="ru-RU"/>
        </w:rPr>
      </w:pPr>
    </w:p>
    <w:p w:rsidR="00D24D2A" w:rsidRPr="008E7B28" w:rsidRDefault="00656B60" w:rsidP="00AE66A7">
      <w:pPr>
        <w:spacing w:line="240" w:lineRule="auto"/>
        <w:ind w:firstLine="709"/>
        <w:jc w:val="both"/>
        <w:rPr>
          <w:rFonts w:eastAsia="Calibri"/>
          <w:szCs w:val="28"/>
          <w:lang w:eastAsia="ru-RU"/>
        </w:rPr>
      </w:pPr>
      <w:r>
        <w:rPr>
          <w:rFonts w:eastAsia="Calibri"/>
          <w:szCs w:val="28"/>
          <w:lang w:eastAsia="ru-RU"/>
        </w:rPr>
        <w:t>32.</w:t>
      </w:r>
      <w:r w:rsidR="00AE66A7" w:rsidRPr="008E7B28">
        <w:rPr>
          <w:rFonts w:eastAsia="Calibri"/>
          <w:szCs w:val="28"/>
          <w:lang w:eastAsia="ru-RU"/>
        </w:rPr>
        <w:t xml:space="preserve"> </w:t>
      </w:r>
      <w:r w:rsidR="00D24D2A" w:rsidRPr="008E7B28">
        <w:rPr>
          <w:rFonts w:eastAsia="Calibri"/>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24D2A" w:rsidRPr="008E7B28" w:rsidRDefault="00D24D2A" w:rsidP="00D24D2A">
      <w:pPr>
        <w:spacing w:line="240" w:lineRule="auto"/>
        <w:jc w:val="both"/>
        <w:rPr>
          <w:rFonts w:eastAsia="Calibri"/>
          <w:szCs w:val="28"/>
          <w:lang w:eastAsia="ru-RU"/>
        </w:rPr>
      </w:pPr>
      <w:r w:rsidRPr="008E7B28">
        <w:rPr>
          <w:rFonts w:eastAsia="Calibri"/>
          <w:szCs w:val="28"/>
          <w:lang w:eastAsia="ru-RU"/>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D24D2A" w:rsidRPr="008E7B28" w:rsidRDefault="00656B60" w:rsidP="00374FFA">
      <w:pPr>
        <w:spacing w:line="240" w:lineRule="auto"/>
        <w:ind w:firstLine="709"/>
        <w:jc w:val="both"/>
        <w:rPr>
          <w:rFonts w:eastAsia="Calibri"/>
          <w:szCs w:val="28"/>
          <w:lang w:eastAsia="ru-RU"/>
        </w:rPr>
      </w:pPr>
      <w:r>
        <w:rPr>
          <w:rFonts w:eastAsia="Calibri"/>
          <w:szCs w:val="28"/>
          <w:lang w:eastAsia="ru-RU"/>
        </w:rPr>
        <w:t xml:space="preserve">33. </w:t>
      </w:r>
      <w:r w:rsidR="00D24D2A" w:rsidRPr="008E7B28">
        <w:rPr>
          <w:rFonts w:eastAsia="Calibri"/>
          <w:szCs w:val="28"/>
          <w:lang w:eastAsia="ru-RU"/>
        </w:rPr>
        <w:t>Предоставление муниципальной услуги в электронной форме посредством электронной почты осуществляется с использованием электронной подписи в соответствии с законодательством об электронной цифровой подписи.</w:t>
      </w:r>
    </w:p>
    <w:p w:rsidR="00D24D2A" w:rsidRPr="008E7B28" w:rsidRDefault="00D24D2A" w:rsidP="00656B60">
      <w:pPr>
        <w:spacing w:line="240" w:lineRule="auto"/>
        <w:ind w:firstLine="709"/>
        <w:jc w:val="both"/>
        <w:rPr>
          <w:rFonts w:eastAsia="Calibri"/>
          <w:szCs w:val="28"/>
          <w:lang w:eastAsia="ru-RU"/>
        </w:rPr>
      </w:pPr>
      <w:proofErr w:type="gramStart"/>
      <w:r w:rsidRPr="008E7B28">
        <w:rPr>
          <w:rFonts w:eastAsia="Calibri"/>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24D2A" w:rsidRPr="008E7B28" w:rsidRDefault="00D24D2A" w:rsidP="00374FFA">
      <w:pPr>
        <w:spacing w:line="240" w:lineRule="auto"/>
        <w:ind w:firstLine="709"/>
        <w:jc w:val="both"/>
        <w:rPr>
          <w:rFonts w:eastAsia="Calibri"/>
          <w:szCs w:val="28"/>
          <w:lang w:eastAsia="ru-RU"/>
        </w:rPr>
      </w:pPr>
      <w:r w:rsidRPr="008E7B28">
        <w:rPr>
          <w:rFonts w:eastAsia="Calibri"/>
          <w:szCs w:val="28"/>
          <w:lang w:eastAsia="ru-RU"/>
        </w:rPr>
        <w:t>Требования к средствам электронной подписи при предоставлении муниципальной услуги в электронном виде устанавливаются в соответствии с законодательством об электронной подписи.</w:t>
      </w:r>
    </w:p>
    <w:p w:rsidR="00D24D2A" w:rsidRPr="008E7B28" w:rsidRDefault="00D24D2A" w:rsidP="00374FFA">
      <w:pPr>
        <w:spacing w:line="240" w:lineRule="auto"/>
        <w:ind w:firstLine="709"/>
        <w:jc w:val="both"/>
        <w:rPr>
          <w:rFonts w:eastAsia="Calibri"/>
          <w:szCs w:val="28"/>
          <w:lang w:eastAsia="ru-RU"/>
        </w:rPr>
      </w:pPr>
      <w:proofErr w:type="gramStart"/>
      <w:r w:rsidRPr="008E7B28">
        <w:rPr>
          <w:rFonts w:eastAsia="Calibri"/>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E7B28">
        <w:rPr>
          <w:rFonts w:eastAsia="Calibri"/>
          <w:szCs w:val="28"/>
          <w:lang w:eastAsia="ru-RU"/>
        </w:rPr>
        <w:t xml:space="preserve"> в целях приема обращений за предоставлением такой услуги, осуществляются в </w:t>
      </w:r>
      <w:r w:rsidRPr="002276CB">
        <w:rPr>
          <w:rFonts w:eastAsia="Calibri"/>
          <w:szCs w:val="28"/>
          <w:lang w:eastAsia="ru-RU"/>
        </w:rPr>
        <w:t>соответствии с Постановлением Правительства Российской Федерации от 25 августа 2012 года</w:t>
      </w:r>
      <w:hyperlink r:id="rId21" w:history="1">
        <w:r w:rsidRPr="002276CB">
          <w:rPr>
            <w:rFonts w:eastAsia="Calibri"/>
            <w:szCs w:val="28"/>
            <w:lang w:eastAsia="ru-RU"/>
          </w:rPr>
          <w:t xml:space="preserve"> № 852 «Об утверждении Правил </w:t>
        </w:r>
        <w:proofErr w:type="gramStart"/>
        <w:r w:rsidRPr="002276CB">
          <w:rPr>
            <w:rFonts w:eastAsia="Calibri"/>
            <w:szCs w:val="28"/>
            <w:lang w:eastAsia="ru-RU"/>
          </w:rPr>
          <w:t>и</w:t>
        </w:r>
      </w:hyperlink>
      <w:r w:rsidRPr="002276CB">
        <w:rPr>
          <w:rFonts w:eastAsia="Calibri"/>
          <w:szCs w:val="28"/>
          <w:lang w:eastAsia="ru-RU"/>
        </w:rPr>
        <w:t>спользования</w:t>
      </w:r>
      <w:proofErr w:type="gramEnd"/>
      <w:r w:rsidRPr="002276CB">
        <w:rPr>
          <w:rFonts w:eastAsia="Calibri"/>
          <w:szCs w:val="28"/>
          <w:lang w:eastAsia="ru-RU"/>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4D2A" w:rsidRPr="008E7B28" w:rsidRDefault="00656B60" w:rsidP="00374FFA">
      <w:pPr>
        <w:spacing w:line="240" w:lineRule="auto"/>
        <w:ind w:firstLine="709"/>
        <w:jc w:val="both"/>
        <w:rPr>
          <w:szCs w:val="28"/>
          <w:lang w:eastAsia="ru-RU"/>
        </w:rPr>
      </w:pPr>
      <w:r>
        <w:rPr>
          <w:szCs w:val="28"/>
          <w:lang w:eastAsia="ru-RU"/>
        </w:rPr>
        <w:t xml:space="preserve">34. </w:t>
      </w:r>
      <w:r w:rsidR="00D24D2A" w:rsidRPr="008E7B28">
        <w:rPr>
          <w:szCs w:val="28"/>
          <w:lang w:eastAsia="ru-RU"/>
        </w:rPr>
        <w:t>При предоставлении муниципальной услуг</w:t>
      </w:r>
      <w:r>
        <w:rPr>
          <w:szCs w:val="28"/>
          <w:lang w:eastAsia="ru-RU"/>
        </w:rPr>
        <w:t>и</w:t>
      </w:r>
      <w:r w:rsidR="00D24D2A" w:rsidRPr="008E7B28">
        <w:rPr>
          <w:szCs w:val="28"/>
          <w:lang w:eastAsia="ru-RU"/>
        </w:rPr>
        <w:t xml:space="preserve"> в электронной форме заявителю обеспечивается:</w:t>
      </w:r>
    </w:p>
    <w:p w:rsidR="00D24D2A" w:rsidRPr="008E7B28" w:rsidRDefault="00D24D2A" w:rsidP="00374FFA">
      <w:pPr>
        <w:spacing w:line="240" w:lineRule="auto"/>
        <w:ind w:firstLine="709"/>
        <w:jc w:val="both"/>
        <w:rPr>
          <w:szCs w:val="28"/>
          <w:lang w:eastAsia="ru-RU"/>
        </w:rPr>
      </w:pPr>
      <w:r w:rsidRPr="008E7B28">
        <w:rPr>
          <w:szCs w:val="28"/>
          <w:lang w:eastAsia="ru-RU"/>
        </w:rPr>
        <w:lastRenderedPageBreak/>
        <w:t>а) получение информации о порядке и сроках предоставления муниципальной услуги посредством Единого и регионального порталов;</w:t>
      </w:r>
    </w:p>
    <w:p w:rsidR="00D24D2A" w:rsidRPr="008E7B28" w:rsidRDefault="00D24D2A" w:rsidP="00374FFA">
      <w:pPr>
        <w:spacing w:line="240" w:lineRule="auto"/>
        <w:ind w:firstLine="709"/>
        <w:jc w:val="both"/>
        <w:rPr>
          <w:szCs w:val="28"/>
          <w:lang w:eastAsia="ru-RU"/>
        </w:rPr>
      </w:pPr>
      <w:r w:rsidRPr="008E7B28">
        <w:rPr>
          <w:szCs w:val="28"/>
          <w:lang w:eastAsia="ru-RU"/>
        </w:rPr>
        <w:t xml:space="preserve">б) запись на прием в МФЦ для подачи запроса о предоставлении муниципальной услуги. Запись на прием в МФЦ осуществляется посредством официального сайта МФЦ Ханты-Мансийского автономного округа-Югры: http://mfc.admhmao.ru(далее-официальный сайт МФЦ).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D24D2A" w:rsidRPr="008E7B28" w:rsidRDefault="00D24D2A" w:rsidP="00374FFA">
      <w:pPr>
        <w:spacing w:line="240" w:lineRule="auto"/>
        <w:ind w:firstLine="709"/>
        <w:jc w:val="both"/>
        <w:rPr>
          <w:rFonts w:eastAsia="Calibri"/>
          <w:szCs w:val="28"/>
          <w:lang w:eastAsia="ru-RU"/>
        </w:rPr>
      </w:pPr>
      <w:r w:rsidRPr="008E7B28">
        <w:rPr>
          <w:szCs w:val="28"/>
          <w:lang w:eastAsia="ru-RU"/>
        </w:rPr>
        <w:t>в) досудебное (внесудебное) обжалование ре</w:t>
      </w:r>
      <w:r w:rsidR="00656B60">
        <w:rPr>
          <w:szCs w:val="28"/>
          <w:lang w:eastAsia="ru-RU"/>
        </w:rPr>
        <w:t>шений и действий (бездействий) у</w:t>
      </w:r>
      <w:r w:rsidRPr="008E7B28">
        <w:rPr>
          <w:szCs w:val="28"/>
          <w:lang w:eastAsia="ru-RU"/>
        </w:rPr>
        <w:t>правления,</w:t>
      </w:r>
      <w:r w:rsidR="00656B60">
        <w:rPr>
          <w:szCs w:val="28"/>
          <w:lang w:eastAsia="ru-RU"/>
        </w:rPr>
        <w:t xml:space="preserve"> администрации,</w:t>
      </w:r>
      <w:r w:rsidRPr="008E7B28">
        <w:rPr>
          <w:szCs w:val="28"/>
          <w:lang w:eastAsia="ru-RU"/>
        </w:rPr>
        <w:t xml:space="preserve">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Березовского района и официального сайта МФЦ.</w:t>
      </w:r>
    </w:p>
    <w:p w:rsidR="00D24D2A" w:rsidRPr="008E7B28" w:rsidRDefault="00D24D2A" w:rsidP="00D24D2A">
      <w:pPr>
        <w:spacing w:line="240" w:lineRule="auto"/>
        <w:jc w:val="both"/>
        <w:rPr>
          <w:rFonts w:eastAsia="Calibri"/>
          <w:szCs w:val="28"/>
          <w:lang w:eastAsia="ru-RU"/>
        </w:rPr>
      </w:pPr>
    </w:p>
    <w:p w:rsidR="00D24D2A" w:rsidRPr="008E7B28" w:rsidRDefault="007673D2" w:rsidP="00D24D2A">
      <w:pPr>
        <w:tabs>
          <w:tab w:val="left" w:pos="0"/>
        </w:tabs>
        <w:autoSpaceDE w:val="0"/>
        <w:autoSpaceDN w:val="0"/>
        <w:adjustRightInd w:val="0"/>
        <w:spacing w:line="240" w:lineRule="auto"/>
        <w:jc w:val="center"/>
        <w:outlineLvl w:val="1"/>
        <w:rPr>
          <w:b/>
          <w:bCs/>
          <w:iCs/>
          <w:szCs w:val="28"/>
          <w:lang w:eastAsia="ru-RU"/>
        </w:rPr>
      </w:pPr>
      <w:r>
        <w:rPr>
          <w:b/>
          <w:bCs/>
          <w:iCs/>
          <w:szCs w:val="28"/>
          <w:lang w:eastAsia="ru-RU"/>
        </w:rPr>
        <w:t>3</w:t>
      </w:r>
      <w:r w:rsidR="00374FFA" w:rsidRPr="008E7B28">
        <w:rPr>
          <w:b/>
          <w:bCs/>
          <w:iCs/>
          <w:szCs w:val="28"/>
          <w:lang w:eastAsia="ru-RU"/>
        </w:rPr>
        <w:t xml:space="preserve"> </w:t>
      </w:r>
      <w:r w:rsidR="00D24D2A" w:rsidRPr="008E7B28">
        <w:rPr>
          <w:b/>
          <w:bCs/>
          <w:iCs/>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D24D2A" w:rsidRPr="008E7B28" w:rsidRDefault="00D24D2A" w:rsidP="00D24D2A">
      <w:pPr>
        <w:spacing w:line="240" w:lineRule="auto"/>
        <w:jc w:val="both"/>
        <w:rPr>
          <w:rFonts w:eastAsia="Calibri"/>
          <w:szCs w:val="28"/>
          <w:lang w:eastAsia="ru-RU"/>
        </w:rPr>
      </w:pPr>
    </w:p>
    <w:p w:rsidR="00D24D2A" w:rsidRPr="008E7B28" w:rsidRDefault="00656B60" w:rsidP="00374FFA">
      <w:pPr>
        <w:spacing w:line="240" w:lineRule="auto"/>
        <w:ind w:firstLine="709"/>
        <w:jc w:val="both"/>
        <w:rPr>
          <w:rFonts w:eastAsia="Calibri"/>
          <w:szCs w:val="28"/>
          <w:lang w:eastAsia="ru-RU"/>
        </w:rPr>
      </w:pPr>
      <w:bookmarkStart w:id="1" w:name="Par134"/>
      <w:bookmarkEnd w:id="1"/>
      <w:r w:rsidRPr="00656B60">
        <w:rPr>
          <w:rFonts w:eastAsia="Calibri"/>
          <w:szCs w:val="28"/>
          <w:lang w:eastAsia="ru-RU"/>
        </w:rPr>
        <w:t>35</w:t>
      </w:r>
      <w:r>
        <w:rPr>
          <w:rFonts w:eastAsia="Calibri"/>
          <w:szCs w:val="28"/>
          <w:lang w:eastAsia="ru-RU"/>
        </w:rPr>
        <w:t>.</w:t>
      </w:r>
      <w:r w:rsidR="00D24D2A" w:rsidRPr="008E7B28">
        <w:rPr>
          <w:rFonts w:eastAsia="Calibri"/>
          <w:szCs w:val="28"/>
          <w:lang w:eastAsia="ru-RU"/>
        </w:rPr>
        <w:t xml:space="preserve"> Предоставление муниципальной услуги включает в себя следующие административные процедуры:</w:t>
      </w:r>
    </w:p>
    <w:p w:rsidR="00D24D2A" w:rsidRPr="008E7B28" w:rsidRDefault="00656B60" w:rsidP="00374FFA">
      <w:pPr>
        <w:spacing w:line="240" w:lineRule="auto"/>
        <w:ind w:firstLine="709"/>
        <w:jc w:val="both"/>
        <w:rPr>
          <w:rFonts w:eastAsia="Calibri"/>
          <w:szCs w:val="28"/>
          <w:lang w:eastAsia="ru-RU"/>
        </w:rPr>
      </w:pPr>
      <w:r>
        <w:rPr>
          <w:rFonts w:eastAsia="Calibri"/>
          <w:szCs w:val="28"/>
          <w:lang w:eastAsia="ru-RU"/>
        </w:rPr>
        <w:t xml:space="preserve">1) </w:t>
      </w:r>
      <w:r w:rsidR="00D24D2A" w:rsidRPr="008E7B28">
        <w:rPr>
          <w:rFonts w:eastAsia="Calibri"/>
          <w:szCs w:val="28"/>
          <w:lang w:eastAsia="ru-RU"/>
        </w:rPr>
        <w:t>прием и регистрация заявления о предоставлении муниципальной услуги;</w:t>
      </w:r>
    </w:p>
    <w:p w:rsidR="00D24D2A" w:rsidRPr="008E7B28" w:rsidRDefault="00656B60" w:rsidP="00374FFA">
      <w:pPr>
        <w:spacing w:line="240" w:lineRule="auto"/>
        <w:ind w:firstLine="709"/>
        <w:jc w:val="both"/>
        <w:rPr>
          <w:szCs w:val="28"/>
          <w:lang w:eastAsia="ru-RU"/>
        </w:rPr>
      </w:pPr>
      <w:r>
        <w:rPr>
          <w:szCs w:val="28"/>
          <w:lang w:eastAsia="ru-RU"/>
        </w:rPr>
        <w:t>2)</w:t>
      </w:r>
      <w:r w:rsidR="00D24D2A" w:rsidRPr="008E7B28">
        <w:rPr>
          <w:szCs w:val="28"/>
          <w:lang w:eastAsia="ru-RU"/>
        </w:rPr>
        <w:t xml:space="preserve"> формирование и направление межведомственных запросов в органы власти и организации, участвующие в предоставлении муниципальной услуги;</w:t>
      </w:r>
    </w:p>
    <w:p w:rsidR="00D24D2A" w:rsidRPr="008E7B28" w:rsidRDefault="00656B60" w:rsidP="00374FFA">
      <w:pPr>
        <w:spacing w:line="240" w:lineRule="auto"/>
        <w:ind w:firstLine="709"/>
        <w:jc w:val="both"/>
        <w:rPr>
          <w:szCs w:val="28"/>
          <w:lang w:eastAsia="ru-RU"/>
        </w:rPr>
      </w:pPr>
      <w:r>
        <w:rPr>
          <w:szCs w:val="28"/>
          <w:lang w:eastAsia="ru-RU"/>
        </w:rPr>
        <w:t>3)</w:t>
      </w:r>
      <w:r w:rsidR="00D24D2A" w:rsidRPr="008E7B28">
        <w:rPr>
          <w:szCs w:val="28"/>
          <w:lang w:eastAsia="ru-RU"/>
        </w:rPr>
        <w:t xml:space="preserve"> рассмотрение представленных документов и принятие решения о предоставлении или об отказе в предоставлении муниципальной услуги;</w:t>
      </w:r>
    </w:p>
    <w:p w:rsidR="00D24D2A" w:rsidRPr="008E7B28" w:rsidRDefault="00656B60" w:rsidP="00374FFA">
      <w:pPr>
        <w:spacing w:line="240" w:lineRule="auto"/>
        <w:ind w:firstLine="709"/>
        <w:jc w:val="both"/>
        <w:rPr>
          <w:szCs w:val="28"/>
          <w:lang w:eastAsia="ru-RU"/>
        </w:rPr>
      </w:pPr>
      <w:r>
        <w:rPr>
          <w:szCs w:val="28"/>
          <w:lang w:eastAsia="ru-RU"/>
        </w:rPr>
        <w:t>4)</w:t>
      </w:r>
      <w:r w:rsidR="00D24D2A" w:rsidRPr="008E7B28">
        <w:rPr>
          <w:szCs w:val="28"/>
          <w:lang w:eastAsia="ru-RU"/>
        </w:rPr>
        <w:t xml:space="preserve"> выдача (направление) заявителю документов, являющихся результатом предоставления муниципальной услуги,</w:t>
      </w:r>
    </w:p>
    <w:p w:rsidR="00374FFA" w:rsidRPr="008E7B28" w:rsidRDefault="00374FFA" w:rsidP="00374FFA">
      <w:pPr>
        <w:spacing w:line="240" w:lineRule="auto"/>
        <w:ind w:firstLine="709"/>
        <w:jc w:val="both"/>
        <w:rPr>
          <w:szCs w:val="28"/>
          <w:lang w:eastAsia="ru-RU"/>
        </w:rPr>
      </w:pPr>
    </w:p>
    <w:p w:rsidR="00D24D2A" w:rsidRPr="008E7B28" w:rsidRDefault="00D24D2A" w:rsidP="00374FFA">
      <w:pPr>
        <w:spacing w:line="240" w:lineRule="auto"/>
        <w:jc w:val="center"/>
        <w:rPr>
          <w:rFonts w:eastAsia="Calibri"/>
          <w:b/>
          <w:szCs w:val="28"/>
          <w:lang w:eastAsia="ru-RU"/>
        </w:rPr>
      </w:pPr>
      <w:r w:rsidRPr="008E7B28">
        <w:rPr>
          <w:rFonts w:eastAsia="Calibri"/>
          <w:b/>
          <w:szCs w:val="28"/>
          <w:lang w:eastAsia="ru-RU"/>
        </w:rPr>
        <w:t>Прием и регистрация заявления о пред</w:t>
      </w:r>
      <w:r w:rsidR="00374FFA" w:rsidRPr="008E7B28">
        <w:rPr>
          <w:rFonts w:eastAsia="Calibri"/>
          <w:b/>
          <w:szCs w:val="28"/>
          <w:lang w:eastAsia="ru-RU"/>
        </w:rPr>
        <w:t>оставлении муниципальной услуги</w:t>
      </w:r>
    </w:p>
    <w:p w:rsidR="00374FFA" w:rsidRPr="008E7B28" w:rsidRDefault="00374FFA" w:rsidP="00374FFA">
      <w:pPr>
        <w:spacing w:line="240" w:lineRule="auto"/>
        <w:jc w:val="center"/>
        <w:rPr>
          <w:rFonts w:eastAsia="Calibri"/>
          <w:b/>
          <w:szCs w:val="28"/>
          <w:lang w:eastAsia="ru-RU"/>
        </w:rPr>
      </w:pPr>
    </w:p>
    <w:p w:rsidR="00D24D2A" w:rsidRPr="008E7B28" w:rsidRDefault="00656B60" w:rsidP="00374FFA">
      <w:pPr>
        <w:spacing w:line="240" w:lineRule="auto"/>
        <w:ind w:firstLine="709"/>
        <w:jc w:val="both"/>
        <w:rPr>
          <w:szCs w:val="28"/>
          <w:lang w:eastAsia="ru-RU"/>
        </w:rPr>
      </w:pPr>
      <w:r>
        <w:rPr>
          <w:szCs w:val="28"/>
          <w:lang w:eastAsia="ru-RU"/>
        </w:rPr>
        <w:t>36.</w:t>
      </w:r>
      <w:r w:rsidR="00374FFA" w:rsidRPr="008E7B28">
        <w:rPr>
          <w:szCs w:val="28"/>
          <w:lang w:eastAsia="ru-RU"/>
        </w:rPr>
        <w:t xml:space="preserve"> </w:t>
      </w:r>
      <w:r w:rsidR="00D24D2A" w:rsidRPr="008E7B28">
        <w:rPr>
          <w:szCs w:val="28"/>
          <w:lang w:eastAsia="ru-RU"/>
        </w:rPr>
        <w:t xml:space="preserve">Основание для начала административной процедуры: поступление в управление заявления о предоставлении муниципальной услуги. </w:t>
      </w:r>
    </w:p>
    <w:p w:rsidR="00D24D2A" w:rsidRPr="008E7B28" w:rsidRDefault="00D24D2A" w:rsidP="00374FFA">
      <w:pPr>
        <w:spacing w:line="240" w:lineRule="auto"/>
        <w:ind w:firstLine="709"/>
        <w:jc w:val="both"/>
        <w:rPr>
          <w:szCs w:val="28"/>
          <w:lang w:eastAsia="ru-RU"/>
        </w:rPr>
      </w:pPr>
      <w:r w:rsidRPr="008E7B28">
        <w:rPr>
          <w:szCs w:val="28"/>
          <w:lang w:eastAsia="ru-RU"/>
        </w:rPr>
        <w:t>Сведения о должностных лицах, ответственных за выполнение каждого:</w:t>
      </w:r>
    </w:p>
    <w:p w:rsidR="00D24D2A" w:rsidRPr="008E7B28" w:rsidRDefault="00D24D2A" w:rsidP="00374FFA">
      <w:pPr>
        <w:spacing w:line="240" w:lineRule="auto"/>
        <w:ind w:firstLine="709"/>
        <w:jc w:val="both"/>
        <w:rPr>
          <w:szCs w:val="28"/>
          <w:lang w:eastAsia="ru-RU"/>
        </w:rPr>
      </w:pPr>
      <w:r w:rsidRPr="008E7B28">
        <w:rPr>
          <w:szCs w:val="28"/>
          <w:lang w:eastAsia="ru-RU"/>
        </w:rPr>
        <w:t>- за прием и регистрацию заявления о предоставлении муниципальной услуги, поступившего по почте</w:t>
      </w:r>
      <w:r w:rsidR="002276CB">
        <w:rPr>
          <w:szCs w:val="28"/>
          <w:lang w:eastAsia="ru-RU"/>
        </w:rPr>
        <w:t xml:space="preserve"> </w:t>
      </w:r>
      <w:r w:rsidRPr="008E7B28">
        <w:rPr>
          <w:szCs w:val="28"/>
          <w:lang w:eastAsia="ru-RU"/>
        </w:rPr>
        <w:t>-</w:t>
      </w:r>
      <w:r w:rsidR="002276CB">
        <w:rPr>
          <w:szCs w:val="28"/>
          <w:lang w:eastAsia="ru-RU"/>
        </w:rPr>
        <w:t xml:space="preserve"> </w:t>
      </w:r>
      <w:r w:rsidRPr="008E7B28">
        <w:rPr>
          <w:szCs w:val="28"/>
          <w:lang w:eastAsia="ru-RU"/>
        </w:rPr>
        <w:t>специалист управления, ответственный за предоставление муниципальной услуги (далее-секретарь Комиссии);</w:t>
      </w:r>
    </w:p>
    <w:p w:rsidR="00D24D2A" w:rsidRPr="008E7B28" w:rsidRDefault="00D24D2A" w:rsidP="00374FFA">
      <w:pPr>
        <w:spacing w:line="240" w:lineRule="auto"/>
        <w:ind w:firstLine="709"/>
        <w:jc w:val="both"/>
        <w:rPr>
          <w:szCs w:val="28"/>
          <w:lang w:eastAsia="ru-RU"/>
        </w:rPr>
      </w:pPr>
      <w:r w:rsidRPr="008E7B28">
        <w:rPr>
          <w:szCs w:val="28"/>
          <w:lang w:eastAsia="ru-RU"/>
        </w:rPr>
        <w:t>- за прием и регистрацию заявления о предоставлении муниципальной услуги, поступившего из МФЦ</w:t>
      </w:r>
      <w:r w:rsidR="002276CB">
        <w:rPr>
          <w:szCs w:val="28"/>
          <w:lang w:eastAsia="ru-RU"/>
        </w:rPr>
        <w:t xml:space="preserve"> </w:t>
      </w:r>
      <w:r w:rsidRPr="008E7B28">
        <w:rPr>
          <w:szCs w:val="28"/>
          <w:lang w:eastAsia="ru-RU"/>
        </w:rPr>
        <w:t>-</w:t>
      </w:r>
      <w:r w:rsidR="002276CB">
        <w:rPr>
          <w:szCs w:val="28"/>
          <w:lang w:eastAsia="ru-RU"/>
        </w:rPr>
        <w:t xml:space="preserve"> </w:t>
      </w:r>
      <w:r w:rsidRPr="008E7B28">
        <w:rPr>
          <w:szCs w:val="28"/>
          <w:lang w:eastAsia="ru-RU"/>
        </w:rPr>
        <w:t>секретарь Комиссии;</w:t>
      </w:r>
    </w:p>
    <w:p w:rsidR="00D24D2A" w:rsidRPr="008E7B28" w:rsidRDefault="00D24D2A" w:rsidP="00374FFA">
      <w:pPr>
        <w:spacing w:line="240" w:lineRule="auto"/>
        <w:ind w:firstLine="709"/>
        <w:jc w:val="both"/>
        <w:rPr>
          <w:szCs w:val="28"/>
          <w:lang w:eastAsia="ru-RU"/>
        </w:rPr>
      </w:pPr>
      <w:r w:rsidRPr="008E7B28">
        <w:rPr>
          <w:szCs w:val="28"/>
          <w:lang w:eastAsia="ru-RU"/>
        </w:rPr>
        <w:t>- за прием и регистрацию заявления, предоставленного заявителем лично в управление либо посредством электронной почты</w:t>
      </w:r>
      <w:r w:rsidR="002276CB">
        <w:rPr>
          <w:szCs w:val="28"/>
          <w:lang w:eastAsia="ru-RU"/>
        </w:rPr>
        <w:t xml:space="preserve"> </w:t>
      </w:r>
      <w:r w:rsidRPr="008E7B28">
        <w:rPr>
          <w:szCs w:val="28"/>
          <w:lang w:eastAsia="ru-RU"/>
        </w:rPr>
        <w:t>-</w:t>
      </w:r>
      <w:r w:rsidR="002276CB">
        <w:rPr>
          <w:szCs w:val="28"/>
          <w:lang w:eastAsia="ru-RU"/>
        </w:rPr>
        <w:t xml:space="preserve"> </w:t>
      </w:r>
      <w:r w:rsidRPr="008E7B28">
        <w:rPr>
          <w:szCs w:val="28"/>
          <w:lang w:eastAsia="ru-RU"/>
        </w:rPr>
        <w:t>секретарь Комиссии;</w:t>
      </w:r>
    </w:p>
    <w:p w:rsidR="00D24D2A" w:rsidRPr="008E7B28" w:rsidRDefault="00D24D2A" w:rsidP="00374FFA">
      <w:pPr>
        <w:spacing w:line="240" w:lineRule="auto"/>
        <w:ind w:firstLine="709"/>
        <w:jc w:val="both"/>
        <w:rPr>
          <w:szCs w:val="28"/>
          <w:lang w:eastAsia="ru-RU"/>
        </w:rPr>
      </w:pPr>
      <w:r w:rsidRPr="008E7B28">
        <w:rPr>
          <w:szCs w:val="28"/>
          <w:lang w:eastAsia="ru-RU"/>
        </w:rPr>
        <w:t>- за прием и регистрацию заявления в МФЦ</w:t>
      </w:r>
      <w:r w:rsidR="002276CB">
        <w:rPr>
          <w:szCs w:val="28"/>
          <w:lang w:eastAsia="ru-RU"/>
        </w:rPr>
        <w:t xml:space="preserve"> </w:t>
      </w:r>
      <w:r w:rsidRPr="008E7B28">
        <w:rPr>
          <w:szCs w:val="28"/>
          <w:lang w:eastAsia="ru-RU"/>
        </w:rPr>
        <w:t>-</w:t>
      </w:r>
      <w:r w:rsidR="002276CB">
        <w:rPr>
          <w:szCs w:val="28"/>
          <w:lang w:eastAsia="ru-RU"/>
        </w:rPr>
        <w:t xml:space="preserve"> </w:t>
      </w:r>
      <w:r w:rsidRPr="008E7B28">
        <w:rPr>
          <w:szCs w:val="28"/>
          <w:lang w:eastAsia="ru-RU"/>
        </w:rPr>
        <w:t>специалист МФЦ.</w:t>
      </w:r>
    </w:p>
    <w:p w:rsidR="00D24D2A" w:rsidRPr="008E7B28" w:rsidRDefault="00D24D2A" w:rsidP="00374FFA">
      <w:pPr>
        <w:spacing w:line="240" w:lineRule="auto"/>
        <w:ind w:firstLine="709"/>
        <w:jc w:val="both"/>
        <w:rPr>
          <w:szCs w:val="28"/>
          <w:lang w:eastAsia="ru-RU"/>
        </w:rPr>
      </w:pPr>
      <w:r w:rsidRPr="008E7B28">
        <w:rPr>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w:t>
      </w:r>
      <w:r w:rsidRPr="008E7B28">
        <w:rPr>
          <w:szCs w:val="28"/>
          <w:lang w:eastAsia="ru-RU"/>
        </w:rPr>
        <w:lastRenderedPageBreak/>
        <w:t>выполнения</w:t>
      </w:r>
      <w:r w:rsidR="002276CB">
        <w:rPr>
          <w:szCs w:val="28"/>
          <w:lang w:eastAsia="ru-RU"/>
        </w:rPr>
        <w:t xml:space="preserve"> </w:t>
      </w:r>
      <w:r w:rsidRPr="008E7B28">
        <w:rPr>
          <w:szCs w:val="28"/>
          <w:lang w:eastAsia="ru-RU"/>
        </w:rPr>
        <w:t>-</w:t>
      </w:r>
      <w:r w:rsidR="002276CB">
        <w:rPr>
          <w:szCs w:val="28"/>
          <w:lang w:eastAsia="ru-RU"/>
        </w:rPr>
        <w:t xml:space="preserve"> </w:t>
      </w:r>
      <w:r w:rsidRPr="008E7B28">
        <w:rPr>
          <w:szCs w:val="28"/>
          <w:lang w:eastAsia="ru-RU"/>
        </w:rPr>
        <w:t>в день поступления обращения в управление; при личном обращении заявителя</w:t>
      </w:r>
      <w:r w:rsidR="002276CB">
        <w:rPr>
          <w:szCs w:val="28"/>
          <w:lang w:eastAsia="ru-RU"/>
        </w:rPr>
        <w:t xml:space="preserve"> </w:t>
      </w:r>
      <w:r w:rsidRPr="008E7B28">
        <w:rPr>
          <w:szCs w:val="28"/>
          <w:lang w:eastAsia="ru-RU"/>
        </w:rPr>
        <w:t>-</w:t>
      </w:r>
      <w:r w:rsidR="002276CB">
        <w:rPr>
          <w:szCs w:val="28"/>
          <w:lang w:eastAsia="ru-RU"/>
        </w:rPr>
        <w:t xml:space="preserve"> </w:t>
      </w:r>
      <w:r w:rsidRPr="008E7B28">
        <w:rPr>
          <w:szCs w:val="28"/>
          <w:lang w:eastAsia="ru-RU"/>
        </w:rPr>
        <w:t>в течени</w:t>
      </w:r>
      <w:proofErr w:type="gramStart"/>
      <w:r w:rsidRPr="008E7B28">
        <w:rPr>
          <w:szCs w:val="28"/>
          <w:lang w:eastAsia="ru-RU"/>
        </w:rPr>
        <w:t>и</w:t>
      </w:r>
      <w:proofErr w:type="gramEnd"/>
      <w:r w:rsidRPr="008E7B28">
        <w:rPr>
          <w:szCs w:val="28"/>
          <w:lang w:eastAsia="ru-RU"/>
        </w:rPr>
        <w:t xml:space="preserve"> 15 минут с момента получения заявления о предоставлении муниципальной услуги).</w:t>
      </w:r>
    </w:p>
    <w:p w:rsidR="00D24D2A" w:rsidRPr="008E7B28" w:rsidRDefault="00D24D2A" w:rsidP="00374FFA">
      <w:pPr>
        <w:spacing w:line="240" w:lineRule="auto"/>
        <w:ind w:firstLine="709"/>
        <w:jc w:val="both"/>
        <w:rPr>
          <w:szCs w:val="28"/>
          <w:lang w:eastAsia="ru-RU"/>
        </w:rPr>
      </w:pPr>
      <w:r w:rsidRPr="008E7B28">
        <w:rPr>
          <w:szCs w:val="28"/>
          <w:lang w:eastAsia="ru-RU"/>
        </w:rPr>
        <w:t>Критерий принятия решения: наличие заявления о предоставлении муниципальной услуги.</w:t>
      </w:r>
    </w:p>
    <w:p w:rsidR="00D24D2A" w:rsidRPr="008E7B28" w:rsidRDefault="00D24D2A" w:rsidP="00374FFA">
      <w:pPr>
        <w:spacing w:line="240" w:lineRule="auto"/>
        <w:ind w:firstLine="709"/>
        <w:jc w:val="both"/>
        <w:rPr>
          <w:szCs w:val="28"/>
          <w:lang w:eastAsia="ru-RU"/>
        </w:rPr>
      </w:pPr>
      <w:r w:rsidRPr="008E7B28">
        <w:rPr>
          <w:szCs w:val="28"/>
          <w:lang w:eastAsia="ru-RU"/>
        </w:rPr>
        <w:t>Способ фиксации результата выполнения административной процедуры:</w:t>
      </w:r>
    </w:p>
    <w:p w:rsidR="00D24D2A" w:rsidRPr="008E7B28" w:rsidRDefault="00D24D2A" w:rsidP="00374FFA">
      <w:pPr>
        <w:spacing w:line="240" w:lineRule="auto"/>
        <w:ind w:firstLine="709"/>
        <w:jc w:val="both"/>
        <w:rPr>
          <w:szCs w:val="28"/>
          <w:lang w:eastAsia="ru-RU"/>
        </w:rPr>
      </w:pPr>
      <w:r w:rsidRPr="008E7B28">
        <w:rPr>
          <w:szCs w:val="28"/>
          <w:lang w:eastAsia="ru-RU"/>
        </w:rPr>
        <w:t>- в случае поступления заявления по почте, в том числе электронной, секретарь Комиссии регистрирует заявление о предоставлении муниципальной услуги в журнале регистрации входящей документации;</w:t>
      </w:r>
    </w:p>
    <w:p w:rsidR="00D24D2A" w:rsidRPr="008E7B28" w:rsidRDefault="00D24D2A" w:rsidP="00374FFA">
      <w:pPr>
        <w:spacing w:line="240" w:lineRule="auto"/>
        <w:ind w:firstLine="709"/>
        <w:jc w:val="both"/>
        <w:rPr>
          <w:szCs w:val="28"/>
          <w:lang w:eastAsia="ru-RU"/>
        </w:rPr>
      </w:pPr>
      <w:r w:rsidRPr="008E7B28">
        <w:rPr>
          <w:szCs w:val="28"/>
          <w:lang w:eastAsia="ru-RU"/>
        </w:rPr>
        <w:t>- в случае подачи заявления лично, секретарь Комиссии регистрирует заявление о предоставлении муниципальной услуги в журнале регистрации входящей документации;</w:t>
      </w:r>
    </w:p>
    <w:p w:rsidR="00D24D2A" w:rsidRPr="008E7B28" w:rsidRDefault="00D24D2A" w:rsidP="00374FFA">
      <w:pPr>
        <w:spacing w:line="240" w:lineRule="auto"/>
        <w:ind w:firstLine="709"/>
        <w:jc w:val="both"/>
        <w:rPr>
          <w:szCs w:val="28"/>
          <w:lang w:eastAsia="ru-RU"/>
        </w:rPr>
      </w:pPr>
      <w:r w:rsidRPr="008E7B28">
        <w:rPr>
          <w:szCs w:val="28"/>
          <w:lang w:eastAsia="ru-RU"/>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D24D2A" w:rsidRPr="008E7B28" w:rsidRDefault="00D24D2A" w:rsidP="00374FFA">
      <w:pPr>
        <w:spacing w:line="240" w:lineRule="auto"/>
        <w:ind w:firstLine="709"/>
        <w:jc w:val="both"/>
        <w:rPr>
          <w:szCs w:val="28"/>
          <w:lang w:eastAsia="ru-RU"/>
        </w:rPr>
      </w:pPr>
      <w:r w:rsidRPr="008E7B28">
        <w:rPr>
          <w:szCs w:val="28"/>
          <w:lang w:eastAsia="ru-RU"/>
        </w:rPr>
        <w:t>Заявителю, подавшему заявление в управление или МФЦ, выдается расписка о получении документов с указанием их перечня и даты их получения управлением или МФЦ, а так же с указанием перечня сведений и документов, которые будут получены управлением по межведомственным запросам.</w:t>
      </w:r>
    </w:p>
    <w:p w:rsidR="00D24D2A" w:rsidRPr="008E7B28" w:rsidRDefault="00D24D2A" w:rsidP="00374FFA">
      <w:pPr>
        <w:spacing w:line="240" w:lineRule="auto"/>
        <w:ind w:firstLine="709"/>
        <w:jc w:val="both"/>
        <w:rPr>
          <w:szCs w:val="28"/>
          <w:lang w:eastAsia="ru-RU"/>
        </w:rPr>
      </w:pPr>
      <w:r w:rsidRPr="008E7B28">
        <w:rPr>
          <w:szCs w:val="28"/>
          <w:lang w:eastAsia="ru-RU"/>
        </w:rPr>
        <w:t>В случае подачи заявления в МФЦ зарегистрированное заявление о предоставлении муниципальной услуги с приложениями, передается в управление в течени</w:t>
      </w:r>
      <w:proofErr w:type="gramStart"/>
      <w:r w:rsidRPr="008E7B28">
        <w:rPr>
          <w:szCs w:val="28"/>
          <w:lang w:eastAsia="ru-RU"/>
        </w:rPr>
        <w:t>и</w:t>
      </w:r>
      <w:proofErr w:type="gramEnd"/>
      <w:r w:rsidRPr="008E7B28">
        <w:rPr>
          <w:szCs w:val="28"/>
          <w:lang w:eastAsia="ru-RU"/>
        </w:rPr>
        <w:t xml:space="preserve"> одного рабочего дня.</w:t>
      </w:r>
    </w:p>
    <w:p w:rsidR="00656B60" w:rsidRDefault="00656B60" w:rsidP="00374FFA">
      <w:pPr>
        <w:spacing w:line="240" w:lineRule="auto"/>
        <w:jc w:val="center"/>
        <w:rPr>
          <w:rFonts w:eastAsia="Calibri"/>
          <w:b/>
          <w:szCs w:val="28"/>
          <w:lang w:eastAsia="ru-RU"/>
        </w:rPr>
      </w:pPr>
    </w:p>
    <w:p w:rsidR="00D24D2A" w:rsidRPr="008E7B28" w:rsidRDefault="00D24D2A" w:rsidP="00374FFA">
      <w:pPr>
        <w:spacing w:line="240" w:lineRule="auto"/>
        <w:jc w:val="center"/>
        <w:rPr>
          <w:rFonts w:eastAsia="Calibri"/>
          <w:b/>
          <w:szCs w:val="28"/>
          <w:lang w:eastAsia="ru-RU"/>
        </w:rPr>
      </w:pPr>
      <w:r w:rsidRPr="008E7B28">
        <w:rPr>
          <w:rFonts w:eastAsia="Calibri"/>
          <w:b/>
          <w:szCs w:val="28"/>
          <w:lang w:eastAsia="ru-RU"/>
        </w:rPr>
        <w:t>Формирование и направление межведомственных запросов в органы власти и организации, участвующие в пред</w:t>
      </w:r>
      <w:r w:rsidR="00374FFA" w:rsidRPr="008E7B28">
        <w:rPr>
          <w:rFonts w:eastAsia="Calibri"/>
          <w:b/>
          <w:szCs w:val="28"/>
          <w:lang w:eastAsia="ru-RU"/>
        </w:rPr>
        <w:t>оставлении муниципальной услуги</w:t>
      </w:r>
    </w:p>
    <w:p w:rsidR="00374FFA" w:rsidRPr="008E7B28" w:rsidRDefault="00374FFA" w:rsidP="00374FFA">
      <w:pPr>
        <w:spacing w:line="240" w:lineRule="auto"/>
        <w:jc w:val="center"/>
        <w:rPr>
          <w:rFonts w:eastAsia="Calibri"/>
          <w:b/>
          <w:szCs w:val="28"/>
          <w:lang w:eastAsia="ru-RU"/>
        </w:rPr>
      </w:pPr>
    </w:p>
    <w:p w:rsidR="00D24D2A" w:rsidRPr="008E7B28" w:rsidRDefault="00656B60" w:rsidP="00374FFA">
      <w:pPr>
        <w:spacing w:line="240" w:lineRule="auto"/>
        <w:ind w:firstLine="709"/>
        <w:jc w:val="both"/>
        <w:rPr>
          <w:szCs w:val="28"/>
          <w:lang w:eastAsia="ru-RU"/>
        </w:rPr>
      </w:pPr>
      <w:r>
        <w:rPr>
          <w:szCs w:val="28"/>
          <w:lang w:eastAsia="ru-RU"/>
        </w:rPr>
        <w:t>37.</w:t>
      </w:r>
      <w:r w:rsidR="00374FFA" w:rsidRPr="008E7B28">
        <w:rPr>
          <w:szCs w:val="28"/>
          <w:lang w:eastAsia="ru-RU"/>
        </w:rPr>
        <w:t xml:space="preserve"> </w:t>
      </w:r>
      <w:r w:rsidR="00D24D2A" w:rsidRPr="008E7B28">
        <w:rPr>
          <w:szCs w:val="28"/>
          <w:lang w:eastAsia="ru-RU"/>
        </w:rPr>
        <w:t>Основание для начала административной процедуры: поступление зарегистрированного заявления о предоставлении муниципальной услуги к секретарю Комиссии.</w:t>
      </w:r>
    </w:p>
    <w:p w:rsidR="00D24D2A" w:rsidRPr="008E7B28" w:rsidRDefault="00D24D2A" w:rsidP="00374FFA">
      <w:pPr>
        <w:spacing w:line="240" w:lineRule="auto"/>
        <w:ind w:firstLine="709"/>
        <w:jc w:val="both"/>
        <w:rPr>
          <w:szCs w:val="28"/>
          <w:lang w:eastAsia="ru-RU"/>
        </w:rPr>
      </w:pPr>
      <w:r w:rsidRPr="008E7B28">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 секретарь Комиссии;</w:t>
      </w:r>
    </w:p>
    <w:p w:rsidR="00D24D2A" w:rsidRPr="008E7B28" w:rsidRDefault="00D24D2A" w:rsidP="00374FFA">
      <w:pPr>
        <w:spacing w:line="240" w:lineRule="auto"/>
        <w:ind w:firstLine="709"/>
        <w:jc w:val="both"/>
        <w:rPr>
          <w:szCs w:val="28"/>
          <w:lang w:eastAsia="ru-RU"/>
        </w:rPr>
      </w:pPr>
      <w:r w:rsidRPr="008E7B28">
        <w:rPr>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24D2A" w:rsidRPr="008E7B28" w:rsidRDefault="00D24D2A" w:rsidP="00374FFA">
      <w:pPr>
        <w:spacing w:line="240" w:lineRule="auto"/>
        <w:ind w:firstLine="709"/>
        <w:jc w:val="both"/>
        <w:rPr>
          <w:szCs w:val="28"/>
          <w:lang w:eastAsia="ru-RU"/>
        </w:rPr>
      </w:pPr>
      <w:r w:rsidRPr="008E7B28">
        <w:rPr>
          <w:szCs w:val="28"/>
          <w:lang w:eastAsia="ru-RU"/>
        </w:rPr>
        <w:t>-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(продолжительность и (или) максимальный срок выполнения административного действия</w:t>
      </w:r>
      <w:r w:rsidR="002276CB">
        <w:rPr>
          <w:szCs w:val="28"/>
          <w:lang w:eastAsia="ru-RU"/>
        </w:rPr>
        <w:t xml:space="preserve"> </w:t>
      </w:r>
      <w:r w:rsidRPr="008E7B28">
        <w:rPr>
          <w:szCs w:val="28"/>
          <w:lang w:eastAsia="ru-RU"/>
        </w:rPr>
        <w:t>-</w:t>
      </w:r>
      <w:r w:rsidR="002276CB">
        <w:rPr>
          <w:szCs w:val="28"/>
          <w:lang w:eastAsia="ru-RU"/>
        </w:rPr>
        <w:t xml:space="preserve"> </w:t>
      </w:r>
      <w:r w:rsidRPr="008E7B28">
        <w:rPr>
          <w:szCs w:val="28"/>
          <w:lang w:eastAsia="ru-RU"/>
        </w:rPr>
        <w:t>3 рабочих дня со дня поступления зарегистрированного заявления секретарю Комиссии;</w:t>
      </w:r>
    </w:p>
    <w:p w:rsidR="00D24D2A" w:rsidRPr="008E7B28" w:rsidRDefault="00D24D2A" w:rsidP="00374FFA">
      <w:pPr>
        <w:spacing w:line="240" w:lineRule="auto"/>
        <w:ind w:firstLine="709"/>
        <w:jc w:val="both"/>
        <w:rPr>
          <w:szCs w:val="28"/>
          <w:lang w:eastAsia="ru-RU"/>
        </w:rPr>
      </w:pPr>
      <w:r w:rsidRPr="008E7B28">
        <w:rPr>
          <w:szCs w:val="28"/>
          <w:lang w:eastAsia="ru-RU"/>
        </w:rPr>
        <w:t>- получение ответа на межведомственные запросы (продолжительность и (или) максимальный срок выполнения административного действия</w:t>
      </w:r>
      <w:r w:rsidR="002276CB">
        <w:rPr>
          <w:szCs w:val="28"/>
          <w:lang w:eastAsia="ru-RU"/>
        </w:rPr>
        <w:t xml:space="preserve"> </w:t>
      </w:r>
      <w:r w:rsidRPr="008E7B28">
        <w:rPr>
          <w:szCs w:val="28"/>
          <w:lang w:eastAsia="ru-RU"/>
        </w:rPr>
        <w:t>-</w:t>
      </w:r>
      <w:r w:rsidR="002276CB">
        <w:rPr>
          <w:szCs w:val="28"/>
          <w:lang w:eastAsia="ru-RU"/>
        </w:rPr>
        <w:t xml:space="preserve"> </w:t>
      </w:r>
      <w:r w:rsidRPr="008E7B28">
        <w:rPr>
          <w:szCs w:val="28"/>
          <w:lang w:eastAsia="ru-RU"/>
        </w:rPr>
        <w:t>не позднее 5 рабочих дней со дня поступления межведомственного запроса в орган или организацию, предоставляющие документ и информацию).</w:t>
      </w:r>
    </w:p>
    <w:p w:rsidR="00D24D2A" w:rsidRPr="008E7B28" w:rsidRDefault="00D24D2A" w:rsidP="00374FFA">
      <w:pPr>
        <w:spacing w:line="240" w:lineRule="auto"/>
        <w:ind w:firstLine="709"/>
        <w:jc w:val="both"/>
        <w:rPr>
          <w:szCs w:val="28"/>
          <w:lang w:eastAsia="ru-RU"/>
        </w:rPr>
      </w:pPr>
      <w:r w:rsidRPr="008E7B28">
        <w:rPr>
          <w:szCs w:val="28"/>
          <w:lang w:eastAsia="ru-RU"/>
        </w:rPr>
        <w:lastRenderedPageBreak/>
        <w:t>Критерий принятия решения: отсутствие документов и сведений, необходимых для предоставления муниципальной услуги, которые заявитель вправе представить по собственной инициативе;</w:t>
      </w:r>
    </w:p>
    <w:p w:rsidR="00D24D2A" w:rsidRPr="008E7B28" w:rsidRDefault="00D24D2A" w:rsidP="00374FFA">
      <w:pPr>
        <w:spacing w:line="240" w:lineRule="auto"/>
        <w:ind w:firstLine="709"/>
        <w:jc w:val="both"/>
        <w:rPr>
          <w:szCs w:val="28"/>
          <w:lang w:eastAsia="ru-RU"/>
        </w:rPr>
      </w:pPr>
      <w:r w:rsidRPr="008E7B28">
        <w:rPr>
          <w:szCs w:val="28"/>
          <w:lang w:eastAsia="ru-RU"/>
        </w:rPr>
        <w:t>Результат административной процедуры: получение ответа на межведомственный запрос.</w:t>
      </w:r>
    </w:p>
    <w:p w:rsidR="00D24D2A" w:rsidRPr="008E7B28" w:rsidRDefault="00D24D2A" w:rsidP="00374FFA">
      <w:pPr>
        <w:spacing w:line="240" w:lineRule="auto"/>
        <w:ind w:firstLine="709"/>
        <w:jc w:val="both"/>
        <w:rPr>
          <w:szCs w:val="28"/>
          <w:lang w:eastAsia="ru-RU"/>
        </w:rPr>
      </w:pPr>
      <w:r w:rsidRPr="008E7B28">
        <w:rPr>
          <w:szCs w:val="28"/>
          <w:lang w:eastAsia="ru-RU"/>
        </w:rPr>
        <w:t>Способ фиксации результата выполнения административной процедуры: секретарь комиссии регистрирует ответ на межведомственный запрос в журнале регистрации входящей документации в день поступления.</w:t>
      </w:r>
    </w:p>
    <w:p w:rsidR="00D24D2A" w:rsidRPr="008E7B28" w:rsidRDefault="00D24D2A" w:rsidP="00374FFA">
      <w:pPr>
        <w:spacing w:line="240" w:lineRule="auto"/>
        <w:ind w:firstLine="709"/>
        <w:jc w:val="both"/>
        <w:rPr>
          <w:szCs w:val="28"/>
          <w:lang w:eastAsia="ru-RU"/>
        </w:rPr>
      </w:pPr>
      <w:r w:rsidRPr="008E7B28">
        <w:rPr>
          <w:szCs w:val="28"/>
          <w:lang w:eastAsia="ru-RU"/>
        </w:rPr>
        <w:t>В случае поступления ответа на межведомственный запрос по почте специалист управления, ответственный за прием и регистрацию корреспонденции, регистрирует ответ на запрос в журнале регистрации входящей документации в день его поступления и передает зарегистрированный ответ на меж</w:t>
      </w:r>
      <w:r w:rsidR="00656B60">
        <w:rPr>
          <w:szCs w:val="28"/>
          <w:lang w:eastAsia="ru-RU"/>
        </w:rPr>
        <w:t>ведомственный запрос секретарю К</w:t>
      </w:r>
      <w:r w:rsidRPr="008E7B28">
        <w:rPr>
          <w:szCs w:val="28"/>
          <w:lang w:eastAsia="ru-RU"/>
        </w:rPr>
        <w:t>омиссии в день его поступления.</w:t>
      </w:r>
    </w:p>
    <w:p w:rsidR="00374FFA" w:rsidRPr="008E7B28" w:rsidRDefault="00374FFA" w:rsidP="00374FFA">
      <w:pPr>
        <w:spacing w:line="240" w:lineRule="auto"/>
        <w:ind w:firstLine="709"/>
        <w:jc w:val="both"/>
        <w:rPr>
          <w:szCs w:val="28"/>
          <w:lang w:eastAsia="ru-RU"/>
        </w:rPr>
      </w:pPr>
    </w:p>
    <w:p w:rsidR="00D24D2A" w:rsidRPr="008E7B28" w:rsidRDefault="00D24D2A" w:rsidP="00374FFA">
      <w:pPr>
        <w:spacing w:line="240" w:lineRule="auto"/>
        <w:jc w:val="center"/>
        <w:rPr>
          <w:rFonts w:eastAsia="Calibri"/>
          <w:b/>
          <w:szCs w:val="28"/>
          <w:lang w:eastAsia="ru-RU"/>
        </w:rPr>
      </w:pPr>
      <w:r w:rsidRPr="008E7B28">
        <w:rPr>
          <w:rFonts w:eastAsia="Calibri"/>
          <w:b/>
          <w:szCs w:val="28"/>
          <w:lang w:eastAsia="ru-RU"/>
        </w:rPr>
        <w:t>Рассмотрение представленных документов и принятие решения о предоставлении или об отказе в пред</w:t>
      </w:r>
      <w:r w:rsidR="00374FFA" w:rsidRPr="008E7B28">
        <w:rPr>
          <w:rFonts w:eastAsia="Calibri"/>
          <w:b/>
          <w:szCs w:val="28"/>
          <w:lang w:eastAsia="ru-RU"/>
        </w:rPr>
        <w:t>оставлении муниципальной услуги</w:t>
      </w:r>
    </w:p>
    <w:p w:rsidR="00374FFA" w:rsidRPr="008E7B28" w:rsidRDefault="00374FFA" w:rsidP="00374FFA">
      <w:pPr>
        <w:spacing w:line="240" w:lineRule="auto"/>
        <w:jc w:val="center"/>
        <w:rPr>
          <w:rFonts w:eastAsia="Calibri"/>
          <w:b/>
          <w:szCs w:val="28"/>
          <w:lang w:eastAsia="ru-RU"/>
        </w:rPr>
      </w:pPr>
    </w:p>
    <w:p w:rsidR="00D24D2A" w:rsidRPr="008E7B28" w:rsidRDefault="00656B60" w:rsidP="00374FFA">
      <w:pPr>
        <w:spacing w:line="240" w:lineRule="auto"/>
        <w:ind w:firstLine="709"/>
        <w:jc w:val="both"/>
        <w:rPr>
          <w:szCs w:val="28"/>
          <w:lang w:eastAsia="ru-RU"/>
        </w:rPr>
      </w:pPr>
      <w:r>
        <w:rPr>
          <w:szCs w:val="28"/>
          <w:lang w:eastAsia="ru-RU"/>
        </w:rPr>
        <w:t>38.</w:t>
      </w:r>
      <w:r w:rsidR="00374FFA" w:rsidRPr="008E7B28">
        <w:rPr>
          <w:szCs w:val="28"/>
          <w:lang w:eastAsia="ru-RU"/>
        </w:rPr>
        <w:t xml:space="preserve"> </w:t>
      </w:r>
      <w:r w:rsidR="00D24D2A" w:rsidRPr="008E7B28">
        <w:rPr>
          <w:szCs w:val="28"/>
          <w:lang w:eastAsia="ru-RU"/>
        </w:rPr>
        <w:t>Основание для начала административной процедуры: поступление зарегистрированного заявления и ответа на межведомственный запрос</w:t>
      </w:r>
      <w:r w:rsidR="00374FFA" w:rsidRPr="008E7B28">
        <w:rPr>
          <w:szCs w:val="28"/>
          <w:lang w:eastAsia="ru-RU"/>
        </w:rPr>
        <w:t xml:space="preserve"> </w:t>
      </w:r>
      <w:r w:rsidR="00D24D2A" w:rsidRPr="008E7B28">
        <w:rPr>
          <w:szCs w:val="28"/>
          <w:lang w:eastAsia="ru-RU"/>
        </w:rPr>
        <w:t>(в случае его направления) в Комиссию;</w:t>
      </w:r>
    </w:p>
    <w:p w:rsidR="00D24D2A" w:rsidRPr="008E7B28" w:rsidRDefault="00D24D2A" w:rsidP="00656B60">
      <w:pPr>
        <w:spacing w:line="240" w:lineRule="auto"/>
        <w:ind w:firstLine="709"/>
        <w:jc w:val="both"/>
        <w:rPr>
          <w:szCs w:val="28"/>
          <w:lang w:eastAsia="ru-RU"/>
        </w:rPr>
      </w:pPr>
      <w:r w:rsidRPr="008E7B28">
        <w:rPr>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D24D2A" w:rsidRPr="008E7B28" w:rsidRDefault="00D24D2A" w:rsidP="00374FFA">
      <w:pPr>
        <w:spacing w:line="240" w:lineRule="auto"/>
        <w:ind w:firstLine="709"/>
        <w:jc w:val="both"/>
        <w:rPr>
          <w:szCs w:val="28"/>
          <w:lang w:eastAsia="ru-RU"/>
        </w:rPr>
      </w:pPr>
      <w:r w:rsidRPr="008E7B28">
        <w:rPr>
          <w:szCs w:val="28"/>
          <w:lang w:eastAsia="ru-RU"/>
        </w:rPr>
        <w:t>- за рассмотрение заявления, проведение заседания Комиссии и подготовку заключения</w:t>
      </w:r>
      <w:r w:rsidR="002276CB">
        <w:rPr>
          <w:szCs w:val="28"/>
          <w:lang w:eastAsia="ru-RU"/>
        </w:rPr>
        <w:t xml:space="preserve"> </w:t>
      </w:r>
      <w:r w:rsidRPr="008E7B28">
        <w:rPr>
          <w:szCs w:val="28"/>
          <w:lang w:eastAsia="ru-RU"/>
        </w:rPr>
        <w:t>-</w:t>
      </w:r>
      <w:r w:rsidR="002276CB">
        <w:rPr>
          <w:szCs w:val="28"/>
          <w:lang w:eastAsia="ru-RU"/>
        </w:rPr>
        <w:t xml:space="preserve"> </w:t>
      </w:r>
      <w:r w:rsidRPr="008E7B28">
        <w:rPr>
          <w:szCs w:val="28"/>
          <w:lang w:eastAsia="ru-RU"/>
        </w:rPr>
        <w:t>секретарь Комиссии;</w:t>
      </w:r>
    </w:p>
    <w:p w:rsidR="00D24D2A" w:rsidRPr="008E7B28" w:rsidRDefault="00D24D2A" w:rsidP="00374FFA">
      <w:pPr>
        <w:spacing w:line="240" w:lineRule="auto"/>
        <w:ind w:firstLine="709"/>
        <w:jc w:val="both"/>
        <w:rPr>
          <w:szCs w:val="28"/>
          <w:lang w:eastAsia="ru-RU"/>
        </w:rPr>
      </w:pPr>
      <w:r w:rsidRPr="008E7B28">
        <w:rPr>
          <w:szCs w:val="28"/>
          <w:lang w:eastAsia="ru-RU"/>
        </w:rPr>
        <w:t>- за принятие на основании заключения Комиссии и подписание документов, являющихся результатом предоставления муниципальной услуги</w:t>
      </w:r>
      <w:r w:rsidR="002276CB">
        <w:rPr>
          <w:szCs w:val="28"/>
          <w:lang w:eastAsia="ru-RU"/>
        </w:rPr>
        <w:t xml:space="preserve"> </w:t>
      </w:r>
      <w:r w:rsidRPr="008E7B28">
        <w:rPr>
          <w:szCs w:val="28"/>
          <w:lang w:eastAsia="ru-RU"/>
        </w:rPr>
        <w:t>-</w:t>
      </w:r>
      <w:r w:rsidR="002276CB">
        <w:rPr>
          <w:szCs w:val="28"/>
          <w:lang w:eastAsia="ru-RU"/>
        </w:rPr>
        <w:t xml:space="preserve"> секретарь К</w:t>
      </w:r>
      <w:r w:rsidRPr="008E7B28">
        <w:rPr>
          <w:szCs w:val="28"/>
          <w:lang w:eastAsia="ru-RU"/>
        </w:rPr>
        <w:t>омиссии;</w:t>
      </w:r>
    </w:p>
    <w:p w:rsidR="00D24D2A" w:rsidRPr="008E7B28" w:rsidRDefault="00D24D2A" w:rsidP="00374FFA">
      <w:pPr>
        <w:spacing w:line="240" w:lineRule="auto"/>
        <w:ind w:firstLine="709"/>
        <w:jc w:val="both"/>
        <w:rPr>
          <w:szCs w:val="28"/>
          <w:lang w:eastAsia="ru-RU"/>
        </w:rPr>
      </w:pPr>
      <w:r w:rsidRPr="008E7B28">
        <w:rPr>
          <w:szCs w:val="28"/>
          <w:lang w:eastAsia="ru-RU"/>
        </w:rPr>
        <w:t>- за подготовку и регистрацию документа, являющегося результатом предоставления муниципальной услуги</w:t>
      </w:r>
      <w:r w:rsidR="002276CB">
        <w:rPr>
          <w:szCs w:val="28"/>
          <w:lang w:eastAsia="ru-RU"/>
        </w:rPr>
        <w:t xml:space="preserve"> </w:t>
      </w:r>
      <w:r w:rsidRPr="008E7B28">
        <w:rPr>
          <w:szCs w:val="28"/>
          <w:lang w:eastAsia="ru-RU"/>
        </w:rPr>
        <w:t>-</w:t>
      </w:r>
      <w:r w:rsidR="002276CB">
        <w:rPr>
          <w:szCs w:val="28"/>
          <w:lang w:eastAsia="ru-RU"/>
        </w:rPr>
        <w:t xml:space="preserve"> </w:t>
      </w:r>
      <w:r w:rsidRPr="008E7B28">
        <w:rPr>
          <w:szCs w:val="28"/>
          <w:lang w:eastAsia="ru-RU"/>
        </w:rPr>
        <w:t>секретарь Комиссии.</w:t>
      </w:r>
    </w:p>
    <w:p w:rsidR="00D24D2A" w:rsidRPr="008E7B28" w:rsidRDefault="00D24D2A" w:rsidP="002276CB">
      <w:pPr>
        <w:spacing w:line="240" w:lineRule="auto"/>
        <w:ind w:firstLine="708"/>
        <w:jc w:val="both"/>
        <w:rPr>
          <w:szCs w:val="28"/>
          <w:lang w:eastAsia="ru-RU"/>
        </w:rPr>
      </w:pPr>
      <w:r w:rsidRPr="008E7B28">
        <w:rPr>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24D2A" w:rsidRPr="008E7B28" w:rsidRDefault="00D24D2A" w:rsidP="00374FFA">
      <w:pPr>
        <w:spacing w:line="240" w:lineRule="auto"/>
        <w:ind w:firstLine="709"/>
        <w:jc w:val="both"/>
        <w:rPr>
          <w:szCs w:val="28"/>
          <w:lang w:eastAsia="ru-RU"/>
        </w:rPr>
      </w:pPr>
      <w:r w:rsidRPr="008E7B28">
        <w:rPr>
          <w:szCs w:val="28"/>
          <w:lang w:eastAsia="ru-RU"/>
        </w:rPr>
        <w:t>- рассмотрение заявления и прилагаемых к нему обосновывающих документов;</w:t>
      </w:r>
    </w:p>
    <w:p w:rsidR="00D24D2A" w:rsidRPr="008E7B28" w:rsidRDefault="00D24D2A" w:rsidP="00374FFA">
      <w:pPr>
        <w:spacing w:line="240" w:lineRule="auto"/>
        <w:ind w:firstLine="709"/>
        <w:jc w:val="both"/>
        <w:rPr>
          <w:color w:val="000000" w:themeColor="text1"/>
          <w:szCs w:val="28"/>
          <w:lang w:eastAsia="ru-RU"/>
        </w:rPr>
      </w:pPr>
      <w:r w:rsidRPr="008E7B28">
        <w:rPr>
          <w:color w:val="000000" w:themeColor="text1"/>
          <w:szCs w:val="28"/>
          <w:lang w:eastAsia="ru-RU"/>
        </w:rPr>
        <w:t xml:space="preserve">- определение перечня дополнительных документов (заключения (акты) соответствующих органов государственного надзора (контроля), заключение </w:t>
      </w:r>
      <w:r w:rsidR="00374FFA" w:rsidRPr="008E7B28">
        <w:rPr>
          <w:color w:val="000000" w:themeColor="text1"/>
          <w:szCs w:val="28"/>
          <w:lang w:eastAsia="ru-RU"/>
        </w:rPr>
        <w:t>специализированной организации,</w:t>
      </w:r>
      <w:r w:rsidRPr="008E7B28">
        <w:rPr>
          <w:color w:val="000000" w:themeColor="text1"/>
          <w:szCs w:val="28"/>
          <w:lang w:eastAsia="ru-RU"/>
        </w:rPr>
        <w:t xml:space="preserve"> необходимых для принятия решения о признании жилого помещения соответствующим (не соответствующим) установленным требованиям;</w:t>
      </w:r>
    </w:p>
    <w:p w:rsidR="00D24D2A" w:rsidRPr="008E7B28" w:rsidRDefault="00D24D2A" w:rsidP="00374FFA">
      <w:pPr>
        <w:spacing w:line="240" w:lineRule="auto"/>
        <w:ind w:firstLine="709"/>
        <w:jc w:val="both"/>
        <w:rPr>
          <w:szCs w:val="28"/>
          <w:lang w:eastAsia="ru-RU"/>
        </w:rPr>
      </w:pPr>
      <w:r w:rsidRPr="008E7B28">
        <w:rPr>
          <w:szCs w:val="28"/>
          <w:lang w:eastAsia="ru-RU"/>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24D2A" w:rsidRPr="008E7B28" w:rsidRDefault="00D24D2A" w:rsidP="00374FFA">
      <w:pPr>
        <w:spacing w:line="240" w:lineRule="auto"/>
        <w:ind w:firstLine="709"/>
        <w:jc w:val="both"/>
        <w:rPr>
          <w:szCs w:val="28"/>
          <w:lang w:eastAsia="ru-RU"/>
        </w:rPr>
      </w:pPr>
      <w:proofErr w:type="gramStart"/>
      <w:r w:rsidRPr="008E7B28">
        <w:rPr>
          <w:szCs w:val="28"/>
          <w:lang w:eastAsia="ru-RU"/>
        </w:rPr>
        <w:lastRenderedPageBreak/>
        <w:t xml:space="preserve">- работа Комиссии в соответствии с постановлением администрации Березовского района от 05.09.2016 № </w:t>
      </w:r>
      <w:r w:rsidR="00374FFA" w:rsidRPr="008E7B28">
        <w:rPr>
          <w:szCs w:val="28"/>
          <w:lang w:eastAsia="ru-RU"/>
        </w:rPr>
        <w:t>670</w:t>
      </w:r>
      <w:r w:rsidRPr="008E7B28">
        <w:rPr>
          <w:szCs w:val="28"/>
          <w:lang w:eastAsia="ru-RU"/>
        </w:rPr>
        <w:t xml:space="preserve"> «Об утверждении положения о межведомственной комиссии по вопросам признания помещения жилым помещением, жилого помещения пригодным (непригодным) для проживания, а так же многоквартирного дома аварийным и подлежащим сносу или реконструкции, составление Комиссией заключения в порядке, предусмотренном пунктом 47 Положения о признании помещения жилым помещением, жилого помещения непригодным для проживания</w:t>
      </w:r>
      <w:proofErr w:type="gramEnd"/>
      <w:r w:rsidRPr="008E7B28">
        <w:rPr>
          <w:szCs w:val="28"/>
          <w:lang w:eastAsia="ru-RU"/>
        </w:rPr>
        <w:t xml:space="preserve">,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w:t>
      </w:r>
      <w:hyperlink r:id="rId22"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Pr="008E7B28">
          <w:rPr>
            <w:szCs w:val="28"/>
            <w:lang w:eastAsia="ru-RU"/>
          </w:rPr>
          <w:t>Федерации от 28 января 2006 года № 47</w:t>
        </w:r>
      </w:hyperlink>
      <w:r w:rsidRPr="008E7B28">
        <w:rPr>
          <w:szCs w:val="28"/>
          <w:lang w:eastAsia="ru-RU"/>
        </w:rPr>
        <w:t>, по форме согласно приложению 1 к указанному Положению;</w:t>
      </w:r>
    </w:p>
    <w:p w:rsidR="00D24D2A" w:rsidRPr="008E7B28" w:rsidRDefault="00D24D2A" w:rsidP="00374FFA">
      <w:pPr>
        <w:spacing w:line="240" w:lineRule="auto"/>
        <w:ind w:firstLine="709"/>
        <w:jc w:val="both"/>
        <w:rPr>
          <w:szCs w:val="28"/>
          <w:lang w:eastAsia="ru-RU"/>
        </w:rPr>
      </w:pPr>
      <w:r w:rsidRPr="008E7B28">
        <w:rPr>
          <w:szCs w:val="28"/>
          <w:lang w:eastAsia="ru-RU"/>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8E7B28">
        <w:rPr>
          <w:szCs w:val="28"/>
          <w:lang w:eastAsia="ru-RU"/>
        </w:rPr>
        <w:t>и</w:t>
      </w:r>
      <w:proofErr w:type="gramEnd"/>
      <w:r w:rsidRPr="008E7B28">
        <w:rPr>
          <w:szCs w:val="28"/>
          <w:lang w:eastAsia="ru-RU"/>
        </w:rPr>
        <w:t xml:space="preserve"> специализированной организации, проводящей обследование);</w:t>
      </w:r>
    </w:p>
    <w:p w:rsidR="00D24D2A" w:rsidRPr="008E7B28" w:rsidRDefault="00D24D2A" w:rsidP="00374FFA">
      <w:pPr>
        <w:spacing w:line="240" w:lineRule="auto"/>
        <w:ind w:firstLine="709"/>
        <w:jc w:val="both"/>
        <w:rPr>
          <w:szCs w:val="28"/>
          <w:lang w:eastAsia="ru-RU"/>
        </w:rPr>
      </w:pPr>
      <w:r w:rsidRPr="008E7B28">
        <w:rPr>
          <w:szCs w:val="28"/>
          <w:lang w:eastAsia="ru-RU"/>
        </w:rPr>
        <w:t>- принятие администрацией решения по итогам работы Комиссии;</w:t>
      </w:r>
    </w:p>
    <w:p w:rsidR="00D24D2A" w:rsidRPr="008E7B28" w:rsidRDefault="00D24D2A" w:rsidP="002276CB">
      <w:pPr>
        <w:spacing w:line="240" w:lineRule="auto"/>
        <w:ind w:firstLine="708"/>
        <w:jc w:val="both"/>
        <w:rPr>
          <w:szCs w:val="28"/>
          <w:lang w:eastAsia="ru-RU"/>
        </w:rPr>
      </w:pPr>
      <w:r w:rsidRPr="008E7B28">
        <w:rPr>
          <w:szCs w:val="28"/>
          <w:lang w:eastAsia="ru-RU"/>
        </w:rPr>
        <w:t>Максимальный срок выполнения административной процедуры:</w:t>
      </w:r>
    </w:p>
    <w:p w:rsidR="00AD1A16" w:rsidRPr="008E7B28" w:rsidRDefault="00D24D2A" w:rsidP="00A7043C">
      <w:pPr>
        <w:spacing w:line="240" w:lineRule="auto"/>
        <w:ind w:firstLine="709"/>
        <w:jc w:val="both"/>
        <w:rPr>
          <w:szCs w:val="28"/>
          <w:lang w:eastAsia="ru-RU"/>
        </w:rPr>
      </w:pPr>
      <w:proofErr w:type="gramStart"/>
      <w:r w:rsidRPr="008E7B28">
        <w:rPr>
          <w:szCs w:val="28"/>
          <w:lang w:eastAsia="ru-RU"/>
        </w:rPr>
        <w:t>принятие Комиссией решения (заключения)</w:t>
      </w:r>
      <w:r w:rsidR="00A7043C">
        <w:rPr>
          <w:szCs w:val="28"/>
          <w:lang w:eastAsia="ru-RU"/>
        </w:rPr>
        <w:t>:</w:t>
      </w:r>
      <w:r w:rsidR="00656B60">
        <w:rPr>
          <w:szCs w:val="28"/>
          <w:lang w:eastAsia="ru-RU"/>
        </w:rPr>
        <w:t xml:space="preserve"> </w:t>
      </w:r>
      <w:r w:rsidRPr="008E7B28">
        <w:rPr>
          <w:szCs w:val="28"/>
          <w:lang w:eastAsia="ru-RU"/>
        </w:rPr>
        <w:t xml:space="preserve">- </w:t>
      </w:r>
      <w:r w:rsidR="00656B60">
        <w:rPr>
          <w:szCs w:val="28"/>
          <w:lang w:eastAsia="ru-RU"/>
        </w:rPr>
        <w:t xml:space="preserve"> </w:t>
      </w:r>
      <w:r w:rsidRPr="008E7B28">
        <w:rPr>
          <w:szCs w:val="28"/>
          <w:lang w:eastAsia="ru-RU"/>
        </w:rPr>
        <w:t xml:space="preserve">в течение 30 </w:t>
      </w:r>
      <w:r w:rsidR="00325F44">
        <w:rPr>
          <w:szCs w:val="28"/>
          <w:lang w:eastAsia="ru-RU"/>
        </w:rPr>
        <w:t xml:space="preserve">календарных </w:t>
      </w:r>
      <w:r w:rsidRPr="008E7B28">
        <w:rPr>
          <w:szCs w:val="28"/>
          <w:lang w:eastAsia="ru-RU"/>
        </w:rPr>
        <w:t>дней</w:t>
      </w:r>
      <w:r w:rsidR="00325F44">
        <w:rPr>
          <w:szCs w:val="28"/>
          <w:lang w:eastAsia="ru-RU"/>
        </w:rPr>
        <w:t xml:space="preserve"> </w:t>
      </w:r>
      <w:r w:rsidRPr="008E7B28">
        <w:rPr>
          <w:szCs w:val="28"/>
          <w:lang w:eastAsia="ru-RU"/>
        </w:rPr>
        <w:t>с даты регистрации заявления в управлении</w:t>
      </w:r>
      <w:r w:rsidR="00A7043C">
        <w:rPr>
          <w:szCs w:val="28"/>
          <w:lang w:eastAsia="ru-RU"/>
        </w:rPr>
        <w:t xml:space="preserve"> (при</w:t>
      </w:r>
      <w:r w:rsidR="00AD1A16" w:rsidRPr="00AD1A16">
        <w:rPr>
          <w:szCs w:val="28"/>
          <w:lang w:eastAsia="ru-RU"/>
        </w:rPr>
        <w:t xml:space="preserve"> поступ</w:t>
      </w:r>
      <w:r w:rsidR="00A7043C">
        <w:rPr>
          <w:szCs w:val="28"/>
          <w:lang w:eastAsia="ru-RU"/>
        </w:rPr>
        <w:t>лении</w:t>
      </w:r>
      <w:r w:rsidR="00AD1A16" w:rsidRPr="00AD1A16">
        <w:rPr>
          <w:szCs w:val="28"/>
          <w:lang w:eastAsia="ru-RU"/>
        </w:rPr>
        <w:t xml:space="preserve"> заявлени</w:t>
      </w:r>
      <w:r w:rsidR="00A7043C">
        <w:rPr>
          <w:szCs w:val="28"/>
          <w:lang w:eastAsia="ru-RU"/>
        </w:rPr>
        <w:t>я</w:t>
      </w:r>
      <w:r w:rsidR="00AD1A16" w:rsidRPr="00AD1A16">
        <w:rPr>
          <w:szCs w:val="28"/>
          <w:lang w:eastAsia="ru-RU"/>
        </w:rPr>
        <w:t>, или заключени</w:t>
      </w:r>
      <w:r w:rsidR="00A7043C">
        <w:rPr>
          <w:szCs w:val="28"/>
          <w:lang w:eastAsia="ru-RU"/>
        </w:rPr>
        <w:t>я</w:t>
      </w:r>
      <w:r w:rsidR="00AD1A16" w:rsidRPr="00AD1A16">
        <w:rPr>
          <w:szCs w:val="28"/>
          <w:lang w:eastAsia="ru-RU"/>
        </w:rPr>
        <w:t xml:space="preserve"> органа государственного надзора (контроля), или заключение экспертизы жилого помещения</w:t>
      </w:r>
      <w:r w:rsidR="00325F44">
        <w:rPr>
          <w:szCs w:val="28"/>
          <w:lang w:eastAsia="ru-RU"/>
        </w:rPr>
        <w:t>)</w:t>
      </w:r>
      <w:r w:rsidR="0039494F">
        <w:rPr>
          <w:szCs w:val="28"/>
          <w:lang w:eastAsia="ru-RU"/>
        </w:rPr>
        <w:t xml:space="preserve"> или </w:t>
      </w:r>
      <w:r w:rsidR="00A7043C" w:rsidRPr="00A7043C">
        <w:rPr>
          <w:szCs w:val="28"/>
          <w:lang w:eastAsia="ru-RU"/>
        </w:rPr>
        <w:t>в течение 20 календарных дней с даты регистрации</w:t>
      </w:r>
      <w:r w:rsidR="00A7043C" w:rsidRPr="00A7043C">
        <w:t xml:space="preserve"> </w:t>
      </w:r>
      <w:r w:rsidR="00A7043C" w:rsidRPr="00A7043C">
        <w:rPr>
          <w:szCs w:val="28"/>
          <w:lang w:eastAsia="ru-RU"/>
        </w:rPr>
        <w:t>заявления в управлении</w:t>
      </w:r>
      <w:r w:rsidR="00A7043C">
        <w:rPr>
          <w:szCs w:val="28"/>
          <w:lang w:eastAsia="ru-RU"/>
        </w:rPr>
        <w:t xml:space="preserve"> (при </w:t>
      </w:r>
      <w:r w:rsidR="00AD1A16" w:rsidRPr="00AD1A16">
        <w:rPr>
          <w:szCs w:val="28"/>
          <w:lang w:eastAsia="ru-RU"/>
        </w:rPr>
        <w:t>поступ</w:t>
      </w:r>
      <w:r w:rsidR="00A7043C">
        <w:rPr>
          <w:szCs w:val="28"/>
          <w:lang w:eastAsia="ru-RU"/>
        </w:rPr>
        <w:t>лении</w:t>
      </w:r>
      <w:r w:rsidR="00AD1A16" w:rsidRPr="00AD1A16">
        <w:rPr>
          <w:szCs w:val="28"/>
          <w:lang w:eastAsia="ru-RU"/>
        </w:rPr>
        <w:t xml:space="preserve"> заявлени</w:t>
      </w:r>
      <w:r w:rsidR="00A7043C">
        <w:rPr>
          <w:szCs w:val="28"/>
          <w:lang w:eastAsia="ru-RU"/>
        </w:rPr>
        <w:t>я</w:t>
      </w:r>
      <w:r w:rsidR="00AD1A16" w:rsidRPr="00AD1A16">
        <w:rPr>
          <w:szCs w:val="28"/>
          <w:lang w:eastAsia="ru-RU"/>
        </w:rPr>
        <w:t xml:space="preserve"> собственника, правообладателя или нанимателя жилого помещения, которое получило повреждения в результате чрезвычайной ситуации и при этом</w:t>
      </w:r>
      <w:proofErr w:type="gramEnd"/>
      <w:r w:rsidR="00AD1A16" w:rsidRPr="00AD1A16">
        <w:rPr>
          <w:szCs w:val="28"/>
          <w:lang w:eastAsia="ru-RU"/>
        </w:rPr>
        <w:t xml:space="preserve"> не включено в сводный перечень объектов (</w:t>
      </w:r>
      <w:r w:rsidR="00325F44">
        <w:rPr>
          <w:szCs w:val="28"/>
          <w:lang w:eastAsia="ru-RU"/>
        </w:rPr>
        <w:t>жилых помещений)</w:t>
      </w:r>
      <w:r w:rsidR="00A7043C">
        <w:rPr>
          <w:szCs w:val="28"/>
          <w:lang w:eastAsia="ru-RU"/>
        </w:rPr>
        <w:t>;</w:t>
      </w:r>
    </w:p>
    <w:p w:rsidR="00D24D2A" w:rsidRPr="008E7B28" w:rsidRDefault="00D24D2A" w:rsidP="00374FFA">
      <w:pPr>
        <w:spacing w:line="240" w:lineRule="auto"/>
        <w:ind w:firstLine="709"/>
        <w:jc w:val="both"/>
        <w:rPr>
          <w:szCs w:val="28"/>
          <w:lang w:eastAsia="ru-RU"/>
        </w:rPr>
      </w:pPr>
      <w:r w:rsidRPr="008E7B28">
        <w:rPr>
          <w:szCs w:val="28"/>
          <w:lang w:eastAsia="ru-RU"/>
        </w:rPr>
        <w:t>принятие администрацией решения -</w:t>
      </w:r>
      <w:r w:rsidR="00AD1A16">
        <w:rPr>
          <w:szCs w:val="28"/>
          <w:lang w:eastAsia="ru-RU"/>
        </w:rPr>
        <w:t xml:space="preserve"> </w:t>
      </w:r>
      <w:r w:rsidRPr="008E7B28">
        <w:rPr>
          <w:szCs w:val="28"/>
          <w:lang w:eastAsia="ru-RU"/>
        </w:rPr>
        <w:t xml:space="preserve">в течение 30 дней со дня </w:t>
      </w:r>
      <w:r w:rsidR="00325F44" w:rsidRPr="00325F44">
        <w:rPr>
          <w:szCs w:val="28"/>
          <w:lang w:eastAsia="ru-RU"/>
        </w:rPr>
        <w:t>получения заключения Комиссии</w:t>
      </w:r>
      <w:r w:rsidR="00325F44">
        <w:rPr>
          <w:szCs w:val="28"/>
          <w:lang w:eastAsia="ru-RU"/>
        </w:rPr>
        <w:t xml:space="preserve">, а в случае обследования жилых помещений, получивших повреждения в результате чрезвычайной ситуации, - в </w:t>
      </w:r>
      <w:r w:rsidR="0039494F">
        <w:rPr>
          <w:szCs w:val="28"/>
          <w:lang w:eastAsia="ru-RU"/>
        </w:rPr>
        <w:t>течение</w:t>
      </w:r>
      <w:r w:rsidR="00325F44">
        <w:rPr>
          <w:szCs w:val="28"/>
          <w:lang w:eastAsia="ru-RU"/>
        </w:rPr>
        <w:t xml:space="preserve"> 10 календарных дней со дня получения заключения Комиссии</w:t>
      </w:r>
      <w:r w:rsidRPr="008E7B28">
        <w:rPr>
          <w:szCs w:val="28"/>
          <w:lang w:eastAsia="ru-RU"/>
        </w:rPr>
        <w:t>.</w:t>
      </w:r>
    </w:p>
    <w:p w:rsidR="00D24D2A" w:rsidRPr="008E7B28" w:rsidRDefault="00D24D2A" w:rsidP="009312D1">
      <w:pPr>
        <w:spacing w:line="240" w:lineRule="auto"/>
        <w:ind w:firstLine="709"/>
        <w:jc w:val="both"/>
        <w:rPr>
          <w:szCs w:val="28"/>
          <w:lang w:eastAsia="ru-RU"/>
        </w:rPr>
      </w:pPr>
      <w:r w:rsidRPr="008E7B28">
        <w:rPr>
          <w:szCs w:val="28"/>
          <w:lang w:eastAsia="ru-RU"/>
        </w:rPr>
        <w:t xml:space="preserve">Критерий принятия решения: отсутствие оснований для отказа в предоставлении муниципальной услуги, предусмотренных </w:t>
      </w:r>
      <w:r w:rsidR="00656B60">
        <w:rPr>
          <w:szCs w:val="28"/>
          <w:lang w:eastAsia="ru-RU"/>
        </w:rPr>
        <w:t>пунктом</w:t>
      </w:r>
      <w:r w:rsidRPr="008E7B28">
        <w:rPr>
          <w:szCs w:val="28"/>
          <w:lang w:eastAsia="ru-RU"/>
        </w:rPr>
        <w:t xml:space="preserve"> </w:t>
      </w:r>
      <w:r w:rsidR="00656B60">
        <w:rPr>
          <w:szCs w:val="28"/>
          <w:lang w:eastAsia="ru-RU"/>
        </w:rPr>
        <w:t>23</w:t>
      </w:r>
      <w:r w:rsidR="0039494F">
        <w:rPr>
          <w:szCs w:val="28"/>
          <w:lang w:eastAsia="ru-RU"/>
        </w:rPr>
        <w:t>.1</w:t>
      </w:r>
      <w:r w:rsidRPr="008E7B28">
        <w:rPr>
          <w:szCs w:val="28"/>
          <w:lang w:eastAsia="ru-RU"/>
        </w:rPr>
        <w:t xml:space="preserve"> настоящего административного регламента;</w:t>
      </w:r>
    </w:p>
    <w:p w:rsidR="00D24D2A" w:rsidRPr="008E7B28" w:rsidRDefault="00D24D2A" w:rsidP="009312D1">
      <w:pPr>
        <w:spacing w:line="240" w:lineRule="auto"/>
        <w:ind w:firstLine="709"/>
        <w:jc w:val="both"/>
        <w:rPr>
          <w:szCs w:val="28"/>
          <w:lang w:eastAsia="ru-RU"/>
        </w:rPr>
      </w:pPr>
      <w:r w:rsidRPr="008E7B28">
        <w:rPr>
          <w:szCs w:val="28"/>
          <w:lang w:eastAsia="ru-RU"/>
        </w:rPr>
        <w:t xml:space="preserve">Результат административной процедуры: </w:t>
      </w:r>
    </w:p>
    <w:p w:rsidR="00D24D2A" w:rsidRPr="008E7B28" w:rsidRDefault="00D24D2A" w:rsidP="009312D1">
      <w:pPr>
        <w:spacing w:line="240" w:lineRule="auto"/>
        <w:ind w:firstLine="709"/>
        <w:jc w:val="both"/>
        <w:rPr>
          <w:szCs w:val="28"/>
          <w:lang w:eastAsia="ru-RU"/>
        </w:rPr>
      </w:pPr>
      <w:r w:rsidRPr="008E7B28">
        <w:rPr>
          <w:szCs w:val="28"/>
          <w:lang w:eastAsia="ru-RU"/>
        </w:rPr>
        <w:t xml:space="preserve">принятие администрацией решения по итогам работы Комиссии, предусмотренное пунктом </w:t>
      </w:r>
      <w:r w:rsidR="007673D2">
        <w:rPr>
          <w:szCs w:val="28"/>
          <w:lang w:eastAsia="ru-RU"/>
        </w:rPr>
        <w:t>13</w:t>
      </w:r>
      <w:r w:rsidRPr="008E7B28">
        <w:rPr>
          <w:szCs w:val="28"/>
          <w:lang w:eastAsia="ru-RU"/>
        </w:rPr>
        <w:t xml:space="preserve"> настоящего административного регламента.</w:t>
      </w:r>
    </w:p>
    <w:p w:rsidR="00D24D2A" w:rsidRPr="008E7B28" w:rsidRDefault="00D24D2A" w:rsidP="009312D1">
      <w:pPr>
        <w:spacing w:line="240" w:lineRule="auto"/>
        <w:ind w:firstLine="709"/>
        <w:jc w:val="both"/>
        <w:rPr>
          <w:szCs w:val="28"/>
          <w:lang w:eastAsia="ru-RU"/>
        </w:rPr>
      </w:pPr>
      <w:r w:rsidRPr="008E7B28">
        <w:rPr>
          <w:szCs w:val="28"/>
          <w:lang w:eastAsia="ru-RU"/>
        </w:rPr>
        <w:t>Способ фиксации результата выполнения административной процедуры:</w:t>
      </w:r>
    </w:p>
    <w:p w:rsidR="00D24D2A" w:rsidRPr="008E7B28" w:rsidRDefault="00D24D2A" w:rsidP="009312D1">
      <w:pPr>
        <w:spacing w:line="240" w:lineRule="auto"/>
        <w:ind w:firstLine="709"/>
        <w:jc w:val="both"/>
        <w:rPr>
          <w:color w:val="00B0F0"/>
          <w:szCs w:val="28"/>
          <w:lang w:eastAsia="ru-RU"/>
        </w:rPr>
      </w:pPr>
      <w:r w:rsidRPr="008E7B28">
        <w:rPr>
          <w:szCs w:val="28"/>
          <w:lang w:eastAsia="ru-RU"/>
        </w:rPr>
        <w:t>Документ, являющийся результатом предоставления муниципальной услуги, регистрируется в журнале регистрации исходящей документации в управлении.</w:t>
      </w:r>
    </w:p>
    <w:p w:rsidR="00D24D2A" w:rsidRPr="008E7B28" w:rsidRDefault="00D24D2A" w:rsidP="009312D1">
      <w:pPr>
        <w:spacing w:line="240" w:lineRule="auto"/>
        <w:ind w:firstLine="709"/>
        <w:jc w:val="both"/>
        <w:rPr>
          <w:szCs w:val="28"/>
          <w:lang w:eastAsia="ru-RU"/>
        </w:rPr>
      </w:pPr>
      <w:r w:rsidRPr="008E7B28">
        <w:rPr>
          <w:szCs w:val="28"/>
          <w:lang w:eastAsia="ru-RU"/>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секретарь Комиссии в день регистрации документов, </w:t>
      </w:r>
      <w:r w:rsidRPr="008E7B28">
        <w:rPr>
          <w:szCs w:val="28"/>
          <w:lang w:eastAsia="ru-RU"/>
        </w:rPr>
        <w:lastRenderedPageBreak/>
        <w:t>являющихся результатом предоставления муниципальной услуги, обеспечивает их передачу в МФЦ в соответствии с соглашением о взаимодействии.</w:t>
      </w:r>
    </w:p>
    <w:p w:rsidR="009312D1" w:rsidRPr="008E7B28" w:rsidRDefault="009312D1" w:rsidP="009312D1">
      <w:pPr>
        <w:spacing w:line="240" w:lineRule="auto"/>
        <w:ind w:firstLine="709"/>
        <w:jc w:val="both"/>
        <w:rPr>
          <w:szCs w:val="28"/>
          <w:lang w:eastAsia="ar-SA"/>
        </w:rPr>
      </w:pPr>
    </w:p>
    <w:p w:rsidR="00D24D2A" w:rsidRPr="008E7B28" w:rsidRDefault="00D24D2A" w:rsidP="009312D1">
      <w:pPr>
        <w:spacing w:line="240" w:lineRule="auto"/>
        <w:jc w:val="center"/>
        <w:rPr>
          <w:rFonts w:eastAsia="Calibri"/>
          <w:b/>
          <w:szCs w:val="28"/>
          <w:lang w:eastAsia="ru-RU"/>
        </w:rPr>
      </w:pPr>
      <w:r w:rsidRPr="008E7B28">
        <w:rPr>
          <w:rFonts w:eastAsia="Calibri"/>
          <w:b/>
          <w:szCs w:val="28"/>
          <w:lang w:eastAsia="ru-RU"/>
        </w:rPr>
        <w:t>Выдача (направление) заявителю документов, являющихся результатом пред</w:t>
      </w:r>
      <w:r w:rsidR="009312D1" w:rsidRPr="008E7B28">
        <w:rPr>
          <w:rFonts w:eastAsia="Calibri"/>
          <w:b/>
          <w:szCs w:val="28"/>
          <w:lang w:eastAsia="ru-RU"/>
        </w:rPr>
        <w:t>оставления муниципальной услуги</w:t>
      </w:r>
    </w:p>
    <w:p w:rsidR="009312D1" w:rsidRPr="008E7B28" w:rsidRDefault="009312D1" w:rsidP="009312D1">
      <w:pPr>
        <w:spacing w:line="240" w:lineRule="auto"/>
        <w:jc w:val="center"/>
        <w:rPr>
          <w:rFonts w:eastAsia="Calibri"/>
          <w:b/>
          <w:szCs w:val="28"/>
          <w:lang w:eastAsia="ru-RU"/>
        </w:rPr>
      </w:pPr>
    </w:p>
    <w:p w:rsidR="00D24D2A" w:rsidRPr="008E7B28" w:rsidRDefault="007673D2" w:rsidP="009312D1">
      <w:pPr>
        <w:spacing w:line="240" w:lineRule="auto"/>
        <w:ind w:firstLine="709"/>
        <w:jc w:val="both"/>
        <w:rPr>
          <w:szCs w:val="28"/>
          <w:lang w:eastAsia="ru-RU"/>
        </w:rPr>
      </w:pPr>
      <w:r>
        <w:rPr>
          <w:szCs w:val="28"/>
          <w:lang w:eastAsia="ru-RU"/>
        </w:rPr>
        <w:t>39.</w:t>
      </w:r>
      <w:r w:rsidR="009312D1" w:rsidRPr="008E7B28">
        <w:rPr>
          <w:szCs w:val="28"/>
          <w:lang w:eastAsia="ru-RU"/>
        </w:rPr>
        <w:t xml:space="preserve"> </w:t>
      </w:r>
      <w:r w:rsidR="00D24D2A" w:rsidRPr="008E7B28">
        <w:rPr>
          <w:szCs w:val="28"/>
          <w:lang w:eastAsia="ru-RU"/>
        </w:rPr>
        <w:t xml:space="preserve">Основанием для начала административной процедуры является подписанный и зарегистрированный документ, являющийся результатом предоставления муниципальной услуги, указанный в пункте </w:t>
      </w:r>
      <w:r w:rsidR="0039494F">
        <w:rPr>
          <w:szCs w:val="28"/>
          <w:lang w:eastAsia="ru-RU"/>
        </w:rPr>
        <w:t>13</w:t>
      </w:r>
      <w:r w:rsidR="00D24D2A" w:rsidRPr="008E7B28">
        <w:rPr>
          <w:szCs w:val="28"/>
          <w:lang w:eastAsia="ru-RU"/>
        </w:rPr>
        <w:t xml:space="preserve"> настоящего административного регламента. </w:t>
      </w:r>
    </w:p>
    <w:p w:rsidR="00D24D2A" w:rsidRPr="008E7B28" w:rsidRDefault="00D24D2A" w:rsidP="009312D1">
      <w:pPr>
        <w:spacing w:line="240" w:lineRule="auto"/>
        <w:ind w:firstLine="709"/>
        <w:jc w:val="both"/>
        <w:rPr>
          <w:szCs w:val="28"/>
          <w:lang w:eastAsia="ru-RU"/>
        </w:rPr>
      </w:pPr>
      <w:r w:rsidRPr="008E7B28">
        <w:rPr>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 секретарь Комиссии.</w:t>
      </w:r>
    </w:p>
    <w:p w:rsidR="00D24D2A" w:rsidRPr="008E7B28" w:rsidRDefault="00D24D2A" w:rsidP="009312D1">
      <w:pPr>
        <w:spacing w:line="240" w:lineRule="auto"/>
        <w:ind w:firstLine="709"/>
        <w:jc w:val="both"/>
        <w:rPr>
          <w:szCs w:val="28"/>
          <w:highlight w:val="yellow"/>
          <w:lang w:eastAsia="ru-RU"/>
        </w:rPr>
      </w:pPr>
      <w:proofErr w:type="gramStart"/>
      <w:r w:rsidRPr="008E7B28">
        <w:rPr>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документа, являющегося результатом предоставления муниципальной услуги, заявителю и собственнику жилого помещения</w:t>
      </w:r>
      <w:r w:rsidR="0039494F">
        <w:rPr>
          <w:szCs w:val="28"/>
          <w:lang w:eastAsia="ru-RU"/>
        </w:rPr>
        <w:t xml:space="preserve"> </w:t>
      </w:r>
      <w:r w:rsidRPr="008E7B28">
        <w:rPr>
          <w:szCs w:val="28"/>
          <w:lang w:eastAsia="ru-RU"/>
        </w:rPr>
        <w:t>(третий экземпляр остается в деле, сформированном Комиссией)</w:t>
      </w:r>
      <w:r w:rsidR="0039494F">
        <w:rPr>
          <w:szCs w:val="28"/>
          <w:lang w:eastAsia="ru-RU"/>
        </w:rPr>
        <w:t xml:space="preserve"> </w:t>
      </w:r>
      <w:r w:rsidRPr="008E7B28">
        <w:rPr>
          <w:szCs w:val="28"/>
          <w:lang w:eastAsia="ru-RU"/>
        </w:rPr>
        <w:t>-</w:t>
      </w:r>
      <w:r w:rsidR="0039494F">
        <w:rPr>
          <w:szCs w:val="28"/>
          <w:lang w:eastAsia="ru-RU"/>
        </w:rPr>
        <w:t xml:space="preserve"> </w:t>
      </w:r>
      <w:r w:rsidRPr="008E7B28">
        <w:rPr>
          <w:szCs w:val="28"/>
          <w:lang w:eastAsia="ru-RU"/>
        </w:rPr>
        <w:t xml:space="preserve">не позднее 2 рабочих дней со дня подписания документов, являющихся результатом предоставления муниципальной услуги. </w:t>
      </w:r>
      <w:proofErr w:type="gramEnd"/>
    </w:p>
    <w:p w:rsidR="00D24D2A" w:rsidRPr="008E7B28" w:rsidRDefault="00D24D2A" w:rsidP="009312D1">
      <w:pPr>
        <w:spacing w:line="240" w:lineRule="auto"/>
        <w:ind w:firstLine="709"/>
        <w:jc w:val="both"/>
        <w:rPr>
          <w:szCs w:val="28"/>
          <w:lang w:eastAsia="ru-RU"/>
        </w:rPr>
      </w:pPr>
      <w:r w:rsidRPr="008E7B28">
        <w:rPr>
          <w:szCs w:val="28"/>
          <w:lang w:eastAsia="ru-RU"/>
        </w:rPr>
        <w:t xml:space="preserve">Критерий принятия решения: наличие подписанного документа, являющегося результатом предоставления муниципальной услуги, предусмотренного пунктом </w:t>
      </w:r>
      <w:r w:rsidR="0039494F">
        <w:rPr>
          <w:szCs w:val="28"/>
          <w:lang w:eastAsia="ru-RU"/>
        </w:rPr>
        <w:t>13</w:t>
      </w:r>
      <w:r w:rsidRPr="008E7B28">
        <w:rPr>
          <w:szCs w:val="28"/>
          <w:lang w:eastAsia="ru-RU"/>
        </w:rPr>
        <w:t xml:space="preserve"> настоящего административного регламента.</w:t>
      </w:r>
    </w:p>
    <w:p w:rsidR="00D24D2A" w:rsidRPr="008E7B28" w:rsidRDefault="00D24D2A" w:rsidP="009312D1">
      <w:pPr>
        <w:spacing w:line="240" w:lineRule="auto"/>
        <w:ind w:firstLine="709"/>
        <w:jc w:val="both"/>
        <w:rPr>
          <w:szCs w:val="28"/>
          <w:lang w:eastAsia="ru-RU"/>
        </w:rPr>
      </w:pPr>
      <w:r w:rsidRPr="008E7B28">
        <w:rPr>
          <w:szCs w:val="28"/>
          <w:lang w:eastAsia="ru-RU"/>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D24D2A" w:rsidRPr="008E7B28" w:rsidRDefault="00D24D2A" w:rsidP="009312D1">
      <w:pPr>
        <w:spacing w:line="240" w:lineRule="auto"/>
        <w:ind w:firstLine="709"/>
        <w:jc w:val="both"/>
        <w:rPr>
          <w:szCs w:val="28"/>
          <w:lang w:eastAsia="ru-RU"/>
        </w:rPr>
      </w:pPr>
      <w:r w:rsidRPr="008E7B28">
        <w:rPr>
          <w:szCs w:val="28"/>
          <w:lang w:eastAsia="ru-RU"/>
        </w:rPr>
        <w:t xml:space="preserve">Способ фиксации результата выполнения административной процедуры: </w:t>
      </w:r>
    </w:p>
    <w:p w:rsidR="00D24D2A" w:rsidRPr="008E7B28" w:rsidRDefault="00D24D2A" w:rsidP="009312D1">
      <w:pPr>
        <w:spacing w:line="240" w:lineRule="auto"/>
        <w:ind w:firstLine="709"/>
        <w:jc w:val="both"/>
        <w:rPr>
          <w:szCs w:val="28"/>
          <w:lang w:eastAsia="ru-RU"/>
        </w:rPr>
      </w:pPr>
      <w:r w:rsidRPr="008E7B28">
        <w:rPr>
          <w:szCs w:val="28"/>
          <w:lang w:eastAsia="ru-RU"/>
        </w:rPr>
        <w:t>- в случае выдачи заявителю документов, являющихся результатом предоставления муниципальной услуги нарочно в управлении, получение документов подтверждается записью о выдаче документов заявителю в журнале регистрации исходящей документации;</w:t>
      </w:r>
    </w:p>
    <w:p w:rsidR="00D24D2A" w:rsidRPr="008E7B28" w:rsidRDefault="00D24D2A" w:rsidP="009312D1">
      <w:pPr>
        <w:spacing w:line="240" w:lineRule="auto"/>
        <w:ind w:firstLine="709"/>
        <w:jc w:val="both"/>
        <w:rPr>
          <w:szCs w:val="28"/>
          <w:lang w:eastAsia="ru-RU"/>
        </w:rPr>
      </w:pPr>
      <w:r w:rsidRPr="008E7B28">
        <w:rPr>
          <w:szCs w:val="28"/>
          <w:lang w:eastAsia="ru-RU"/>
        </w:rPr>
        <w:t>- 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подтверждается уведомлением о вручении (получении);</w:t>
      </w:r>
    </w:p>
    <w:p w:rsidR="00D24D2A" w:rsidRPr="008E7B28" w:rsidRDefault="00D24D2A" w:rsidP="009312D1">
      <w:pPr>
        <w:spacing w:line="240" w:lineRule="auto"/>
        <w:ind w:firstLine="709"/>
        <w:jc w:val="both"/>
        <w:rPr>
          <w:szCs w:val="28"/>
          <w:lang w:eastAsia="ru-RU"/>
        </w:rPr>
      </w:pPr>
      <w:r w:rsidRPr="008E7B28">
        <w:rPr>
          <w:szCs w:val="28"/>
          <w:lang w:eastAsia="ru-RU"/>
        </w:rPr>
        <w:t>-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w:t>
      </w:r>
    </w:p>
    <w:p w:rsidR="00D24D2A" w:rsidRPr="008E7B28" w:rsidRDefault="00D24D2A" w:rsidP="00D24D2A">
      <w:pPr>
        <w:autoSpaceDE w:val="0"/>
        <w:autoSpaceDN w:val="0"/>
        <w:adjustRightInd w:val="0"/>
        <w:spacing w:line="240" w:lineRule="auto"/>
        <w:jc w:val="both"/>
        <w:rPr>
          <w:szCs w:val="28"/>
          <w:lang w:eastAsia="ru-RU"/>
        </w:rPr>
      </w:pPr>
    </w:p>
    <w:p w:rsidR="00D24D2A" w:rsidRDefault="007673D2" w:rsidP="00D24D2A">
      <w:pPr>
        <w:widowControl w:val="0"/>
        <w:tabs>
          <w:tab w:val="left" w:pos="0"/>
        </w:tabs>
        <w:autoSpaceDE w:val="0"/>
        <w:autoSpaceDN w:val="0"/>
        <w:adjustRightInd w:val="0"/>
        <w:spacing w:line="240" w:lineRule="auto"/>
        <w:jc w:val="center"/>
        <w:rPr>
          <w:b/>
          <w:bCs/>
          <w:iCs/>
          <w:szCs w:val="28"/>
          <w:lang w:eastAsia="ru-RU"/>
        </w:rPr>
      </w:pPr>
      <w:r>
        <w:rPr>
          <w:b/>
          <w:bCs/>
          <w:iCs/>
          <w:szCs w:val="28"/>
          <w:lang w:eastAsia="ru-RU"/>
        </w:rPr>
        <w:t>4</w:t>
      </w:r>
      <w:r w:rsidR="0039494F">
        <w:rPr>
          <w:b/>
          <w:bCs/>
          <w:iCs/>
          <w:szCs w:val="28"/>
          <w:lang w:eastAsia="ru-RU"/>
        </w:rPr>
        <w:t>.</w:t>
      </w:r>
      <w:r w:rsidR="009312D1" w:rsidRPr="008E7B28">
        <w:rPr>
          <w:b/>
          <w:bCs/>
          <w:iCs/>
          <w:szCs w:val="28"/>
          <w:lang w:eastAsia="ru-RU"/>
        </w:rPr>
        <w:t xml:space="preserve"> </w:t>
      </w:r>
      <w:r w:rsidR="00D24D2A" w:rsidRPr="008E7B28">
        <w:rPr>
          <w:b/>
          <w:bCs/>
          <w:iCs/>
          <w:szCs w:val="28"/>
          <w:lang w:eastAsia="ru-RU"/>
        </w:rPr>
        <w:t xml:space="preserve">Формы </w:t>
      </w:r>
      <w:proofErr w:type="gramStart"/>
      <w:r w:rsidR="00D24D2A" w:rsidRPr="008E7B28">
        <w:rPr>
          <w:b/>
          <w:bCs/>
          <w:iCs/>
          <w:szCs w:val="28"/>
          <w:lang w:eastAsia="ru-RU"/>
        </w:rPr>
        <w:t>контроля за</w:t>
      </w:r>
      <w:proofErr w:type="gramEnd"/>
      <w:r w:rsidR="00D24D2A" w:rsidRPr="008E7B28">
        <w:rPr>
          <w:b/>
          <w:bCs/>
          <w:iCs/>
          <w:szCs w:val="28"/>
          <w:lang w:eastAsia="ru-RU"/>
        </w:rPr>
        <w:t xml:space="preserve"> исполнением административного регламента</w:t>
      </w:r>
    </w:p>
    <w:p w:rsidR="0039494F" w:rsidRPr="008E7B28" w:rsidRDefault="0039494F" w:rsidP="00D24D2A">
      <w:pPr>
        <w:widowControl w:val="0"/>
        <w:tabs>
          <w:tab w:val="left" w:pos="0"/>
        </w:tabs>
        <w:autoSpaceDE w:val="0"/>
        <w:autoSpaceDN w:val="0"/>
        <w:adjustRightInd w:val="0"/>
        <w:spacing w:line="240" w:lineRule="auto"/>
        <w:jc w:val="center"/>
        <w:rPr>
          <w:b/>
          <w:bCs/>
          <w:iCs/>
          <w:szCs w:val="28"/>
          <w:lang w:eastAsia="ru-RU"/>
        </w:rPr>
      </w:pPr>
    </w:p>
    <w:p w:rsidR="00D24D2A" w:rsidRPr="008E7B28" w:rsidRDefault="00D24D2A" w:rsidP="009312D1">
      <w:pPr>
        <w:spacing w:line="240" w:lineRule="auto"/>
        <w:ind w:firstLine="709"/>
        <w:jc w:val="center"/>
        <w:rPr>
          <w:b/>
          <w:szCs w:val="28"/>
          <w:lang w:eastAsia="ru-RU"/>
        </w:rPr>
      </w:pPr>
      <w:r w:rsidRPr="008E7B28">
        <w:rPr>
          <w:b/>
          <w:szCs w:val="28"/>
          <w:lang w:eastAsia="ru-RU"/>
        </w:rPr>
        <w:t xml:space="preserve">Порядок осуществления текущего </w:t>
      </w:r>
      <w:proofErr w:type="gramStart"/>
      <w:r w:rsidRPr="008E7B28">
        <w:rPr>
          <w:b/>
          <w:szCs w:val="28"/>
          <w:lang w:eastAsia="ru-RU"/>
        </w:rPr>
        <w:t>контроля за</w:t>
      </w:r>
      <w:proofErr w:type="gramEnd"/>
      <w:r w:rsidRPr="008E7B28">
        <w:rPr>
          <w:b/>
          <w:szCs w:val="28"/>
          <w:lang w:eastAsia="ru-RU"/>
        </w:rPr>
        <w:t xml:space="preserve"> соблюдением</w:t>
      </w:r>
      <w:r w:rsidR="00292D21" w:rsidRPr="008E7B28">
        <w:rPr>
          <w:b/>
          <w:szCs w:val="28"/>
          <w:lang w:eastAsia="ru-RU"/>
        </w:rPr>
        <w:t xml:space="preserve"> </w:t>
      </w:r>
      <w:r w:rsidRPr="008E7B28">
        <w:rPr>
          <w:b/>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w:t>
      </w:r>
      <w:r w:rsidR="009312D1" w:rsidRPr="008E7B28">
        <w:rPr>
          <w:b/>
          <w:szCs w:val="28"/>
          <w:lang w:eastAsia="ru-RU"/>
        </w:rPr>
        <w:t>ги, также принятием ими решений</w:t>
      </w:r>
    </w:p>
    <w:p w:rsidR="009312D1" w:rsidRPr="008E7B28" w:rsidRDefault="009312D1" w:rsidP="009312D1">
      <w:pPr>
        <w:spacing w:line="240" w:lineRule="auto"/>
        <w:ind w:firstLine="709"/>
        <w:jc w:val="center"/>
        <w:rPr>
          <w:b/>
          <w:szCs w:val="28"/>
          <w:lang w:eastAsia="ru-RU"/>
        </w:rPr>
      </w:pPr>
    </w:p>
    <w:p w:rsidR="00D24D2A" w:rsidRPr="008E7B28" w:rsidRDefault="007673D2" w:rsidP="009312D1">
      <w:pPr>
        <w:spacing w:line="240" w:lineRule="auto"/>
        <w:ind w:firstLine="709"/>
        <w:jc w:val="both"/>
        <w:rPr>
          <w:szCs w:val="28"/>
          <w:lang w:eastAsia="ru-RU"/>
        </w:rPr>
      </w:pPr>
      <w:r>
        <w:rPr>
          <w:szCs w:val="28"/>
          <w:lang w:eastAsia="ru-RU"/>
        </w:rPr>
        <w:lastRenderedPageBreak/>
        <w:t>40.</w:t>
      </w:r>
      <w:r w:rsidR="009312D1" w:rsidRPr="008E7B28">
        <w:rPr>
          <w:szCs w:val="28"/>
          <w:lang w:eastAsia="ru-RU"/>
        </w:rPr>
        <w:t xml:space="preserve"> </w:t>
      </w:r>
      <w:r w:rsidR="00D24D2A" w:rsidRPr="008E7B28">
        <w:rPr>
          <w:szCs w:val="28"/>
          <w:lang w:eastAsia="ru-RU"/>
        </w:rPr>
        <w:t xml:space="preserve">Текущий </w:t>
      </w:r>
      <w:proofErr w:type="gramStart"/>
      <w:r w:rsidR="00D24D2A" w:rsidRPr="008E7B28">
        <w:rPr>
          <w:szCs w:val="28"/>
          <w:lang w:eastAsia="ru-RU"/>
        </w:rPr>
        <w:t>контроль за</w:t>
      </w:r>
      <w:proofErr w:type="gramEnd"/>
      <w:r w:rsidR="00D24D2A" w:rsidRPr="008E7B28">
        <w:rPr>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w:t>
      </w:r>
      <w:r>
        <w:rPr>
          <w:szCs w:val="28"/>
          <w:lang w:eastAsia="ru-RU"/>
        </w:rPr>
        <w:t>твляется начальником управления, либо лицом его замещающим.</w:t>
      </w:r>
      <w:r w:rsidR="00D24D2A" w:rsidRPr="008E7B28">
        <w:rPr>
          <w:szCs w:val="28"/>
          <w:lang w:eastAsia="ru-RU"/>
        </w:rPr>
        <w:t xml:space="preserve"> </w:t>
      </w:r>
    </w:p>
    <w:p w:rsidR="009312D1" w:rsidRPr="008E7B28" w:rsidRDefault="009312D1" w:rsidP="009312D1">
      <w:pPr>
        <w:tabs>
          <w:tab w:val="left" w:pos="0"/>
        </w:tabs>
        <w:autoSpaceDE w:val="0"/>
        <w:autoSpaceDN w:val="0"/>
        <w:adjustRightInd w:val="0"/>
        <w:spacing w:line="240" w:lineRule="auto"/>
        <w:jc w:val="center"/>
        <w:rPr>
          <w:b/>
          <w:szCs w:val="28"/>
        </w:rPr>
      </w:pPr>
    </w:p>
    <w:p w:rsidR="009312D1" w:rsidRPr="008E7B28" w:rsidRDefault="009312D1" w:rsidP="009312D1">
      <w:pPr>
        <w:tabs>
          <w:tab w:val="left" w:pos="0"/>
        </w:tabs>
        <w:autoSpaceDE w:val="0"/>
        <w:autoSpaceDN w:val="0"/>
        <w:adjustRightInd w:val="0"/>
        <w:spacing w:line="240" w:lineRule="auto"/>
        <w:jc w:val="center"/>
        <w:rPr>
          <w:b/>
          <w:szCs w:val="28"/>
        </w:rPr>
      </w:pPr>
      <w:r w:rsidRPr="008E7B28">
        <w:rPr>
          <w:b/>
          <w:szCs w:val="28"/>
        </w:rPr>
        <w:t>Порядок и периодичность осуществления плановых</w:t>
      </w:r>
      <w:r w:rsidRPr="008E7B28">
        <w:rPr>
          <w:b/>
          <w:szCs w:val="28"/>
        </w:rPr>
        <w:br/>
        <w:t>и внеплановых проверок полноты и качества предоставления</w:t>
      </w:r>
      <w:r w:rsidRPr="008E7B28">
        <w:rPr>
          <w:b/>
          <w:szCs w:val="28"/>
        </w:rPr>
        <w:br/>
        <w:t>муниципальной услуги, в том числе порядок и формы контроля полноты и качества предоставления муниципальной услуги</w:t>
      </w:r>
    </w:p>
    <w:p w:rsidR="009312D1" w:rsidRPr="008E7B28" w:rsidRDefault="009312D1" w:rsidP="009312D1">
      <w:pPr>
        <w:spacing w:line="240" w:lineRule="auto"/>
        <w:ind w:firstLine="709"/>
        <w:jc w:val="center"/>
        <w:rPr>
          <w:b/>
          <w:szCs w:val="28"/>
          <w:lang w:eastAsia="ru-RU"/>
        </w:rPr>
      </w:pPr>
    </w:p>
    <w:p w:rsidR="00D24D2A" w:rsidRPr="008E7B28" w:rsidRDefault="007673D2" w:rsidP="009312D1">
      <w:pPr>
        <w:spacing w:line="240" w:lineRule="auto"/>
        <w:ind w:firstLine="709"/>
        <w:jc w:val="both"/>
        <w:rPr>
          <w:szCs w:val="28"/>
          <w:lang w:eastAsia="ru-RU"/>
        </w:rPr>
      </w:pPr>
      <w:r>
        <w:rPr>
          <w:szCs w:val="28"/>
          <w:lang w:eastAsia="ru-RU"/>
        </w:rPr>
        <w:t>41.</w:t>
      </w:r>
      <w:r w:rsidR="009312D1" w:rsidRPr="008E7B28">
        <w:rPr>
          <w:szCs w:val="28"/>
          <w:lang w:eastAsia="ru-RU"/>
        </w:rPr>
        <w:t xml:space="preserve"> </w:t>
      </w:r>
      <w:r w:rsidR="00D24D2A" w:rsidRPr="008E7B28">
        <w:rPr>
          <w:szCs w:val="28"/>
          <w:lang w:eastAsia="ru-RU"/>
        </w:rPr>
        <w:t>Плановые проверки полноты и качества предоставления муниципальной услуги проводятся начальником управления либо лицом его</w:t>
      </w:r>
      <w:r w:rsidR="00D24D2A" w:rsidRPr="008E7B28">
        <w:rPr>
          <w:szCs w:val="28"/>
          <w:shd w:val="clear" w:color="auto" w:fill="FFFFFF"/>
          <w:lang w:eastAsia="ru-RU"/>
        </w:rPr>
        <w:t xml:space="preserve"> замещающим</w:t>
      </w:r>
      <w:r w:rsidR="00D24D2A" w:rsidRPr="008E7B28">
        <w:rPr>
          <w:szCs w:val="28"/>
          <w:lang w:eastAsia="ru-RU"/>
        </w:rPr>
        <w:t xml:space="preserve">. </w:t>
      </w:r>
    </w:p>
    <w:p w:rsidR="00D24D2A" w:rsidRPr="008E7B28" w:rsidRDefault="00D24D2A" w:rsidP="009312D1">
      <w:pPr>
        <w:spacing w:line="240" w:lineRule="auto"/>
        <w:ind w:firstLine="709"/>
        <w:jc w:val="both"/>
        <w:rPr>
          <w:szCs w:val="28"/>
          <w:lang w:eastAsia="ru-RU"/>
        </w:rPr>
      </w:pPr>
      <w:r w:rsidRPr="008E7B28">
        <w:rPr>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начальником управления либо лицом его</w:t>
      </w:r>
      <w:r w:rsidRPr="008E7B28">
        <w:rPr>
          <w:szCs w:val="28"/>
          <w:shd w:val="clear" w:color="auto" w:fill="FFFFFF"/>
          <w:lang w:eastAsia="ru-RU"/>
        </w:rPr>
        <w:t xml:space="preserve"> замещающим</w:t>
      </w:r>
      <w:r w:rsidRPr="008E7B28">
        <w:rPr>
          <w:szCs w:val="28"/>
          <w:lang w:eastAsia="ru-RU"/>
        </w:rPr>
        <w:t xml:space="preserve">. </w:t>
      </w:r>
    </w:p>
    <w:p w:rsidR="00D24D2A" w:rsidRPr="008E7B28" w:rsidRDefault="00D24D2A" w:rsidP="009312D1">
      <w:pPr>
        <w:spacing w:line="240" w:lineRule="auto"/>
        <w:ind w:firstLine="709"/>
        <w:jc w:val="both"/>
        <w:rPr>
          <w:szCs w:val="28"/>
          <w:lang w:eastAsia="ru-RU"/>
        </w:rPr>
      </w:pPr>
      <w:r w:rsidRPr="008E7B28">
        <w:rPr>
          <w:szCs w:val="28"/>
          <w:lang w:eastAsia="ru-RU"/>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D24D2A" w:rsidRPr="008E7B28" w:rsidRDefault="00D24D2A" w:rsidP="009312D1">
      <w:pPr>
        <w:spacing w:line="240" w:lineRule="auto"/>
        <w:ind w:firstLine="709"/>
        <w:jc w:val="both"/>
        <w:rPr>
          <w:szCs w:val="28"/>
          <w:lang w:eastAsia="ru-RU"/>
        </w:rPr>
      </w:pPr>
      <w:r w:rsidRPr="008E7B28">
        <w:rPr>
          <w:szCs w:val="28"/>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24D2A" w:rsidRPr="008E7B28" w:rsidRDefault="00D24D2A" w:rsidP="009312D1">
      <w:pPr>
        <w:spacing w:line="240" w:lineRule="auto"/>
        <w:ind w:firstLine="709"/>
        <w:jc w:val="both"/>
        <w:rPr>
          <w:szCs w:val="28"/>
          <w:lang w:eastAsia="ru-RU"/>
        </w:rPr>
      </w:pPr>
      <w:r w:rsidRPr="008E7B28">
        <w:rPr>
          <w:szCs w:val="28"/>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D24D2A" w:rsidRDefault="00D24D2A" w:rsidP="009312D1">
      <w:pPr>
        <w:spacing w:line="240" w:lineRule="auto"/>
        <w:ind w:firstLine="709"/>
        <w:jc w:val="both"/>
        <w:rPr>
          <w:szCs w:val="28"/>
          <w:lang w:eastAsia="ru-RU"/>
        </w:rPr>
      </w:pPr>
      <w:r w:rsidRPr="008E7B28">
        <w:rPr>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673D2" w:rsidRDefault="007673D2" w:rsidP="009312D1">
      <w:pPr>
        <w:spacing w:line="240" w:lineRule="auto"/>
        <w:ind w:firstLine="709"/>
        <w:jc w:val="both"/>
        <w:rPr>
          <w:szCs w:val="28"/>
          <w:lang w:eastAsia="ru-RU"/>
        </w:rPr>
      </w:pPr>
      <w:proofErr w:type="gramStart"/>
      <w:r>
        <w:rPr>
          <w:szCs w:val="28"/>
          <w:lang w:eastAsia="ru-RU"/>
        </w:rPr>
        <w:t>Контроль за</w:t>
      </w:r>
      <w:proofErr w:type="gramEnd"/>
      <w:r>
        <w:rPr>
          <w:szCs w:val="28"/>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размещенной на официальном сайте, а также с использованием адреса электронной почты управления, в форме письменных и устных обращений в адрес управления.</w:t>
      </w:r>
    </w:p>
    <w:p w:rsidR="00BC7E7D" w:rsidRDefault="00BC7E7D" w:rsidP="00BC7E7D">
      <w:pPr>
        <w:tabs>
          <w:tab w:val="left" w:pos="0"/>
        </w:tabs>
        <w:spacing w:line="240" w:lineRule="auto"/>
        <w:jc w:val="center"/>
        <w:rPr>
          <w:b/>
          <w:szCs w:val="28"/>
        </w:rPr>
      </w:pPr>
    </w:p>
    <w:p w:rsidR="00BC7E7D" w:rsidRPr="0060456A" w:rsidRDefault="00BC7E7D" w:rsidP="00BC7E7D">
      <w:pPr>
        <w:tabs>
          <w:tab w:val="left" w:pos="0"/>
        </w:tabs>
        <w:spacing w:line="240" w:lineRule="auto"/>
        <w:jc w:val="center"/>
        <w:rPr>
          <w:b/>
          <w:szCs w:val="28"/>
        </w:rPr>
      </w:pPr>
      <w:r w:rsidRPr="0060456A">
        <w:rPr>
          <w:b/>
          <w:szCs w:val="28"/>
        </w:rPr>
        <w:t>Отве</w:t>
      </w:r>
      <w:r>
        <w:rPr>
          <w:b/>
          <w:szCs w:val="28"/>
        </w:rPr>
        <w:t>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w:t>
      </w:r>
      <w:r>
        <w:rPr>
          <w:b/>
          <w:szCs w:val="28"/>
        </w:rPr>
        <w:br/>
        <w:t>за необоснованные межведомственные запросы</w:t>
      </w:r>
    </w:p>
    <w:p w:rsidR="00BC7E7D" w:rsidRPr="008E7B28" w:rsidRDefault="00BC7E7D" w:rsidP="009312D1">
      <w:pPr>
        <w:spacing w:line="240" w:lineRule="auto"/>
        <w:ind w:firstLine="709"/>
        <w:jc w:val="both"/>
        <w:rPr>
          <w:szCs w:val="28"/>
          <w:lang w:eastAsia="ru-RU"/>
        </w:rPr>
      </w:pPr>
    </w:p>
    <w:p w:rsidR="00D24D2A" w:rsidRPr="008E7B28" w:rsidRDefault="007673D2" w:rsidP="009312D1">
      <w:pPr>
        <w:spacing w:line="240" w:lineRule="auto"/>
        <w:ind w:firstLine="709"/>
        <w:jc w:val="both"/>
        <w:rPr>
          <w:szCs w:val="28"/>
          <w:lang w:eastAsia="ru-RU"/>
        </w:rPr>
      </w:pPr>
      <w:r>
        <w:rPr>
          <w:szCs w:val="28"/>
          <w:lang w:eastAsia="ru-RU"/>
        </w:rPr>
        <w:t xml:space="preserve">42. </w:t>
      </w:r>
      <w:r w:rsidR="00D24D2A" w:rsidRPr="008E7B28">
        <w:rPr>
          <w:szCs w:val="28"/>
          <w:lang w:eastAsia="ru-RU"/>
        </w:rPr>
        <w:t xml:space="preserve">Должностные лица управления несут персональную ответственность в соответствии с законодательством Российской Федерации за решения и действия </w:t>
      </w:r>
      <w:r w:rsidR="00D24D2A" w:rsidRPr="008E7B28">
        <w:rPr>
          <w:szCs w:val="28"/>
          <w:lang w:eastAsia="ru-RU"/>
        </w:rPr>
        <w:lastRenderedPageBreak/>
        <w:t>(бездействия), принимаемые (осуществляемые) в ходе предоставления муниципальной услуги.</w:t>
      </w:r>
    </w:p>
    <w:p w:rsidR="00D24D2A" w:rsidRPr="008E7B28" w:rsidRDefault="00D24D2A" w:rsidP="009312D1">
      <w:pPr>
        <w:spacing w:line="240" w:lineRule="auto"/>
        <w:ind w:firstLine="709"/>
        <w:jc w:val="both"/>
        <w:rPr>
          <w:szCs w:val="28"/>
          <w:lang w:eastAsia="ru-RU"/>
        </w:rPr>
      </w:pPr>
      <w:r w:rsidRPr="008E7B28">
        <w:rPr>
          <w:szCs w:val="28"/>
          <w:lang w:eastAsia="ru-RU"/>
        </w:rPr>
        <w:t>Персональная ответственность работников закрепляется в их должностных инструкциях в соответствии с требованиями законодательства.</w:t>
      </w:r>
    </w:p>
    <w:p w:rsidR="00D24D2A" w:rsidRPr="008E7B28" w:rsidRDefault="00D24D2A" w:rsidP="009312D1">
      <w:pPr>
        <w:spacing w:line="240" w:lineRule="auto"/>
        <w:ind w:firstLine="709"/>
        <w:jc w:val="both"/>
        <w:rPr>
          <w:szCs w:val="28"/>
          <w:lang w:eastAsia="ru-RU"/>
        </w:rPr>
      </w:pPr>
      <w:proofErr w:type="gramStart"/>
      <w:r w:rsidRPr="0039494F">
        <w:rPr>
          <w:szCs w:val="28"/>
          <w:lang w:eastAsia="ru-RU"/>
        </w:rPr>
        <w:t xml:space="preserve">В соответствии со статьей 9.6 Закона Ханты-Мансийского автономного округа-Югры от 11 июня 2010 года </w:t>
      </w:r>
      <w:hyperlink r:id="rId23" w:history="1">
        <w:r w:rsidRPr="0039494F">
          <w:rPr>
            <w:szCs w:val="28"/>
            <w:lang w:eastAsia="ru-RU"/>
          </w:rPr>
          <w:t>№ 102-оз «Об административных</w:t>
        </w:r>
      </w:hyperlink>
      <w:r w:rsidRPr="0039494F">
        <w:rPr>
          <w:szCs w:val="28"/>
          <w:lang w:eastAsia="ru-RU"/>
        </w:rPr>
        <w:t xml:space="preserve"> правонарушениях» должностные лица управления, работники МФЦ несут административную ответственность за нарушение настоящего </w:t>
      </w:r>
      <w:r w:rsidRPr="008E7B28">
        <w:rPr>
          <w:szCs w:val="28"/>
          <w:lang w:eastAsia="ru-RU"/>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8E7B28">
        <w:rPr>
          <w:szCs w:val="28"/>
          <w:lang w:eastAsia="ru-RU"/>
        </w:rPr>
        <w:t xml:space="preserve"> </w:t>
      </w:r>
      <w:proofErr w:type="gramStart"/>
      <w:r w:rsidRPr="008E7B28">
        <w:rPr>
          <w:szCs w:val="28"/>
          <w:lang w:eastAsia="ru-RU"/>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8E7B28">
        <w:rPr>
          <w:szCs w:val="28"/>
          <w:lang w:eastAsia="ru-RU"/>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D24D2A" w:rsidRPr="008E7B28" w:rsidRDefault="00D24D2A" w:rsidP="00D24D2A">
      <w:pPr>
        <w:tabs>
          <w:tab w:val="left" w:pos="1134"/>
          <w:tab w:val="left" w:pos="9781"/>
          <w:tab w:val="left" w:pos="10490"/>
        </w:tabs>
        <w:spacing w:line="240" w:lineRule="auto"/>
        <w:contextualSpacing/>
        <w:jc w:val="both"/>
        <w:rPr>
          <w:szCs w:val="28"/>
          <w:lang w:eastAsia="ru-RU"/>
        </w:rPr>
      </w:pPr>
    </w:p>
    <w:p w:rsidR="00D24D2A" w:rsidRPr="008E7B28" w:rsidRDefault="00BC7E7D" w:rsidP="00D24D2A">
      <w:pPr>
        <w:spacing w:line="240" w:lineRule="auto"/>
        <w:jc w:val="center"/>
        <w:outlineLvl w:val="1"/>
        <w:rPr>
          <w:rFonts w:eastAsia="Calibri"/>
          <w:b/>
          <w:bCs/>
          <w:iCs/>
          <w:szCs w:val="28"/>
        </w:rPr>
      </w:pPr>
      <w:r>
        <w:rPr>
          <w:b/>
          <w:bCs/>
          <w:iCs/>
          <w:szCs w:val="28"/>
          <w:lang w:eastAsia="ru-RU"/>
        </w:rPr>
        <w:t xml:space="preserve">5. </w:t>
      </w:r>
      <w:r w:rsidR="00D24D2A" w:rsidRPr="008E7B28">
        <w:rPr>
          <w:rFonts w:eastAsia="Calibri"/>
          <w:b/>
          <w:bCs/>
          <w:iCs/>
          <w:szCs w:val="28"/>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D24D2A" w:rsidRPr="008E7B28" w:rsidRDefault="00D24D2A" w:rsidP="00D24D2A">
      <w:pPr>
        <w:tabs>
          <w:tab w:val="left" w:pos="9781"/>
          <w:tab w:val="left" w:pos="10490"/>
        </w:tabs>
        <w:autoSpaceDE w:val="0"/>
        <w:autoSpaceDN w:val="0"/>
        <w:adjustRightInd w:val="0"/>
        <w:spacing w:line="240" w:lineRule="auto"/>
        <w:jc w:val="center"/>
        <w:outlineLvl w:val="1"/>
        <w:rPr>
          <w:rFonts w:eastAsia="Calibri"/>
          <w:b/>
          <w:bCs/>
          <w:iCs/>
          <w:szCs w:val="28"/>
          <w:lang w:eastAsia="ru-RU"/>
        </w:rPr>
      </w:pPr>
    </w:p>
    <w:p w:rsidR="00D24D2A" w:rsidRPr="008E7B28" w:rsidRDefault="0098590E" w:rsidP="009312D1">
      <w:pPr>
        <w:spacing w:line="240" w:lineRule="auto"/>
        <w:ind w:firstLine="709"/>
        <w:jc w:val="both"/>
        <w:rPr>
          <w:szCs w:val="28"/>
          <w:lang w:eastAsia="ru-RU"/>
        </w:rPr>
      </w:pPr>
      <w:r>
        <w:rPr>
          <w:szCs w:val="28"/>
          <w:lang w:eastAsia="ru-RU"/>
        </w:rPr>
        <w:t>43.</w:t>
      </w:r>
      <w:r w:rsidR="00D24D2A" w:rsidRPr="008E7B28">
        <w:rPr>
          <w:szCs w:val="28"/>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24D2A" w:rsidRPr="008E7B28" w:rsidRDefault="0098590E" w:rsidP="009312D1">
      <w:pPr>
        <w:spacing w:line="240" w:lineRule="auto"/>
        <w:ind w:firstLine="709"/>
        <w:jc w:val="both"/>
        <w:rPr>
          <w:szCs w:val="28"/>
          <w:lang w:eastAsia="ru-RU"/>
        </w:rPr>
      </w:pPr>
      <w:r>
        <w:rPr>
          <w:szCs w:val="28"/>
          <w:lang w:eastAsia="ru-RU"/>
        </w:rPr>
        <w:t xml:space="preserve">44. </w:t>
      </w:r>
      <w:r w:rsidR="00D24D2A" w:rsidRPr="008E7B28">
        <w:rPr>
          <w:szCs w:val="28"/>
          <w:lang w:eastAsia="ru-RU"/>
        </w:rPr>
        <w:t>Жалоба на решения, действия (бездействие) управления, его должностных лиц, муниципальных служащих, подается для рассмотрения в управление, предоставляющее муниципальную услугу.</w:t>
      </w:r>
    </w:p>
    <w:p w:rsidR="00D24D2A" w:rsidRPr="008E7B28" w:rsidRDefault="00D24D2A" w:rsidP="009312D1">
      <w:pPr>
        <w:spacing w:line="240" w:lineRule="auto"/>
        <w:ind w:firstLine="709"/>
        <w:jc w:val="both"/>
        <w:rPr>
          <w:szCs w:val="28"/>
          <w:lang w:eastAsia="ru-RU"/>
        </w:rPr>
      </w:pPr>
      <w:r w:rsidRPr="008E7B28">
        <w:rPr>
          <w:szCs w:val="28"/>
          <w:lang w:eastAsia="ru-RU"/>
        </w:rPr>
        <w:t>В случае если обжалуются решения  и действия (бездействие) начальника управления, предоставляющего муниципальную услугу, жалоба  подается в администрацию и рассматривается главой Березовского района либо лицом его замещающим.</w:t>
      </w:r>
    </w:p>
    <w:p w:rsidR="00D24D2A" w:rsidRPr="008E7B28" w:rsidRDefault="00D24D2A" w:rsidP="009312D1">
      <w:pPr>
        <w:spacing w:line="240" w:lineRule="auto"/>
        <w:ind w:firstLine="709"/>
        <w:jc w:val="both"/>
        <w:rPr>
          <w:szCs w:val="28"/>
          <w:lang w:eastAsia="ru-RU"/>
        </w:rPr>
      </w:pPr>
      <w:r w:rsidRPr="008E7B28">
        <w:rPr>
          <w:szCs w:val="28"/>
          <w:lang w:eastAsia="ru-RU"/>
        </w:rPr>
        <w:t>При обжаловании решений, действий (бездействий) МФЦ, директора МФЦ жалоба подается для рассмотрения в администрацию и рассматривается главой Березовского района либо лицом его замещающим. Жалоба на решения, действия (бездействие) работников МФЦ подается для рассмотрения директору МФЦ.</w:t>
      </w:r>
    </w:p>
    <w:p w:rsidR="00D24D2A" w:rsidRPr="008E7B28" w:rsidRDefault="0098590E" w:rsidP="009312D1">
      <w:pPr>
        <w:spacing w:line="240" w:lineRule="auto"/>
        <w:ind w:firstLine="709"/>
        <w:jc w:val="both"/>
        <w:rPr>
          <w:szCs w:val="28"/>
          <w:lang w:eastAsia="ru-RU"/>
        </w:rPr>
      </w:pPr>
      <w:r>
        <w:rPr>
          <w:szCs w:val="28"/>
          <w:lang w:eastAsia="ru-RU"/>
        </w:rPr>
        <w:t xml:space="preserve">45. </w:t>
      </w:r>
      <w:proofErr w:type="gramStart"/>
      <w:r w:rsidR="00D24D2A" w:rsidRPr="008E7B28">
        <w:rPr>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w:t>
      </w:r>
      <w:r w:rsidR="00D24D2A" w:rsidRPr="008E7B28">
        <w:rPr>
          <w:szCs w:val="28"/>
          <w:lang w:eastAsia="ru-RU"/>
        </w:rPr>
        <w:lastRenderedPageBreak/>
        <w:t>заявителя и (или) по телефону) или письменной (при письменном обращении заявителя по почте, электронной почте, факсу) форме.</w:t>
      </w:r>
      <w:proofErr w:type="gramEnd"/>
    </w:p>
    <w:p w:rsidR="00D24D2A" w:rsidRPr="008E7B28" w:rsidRDefault="0098590E" w:rsidP="009312D1">
      <w:pPr>
        <w:spacing w:line="240" w:lineRule="auto"/>
        <w:ind w:firstLine="709"/>
        <w:jc w:val="both"/>
        <w:rPr>
          <w:szCs w:val="28"/>
          <w:lang w:eastAsia="ru-RU"/>
        </w:rPr>
      </w:pPr>
      <w:bookmarkStart w:id="2" w:name="P376"/>
      <w:bookmarkEnd w:id="2"/>
      <w:r>
        <w:rPr>
          <w:szCs w:val="28"/>
          <w:lang w:eastAsia="ru-RU"/>
        </w:rPr>
        <w:t xml:space="preserve">46. </w:t>
      </w:r>
      <w:r w:rsidR="00D24D2A" w:rsidRPr="008E7B28">
        <w:rPr>
          <w:szCs w:val="28"/>
          <w:lang w:eastAsia="ru-RU"/>
        </w:rPr>
        <w:t>Перечень нормативно правовых актов, регулирующих порядок досудебного (внесудебного) обжалования решений и действий (бездействия) управления, предоставляющего муниципальную услугу, МФЦ, а также их должностных лиц, муниципальных служащих, работников:</w:t>
      </w:r>
    </w:p>
    <w:p w:rsidR="00D24D2A" w:rsidRPr="00634B1F" w:rsidRDefault="00D24D2A" w:rsidP="009312D1">
      <w:pPr>
        <w:spacing w:line="240" w:lineRule="auto"/>
        <w:ind w:firstLine="709"/>
        <w:jc w:val="both"/>
        <w:rPr>
          <w:szCs w:val="28"/>
          <w:lang w:eastAsia="ru-RU"/>
        </w:rPr>
      </w:pPr>
      <w:r w:rsidRPr="00634B1F">
        <w:rPr>
          <w:szCs w:val="28"/>
          <w:lang w:eastAsia="ru-RU"/>
        </w:rPr>
        <w:t xml:space="preserve">1) Федеральный </w:t>
      </w:r>
      <w:hyperlink r:id="rId24" w:history="1">
        <w:r w:rsidRPr="00634B1F">
          <w:rPr>
            <w:szCs w:val="28"/>
            <w:lang w:eastAsia="ru-RU"/>
          </w:rPr>
          <w:t>закон</w:t>
        </w:r>
      </w:hyperlink>
      <w:r w:rsidRPr="00634B1F">
        <w:rPr>
          <w:szCs w:val="28"/>
          <w:lang w:eastAsia="ru-RU"/>
        </w:rPr>
        <w:t xml:space="preserve"> от 27.07.2010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34B1F">
          <w:rPr>
            <w:szCs w:val="28"/>
            <w:lang w:eastAsia="ru-RU"/>
          </w:rPr>
          <w:t>№ 210-ФЗ «Об организации</w:t>
        </w:r>
      </w:hyperlink>
      <w:r w:rsidRPr="00634B1F">
        <w:rPr>
          <w:szCs w:val="28"/>
          <w:lang w:eastAsia="ru-RU"/>
        </w:rPr>
        <w:t xml:space="preserve"> предоставления государственных и муниципальных услуг»;</w:t>
      </w:r>
    </w:p>
    <w:p w:rsidR="00D24D2A" w:rsidRPr="00634B1F" w:rsidRDefault="00D24D2A" w:rsidP="009312D1">
      <w:pPr>
        <w:spacing w:line="240" w:lineRule="auto"/>
        <w:ind w:firstLine="709"/>
        <w:jc w:val="both"/>
        <w:rPr>
          <w:szCs w:val="28"/>
          <w:lang w:eastAsia="ru-RU"/>
        </w:rPr>
      </w:pPr>
      <w:r w:rsidRPr="00634B1F">
        <w:rPr>
          <w:szCs w:val="28"/>
          <w:lang w:eastAsia="ru-RU"/>
        </w:rPr>
        <w:t xml:space="preserve">2) </w:t>
      </w:r>
      <w:hyperlink r:id="rId26" w:history="1">
        <w:r w:rsidRPr="00634B1F">
          <w:rPr>
            <w:szCs w:val="28"/>
            <w:lang w:eastAsia="ru-RU"/>
          </w:rPr>
          <w:t>постановление</w:t>
        </w:r>
      </w:hyperlink>
      <w:r w:rsidRPr="00634B1F">
        <w:rPr>
          <w:szCs w:val="28"/>
          <w:lang w:eastAsia="ru-RU"/>
        </w:rPr>
        <w:t xml:space="preserve"> администрации Березовского района </w:t>
      </w:r>
      <w:hyperlink r:id="rId27" w:tooltip="постановление от 18.03.2013 0:00:00 №374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 w:history="1">
        <w:r w:rsidRPr="00634B1F">
          <w:rPr>
            <w:szCs w:val="28"/>
            <w:lang w:eastAsia="ru-RU"/>
          </w:rPr>
          <w:t>от 18.03.2013 № 374</w:t>
        </w:r>
      </w:hyperlink>
      <w:r w:rsidRPr="00634B1F">
        <w:rPr>
          <w:szCs w:val="28"/>
          <w:lang w:eastAsia="ru-RU"/>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D24D2A" w:rsidRPr="00634B1F" w:rsidRDefault="00D24D2A" w:rsidP="009312D1">
      <w:pPr>
        <w:spacing w:line="240" w:lineRule="auto"/>
        <w:ind w:firstLine="709"/>
        <w:jc w:val="both"/>
        <w:rPr>
          <w:szCs w:val="28"/>
          <w:lang w:eastAsia="ru-RU"/>
        </w:rPr>
      </w:pPr>
    </w:p>
    <w:p w:rsidR="00D24D2A" w:rsidRPr="00D24D2A" w:rsidRDefault="00D24D2A" w:rsidP="009312D1">
      <w:pPr>
        <w:tabs>
          <w:tab w:val="left" w:pos="0"/>
        </w:tabs>
        <w:autoSpaceDE w:val="0"/>
        <w:autoSpaceDN w:val="0"/>
        <w:adjustRightInd w:val="0"/>
        <w:spacing w:line="240" w:lineRule="auto"/>
        <w:outlineLvl w:val="1"/>
        <w:rPr>
          <w:sz w:val="24"/>
          <w:szCs w:val="28"/>
          <w:lang w:eastAsia="ru-RU"/>
        </w:rPr>
        <w:sectPr w:rsidR="00D24D2A" w:rsidRPr="00D24D2A" w:rsidSect="00A81C20">
          <w:headerReference w:type="default" r:id="rId28"/>
          <w:headerReference w:type="first" r:id="rId29"/>
          <w:footerReference w:type="first" r:id="rId30"/>
          <w:pgSz w:w="11906" w:h="16838"/>
          <w:pgMar w:top="1134" w:right="566" w:bottom="709" w:left="1418" w:header="709" w:footer="686" w:gutter="0"/>
          <w:pgNumType w:start="1"/>
          <w:cols w:space="720"/>
          <w:noEndnote/>
          <w:titlePg/>
          <w:docGrid w:linePitch="381"/>
        </w:sectPr>
      </w:pPr>
    </w:p>
    <w:p w:rsidR="00D24D2A" w:rsidRPr="00D24D2A" w:rsidRDefault="00D24D2A" w:rsidP="008E7B28">
      <w:pPr>
        <w:spacing w:line="240" w:lineRule="auto"/>
        <w:rPr>
          <w:b/>
          <w:bCs/>
          <w:kern w:val="28"/>
          <w:sz w:val="32"/>
          <w:szCs w:val="32"/>
          <w:lang w:eastAsia="ru-RU"/>
        </w:rPr>
      </w:pPr>
    </w:p>
    <w:p w:rsidR="00D24D2A" w:rsidRPr="00634B1F" w:rsidRDefault="00D24D2A" w:rsidP="00D24D2A">
      <w:pPr>
        <w:spacing w:line="240" w:lineRule="auto"/>
        <w:jc w:val="right"/>
        <w:rPr>
          <w:bCs/>
          <w:kern w:val="28"/>
          <w:sz w:val="32"/>
          <w:szCs w:val="32"/>
          <w:lang w:eastAsia="ru-RU"/>
        </w:rPr>
      </w:pPr>
      <w:r w:rsidRPr="00634B1F">
        <w:rPr>
          <w:bCs/>
          <w:kern w:val="28"/>
          <w:sz w:val="32"/>
          <w:szCs w:val="32"/>
          <w:lang w:eastAsia="ru-RU"/>
        </w:rPr>
        <w:t xml:space="preserve">Приложение </w:t>
      </w:r>
    </w:p>
    <w:p w:rsidR="00D24D2A" w:rsidRPr="00634B1F" w:rsidRDefault="00D24D2A" w:rsidP="00D24D2A">
      <w:pPr>
        <w:spacing w:line="240" w:lineRule="auto"/>
        <w:jc w:val="right"/>
        <w:rPr>
          <w:bCs/>
          <w:kern w:val="28"/>
          <w:sz w:val="32"/>
          <w:szCs w:val="32"/>
          <w:lang w:eastAsia="ru-RU"/>
        </w:rPr>
      </w:pPr>
      <w:r w:rsidRPr="00634B1F">
        <w:rPr>
          <w:bCs/>
          <w:kern w:val="28"/>
          <w:sz w:val="32"/>
          <w:szCs w:val="32"/>
          <w:lang w:eastAsia="ru-RU"/>
        </w:rPr>
        <w:t>к административному регламенту предоставления</w:t>
      </w:r>
    </w:p>
    <w:p w:rsidR="00D24D2A" w:rsidRPr="00634B1F" w:rsidRDefault="00D24D2A" w:rsidP="00D24D2A">
      <w:pPr>
        <w:spacing w:line="240" w:lineRule="auto"/>
        <w:jc w:val="right"/>
        <w:rPr>
          <w:bCs/>
          <w:kern w:val="28"/>
          <w:sz w:val="32"/>
          <w:szCs w:val="32"/>
          <w:lang w:eastAsia="ru-RU"/>
        </w:rPr>
      </w:pPr>
      <w:r w:rsidRPr="00634B1F">
        <w:rPr>
          <w:bCs/>
          <w:kern w:val="28"/>
          <w:sz w:val="32"/>
          <w:szCs w:val="32"/>
          <w:lang w:eastAsia="ru-RU"/>
        </w:rPr>
        <w:t>муниципальной услуги «Признание помещения</w:t>
      </w:r>
    </w:p>
    <w:p w:rsidR="00D24D2A" w:rsidRPr="00634B1F" w:rsidRDefault="00D24D2A" w:rsidP="00D24D2A">
      <w:pPr>
        <w:spacing w:line="240" w:lineRule="auto"/>
        <w:jc w:val="right"/>
        <w:rPr>
          <w:bCs/>
          <w:kern w:val="28"/>
          <w:sz w:val="32"/>
          <w:szCs w:val="32"/>
          <w:lang w:eastAsia="ru-RU"/>
        </w:rPr>
      </w:pPr>
      <w:r w:rsidRPr="00634B1F">
        <w:rPr>
          <w:bCs/>
          <w:kern w:val="28"/>
          <w:sz w:val="32"/>
          <w:szCs w:val="32"/>
          <w:lang w:eastAsia="ru-RU"/>
        </w:rPr>
        <w:t>жилым помещением, жилого помещения</w:t>
      </w:r>
    </w:p>
    <w:p w:rsidR="00D24D2A" w:rsidRPr="00634B1F" w:rsidRDefault="00D24D2A" w:rsidP="00D24D2A">
      <w:pPr>
        <w:spacing w:line="240" w:lineRule="auto"/>
        <w:jc w:val="right"/>
        <w:rPr>
          <w:bCs/>
          <w:kern w:val="28"/>
          <w:sz w:val="32"/>
          <w:szCs w:val="32"/>
          <w:lang w:eastAsia="ru-RU"/>
        </w:rPr>
      </w:pPr>
      <w:proofErr w:type="gramStart"/>
      <w:r w:rsidRPr="00634B1F">
        <w:rPr>
          <w:bCs/>
          <w:kern w:val="28"/>
          <w:sz w:val="32"/>
          <w:szCs w:val="32"/>
          <w:lang w:eastAsia="ru-RU"/>
        </w:rPr>
        <w:t>непригодным</w:t>
      </w:r>
      <w:proofErr w:type="gramEnd"/>
      <w:r w:rsidRPr="00634B1F">
        <w:rPr>
          <w:bCs/>
          <w:kern w:val="28"/>
          <w:sz w:val="32"/>
          <w:szCs w:val="32"/>
          <w:lang w:eastAsia="ru-RU"/>
        </w:rPr>
        <w:t xml:space="preserve"> для проживания</w:t>
      </w:r>
      <w:r w:rsidR="00634B1F">
        <w:rPr>
          <w:bCs/>
          <w:kern w:val="28"/>
          <w:sz w:val="32"/>
          <w:szCs w:val="32"/>
          <w:lang w:eastAsia="ru-RU"/>
        </w:rPr>
        <w:t>,</w:t>
      </w:r>
    </w:p>
    <w:p w:rsidR="00D24D2A" w:rsidRPr="00634B1F" w:rsidRDefault="00D24D2A" w:rsidP="00D24D2A">
      <w:pPr>
        <w:spacing w:line="240" w:lineRule="auto"/>
        <w:jc w:val="right"/>
        <w:rPr>
          <w:bCs/>
          <w:kern w:val="28"/>
          <w:sz w:val="32"/>
          <w:szCs w:val="32"/>
          <w:lang w:eastAsia="ru-RU"/>
        </w:rPr>
      </w:pPr>
      <w:r w:rsidRPr="00634B1F">
        <w:rPr>
          <w:bCs/>
          <w:kern w:val="28"/>
          <w:sz w:val="32"/>
          <w:szCs w:val="32"/>
          <w:lang w:eastAsia="ru-RU"/>
        </w:rPr>
        <w:t>многоквартирного</w:t>
      </w:r>
    </w:p>
    <w:p w:rsidR="00D24D2A" w:rsidRPr="00634B1F" w:rsidRDefault="00D24D2A" w:rsidP="00D24D2A">
      <w:pPr>
        <w:spacing w:line="240" w:lineRule="auto"/>
        <w:jc w:val="right"/>
        <w:rPr>
          <w:bCs/>
          <w:kern w:val="28"/>
          <w:sz w:val="32"/>
          <w:szCs w:val="32"/>
          <w:lang w:eastAsia="ru-RU"/>
        </w:rPr>
      </w:pPr>
      <w:r w:rsidRPr="00634B1F">
        <w:rPr>
          <w:bCs/>
          <w:kern w:val="28"/>
          <w:sz w:val="32"/>
          <w:szCs w:val="32"/>
          <w:lang w:eastAsia="ru-RU"/>
        </w:rPr>
        <w:t>дома аварийным и подлежащим</w:t>
      </w:r>
    </w:p>
    <w:p w:rsidR="00D24D2A" w:rsidRPr="00634B1F" w:rsidRDefault="00D24D2A" w:rsidP="00D24D2A">
      <w:pPr>
        <w:spacing w:line="240" w:lineRule="auto"/>
        <w:jc w:val="right"/>
        <w:rPr>
          <w:bCs/>
          <w:kern w:val="28"/>
          <w:sz w:val="32"/>
          <w:szCs w:val="32"/>
          <w:lang w:eastAsia="ru-RU"/>
        </w:rPr>
      </w:pPr>
      <w:r w:rsidRPr="00634B1F">
        <w:rPr>
          <w:bCs/>
          <w:kern w:val="28"/>
          <w:sz w:val="32"/>
          <w:szCs w:val="32"/>
          <w:lang w:eastAsia="ru-RU"/>
        </w:rPr>
        <w:t>сносу или реконструкции»</w:t>
      </w:r>
    </w:p>
    <w:p w:rsidR="00D24D2A" w:rsidRPr="00D24D2A" w:rsidRDefault="00D24D2A" w:rsidP="00D24D2A">
      <w:pPr>
        <w:spacing w:line="240" w:lineRule="auto"/>
        <w:jc w:val="right"/>
        <w:rPr>
          <w:b/>
          <w:bCs/>
          <w:kern w:val="28"/>
          <w:sz w:val="32"/>
          <w:szCs w:val="32"/>
          <w:lang w:eastAsia="ru-RU"/>
        </w:rPr>
      </w:pPr>
    </w:p>
    <w:p w:rsidR="00D24D2A" w:rsidRPr="00D24D2A" w:rsidRDefault="00D24D2A" w:rsidP="00D24D2A">
      <w:pPr>
        <w:spacing w:line="240" w:lineRule="auto"/>
        <w:jc w:val="right"/>
        <w:rPr>
          <w:b/>
          <w:bCs/>
          <w:kern w:val="28"/>
          <w:sz w:val="32"/>
          <w:szCs w:val="32"/>
          <w:lang w:eastAsia="ru-RU"/>
        </w:rPr>
      </w:pPr>
    </w:p>
    <w:p w:rsidR="00634B1F" w:rsidRDefault="00D24D2A" w:rsidP="00634B1F">
      <w:pPr>
        <w:tabs>
          <w:tab w:val="left" w:pos="0"/>
        </w:tabs>
        <w:spacing w:line="240" w:lineRule="auto"/>
        <w:ind w:right="-1"/>
        <w:jc w:val="right"/>
        <w:rPr>
          <w:rFonts w:eastAsia="Calibri"/>
          <w:sz w:val="24"/>
          <w:szCs w:val="28"/>
          <w:lang w:eastAsia="ru-RU"/>
        </w:rPr>
      </w:pPr>
      <w:r w:rsidRPr="00D24D2A">
        <w:rPr>
          <w:rFonts w:eastAsia="Calibri"/>
          <w:sz w:val="24"/>
          <w:szCs w:val="28"/>
          <w:lang w:eastAsia="ru-RU"/>
        </w:rPr>
        <w:t>В межведомственную</w:t>
      </w:r>
      <w:r w:rsidR="00634B1F">
        <w:rPr>
          <w:rFonts w:eastAsia="Calibri"/>
          <w:sz w:val="24"/>
          <w:szCs w:val="28"/>
          <w:lang w:eastAsia="ru-RU"/>
        </w:rPr>
        <w:t xml:space="preserve"> К</w:t>
      </w:r>
      <w:r w:rsidRPr="00D24D2A">
        <w:rPr>
          <w:rFonts w:eastAsia="Calibri"/>
          <w:sz w:val="24"/>
          <w:szCs w:val="28"/>
          <w:lang w:eastAsia="ru-RU"/>
        </w:rPr>
        <w:t xml:space="preserve">омиссию при администрации </w:t>
      </w:r>
    </w:p>
    <w:p w:rsidR="00634B1F" w:rsidRDefault="00D24D2A" w:rsidP="00634B1F">
      <w:pPr>
        <w:tabs>
          <w:tab w:val="left" w:pos="0"/>
        </w:tabs>
        <w:spacing w:line="240" w:lineRule="auto"/>
        <w:ind w:right="-1"/>
        <w:jc w:val="right"/>
        <w:rPr>
          <w:rFonts w:eastAsia="Calibri"/>
          <w:sz w:val="24"/>
          <w:szCs w:val="28"/>
          <w:lang w:eastAsia="ru-RU"/>
        </w:rPr>
      </w:pPr>
      <w:r w:rsidRPr="00D24D2A">
        <w:rPr>
          <w:rFonts w:eastAsia="Calibri"/>
          <w:sz w:val="24"/>
          <w:szCs w:val="28"/>
          <w:lang w:eastAsia="ru-RU"/>
        </w:rPr>
        <w:t>Березовского района по вопросам</w:t>
      </w:r>
      <w:r w:rsidR="00634B1F">
        <w:rPr>
          <w:rFonts w:eastAsia="Calibri"/>
          <w:sz w:val="24"/>
          <w:szCs w:val="28"/>
          <w:lang w:eastAsia="ru-RU"/>
        </w:rPr>
        <w:t xml:space="preserve"> </w:t>
      </w:r>
      <w:r w:rsidRPr="00D24D2A">
        <w:rPr>
          <w:rFonts w:eastAsia="Calibri"/>
          <w:sz w:val="24"/>
          <w:szCs w:val="28"/>
          <w:lang w:eastAsia="ru-RU"/>
        </w:rPr>
        <w:t xml:space="preserve">признания помещения жилым </w:t>
      </w:r>
    </w:p>
    <w:p w:rsidR="00634B1F" w:rsidRDefault="00D24D2A" w:rsidP="00634B1F">
      <w:pPr>
        <w:tabs>
          <w:tab w:val="left" w:pos="0"/>
        </w:tabs>
        <w:spacing w:line="240" w:lineRule="auto"/>
        <w:ind w:right="-1"/>
        <w:jc w:val="right"/>
        <w:rPr>
          <w:rFonts w:eastAsia="Calibri"/>
          <w:sz w:val="24"/>
          <w:szCs w:val="28"/>
          <w:lang w:eastAsia="ru-RU"/>
        </w:rPr>
      </w:pPr>
      <w:r w:rsidRPr="00D24D2A">
        <w:rPr>
          <w:rFonts w:eastAsia="Calibri"/>
          <w:sz w:val="24"/>
          <w:szCs w:val="28"/>
          <w:lang w:eastAsia="ru-RU"/>
        </w:rPr>
        <w:t xml:space="preserve">помещением, жилого помещения пригодным (непригодным) </w:t>
      </w:r>
      <w:proofErr w:type="gramStart"/>
      <w:r w:rsidRPr="00D24D2A">
        <w:rPr>
          <w:rFonts w:eastAsia="Calibri"/>
          <w:sz w:val="24"/>
          <w:szCs w:val="28"/>
          <w:lang w:eastAsia="ru-RU"/>
        </w:rPr>
        <w:t>для</w:t>
      </w:r>
      <w:proofErr w:type="gramEnd"/>
      <w:r w:rsidRPr="00D24D2A">
        <w:rPr>
          <w:rFonts w:eastAsia="Calibri"/>
          <w:sz w:val="24"/>
          <w:szCs w:val="28"/>
          <w:lang w:eastAsia="ru-RU"/>
        </w:rPr>
        <w:t xml:space="preserve"> </w:t>
      </w:r>
    </w:p>
    <w:p w:rsidR="00634B1F" w:rsidRDefault="00D24D2A" w:rsidP="00634B1F">
      <w:pPr>
        <w:tabs>
          <w:tab w:val="left" w:pos="0"/>
        </w:tabs>
        <w:spacing w:line="240" w:lineRule="auto"/>
        <w:ind w:right="-1"/>
        <w:jc w:val="right"/>
        <w:rPr>
          <w:rFonts w:eastAsia="Calibri"/>
          <w:sz w:val="24"/>
          <w:szCs w:val="28"/>
          <w:lang w:eastAsia="ru-RU"/>
        </w:rPr>
      </w:pPr>
      <w:r w:rsidRPr="00D24D2A">
        <w:rPr>
          <w:rFonts w:eastAsia="Calibri"/>
          <w:sz w:val="24"/>
          <w:szCs w:val="28"/>
          <w:lang w:eastAsia="ru-RU"/>
        </w:rPr>
        <w:t xml:space="preserve">проживания, а так же многоквартирного дома </w:t>
      </w:r>
      <w:proofErr w:type="gramStart"/>
      <w:r w:rsidRPr="00D24D2A">
        <w:rPr>
          <w:rFonts w:eastAsia="Calibri"/>
          <w:sz w:val="24"/>
          <w:szCs w:val="28"/>
          <w:lang w:eastAsia="ru-RU"/>
        </w:rPr>
        <w:t>аварийным</w:t>
      </w:r>
      <w:proofErr w:type="gramEnd"/>
      <w:r w:rsidRPr="00D24D2A">
        <w:rPr>
          <w:rFonts w:eastAsia="Calibri"/>
          <w:sz w:val="24"/>
          <w:szCs w:val="28"/>
          <w:lang w:eastAsia="ru-RU"/>
        </w:rPr>
        <w:t xml:space="preserve"> и </w:t>
      </w:r>
    </w:p>
    <w:p w:rsidR="00D24D2A" w:rsidRPr="00D24D2A" w:rsidRDefault="00D24D2A" w:rsidP="00634B1F">
      <w:pPr>
        <w:tabs>
          <w:tab w:val="left" w:pos="0"/>
        </w:tabs>
        <w:spacing w:line="240" w:lineRule="auto"/>
        <w:ind w:right="-1"/>
        <w:jc w:val="right"/>
        <w:rPr>
          <w:rFonts w:eastAsia="Calibri"/>
          <w:sz w:val="24"/>
          <w:szCs w:val="28"/>
          <w:lang w:eastAsia="ru-RU"/>
        </w:rPr>
      </w:pPr>
      <w:r w:rsidRPr="00D24D2A">
        <w:rPr>
          <w:rFonts w:eastAsia="Calibri"/>
          <w:sz w:val="24"/>
          <w:szCs w:val="28"/>
          <w:lang w:eastAsia="ru-RU"/>
        </w:rPr>
        <w:t xml:space="preserve">подлежащим сносу или реконструкции </w:t>
      </w:r>
    </w:p>
    <w:p w:rsidR="00D24D2A" w:rsidRPr="00D24D2A" w:rsidRDefault="00D24D2A" w:rsidP="00634B1F">
      <w:pPr>
        <w:tabs>
          <w:tab w:val="left" w:pos="0"/>
        </w:tabs>
        <w:spacing w:line="240" w:lineRule="auto"/>
        <w:ind w:right="-1"/>
        <w:jc w:val="right"/>
        <w:rPr>
          <w:rFonts w:eastAsia="Calibri"/>
          <w:sz w:val="24"/>
          <w:szCs w:val="28"/>
          <w:lang w:eastAsia="ru-RU"/>
        </w:rPr>
      </w:pPr>
    </w:p>
    <w:p w:rsidR="00D24D2A" w:rsidRPr="00D24D2A" w:rsidRDefault="00D24D2A" w:rsidP="00634B1F">
      <w:pPr>
        <w:tabs>
          <w:tab w:val="left" w:pos="0"/>
        </w:tabs>
        <w:spacing w:line="240" w:lineRule="auto"/>
        <w:ind w:right="-1"/>
        <w:jc w:val="right"/>
        <w:rPr>
          <w:rFonts w:eastAsia="Calibri"/>
          <w:sz w:val="24"/>
          <w:szCs w:val="24"/>
          <w:lang w:eastAsia="ru-RU"/>
        </w:rPr>
      </w:pPr>
      <w:r w:rsidRPr="00D24D2A">
        <w:rPr>
          <w:rFonts w:eastAsia="Calibri"/>
          <w:sz w:val="24"/>
          <w:szCs w:val="24"/>
          <w:lang w:eastAsia="ru-RU"/>
        </w:rPr>
        <w:t>_____________________________________</w:t>
      </w:r>
    </w:p>
    <w:p w:rsidR="00D24D2A" w:rsidRPr="00D24D2A" w:rsidRDefault="00D24D2A" w:rsidP="00D24D2A">
      <w:pPr>
        <w:tabs>
          <w:tab w:val="left" w:pos="0"/>
        </w:tabs>
        <w:spacing w:line="240" w:lineRule="auto"/>
        <w:ind w:right="-1"/>
        <w:jc w:val="right"/>
        <w:rPr>
          <w:rFonts w:eastAsia="Calibri"/>
          <w:sz w:val="20"/>
          <w:szCs w:val="20"/>
          <w:lang w:eastAsia="ru-RU"/>
        </w:rPr>
      </w:pPr>
      <w:r w:rsidRPr="00D24D2A">
        <w:rPr>
          <w:rFonts w:eastAsia="Calibri"/>
          <w:sz w:val="20"/>
          <w:szCs w:val="20"/>
          <w:lang w:eastAsia="ru-RU"/>
        </w:rPr>
        <w:t>(фамилия, имя, отчество полностью)</w:t>
      </w:r>
    </w:p>
    <w:p w:rsidR="00D24D2A" w:rsidRPr="00D24D2A" w:rsidRDefault="00D24D2A" w:rsidP="00D24D2A">
      <w:pPr>
        <w:tabs>
          <w:tab w:val="left" w:pos="0"/>
        </w:tabs>
        <w:spacing w:line="240" w:lineRule="auto"/>
        <w:ind w:right="-1"/>
        <w:jc w:val="right"/>
        <w:rPr>
          <w:rFonts w:eastAsia="Calibri"/>
          <w:sz w:val="24"/>
          <w:szCs w:val="24"/>
          <w:lang w:eastAsia="ru-RU"/>
        </w:rPr>
      </w:pPr>
    </w:p>
    <w:p w:rsidR="00D24D2A" w:rsidRPr="00D24D2A" w:rsidRDefault="00D24D2A" w:rsidP="00D24D2A">
      <w:pPr>
        <w:tabs>
          <w:tab w:val="left" w:pos="0"/>
        </w:tabs>
        <w:spacing w:line="240" w:lineRule="auto"/>
        <w:ind w:right="-1"/>
        <w:jc w:val="right"/>
        <w:rPr>
          <w:rFonts w:eastAsia="Calibri"/>
          <w:sz w:val="24"/>
          <w:szCs w:val="24"/>
          <w:lang w:eastAsia="ru-RU"/>
        </w:rPr>
      </w:pPr>
      <w:r w:rsidRPr="00D24D2A">
        <w:rPr>
          <w:rFonts w:eastAsia="Calibri"/>
          <w:sz w:val="24"/>
          <w:szCs w:val="24"/>
          <w:lang w:eastAsia="ru-RU"/>
        </w:rPr>
        <w:t>проживающег</w:t>
      </w:r>
      <w:proofErr w:type="gramStart"/>
      <w:r w:rsidRPr="00D24D2A">
        <w:rPr>
          <w:rFonts w:eastAsia="Calibri"/>
          <w:sz w:val="24"/>
          <w:szCs w:val="24"/>
          <w:lang w:eastAsia="ru-RU"/>
        </w:rPr>
        <w:t>о(</w:t>
      </w:r>
      <w:proofErr w:type="gramEnd"/>
      <w:r w:rsidRPr="00D24D2A">
        <w:rPr>
          <w:rFonts w:eastAsia="Calibri"/>
          <w:sz w:val="24"/>
          <w:szCs w:val="24"/>
          <w:lang w:eastAsia="ru-RU"/>
        </w:rPr>
        <w:t>ей) по адресу: _____________________________________</w:t>
      </w:r>
    </w:p>
    <w:p w:rsidR="00D24D2A" w:rsidRPr="00D24D2A" w:rsidRDefault="00D24D2A" w:rsidP="00D24D2A">
      <w:pPr>
        <w:tabs>
          <w:tab w:val="left" w:pos="0"/>
        </w:tabs>
        <w:spacing w:line="240" w:lineRule="auto"/>
        <w:ind w:right="-1"/>
        <w:jc w:val="right"/>
        <w:rPr>
          <w:rFonts w:eastAsia="Calibri"/>
          <w:sz w:val="24"/>
          <w:szCs w:val="24"/>
          <w:lang w:eastAsia="ru-RU"/>
        </w:rPr>
      </w:pPr>
      <w:r w:rsidRPr="00D24D2A">
        <w:rPr>
          <w:rFonts w:eastAsia="Calibri"/>
          <w:sz w:val="24"/>
          <w:szCs w:val="24"/>
          <w:lang w:eastAsia="ru-RU"/>
        </w:rPr>
        <w:t>_____________________________________</w:t>
      </w:r>
    </w:p>
    <w:p w:rsidR="00D24D2A" w:rsidRPr="00D24D2A" w:rsidRDefault="00D24D2A" w:rsidP="00D24D2A">
      <w:pPr>
        <w:tabs>
          <w:tab w:val="left" w:pos="0"/>
        </w:tabs>
        <w:spacing w:line="240" w:lineRule="auto"/>
        <w:ind w:right="-1"/>
        <w:jc w:val="right"/>
        <w:rPr>
          <w:rFonts w:eastAsia="Calibri"/>
          <w:sz w:val="24"/>
          <w:szCs w:val="24"/>
          <w:lang w:eastAsia="ru-RU"/>
        </w:rPr>
      </w:pPr>
      <w:r w:rsidRPr="00D24D2A">
        <w:rPr>
          <w:rFonts w:eastAsia="Calibri"/>
          <w:sz w:val="24"/>
          <w:szCs w:val="24"/>
          <w:lang w:eastAsia="ru-RU"/>
        </w:rPr>
        <w:t>тел. _________________________________</w:t>
      </w:r>
    </w:p>
    <w:p w:rsidR="00D24D2A" w:rsidRPr="00D24D2A" w:rsidRDefault="00D24D2A" w:rsidP="00D24D2A">
      <w:pPr>
        <w:tabs>
          <w:tab w:val="left" w:pos="0"/>
        </w:tabs>
        <w:spacing w:line="240" w:lineRule="auto"/>
        <w:ind w:right="-1"/>
        <w:jc w:val="right"/>
        <w:rPr>
          <w:rFonts w:eastAsia="Calibri"/>
          <w:sz w:val="24"/>
          <w:szCs w:val="24"/>
          <w:lang w:eastAsia="ru-RU"/>
        </w:rPr>
      </w:pPr>
    </w:p>
    <w:p w:rsidR="00D24D2A" w:rsidRPr="00D24D2A" w:rsidRDefault="00D24D2A" w:rsidP="00D24D2A">
      <w:pPr>
        <w:tabs>
          <w:tab w:val="left" w:pos="0"/>
        </w:tabs>
        <w:spacing w:line="240" w:lineRule="auto"/>
        <w:ind w:right="-1"/>
        <w:jc w:val="right"/>
        <w:rPr>
          <w:rFonts w:eastAsia="Calibri"/>
          <w:sz w:val="24"/>
          <w:szCs w:val="24"/>
          <w:lang w:eastAsia="ru-RU"/>
        </w:rPr>
      </w:pPr>
      <w:r w:rsidRPr="00D24D2A">
        <w:rPr>
          <w:rFonts w:eastAsia="Calibri"/>
          <w:sz w:val="24"/>
          <w:szCs w:val="24"/>
          <w:lang w:eastAsia="ru-RU"/>
        </w:rPr>
        <w:t>адрес электронной почты: ____________________________________</w:t>
      </w:r>
    </w:p>
    <w:p w:rsidR="00D24D2A" w:rsidRPr="00D24D2A" w:rsidRDefault="00D24D2A" w:rsidP="00D24D2A">
      <w:pPr>
        <w:tabs>
          <w:tab w:val="left" w:pos="0"/>
        </w:tabs>
        <w:spacing w:line="240" w:lineRule="auto"/>
        <w:ind w:right="-1"/>
        <w:jc w:val="right"/>
        <w:rPr>
          <w:rFonts w:eastAsia="Calibri"/>
          <w:sz w:val="24"/>
          <w:szCs w:val="24"/>
          <w:lang w:eastAsia="ru-RU"/>
        </w:rPr>
      </w:pPr>
    </w:p>
    <w:p w:rsidR="00D24D2A" w:rsidRPr="00D24D2A" w:rsidRDefault="00D24D2A" w:rsidP="00D24D2A">
      <w:pPr>
        <w:tabs>
          <w:tab w:val="left" w:pos="0"/>
        </w:tabs>
        <w:spacing w:line="240" w:lineRule="auto"/>
        <w:ind w:right="-1"/>
        <w:jc w:val="center"/>
        <w:rPr>
          <w:b/>
          <w:bCs/>
          <w:iCs/>
          <w:sz w:val="30"/>
          <w:szCs w:val="28"/>
          <w:lang w:eastAsia="ru-RU"/>
        </w:rPr>
      </w:pPr>
      <w:r w:rsidRPr="00D24D2A">
        <w:rPr>
          <w:b/>
          <w:bCs/>
          <w:iCs/>
          <w:sz w:val="30"/>
          <w:szCs w:val="28"/>
          <w:lang w:eastAsia="ru-RU"/>
        </w:rPr>
        <w:t>Заявление</w:t>
      </w:r>
    </w:p>
    <w:p w:rsidR="00D24D2A" w:rsidRPr="00D24D2A" w:rsidRDefault="00D24D2A" w:rsidP="00D24D2A">
      <w:pPr>
        <w:spacing w:line="240" w:lineRule="auto"/>
        <w:jc w:val="both"/>
        <w:rPr>
          <w:rFonts w:eastAsia="Calibri"/>
          <w:sz w:val="24"/>
          <w:szCs w:val="24"/>
          <w:lang w:eastAsia="ru-RU"/>
        </w:rPr>
      </w:pPr>
    </w:p>
    <w:p w:rsidR="00D24D2A" w:rsidRPr="00D24D2A" w:rsidRDefault="00634B1F" w:rsidP="00D24D2A">
      <w:pPr>
        <w:tabs>
          <w:tab w:val="left" w:pos="0"/>
        </w:tabs>
        <w:spacing w:line="240" w:lineRule="auto"/>
        <w:ind w:right="-1"/>
        <w:jc w:val="both"/>
        <w:rPr>
          <w:rFonts w:eastAsia="Calibri"/>
          <w:sz w:val="24"/>
          <w:szCs w:val="24"/>
          <w:lang w:eastAsia="ru-RU"/>
        </w:rPr>
      </w:pPr>
      <w:r>
        <w:rPr>
          <w:rFonts w:eastAsia="Calibri"/>
          <w:sz w:val="24"/>
          <w:szCs w:val="24"/>
          <w:lang w:eastAsia="ru-RU"/>
        </w:rPr>
        <w:tab/>
      </w:r>
      <w:r w:rsidR="00D24D2A" w:rsidRPr="00D24D2A">
        <w:rPr>
          <w:rFonts w:eastAsia="Calibri"/>
          <w:sz w:val="24"/>
          <w:szCs w:val="24"/>
          <w:lang w:eastAsia="ru-RU"/>
        </w:rPr>
        <w:t>Прошу провести оценку (помещения, жилого помещения, многоквартирного жилого дома) по адресу: ___________________________________________________</w:t>
      </w:r>
    </w:p>
    <w:p w:rsidR="00D24D2A" w:rsidRPr="00D24D2A" w:rsidRDefault="00D24D2A" w:rsidP="00D24D2A">
      <w:pPr>
        <w:tabs>
          <w:tab w:val="left" w:pos="0"/>
        </w:tabs>
        <w:spacing w:line="240" w:lineRule="auto"/>
        <w:ind w:right="-1"/>
        <w:jc w:val="both"/>
        <w:rPr>
          <w:rFonts w:eastAsia="Calibri"/>
          <w:sz w:val="24"/>
          <w:szCs w:val="24"/>
          <w:lang w:eastAsia="ru-RU"/>
        </w:rPr>
      </w:pPr>
      <w:r w:rsidRPr="00D24D2A">
        <w:rPr>
          <w:rFonts w:eastAsia="Calibri"/>
          <w:sz w:val="24"/>
          <w:szCs w:val="24"/>
          <w:lang w:eastAsia="ru-RU"/>
        </w:rPr>
        <w:t>_________________________________________________________________________</w:t>
      </w:r>
    </w:p>
    <w:p w:rsidR="00D24D2A" w:rsidRPr="00D24D2A" w:rsidRDefault="00D24D2A" w:rsidP="00D24D2A">
      <w:pPr>
        <w:tabs>
          <w:tab w:val="left" w:pos="0"/>
        </w:tabs>
        <w:spacing w:line="240" w:lineRule="auto"/>
        <w:ind w:right="-1"/>
        <w:jc w:val="both"/>
        <w:rPr>
          <w:rFonts w:eastAsia="Calibri"/>
          <w:sz w:val="24"/>
          <w:szCs w:val="24"/>
          <w:lang w:eastAsia="ru-RU"/>
        </w:rPr>
      </w:pPr>
      <w:proofErr w:type="gramStart"/>
      <w:r w:rsidRPr="00D24D2A">
        <w:rPr>
          <w:rFonts w:eastAsia="Calibri"/>
          <w:sz w:val="24"/>
          <w:szCs w:val="24"/>
          <w:lang w:eastAsia="ru-RU"/>
        </w:rPr>
        <w:t>на соответствие требованиям, установленным Положением о признании помещения жилым помещением, жилого помеще</w:t>
      </w:r>
      <w:r w:rsidR="0098590E">
        <w:rPr>
          <w:rFonts w:eastAsia="Calibri"/>
          <w:sz w:val="24"/>
          <w:szCs w:val="24"/>
          <w:lang w:eastAsia="ru-RU"/>
        </w:rPr>
        <w:t>ния непригодным для проживания,</w:t>
      </w:r>
      <w:r w:rsidRPr="00D24D2A">
        <w:rPr>
          <w:rFonts w:eastAsia="Calibri"/>
          <w:sz w:val="24"/>
          <w:szCs w:val="24"/>
          <w:lang w:eastAsia="ru-RU"/>
        </w:rPr>
        <w:t xml:space="preserve"> многоквартирного до</w:t>
      </w:r>
      <w:r w:rsidR="0098590E">
        <w:rPr>
          <w:rFonts w:eastAsia="Calibri"/>
          <w:sz w:val="24"/>
          <w:szCs w:val="24"/>
          <w:lang w:eastAsia="ru-RU"/>
        </w:rPr>
        <w:t>ма аварийным и подлежащим сносу или реконструкции, садового дома жилым домом и жилого дома садовым домом,</w:t>
      </w:r>
      <w:r w:rsidRPr="00D24D2A">
        <w:rPr>
          <w:rFonts w:eastAsia="Calibri"/>
          <w:sz w:val="24"/>
          <w:szCs w:val="24"/>
          <w:lang w:eastAsia="ru-RU"/>
        </w:rPr>
        <w:t xml:space="preserve"> утвержденным постановлением Правительства Российской Федерации </w:t>
      </w:r>
      <w:hyperlink r:id="rId31"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 w:history="1">
        <w:r w:rsidRPr="00D24D2A">
          <w:rPr>
            <w:rFonts w:eastAsia="Calibri"/>
            <w:color w:val="0000FF"/>
            <w:sz w:val="24"/>
            <w:szCs w:val="24"/>
            <w:lang w:eastAsia="ru-RU"/>
          </w:rPr>
          <w:t>от 28 января 2006 года № 47</w:t>
        </w:r>
      </w:hyperlink>
      <w:r w:rsidRPr="00D24D2A">
        <w:rPr>
          <w:rFonts w:eastAsia="Calibri"/>
          <w:sz w:val="24"/>
          <w:szCs w:val="24"/>
          <w:lang w:eastAsia="ru-RU"/>
        </w:rPr>
        <w:t>,и признать:</w:t>
      </w:r>
      <w:proofErr w:type="gramEnd"/>
    </w:p>
    <w:p w:rsidR="00D24D2A" w:rsidRPr="00D24D2A" w:rsidRDefault="00D24D2A" w:rsidP="00D24D2A">
      <w:pPr>
        <w:tabs>
          <w:tab w:val="left" w:pos="0"/>
        </w:tabs>
        <w:spacing w:line="240" w:lineRule="auto"/>
        <w:ind w:right="-1"/>
        <w:jc w:val="both"/>
        <w:rPr>
          <w:rFonts w:eastAsia="Calibri"/>
          <w:sz w:val="24"/>
          <w:szCs w:val="24"/>
          <w:lang w:eastAsia="ru-RU"/>
        </w:rPr>
      </w:pPr>
      <w:r w:rsidRPr="00D24D2A">
        <w:rPr>
          <w:rFonts w:eastAsia="Calibri"/>
          <w:sz w:val="24"/>
          <w:szCs w:val="24"/>
          <w:lang w:eastAsia="ru-RU"/>
        </w:rPr>
        <w:t>помещение жилым помещением;</w:t>
      </w:r>
    </w:p>
    <w:p w:rsidR="00D24D2A" w:rsidRPr="00D24D2A" w:rsidRDefault="00D24D2A" w:rsidP="00D24D2A">
      <w:pPr>
        <w:tabs>
          <w:tab w:val="left" w:pos="0"/>
        </w:tabs>
        <w:spacing w:line="240" w:lineRule="auto"/>
        <w:ind w:right="-1"/>
        <w:jc w:val="both"/>
        <w:rPr>
          <w:rFonts w:eastAsia="Calibri"/>
          <w:sz w:val="24"/>
          <w:szCs w:val="24"/>
          <w:lang w:eastAsia="ru-RU"/>
        </w:rPr>
      </w:pPr>
      <w:r w:rsidRPr="00D24D2A">
        <w:rPr>
          <w:rFonts w:eastAsia="Calibri"/>
          <w:sz w:val="24"/>
          <w:szCs w:val="24"/>
          <w:lang w:eastAsia="ru-RU"/>
        </w:rPr>
        <w:t>жилое помещение непригодным для проживания и многоквартирный дом аварийным и подлежащим сносу или реконструкции;</w:t>
      </w:r>
    </w:p>
    <w:p w:rsidR="00D24D2A" w:rsidRPr="00D24D2A" w:rsidRDefault="00D24D2A" w:rsidP="00D24D2A">
      <w:pPr>
        <w:tabs>
          <w:tab w:val="left" w:pos="0"/>
        </w:tabs>
        <w:spacing w:line="240" w:lineRule="auto"/>
        <w:ind w:right="-1"/>
        <w:jc w:val="both"/>
        <w:rPr>
          <w:rFonts w:eastAsia="Calibri"/>
          <w:sz w:val="24"/>
          <w:szCs w:val="24"/>
          <w:lang w:eastAsia="ru-RU"/>
        </w:rPr>
      </w:pPr>
      <w:r w:rsidRPr="00D24D2A">
        <w:rPr>
          <w:rFonts w:eastAsia="Calibri"/>
          <w:sz w:val="24"/>
          <w:szCs w:val="24"/>
          <w:lang w:eastAsia="ru-RU"/>
        </w:rPr>
        <w:t>многоквартирный дом аварийным и подлежащим сносу или реконструкции.</w:t>
      </w:r>
    </w:p>
    <w:p w:rsidR="00D24D2A" w:rsidRPr="00D24D2A" w:rsidRDefault="00D24D2A" w:rsidP="00D24D2A">
      <w:pPr>
        <w:tabs>
          <w:tab w:val="left" w:pos="0"/>
        </w:tabs>
        <w:spacing w:line="240" w:lineRule="auto"/>
        <w:ind w:right="-1"/>
        <w:jc w:val="both"/>
        <w:rPr>
          <w:rFonts w:eastAsia="Calibri"/>
          <w:sz w:val="24"/>
          <w:szCs w:val="24"/>
          <w:lang w:eastAsia="ru-RU"/>
        </w:rPr>
      </w:pPr>
      <w:r w:rsidRPr="00D24D2A">
        <w:rPr>
          <w:rFonts w:eastAsia="Calibri"/>
          <w:sz w:val="24"/>
          <w:szCs w:val="24"/>
          <w:lang w:eastAsia="ru-RU"/>
        </w:rPr>
        <w:t>Оцениваемое (помещение, жилое помещение, жилое помещение-квартира №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______________________________________________________________________________________________________________________________________________________________________________________________________________________________</w:t>
      </w:r>
    </w:p>
    <w:p w:rsidR="00D24D2A" w:rsidRPr="00D24D2A" w:rsidRDefault="00D24D2A" w:rsidP="00D24D2A">
      <w:pPr>
        <w:tabs>
          <w:tab w:val="left" w:pos="0"/>
        </w:tabs>
        <w:spacing w:line="240" w:lineRule="auto"/>
        <w:ind w:right="-1"/>
        <w:jc w:val="both"/>
        <w:rPr>
          <w:rFonts w:eastAsia="Calibri"/>
          <w:sz w:val="24"/>
          <w:szCs w:val="24"/>
          <w:lang w:eastAsia="ru-RU"/>
        </w:rPr>
      </w:pPr>
      <w:r w:rsidRPr="00D24D2A">
        <w:rPr>
          <w:rFonts w:eastAsia="Calibri"/>
          <w:sz w:val="24"/>
          <w:szCs w:val="24"/>
          <w:lang w:eastAsia="ru-RU"/>
        </w:rPr>
        <w:t>Я (мы) да</w:t>
      </w:r>
      <w:proofErr w:type="gramStart"/>
      <w:r w:rsidRPr="00D24D2A">
        <w:rPr>
          <w:rFonts w:eastAsia="Calibri"/>
          <w:sz w:val="24"/>
          <w:szCs w:val="24"/>
          <w:lang w:eastAsia="ru-RU"/>
        </w:rPr>
        <w:t>ю(</w:t>
      </w:r>
      <w:proofErr w:type="gramEnd"/>
      <w:r w:rsidRPr="00D24D2A">
        <w:rPr>
          <w:rFonts w:eastAsia="Calibri"/>
          <w:sz w:val="24"/>
          <w:szCs w:val="24"/>
          <w:lang w:eastAsia="ru-RU"/>
        </w:rPr>
        <w:t>ем) согласие на проверку указанных в заявлении сведений на запрос документов, необходимых для рассмотрения заявления.</w:t>
      </w:r>
    </w:p>
    <w:p w:rsidR="00D24D2A" w:rsidRPr="00D24D2A" w:rsidRDefault="00D24D2A" w:rsidP="00D24D2A">
      <w:pPr>
        <w:tabs>
          <w:tab w:val="left" w:pos="0"/>
        </w:tabs>
        <w:spacing w:line="240" w:lineRule="auto"/>
        <w:ind w:right="-1"/>
        <w:jc w:val="both"/>
        <w:rPr>
          <w:rFonts w:eastAsia="Calibri"/>
          <w:sz w:val="24"/>
          <w:szCs w:val="24"/>
          <w:lang w:eastAsia="ru-RU"/>
        </w:rPr>
      </w:pPr>
      <w:r w:rsidRPr="00D24D2A">
        <w:rPr>
          <w:rFonts w:eastAsia="Calibri"/>
          <w:sz w:val="24"/>
          <w:szCs w:val="24"/>
          <w:lang w:eastAsia="ru-RU"/>
        </w:rPr>
        <w:lastRenderedPageBreak/>
        <w:t>Я (мы) предупрежде</w:t>
      </w:r>
      <w:proofErr w:type="gramStart"/>
      <w:r w:rsidRPr="00D24D2A">
        <w:rPr>
          <w:rFonts w:eastAsia="Calibri"/>
          <w:sz w:val="24"/>
          <w:szCs w:val="24"/>
          <w:lang w:eastAsia="ru-RU"/>
        </w:rPr>
        <w:t>н(</w:t>
      </w:r>
      <w:proofErr w:type="gramEnd"/>
      <w:r w:rsidRPr="00D24D2A">
        <w:rPr>
          <w:rFonts w:eastAsia="Calibri"/>
          <w:sz w:val="24"/>
          <w:szCs w:val="24"/>
          <w:lang w:eastAsia="ru-RU"/>
        </w:rPr>
        <w:t>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D24D2A" w:rsidRPr="00D24D2A" w:rsidRDefault="00D24D2A" w:rsidP="00D24D2A">
      <w:pPr>
        <w:tabs>
          <w:tab w:val="left" w:pos="0"/>
        </w:tabs>
        <w:spacing w:line="240" w:lineRule="auto"/>
        <w:ind w:right="-1"/>
        <w:jc w:val="both"/>
        <w:rPr>
          <w:rFonts w:eastAsia="Calibri"/>
          <w:sz w:val="24"/>
          <w:szCs w:val="24"/>
          <w:lang w:eastAsia="ru-RU"/>
        </w:rPr>
      </w:pPr>
      <w:r w:rsidRPr="00D24D2A">
        <w:rPr>
          <w:rFonts w:eastAsia="Calibri"/>
          <w:sz w:val="24"/>
          <w:szCs w:val="24"/>
          <w:lang w:eastAsia="ru-RU"/>
        </w:rPr>
        <w:t>Место получения результата предоставления муниципальной услуги либо отказа в ее предоставлении (нужное подчеркнуть):</w:t>
      </w: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r w:rsidRPr="00D24D2A">
        <w:rPr>
          <w:rFonts w:eastAsia="Calibri"/>
          <w:sz w:val="24"/>
          <w:szCs w:val="24"/>
          <w:lang w:eastAsia="ru-RU"/>
        </w:rPr>
        <w:t>лично в МФЦ;</w:t>
      </w: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r w:rsidRPr="00D24D2A">
        <w:rPr>
          <w:rFonts w:eastAsia="Calibri"/>
          <w:sz w:val="24"/>
          <w:szCs w:val="24"/>
          <w:lang w:eastAsia="ru-RU"/>
        </w:rPr>
        <w:t>лично в управлении;</w:t>
      </w: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r w:rsidRPr="00D24D2A">
        <w:rPr>
          <w:rFonts w:eastAsia="Calibri"/>
          <w:sz w:val="24"/>
          <w:szCs w:val="24"/>
          <w:lang w:eastAsia="ru-RU"/>
        </w:rPr>
        <w:t>посредством почтовой связи на адрес ___________________________________</w:t>
      </w: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r w:rsidRPr="00D24D2A">
        <w:rPr>
          <w:rFonts w:eastAsia="Calibri"/>
          <w:sz w:val="24"/>
          <w:szCs w:val="24"/>
          <w:lang w:eastAsia="ru-RU"/>
        </w:rPr>
        <w:t>__________________________________________________________________________</w:t>
      </w: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r w:rsidRPr="00D24D2A">
        <w:rPr>
          <w:rFonts w:eastAsia="Calibri"/>
          <w:sz w:val="24"/>
          <w:szCs w:val="24"/>
          <w:lang w:eastAsia="ru-RU"/>
        </w:rPr>
        <w:t>на адрес электронной почты___________________________________________</w:t>
      </w:r>
      <w:proofErr w:type="gramStart"/>
      <w:r w:rsidRPr="00D24D2A">
        <w:rPr>
          <w:rFonts w:eastAsia="Calibri"/>
          <w:sz w:val="24"/>
          <w:szCs w:val="24"/>
          <w:lang w:eastAsia="ru-RU"/>
        </w:rPr>
        <w:t xml:space="preserve"> .</w:t>
      </w:r>
      <w:proofErr w:type="gramEnd"/>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r w:rsidRPr="00D24D2A">
        <w:rPr>
          <w:rFonts w:eastAsia="Calibri"/>
          <w:sz w:val="24"/>
          <w:szCs w:val="24"/>
          <w:lang w:eastAsia="ru-RU"/>
        </w:rPr>
        <w:t>К заявлению прилагаются:</w:t>
      </w: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r w:rsidRPr="00D24D2A">
        <w:rPr>
          <w:rFonts w:eastAsia="Calibr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r w:rsidRPr="00D24D2A">
        <w:rPr>
          <w:rFonts w:eastAsia="Calibri"/>
          <w:sz w:val="24"/>
          <w:szCs w:val="24"/>
          <w:lang w:eastAsia="ru-RU"/>
        </w:rPr>
        <w:t>Подпись заявителя:</w:t>
      </w: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r w:rsidRPr="00D24D2A">
        <w:rPr>
          <w:rFonts w:eastAsia="Calibri"/>
          <w:sz w:val="24"/>
          <w:szCs w:val="24"/>
          <w:lang w:eastAsia="ru-RU"/>
        </w:rPr>
        <w:t>_____________________________________ «___» _____________ 20__ года</w:t>
      </w:r>
    </w:p>
    <w:p w:rsidR="00D24D2A" w:rsidRPr="00D24D2A" w:rsidRDefault="00D24D2A" w:rsidP="00D24D2A">
      <w:pPr>
        <w:tabs>
          <w:tab w:val="left" w:pos="0"/>
        </w:tabs>
        <w:autoSpaceDE w:val="0"/>
        <w:autoSpaceDN w:val="0"/>
        <w:adjustRightInd w:val="0"/>
        <w:spacing w:line="240" w:lineRule="auto"/>
        <w:ind w:right="-1"/>
        <w:jc w:val="both"/>
        <w:rPr>
          <w:rFonts w:eastAsia="Calibri"/>
          <w:sz w:val="20"/>
          <w:szCs w:val="20"/>
          <w:lang w:eastAsia="ru-RU"/>
        </w:rPr>
      </w:pPr>
      <w:r w:rsidRPr="00D24D2A">
        <w:rPr>
          <w:rFonts w:eastAsia="Calibri"/>
          <w:sz w:val="20"/>
          <w:szCs w:val="20"/>
          <w:lang w:eastAsia="ru-RU"/>
        </w:rPr>
        <w:t>(Ф.И.О.)</w:t>
      </w:r>
      <w:r w:rsidRPr="00D24D2A">
        <w:rPr>
          <w:rFonts w:eastAsia="Calibri"/>
          <w:sz w:val="20"/>
          <w:szCs w:val="20"/>
          <w:lang w:eastAsia="ru-RU"/>
        </w:rPr>
        <w:tab/>
        <w:t>(подпись)</w:t>
      </w: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p>
    <w:p w:rsidR="00D24D2A" w:rsidRPr="00D24D2A" w:rsidRDefault="00D24D2A" w:rsidP="00D24D2A">
      <w:pPr>
        <w:tabs>
          <w:tab w:val="left" w:pos="0"/>
        </w:tabs>
        <w:autoSpaceDE w:val="0"/>
        <w:autoSpaceDN w:val="0"/>
        <w:adjustRightInd w:val="0"/>
        <w:spacing w:line="240" w:lineRule="auto"/>
        <w:ind w:right="-1"/>
        <w:jc w:val="both"/>
        <w:rPr>
          <w:rFonts w:eastAsia="Calibri"/>
          <w:sz w:val="24"/>
          <w:szCs w:val="24"/>
          <w:lang w:eastAsia="ru-RU"/>
        </w:rPr>
      </w:pPr>
      <w:r w:rsidRPr="00D24D2A">
        <w:rPr>
          <w:rFonts w:eastAsia="Calibri"/>
          <w:sz w:val="24"/>
          <w:szCs w:val="24"/>
          <w:lang w:eastAsia="ru-RU"/>
        </w:rPr>
        <w:t>Заявление принято _______________________________ время (часы, минуты)</w:t>
      </w:r>
    </w:p>
    <w:p w:rsidR="00D24D2A" w:rsidRPr="00D24D2A" w:rsidRDefault="00D24D2A" w:rsidP="00D24D2A">
      <w:pPr>
        <w:tabs>
          <w:tab w:val="left" w:pos="0"/>
        </w:tabs>
        <w:spacing w:after="200" w:line="240" w:lineRule="auto"/>
        <w:ind w:right="-1"/>
        <w:jc w:val="both"/>
        <w:rPr>
          <w:rFonts w:eastAsia="Calibri"/>
          <w:sz w:val="24"/>
          <w:szCs w:val="24"/>
          <w:lang w:eastAsia="ru-RU"/>
        </w:rPr>
      </w:pPr>
      <w:r w:rsidRPr="00D24D2A">
        <w:rPr>
          <w:rFonts w:eastAsia="Calibri"/>
          <w:sz w:val="24"/>
          <w:szCs w:val="24"/>
          <w:lang w:eastAsia="ru-RU"/>
        </w:rPr>
        <w:t>Подпись должностного лица _____________________(расшифровка подписи)</w:t>
      </w:r>
    </w:p>
    <w:p w:rsidR="00D24D2A" w:rsidRPr="00D24D2A" w:rsidRDefault="00D24D2A" w:rsidP="00D24D2A">
      <w:pPr>
        <w:tabs>
          <w:tab w:val="left" w:pos="0"/>
        </w:tabs>
        <w:spacing w:after="200" w:line="240" w:lineRule="auto"/>
        <w:ind w:right="-1"/>
        <w:jc w:val="both"/>
        <w:rPr>
          <w:rFonts w:eastAsia="Calibri"/>
          <w:sz w:val="24"/>
          <w:szCs w:val="24"/>
          <w:lang w:eastAsia="ru-RU"/>
        </w:rPr>
      </w:pPr>
    </w:p>
    <w:p w:rsidR="00D24D2A" w:rsidRPr="00D24D2A" w:rsidRDefault="00D24D2A" w:rsidP="00D24D2A">
      <w:pPr>
        <w:tabs>
          <w:tab w:val="left" w:pos="0"/>
        </w:tabs>
        <w:spacing w:after="200" w:line="240" w:lineRule="auto"/>
        <w:ind w:right="-1"/>
        <w:jc w:val="both"/>
        <w:rPr>
          <w:rFonts w:eastAsia="Calibri"/>
          <w:sz w:val="24"/>
          <w:szCs w:val="24"/>
          <w:lang w:eastAsia="ru-RU"/>
        </w:rPr>
      </w:pPr>
      <w:r w:rsidRPr="00D24D2A">
        <w:rPr>
          <w:rFonts w:eastAsia="Calibri"/>
          <w:i/>
          <w:sz w:val="24"/>
          <w:szCs w:val="24"/>
          <w:lang w:eastAsia="ru-RU"/>
        </w:rPr>
        <w:t>*Юридические лица оформляют заявления на официальном бланке.</w:t>
      </w:r>
    </w:p>
    <w:p w:rsidR="00D24D2A" w:rsidRDefault="00D24D2A"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Pr="001C1AE9" w:rsidRDefault="00930EB7" w:rsidP="00930EB7">
      <w:pPr>
        <w:spacing w:line="240" w:lineRule="auto"/>
        <w:ind w:firstLine="284"/>
        <w:jc w:val="center"/>
        <w:rPr>
          <w:sz w:val="24"/>
          <w:szCs w:val="24"/>
        </w:rPr>
      </w:pPr>
      <w:r w:rsidRPr="001C1AE9">
        <w:rPr>
          <w:sz w:val="24"/>
          <w:szCs w:val="24"/>
        </w:rPr>
        <w:lastRenderedPageBreak/>
        <w:t>Лист согласования</w:t>
      </w:r>
    </w:p>
    <w:p w:rsidR="00930EB7" w:rsidRPr="001C1AE9" w:rsidRDefault="00930EB7" w:rsidP="00930EB7">
      <w:pPr>
        <w:spacing w:line="240" w:lineRule="auto"/>
        <w:ind w:firstLine="284"/>
        <w:jc w:val="center"/>
        <w:rPr>
          <w:sz w:val="24"/>
          <w:szCs w:val="24"/>
        </w:rPr>
      </w:pPr>
      <w:r w:rsidRPr="001C1AE9">
        <w:rPr>
          <w:sz w:val="24"/>
          <w:szCs w:val="24"/>
        </w:rPr>
        <w:t xml:space="preserve">к проекту постановления </w:t>
      </w:r>
      <w:proofErr w:type="gramStart"/>
      <w:r w:rsidRPr="001C1AE9">
        <w:rPr>
          <w:sz w:val="24"/>
          <w:szCs w:val="24"/>
        </w:rPr>
        <w:t xml:space="preserve">( </w:t>
      </w:r>
      <w:proofErr w:type="gramEnd"/>
      <w:r w:rsidRPr="001C1AE9">
        <w:rPr>
          <w:sz w:val="24"/>
          <w:szCs w:val="24"/>
        </w:rPr>
        <w:t>распоряжения) администрации Березовского района:</w:t>
      </w:r>
    </w:p>
    <w:p w:rsidR="00930EB7" w:rsidRDefault="00930EB7" w:rsidP="00930EB7">
      <w:pPr>
        <w:spacing w:line="240" w:lineRule="auto"/>
        <w:jc w:val="center"/>
        <w:rPr>
          <w:bCs/>
          <w:sz w:val="24"/>
          <w:szCs w:val="24"/>
        </w:rPr>
      </w:pPr>
      <w:r w:rsidRPr="001C1AE9">
        <w:rPr>
          <w:sz w:val="24"/>
          <w:szCs w:val="24"/>
        </w:rPr>
        <w:t xml:space="preserve"> «</w:t>
      </w:r>
      <w:r w:rsidRPr="001C1AE9">
        <w:rPr>
          <w:bCs/>
          <w:sz w:val="24"/>
          <w:szCs w:val="24"/>
        </w:rPr>
        <w:t>Об административном регламенте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sz w:val="24"/>
          <w:szCs w:val="24"/>
        </w:rPr>
        <w:t xml:space="preserve"> и признании </w:t>
      </w:r>
      <w:proofErr w:type="gramStart"/>
      <w:r>
        <w:rPr>
          <w:bCs/>
          <w:sz w:val="24"/>
          <w:szCs w:val="24"/>
        </w:rPr>
        <w:t>утратившими</w:t>
      </w:r>
      <w:proofErr w:type="gramEnd"/>
      <w:r>
        <w:rPr>
          <w:bCs/>
          <w:sz w:val="24"/>
          <w:szCs w:val="24"/>
        </w:rPr>
        <w:t xml:space="preserve"> силу некоторых муниципальных правовых актов администрации Березовского района</w:t>
      </w:r>
      <w:r w:rsidRPr="001C1AE9">
        <w:rPr>
          <w:bCs/>
          <w:sz w:val="24"/>
          <w:szCs w:val="24"/>
        </w:rPr>
        <w:t>»</w:t>
      </w:r>
      <w:r>
        <w:rPr>
          <w:bCs/>
          <w:sz w:val="24"/>
          <w:szCs w:val="24"/>
        </w:rPr>
        <w:t>.</w:t>
      </w:r>
    </w:p>
    <w:p w:rsidR="00930EB7" w:rsidRPr="001C1AE9" w:rsidRDefault="00930EB7" w:rsidP="00930EB7">
      <w:pPr>
        <w:spacing w:line="240" w:lineRule="auto"/>
        <w:jc w:val="center"/>
        <w:rPr>
          <w:sz w:val="24"/>
          <w:szCs w:val="24"/>
          <w:u w:val="single"/>
        </w:rPr>
      </w:pPr>
      <w:r w:rsidRPr="001C1AE9">
        <w:rPr>
          <w:bCs/>
          <w:sz w:val="24"/>
          <w:szCs w:val="24"/>
        </w:rPr>
        <w:t xml:space="preserve"> </w:t>
      </w:r>
      <w:r w:rsidRPr="001C1AE9">
        <w:rPr>
          <w:sz w:val="24"/>
          <w:szCs w:val="24"/>
        </w:rPr>
        <w:t>Проект вносит (должность, фамилия, имя, отчество):</w:t>
      </w:r>
      <w:r w:rsidRPr="001C1AE9">
        <w:rPr>
          <w:sz w:val="24"/>
          <w:szCs w:val="24"/>
          <w:u w:val="single"/>
        </w:rPr>
        <w:t xml:space="preserve"> муниципальный жилищный инспектор отдела развития ЖКХ управления по жилищно-коммунальному хозяйству            М.Н. Гаджиев.</w:t>
      </w:r>
    </w:p>
    <w:p w:rsidR="00930EB7" w:rsidRPr="001C1AE9" w:rsidRDefault="00930EB7" w:rsidP="00930EB7">
      <w:pPr>
        <w:jc w:val="center"/>
        <w:rPr>
          <w:sz w:val="24"/>
          <w:szCs w:val="24"/>
        </w:rPr>
      </w:pPr>
    </w:p>
    <w:p w:rsidR="00930EB7" w:rsidRDefault="00930EB7" w:rsidP="00930EB7">
      <w:pPr>
        <w:jc w:val="both"/>
        <w:rPr>
          <w:sz w:val="24"/>
          <w:szCs w:val="24"/>
          <w:u w:val="single"/>
        </w:rPr>
      </w:pPr>
      <w:r w:rsidRPr="001C1AE9">
        <w:rPr>
          <w:sz w:val="24"/>
          <w:szCs w:val="24"/>
        </w:rPr>
        <w:t>Дата</w:t>
      </w:r>
      <w:proofErr w:type="gramStart"/>
      <w:r w:rsidRPr="001C1AE9">
        <w:rPr>
          <w:sz w:val="24"/>
          <w:szCs w:val="24"/>
        </w:rPr>
        <w:t xml:space="preserve"> :</w:t>
      </w:r>
      <w:proofErr w:type="gramEnd"/>
      <w:r w:rsidRPr="001C1AE9">
        <w:rPr>
          <w:sz w:val="24"/>
          <w:szCs w:val="24"/>
        </w:rPr>
        <w:t xml:space="preserve"> ____________ Личная подпись: ____________Телефон: 8 (34674)</w:t>
      </w:r>
      <w:r w:rsidRPr="001C1AE9">
        <w:rPr>
          <w:sz w:val="24"/>
          <w:szCs w:val="24"/>
          <w:u w:val="single"/>
        </w:rPr>
        <w:t>2-28-04</w:t>
      </w:r>
    </w:p>
    <w:p w:rsidR="00930EB7" w:rsidRPr="001C1AE9" w:rsidRDefault="00930EB7" w:rsidP="00930EB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829"/>
        <w:gridCol w:w="1717"/>
        <w:gridCol w:w="83"/>
        <w:gridCol w:w="2348"/>
      </w:tblGrid>
      <w:tr w:rsidR="00930EB7" w:rsidRPr="001C1AE9" w:rsidTr="007765DB">
        <w:tc>
          <w:tcPr>
            <w:tcW w:w="4160" w:type="dxa"/>
            <w:tcBorders>
              <w:top w:val="single" w:sz="4" w:space="0" w:color="auto"/>
              <w:left w:val="single" w:sz="4" w:space="0" w:color="auto"/>
              <w:bottom w:val="single" w:sz="4" w:space="0" w:color="auto"/>
              <w:right w:val="single" w:sz="4" w:space="0" w:color="auto"/>
            </w:tcBorders>
            <w:hideMark/>
          </w:tcPr>
          <w:p w:rsidR="00930EB7" w:rsidRPr="001C1AE9" w:rsidRDefault="00930EB7" w:rsidP="007765DB">
            <w:pPr>
              <w:jc w:val="both"/>
              <w:rPr>
                <w:sz w:val="24"/>
                <w:szCs w:val="24"/>
              </w:rPr>
            </w:pPr>
            <w:r w:rsidRPr="001C1AE9">
              <w:rPr>
                <w:sz w:val="24"/>
                <w:szCs w:val="24"/>
              </w:rPr>
              <w:t>Фамилия, инициалы, должность</w:t>
            </w:r>
          </w:p>
        </w:tc>
        <w:tc>
          <w:tcPr>
            <w:tcW w:w="1829" w:type="dxa"/>
            <w:tcBorders>
              <w:top w:val="single" w:sz="4" w:space="0" w:color="auto"/>
              <w:left w:val="single" w:sz="4" w:space="0" w:color="auto"/>
              <w:bottom w:val="single" w:sz="4" w:space="0" w:color="auto"/>
              <w:right w:val="single" w:sz="4" w:space="0" w:color="auto"/>
            </w:tcBorders>
            <w:hideMark/>
          </w:tcPr>
          <w:p w:rsidR="00930EB7" w:rsidRPr="001C1AE9" w:rsidRDefault="00930EB7" w:rsidP="007765DB">
            <w:pPr>
              <w:ind w:firstLine="284"/>
              <w:jc w:val="both"/>
              <w:rPr>
                <w:sz w:val="24"/>
                <w:szCs w:val="24"/>
              </w:rPr>
            </w:pPr>
            <w:r w:rsidRPr="001C1AE9">
              <w:rPr>
                <w:sz w:val="24"/>
                <w:szCs w:val="24"/>
              </w:rPr>
              <w:t xml:space="preserve">     Дата</w:t>
            </w:r>
          </w:p>
          <w:p w:rsidR="00930EB7" w:rsidRPr="001C1AE9" w:rsidRDefault="00930EB7" w:rsidP="007765DB">
            <w:pPr>
              <w:jc w:val="both"/>
              <w:rPr>
                <w:sz w:val="24"/>
                <w:szCs w:val="24"/>
              </w:rPr>
            </w:pPr>
            <w:r w:rsidRPr="001C1AE9">
              <w:rPr>
                <w:sz w:val="24"/>
                <w:szCs w:val="24"/>
              </w:rPr>
              <w:t>поступления</w:t>
            </w:r>
          </w:p>
        </w:tc>
        <w:tc>
          <w:tcPr>
            <w:tcW w:w="1717" w:type="dxa"/>
            <w:tcBorders>
              <w:top w:val="single" w:sz="4" w:space="0" w:color="auto"/>
              <w:left w:val="single" w:sz="4" w:space="0" w:color="auto"/>
              <w:bottom w:val="single" w:sz="4" w:space="0" w:color="auto"/>
              <w:right w:val="single" w:sz="4" w:space="0" w:color="auto"/>
            </w:tcBorders>
            <w:hideMark/>
          </w:tcPr>
          <w:p w:rsidR="00930EB7" w:rsidRPr="001C1AE9" w:rsidRDefault="00930EB7" w:rsidP="007765DB">
            <w:pPr>
              <w:ind w:firstLine="284"/>
              <w:jc w:val="both"/>
              <w:rPr>
                <w:sz w:val="24"/>
                <w:szCs w:val="24"/>
              </w:rPr>
            </w:pPr>
            <w:r w:rsidRPr="001C1AE9">
              <w:rPr>
                <w:sz w:val="24"/>
                <w:szCs w:val="24"/>
              </w:rPr>
              <w:t xml:space="preserve">Подпись,  </w:t>
            </w:r>
          </w:p>
          <w:p w:rsidR="00930EB7" w:rsidRPr="001C1AE9" w:rsidRDefault="00930EB7" w:rsidP="007765DB">
            <w:pPr>
              <w:jc w:val="both"/>
              <w:rPr>
                <w:sz w:val="24"/>
                <w:szCs w:val="24"/>
              </w:rPr>
            </w:pPr>
            <w:r w:rsidRPr="001C1AE9">
              <w:rPr>
                <w:sz w:val="24"/>
                <w:szCs w:val="24"/>
              </w:rPr>
              <w:t>дата выдачи</w:t>
            </w:r>
          </w:p>
        </w:tc>
        <w:tc>
          <w:tcPr>
            <w:tcW w:w="2431" w:type="dxa"/>
            <w:gridSpan w:val="2"/>
            <w:tcBorders>
              <w:top w:val="single" w:sz="4" w:space="0" w:color="auto"/>
              <w:left w:val="single" w:sz="4" w:space="0" w:color="auto"/>
              <w:bottom w:val="single" w:sz="4" w:space="0" w:color="auto"/>
              <w:right w:val="single" w:sz="4" w:space="0" w:color="auto"/>
            </w:tcBorders>
            <w:hideMark/>
          </w:tcPr>
          <w:p w:rsidR="00930EB7" w:rsidRPr="001C1AE9" w:rsidRDefault="00930EB7" w:rsidP="007765DB">
            <w:pPr>
              <w:ind w:firstLine="284"/>
              <w:jc w:val="both"/>
              <w:rPr>
                <w:sz w:val="24"/>
                <w:szCs w:val="24"/>
              </w:rPr>
            </w:pPr>
            <w:r w:rsidRPr="001C1AE9">
              <w:rPr>
                <w:sz w:val="24"/>
                <w:szCs w:val="24"/>
              </w:rPr>
              <w:t xml:space="preserve">     Замечания</w:t>
            </w:r>
          </w:p>
        </w:tc>
      </w:tr>
      <w:tr w:rsidR="00930EB7" w:rsidRPr="001C1AE9" w:rsidTr="007765DB">
        <w:trPr>
          <w:trHeight w:val="288"/>
        </w:trPr>
        <w:tc>
          <w:tcPr>
            <w:tcW w:w="4160"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p w:rsidR="00930EB7" w:rsidRPr="001C1AE9" w:rsidRDefault="00930EB7" w:rsidP="007765DB">
            <w:pPr>
              <w:spacing w:line="240" w:lineRule="auto"/>
              <w:ind w:firstLine="284"/>
              <w:jc w:val="both"/>
              <w:rPr>
                <w:sz w:val="24"/>
                <w:szCs w:val="24"/>
                <w:u w:val="single"/>
              </w:rPr>
            </w:pPr>
            <w:proofErr w:type="spellStart"/>
            <w:r w:rsidRPr="001C1AE9">
              <w:rPr>
                <w:sz w:val="24"/>
                <w:szCs w:val="24"/>
              </w:rPr>
              <w:t>Билаш</w:t>
            </w:r>
            <w:proofErr w:type="spellEnd"/>
            <w:r w:rsidRPr="001C1AE9">
              <w:rPr>
                <w:sz w:val="24"/>
                <w:szCs w:val="24"/>
              </w:rPr>
              <w:t xml:space="preserve"> С.Ю.., первый заместитель главы района</w:t>
            </w:r>
          </w:p>
        </w:tc>
        <w:tc>
          <w:tcPr>
            <w:tcW w:w="1829"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c>
          <w:tcPr>
            <w:tcW w:w="1717"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c>
          <w:tcPr>
            <w:tcW w:w="2431" w:type="dxa"/>
            <w:gridSpan w:val="2"/>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r>
      <w:tr w:rsidR="00930EB7" w:rsidRPr="001C1AE9" w:rsidTr="007765DB">
        <w:tc>
          <w:tcPr>
            <w:tcW w:w="4160"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r w:rsidRPr="001C1AE9">
              <w:rPr>
                <w:sz w:val="24"/>
                <w:szCs w:val="24"/>
              </w:rPr>
              <w:t>Титов С.Н., заместитель главы района, председатель комитета</w:t>
            </w:r>
          </w:p>
        </w:tc>
        <w:tc>
          <w:tcPr>
            <w:tcW w:w="1829"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c>
          <w:tcPr>
            <w:tcW w:w="1717"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c>
          <w:tcPr>
            <w:tcW w:w="2431" w:type="dxa"/>
            <w:gridSpan w:val="2"/>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r>
      <w:tr w:rsidR="00930EB7" w:rsidRPr="001C1AE9" w:rsidTr="007765DB">
        <w:tc>
          <w:tcPr>
            <w:tcW w:w="4160"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rPr>
            </w:pPr>
            <w:proofErr w:type="spellStart"/>
            <w:r w:rsidRPr="001C1AE9">
              <w:rPr>
                <w:sz w:val="24"/>
                <w:szCs w:val="24"/>
              </w:rPr>
              <w:t>Гиззатулина</w:t>
            </w:r>
            <w:proofErr w:type="spellEnd"/>
            <w:r w:rsidRPr="001C1AE9">
              <w:rPr>
                <w:sz w:val="24"/>
                <w:szCs w:val="24"/>
              </w:rPr>
              <w:t xml:space="preserve"> Н.Ю., начальник юридическо-правового управления</w:t>
            </w:r>
          </w:p>
        </w:tc>
        <w:tc>
          <w:tcPr>
            <w:tcW w:w="1829"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c>
          <w:tcPr>
            <w:tcW w:w="1717"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c>
          <w:tcPr>
            <w:tcW w:w="2431" w:type="dxa"/>
            <w:gridSpan w:val="2"/>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r>
      <w:tr w:rsidR="00930EB7" w:rsidRPr="001C1AE9" w:rsidTr="007765DB">
        <w:tc>
          <w:tcPr>
            <w:tcW w:w="4160"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rPr>
            </w:pPr>
            <w:r w:rsidRPr="001C1AE9">
              <w:rPr>
                <w:sz w:val="24"/>
                <w:szCs w:val="24"/>
              </w:rPr>
              <w:t xml:space="preserve">Ю.С. </w:t>
            </w:r>
            <w:proofErr w:type="spellStart"/>
            <w:r w:rsidRPr="001C1AE9">
              <w:rPr>
                <w:sz w:val="24"/>
                <w:szCs w:val="24"/>
              </w:rPr>
              <w:t>Безряднова</w:t>
            </w:r>
            <w:proofErr w:type="spellEnd"/>
            <w:r w:rsidRPr="001C1AE9">
              <w:rPr>
                <w:sz w:val="24"/>
                <w:szCs w:val="24"/>
              </w:rPr>
              <w:t>., председатель комитета по экономической политике</w:t>
            </w:r>
          </w:p>
          <w:p w:rsidR="00930EB7" w:rsidRPr="001C1AE9" w:rsidRDefault="00930EB7" w:rsidP="007765DB">
            <w:pPr>
              <w:spacing w:line="240" w:lineRule="auto"/>
              <w:ind w:firstLine="284"/>
              <w:jc w:val="both"/>
              <w:rPr>
                <w:sz w:val="24"/>
                <w:szCs w:val="24"/>
              </w:rPr>
            </w:pPr>
          </w:p>
        </w:tc>
        <w:tc>
          <w:tcPr>
            <w:tcW w:w="1829"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c>
          <w:tcPr>
            <w:tcW w:w="1717"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c>
          <w:tcPr>
            <w:tcW w:w="2431" w:type="dxa"/>
            <w:gridSpan w:val="2"/>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r>
      <w:tr w:rsidR="00930EB7" w:rsidRPr="001C1AE9" w:rsidTr="007765DB">
        <w:tc>
          <w:tcPr>
            <w:tcW w:w="4160"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rPr>
            </w:pPr>
            <w:r>
              <w:rPr>
                <w:sz w:val="24"/>
                <w:szCs w:val="24"/>
              </w:rPr>
              <w:t>Батманов И.В.,</w:t>
            </w:r>
            <w:r w:rsidRPr="001C1AE9">
              <w:rPr>
                <w:sz w:val="24"/>
                <w:szCs w:val="24"/>
              </w:rPr>
              <w:t xml:space="preserve"> </w:t>
            </w:r>
            <w:proofErr w:type="spellStart"/>
            <w:r>
              <w:rPr>
                <w:sz w:val="24"/>
                <w:szCs w:val="24"/>
              </w:rPr>
              <w:t>и.о</w:t>
            </w:r>
            <w:proofErr w:type="spellEnd"/>
            <w:r>
              <w:rPr>
                <w:sz w:val="24"/>
                <w:szCs w:val="24"/>
              </w:rPr>
              <w:t xml:space="preserve">. </w:t>
            </w:r>
            <w:r w:rsidRPr="001C1AE9">
              <w:rPr>
                <w:sz w:val="24"/>
                <w:szCs w:val="24"/>
              </w:rPr>
              <w:t>начальник</w:t>
            </w:r>
            <w:r>
              <w:rPr>
                <w:sz w:val="24"/>
                <w:szCs w:val="24"/>
              </w:rPr>
              <w:t>а</w:t>
            </w:r>
            <w:r w:rsidRPr="001C1AE9">
              <w:rPr>
                <w:sz w:val="24"/>
                <w:szCs w:val="24"/>
              </w:rPr>
              <w:t xml:space="preserve"> управления по жилищно-коммунальному хозяйству</w:t>
            </w:r>
          </w:p>
        </w:tc>
        <w:tc>
          <w:tcPr>
            <w:tcW w:w="1829"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c>
          <w:tcPr>
            <w:tcW w:w="1717"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c>
          <w:tcPr>
            <w:tcW w:w="2431" w:type="dxa"/>
            <w:gridSpan w:val="2"/>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tc>
      </w:tr>
      <w:tr w:rsidR="00930EB7" w:rsidRPr="001C1AE9" w:rsidTr="007765DB">
        <w:trPr>
          <w:trHeight w:val="457"/>
        </w:trPr>
        <w:tc>
          <w:tcPr>
            <w:tcW w:w="10137" w:type="dxa"/>
            <w:gridSpan w:val="5"/>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rPr>
            </w:pPr>
            <w:r w:rsidRPr="001C1AE9">
              <w:rPr>
                <w:sz w:val="24"/>
                <w:szCs w:val="24"/>
              </w:rPr>
              <w:t>Экспертиза юридическ</w:t>
            </w:r>
            <w:proofErr w:type="gramStart"/>
            <w:r w:rsidRPr="001C1AE9">
              <w:rPr>
                <w:sz w:val="24"/>
                <w:szCs w:val="24"/>
              </w:rPr>
              <w:t>о-</w:t>
            </w:r>
            <w:proofErr w:type="gramEnd"/>
            <w:r w:rsidRPr="001C1AE9">
              <w:rPr>
                <w:sz w:val="24"/>
                <w:szCs w:val="24"/>
              </w:rPr>
              <w:t xml:space="preserve"> правового управления </w:t>
            </w:r>
          </w:p>
          <w:p w:rsidR="00930EB7" w:rsidRPr="001C1AE9" w:rsidRDefault="00930EB7" w:rsidP="007765DB">
            <w:pPr>
              <w:spacing w:line="240" w:lineRule="auto"/>
              <w:jc w:val="both"/>
              <w:rPr>
                <w:sz w:val="24"/>
                <w:szCs w:val="24"/>
                <w:u w:val="single"/>
              </w:rPr>
            </w:pPr>
          </w:p>
          <w:p w:rsidR="00930EB7" w:rsidRPr="001C1AE9" w:rsidRDefault="00930EB7" w:rsidP="007765DB">
            <w:pPr>
              <w:spacing w:line="240" w:lineRule="auto"/>
              <w:ind w:firstLine="284"/>
              <w:jc w:val="both"/>
              <w:rPr>
                <w:sz w:val="24"/>
                <w:szCs w:val="24"/>
                <w:u w:val="single"/>
              </w:rPr>
            </w:pPr>
          </w:p>
          <w:p w:rsidR="00930EB7" w:rsidRPr="001C1AE9" w:rsidRDefault="00930EB7" w:rsidP="007765DB">
            <w:pPr>
              <w:spacing w:line="240" w:lineRule="auto"/>
              <w:jc w:val="both"/>
              <w:rPr>
                <w:sz w:val="24"/>
                <w:szCs w:val="24"/>
                <w:u w:val="single"/>
              </w:rPr>
            </w:pPr>
          </w:p>
          <w:p w:rsidR="00930EB7" w:rsidRPr="001C1AE9" w:rsidRDefault="00930EB7" w:rsidP="007765DB">
            <w:pPr>
              <w:spacing w:line="240" w:lineRule="auto"/>
              <w:ind w:firstLine="284"/>
              <w:jc w:val="both"/>
              <w:rPr>
                <w:sz w:val="24"/>
                <w:szCs w:val="24"/>
                <w:u w:val="single"/>
              </w:rPr>
            </w:pPr>
          </w:p>
          <w:p w:rsidR="00930EB7" w:rsidRPr="001C1AE9" w:rsidRDefault="00930EB7" w:rsidP="007765DB">
            <w:pPr>
              <w:spacing w:line="240" w:lineRule="auto"/>
              <w:jc w:val="both"/>
              <w:rPr>
                <w:sz w:val="24"/>
                <w:szCs w:val="24"/>
                <w:u w:val="single"/>
              </w:rPr>
            </w:pPr>
          </w:p>
        </w:tc>
      </w:tr>
      <w:tr w:rsidR="00930EB7" w:rsidRPr="001C1AE9" w:rsidTr="007765DB">
        <w:tc>
          <w:tcPr>
            <w:tcW w:w="4160"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jc w:val="both"/>
              <w:rPr>
                <w:sz w:val="24"/>
                <w:szCs w:val="24"/>
              </w:rPr>
            </w:pPr>
            <w:r w:rsidRPr="001C1AE9">
              <w:rPr>
                <w:sz w:val="24"/>
                <w:szCs w:val="24"/>
              </w:rPr>
              <w:t>Работник комитета по экономической политике, проводивший ОРВ:</w:t>
            </w:r>
          </w:p>
          <w:p w:rsidR="00930EB7" w:rsidRPr="001C1AE9" w:rsidRDefault="00930EB7" w:rsidP="007765DB">
            <w:pPr>
              <w:spacing w:line="240" w:lineRule="auto"/>
              <w:ind w:firstLine="284"/>
              <w:jc w:val="both"/>
              <w:rPr>
                <w:sz w:val="24"/>
                <w:szCs w:val="24"/>
              </w:rPr>
            </w:pPr>
            <w:r w:rsidRPr="001C1AE9">
              <w:rPr>
                <w:sz w:val="24"/>
                <w:szCs w:val="24"/>
              </w:rPr>
              <w:t>__________________________</w:t>
            </w:r>
          </w:p>
          <w:p w:rsidR="00930EB7" w:rsidRPr="001C1AE9" w:rsidRDefault="00930EB7" w:rsidP="007765DB">
            <w:pPr>
              <w:spacing w:line="240" w:lineRule="auto"/>
              <w:ind w:firstLine="284"/>
              <w:jc w:val="both"/>
              <w:rPr>
                <w:sz w:val="24"/>
                <w:szCs w:val="24"/>
              </w:rPr>
            </w:pPr>
            <w:r w:rsidRPr="001C1AE9">
              <w:rPr>
                <w:sz w:val="24"/>
                <w:szCs w:val="24"/>
              </w:rPr>
              <w:t xml:space="preserve">                   (Ф.И.О.)</w:t>
            </w:r>
          </w:p>
          <w:p w:rsidR="00930EB7" w:rsidRPr="001C1AE9" w:rsidRDefault="00930EB7" w:rsidP="007765DB">
            <w:pPr>
              <w:spacing w:line="240" w:lineRule="auto"/>
              <w:jc w:val="both"/>
              <w:rPr>
                <w:sz w:val="24"/>
                <w:szCs w:val="24"/>
              </w:rPr>
            </w:pPr>
          </w:p>
        </w:tc>
        <w:tc>
          <w:tcPr>
            <w:tcW w:w="5977" w:type="dxa"/>
            <w:gridSpan w:val="4"/>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ind w:firstLine="284"/>
              <w:jc w:val="both"/>
              <w:rPr>
                <w:sz w:val="24"/>
                <w:szCs w:val="24"/>
                <w:u w:val="single"/>
              </w:rPr>
            </w:pPr>
          </w:p>
          <w:p w:rsidR="00930EB7" w:rsidRPr="001C1AE9" w:rsidRDefault="00930EB7" w:rsidP="007765DB">
            <w:pPr>
              <w:spacing w:line="240" w:lineRule="auto"/>
              <w:ind w:firstLine="284"/>
              <w:jc w:val="both"/>
              <w:rPr>
                <w:sz w:val="24"/>
                <w:szCs w:val="24"/>
              </w:rPr>
            </w:pPr>
            <w:r w:rsidRPr="001C1AE9">
              <w:rPr>
                <w:sz w:val="24"/>
                <w:szCs w:val="24"/>
              </w:rPr>
              <w:t xml:space="preserve">  </w:t>
            </w:r>
          </w:p>
          <w:p w:rsidR="00930EB7" w:rsidRPr="001C1AE9" w:rsidRDefault="00930EB7" w:rsidP="007765DB">
            <w:pPr>
              <w:spacing w:line="240" w:lineRule="auto"/>
              <w:ind w:firstLine="284"/>
              <w:jc w:val="both"/>
              <w:rPr>
                <w:sz w:val="24"/>
                <w:szCs w:val="24"/>
              </w:rPr>
            </w:pPr>
          </w:p>
          <w:p w:rsidR="00930EB7" w:rsidRPr="001C1AE9" w:rsidRDefault="00930EB7" w:rsidP="007765DB">
            <w:pPr>
              <w:spacing w:line="240" w:lineRule="auto"/>
              <w:ind w:firstLine="284"/>
              <w:jc w:val="both"/>
              <w:rPr>
                <w:sz w:val="24"/>
                <w:szCs w:val="24"/>
              </w:rPr>
            </w:pPr>
          </w:p>
          <w:p w:rsidR="00930EB7" w:rsidRPr="001C1AE9" w:rsidRDefault="00930EB7" w:rsidP="007765DB">
            <w:pPr>
              <w:spacing w:line="240" w:lineRule="auto"/>
              <w:jc w:val="both"/>
              <w:rPr>
                <w:sz w:val="24"/>
                <w:szCs w:val="24"/>
              </w:rPr>
            </w:pPr>
          </w:p>
          <w:p w:rsidR="00930EB7" w:rsidRPr="001C1AE9" w:rsidRDefault="00930EB7" w:rsidP="007765DB">
            <w:pPr>
              <w:spacing w:line="240" w:lineRule="auto"/>
              <w:ind w:firstLine="284"/>
              <w:jc w:val="both"/>
              <w:rPr>
                <w:sz w:val="24"/>
                <w:szCs w:val="24"/>
              </w:rPr>
            </w:pPr>
            <w:r w:rsidRPr="001C1AE9">
              <w:rPr>
                <w:sz w:val="24"/>
                <w:szCs w:val="24"/>
              </w:rPr>
              <w:t xml:space="preserve">    </w:t>
            </w:r>
          </w:p>
        </w:tc>
      </w:tr>
      <w:tr w:rsidR="00930EB7" w:rsidRPr="001C1AE9" w:rsidTr="007765DB">
        <w:trPr>
          <w:trHeight w:val="1403"/>
        </w:trPr>
        <w:tc>
          <w:tcPr>
            <w:tcW w:w="4160"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rPr>
                <w:sz w:val="24"/>
                <w:szCs w:val="24"/>
              </w:rPr>
            </w:pPr>
            <w:r w:rsidRPr="001C1AE9">
              <w:rPr>
                <w:sz w:val="24"/>
                <w:szCs w:val="24"/>
              </w:rPr>
              <w:t>Работник прокуратуры Березовского района, проводивший экспертизу:</w:t>
            </w:r>
          </w:p>
          <w:p w:rsidR="00930EB7" w:rsidRPr="001C1AE9" w:rsidRDefault="00930EB7" w:rsidP="007765DB">
            <w:pPr>
              <w:spacing w:line="240" w:lineRule="auto"/>
              <w:rPr>
                <w:sz w:val="24"/>
                <w:szCs w:val="24"/>
              </w:rPr>
            </w:pPr>
            <w:r w:rsidRPr="001C1AE9">
              <w:rPr>
                <w:sz w:val="24"/>
                <w:szCs w:val="24"/>
              </w:rPr>
              <w:t>_________________________</w:t>
            </w:r>
          </w:p>
          <w:p w:rsidR="00930EB7" w:rsidRPr="001C1AE9" w:rsidRDefault="00930EB7" w:rsidP="007765DB">
            <w:pPr>
              <w:spacing w:line="240" w:lineRule="auto"/>
              <w:rPr>
                <w:sz w:val="24"/>
                <w:szCs w:val="24"/>
              </w:rPr>
            </w:pPr>
            <w:r w:rsidRPr="001C1AE9">
              <w:rPr>
                <w:sz w:val="24"/>
                <w:szCs w:val="24"/>
              </w:rPr>
              <w:t xml:space="preserve">             (Ф.И.О.)</w:t>
            </w:r>
          </w:p>
        </w:tc>
        <w:tc>
          <w:tcPr>
            <w:tcW w:w="1829"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rPr>
                <w:sz w:val="24"/>
                <w:szCs w:val="24"/>
              </w:rPr>
            </w:pPr>
          </w:p>
        </w:tc>
        <w:tc>
          <w:tcPr>
            <w:tcW w:w="2348"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rPr>
                <w:sz w:val="24"/>
                <w:szCs w:val="24"/>
              </w:rPr>
            </w:pPr>
          </w:p>
        </w:tc>
      </w:tr>
      <w:tr w:rsidR="00930EB7" w:rsidRPr="001C1AE9" w:rsidTr="007765DB">
        <w:tc>
          <w:tcPr>
            <w:tcW w:w="4160"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rPr>
                <w:sz w:val="24"/>
                <w:szCs w:val="24"/>
              </w:rPr>
            </w:pPr>
            <w:r w:rsidRPr="001C1AE9">
              <w:rPr>
                <w:sz w:val="24"/>
                <w:szCs w:val="24"/>
              </w:rPr>
              <w:t>Г.Г. Кудряшо</w:t>
            </w:r>
            <w:proofErr w:type="gramStart"/>
            <w:r w:rsidRPr="001C1AE9">
              <w:rPr>
                <w:sz w:val="24"/>
                <w:szCs w:val="24"/>
              </w:rPr>
              <w:t>в-</w:t>
            </w:r>
            <w:proofErr w:type="gramEnd"/>
            <w:r w:rsidRPr="001C1AE9">
              <w:rPr>
                <w:sz w:val="24"/>
                <w:szCs w:val="24"/>
              </w:rPr>
              <w:t xml:space="preserve"> </w:t>
            </w:r>
            <w:r>
              <w:rPr>
                <w:sz w:val="24"/>
                <w:szCs w:val="24"/>
              </w:rPr>
              <w:t xml:space="preserve">заместитель главы района, </w:t>
            </w:r>
            <w:r w:rsidRPr="001C1AE9">
              <w:rPr>
                <w:sz w:val="24"/>
                <w:szCs w:val="24"/>
              </w:rPr>
              <w:t xml:space="preserve">управляющий делами администрации района </w:t>
            </w:r>
          </w:p>
          <w:p w:rsidR="00930EB7" w:rsidRPr="001C1AE9" w:rsidRDefault="00930EB7" w:rsidP="007765DB">
            <w:pPr>
              <w:spacing w:line="240" w:lineRule="auto"/>
              <w:rPr>
                <w:sz w:val="24"/>
                <w:szCs w:val="24"/>
              </w:rPr>
            </w:pPr>
          </w:p>
        </w:tc>
        <w:tc>
          <w:tcPr>
            <w:tcW w:w="1829"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rPr>
                <w:sz w:val="24"/>
                <w:szCs w:val="24"/>
              </w:rPr>
            </w:pPr>
          </w:p>
        </w:tc>
        <w:tc>
          <w:tcPr>
            <w:tcW w:w="2348" w:type="dxa"/>
            <w:tcBorders>
              <w:top w:val="single" w:sz="4" w:space="0" w:color="auto"/>
              <w:left w:val="single" w:sz="4" w:space="0" w:color="auto"/>
              <w:bottom w:val="single" w:sz="4" w:space="0" w:color="auto"/>
              <w:right w:val="single" w:sz="4" w:space="0" w:color="auto"/>
            </w:tcBorders>
          </w:tcPr>
          <w:p w:rsidR="00930EB7" w:rsidRPr="001C1AE9" w:rsidRDefault="00930EB7" w:rsidP="007765DB">
            <w:pPr>
              <w:spacing w:line="240" w:lineRule="auto"/>
              <w:rPr>
                <w:sz w:val="24"/>
                <w:szCs w:val="24"/>
              </w:rPr>
            </w:pPr>
          </w:p>
        </w:tc>
      </w:tr>
    </w:tbl>
    <w:p w:rsidR="00930EB7" w:rsidRPr="001C1AE9" w:rsidRDefault="00930EB7" w:rsidP="00930EB7">
      <w:pPr>
        <w:spacing w:line="240" w:lineRule="auto"/>
        <w:rPr>
          <w:sz w:val="24"/>
          <w:szCs w:val="24"/>
        </w:rPr>
      </w:pPr>
    </w:p>
    <w:p w:rsidR="00930EB7" w:rsidRPr="001C1AE9" w:rsidRDefault="00930EB7" w:rsidP="00930EB7">
      <w:pPr>
        <w:autoSpaceDE w:val="0"/>
        <w:autoSpaceDN w:val="0"/>
        <w:adjustRightInd w:val="0"/>
        <w:rPr>
          <w:sz w:val="24"/>
          <w:szCs w:val="24"/>
        </w:rPr>
      </w:pPr>
      <w:r w:rsidRPr="001C1AE9">
        <w:rPr>
          <w:sz w:val="24"/>
          <w:szCs w:val="24"/>
        </w:rPr>
        <w:t xml:space="preserve">Рассылка: УЖКХ – 1 </w:t>
      </w:r>
      <w:proofErr w:type="spellStart"/>
      <w:proofErr w:type="gramStart"/>
      <w:r w:rsidRPr="001C1AE9">
        <w:rPr>
          <w:sz w:val="24"/>
          <w:szCs w:val="24"/>
        </w:rPr>
        <w:t>экз</w:t>
      </w:r>
      <w:proofErr w:type="spellEnd"/>
      <w:proofErr w:type="gramEnd"/>
      <w:r w:rsidRPr="001C1AE9">
        <w:rPr>
          <w:sz w:val="24"/>
          <w:szCs w:val="24"/>
        </w:rPr>
        <w:t>; «Жизнь Югры» - 1 экз. Регистр НПА – 1.</w:t>
      </w: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Default="00930EB7" w:rsidP="009C1F82">
      <w:pPr>
        <w:tabs>
          <w:tab w:val="left" w:pos="0"/>
        </w:tabs>
        <w:spacing w:after="200" w:line="240" w:lineRule="auto"/>
        <w:ind w:right="-1"/>
        <w:jc w:val="both"/>
        <w:rPr>
          <w:sz w:val="24"/>
          <w:szCs w:val="24"/>
          <w:lang w:eastAsia="ru-RU"/>
        </w:rPr>
      </w:pPr>
    </w:p>
    <w:p w:rsidR="00930EB7" w:rsidRPr="009C1F82" w:rsidRDefault="00930EB7" w:rsidP="009C1F82">
      <w:pPr>
        <w:tabs>
          <w:tab w:val="left" w:pos="0"/>
        </w:tabs>
        <w:spacing w:after="200" w:line="240" w:lineRule="auto"/>
        <w:ind w:right="-1"/>
        <w:jc w:val="both"/>
        <w:rPr>
          <w:sz w:val="24"/>
          <w:szCs w:val="24"/>
          <w:lang w:eastAsia="ru-RU"/>
        </w:rPr>
      </w:pPr>
    </w:p>
    <w:sectPr w:rsidR="00930EB7" w:rsidRPr="009C1F82" w:rsidSect="00930EB7">
      <w:pgSz w:w="11906" w:h="16838"/>
      <w:pgMar w:top="1134" w:right="566" w:bottom="1134" w:left="1418"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27" w:rsidRDefault="006C2F27">
      <w:pPr>
        <w:spacing w:line="240" w:lineRule="auto"/>
      </w:pPr>
      <w:r>
        <w:separator/>
      </w:r>
    </w:p>
  </w:endnote>
  <w:endnote w:type="continuationSeparator" w:id="0">
    <w:p w:rsidR="006C2F27" w:rsidRDefault="006C2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8D" w:rsidRDefault="00D84C8D">
    <w:pPr>
      <w:pStyle w:val="aa"/>
      <w:jc w:val="center"/>
    </w:pPr>
  </w:p>
  <w:p w:rsidR="00D84C8D" w:rsidRDefault="00D84C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27" w:rsidRDefault="006C2F27">
      <w:pPr>
        <w:spacing w:line="240" w:lineRule="auto"/>
      </w:pPr>
      <w:r>
        <w:separator/>
      </w:r>
    </w:p>
  </w:footnote>
  <w:footnote w:type="continuationSeparator" w:id="0">
    <w:p w:rsidR="006C2F27" w:rsidRDefault="006C2F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218406"/>
      <w:docPartObj>
        <w:docPartGallery w:val="Page Numbers (Top of Page)"/>
        <w:docPartUnique/>
      </w:docPartObj>
    </w:sdtPr>
    <w:sdtEndPr/>
    <w:sdtContent>
      <w:p w:rsidR="00D84C8D" w:rsidRDefault="00D84C8D">
        <w:pPr>
          <w:pStyle w:val="a8"/>
          <w:jc w:val="center"/>
        </w:pPr>
        <w:r>
          <w:fldChar w:fldCharType="begin"/>
        </w:r>
        <w:r>
          <w:instrText>PAGE   \* MERGEFORMAT</w:instrText>
        </w:r>
        <w:r>
          <w:fldChar w:fldCharType="separate"/>
        </w:r>
        <w:r w:rsidR="003E5FE3">
          <w:rPr>
            <w:noProof/>
          </w:rPr>
          <w:t>9</w:t>
        </w:r>
        <w:r>
          <w:fldChar w:fldCharType="end"/>
        </w:r>
      </w:p>
    </w:sdtContent>
  </w:sdt>
  <w:p w:rsidR="00D84C8D" w:rsidRDefault="00D84C8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8D" w:rsidRDefault="00D84C8D">
    <w:pPr>
      <w:pStyle w:val="a8"/>
      <w:jc w:val="center"/>
    </w:pPr>
  </w:p>
  <w:p w:rsidR="00D84C8D" w:rsidRDefault="00D84C8D" w:rsidP="00930EB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AA42F5A"/>
    <w:multiLevelType w:val="hybridMultilevel"/>
    <w:tmpl w:val="420A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07D5D"/>
    <w:multiLevelType w:val="hybridMultilevel"/>
    <w:tmpl w:val="E638B2E4"/>
    <w:lvl w:ilvl="0" w:tplc="7794EDAE">
      <w:start w:val="1"/>
      <w:numFmt w:val="decimal"/>
      <w:lvlText w:val="%1."/>
      <w:lvlJc w:val="left"/>
      <w:pPr>
        <w:ind w:left="1401" w:hanging="975"/>
      </w:pPr>
      <w:rPr>
        <w:rFonts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E3E56DB"/>
    <w:multiLevelType w:val="hybridMultilevel"/>
    <w:tmpl w:val="0D108400"/>
    <w:lvl w:ilvl="0" w:tplc="98F22894">
      <w:start w:val="1"/>
      <w:numFmt w:val="decimal"/>
      <w:lvlText w:val="%1)"/>
      <w:lvlJc w:val="left"/>
      <w:pPr>
        <w:ind w:left="1428" w:hanging="360"/>
      </w:pPr>
      <w:rPr>
        <w:color w:val="auto"/>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22"/>
    <w:rsid w:val="00025467"/>
    <w:rsid w:val="000873FE"/>
    <w:rsid w:val="00091696"/>
    <w:rsid w:val="000F4F9E"/>
    <w:rsid w:val="000F79E3"/>
    <w:rsid w:val="00136B2D"/>
    <w:rsid w:val="00184ACD"/>
    <w:rsid w:val="001E116F"/>
    <w:rsid w:val="001F317F"/>
    <w:rsid w:val="00205D49"/>
    <w:rsid w:val="00210BF4"/>
    <w:rsid w:val="002276CB"/>
    <w:rsid w:val="002926D7"/>
    <w:rsid w:val="00292D21"/>
    <w:rsid w:val="002A1E7C"/>
    <w:rsid w:val="002E516A"/>
    <w:rsid w:val="00325F44"/>
    <w:rsid w:val="00374FFA"/>
    <w:rsid w:val="0037640E"/>
    <w:rsid w:val="0039494F"/>
    <w:rsid w:val="003B0AA8"/>
    <w:rsid w:val="003E5FE3"/>
    <w:rsid w:val="0041784B"/>
    <w:rsid w:val="0045393D"/>
    <w:rsid w:val="00472EDA"/>
    <w:rsid w:val="004E0C00"/>
    <w:rsid w:val="005F7EFE"/>
    <w:rsid w:val="00627B5E"/>
    <w:rsid w:val="00634B1F"/>
    <w:rsid w:val="00655228"/>
    <w:rsid w:val="00656B60"/>
    <w:rsid w:val="0067418F"/>
    <w:rsid w:val="006A5FF4"/>
    <w:rsid w:val="006C0E1D"/>
    <w:rsid w:val="006C2F27"/>
    <w:rsid w:val="006F7C8A"/>
    <w:rsid w:val="00732D4D"/>
    <w:rsid w:val="007673D2"/>
    <w:rsid w:val="007765DB"/>
    <w:rsid w:val="00783828"/>
    <w:rsid w:val="00785DDF"/>
    <w:rsid w:val="007A20C2"/>
    <w:rsid w:val="007D3D39"/>
    <w:rsid w:val="00813A0C"/>
    <w:rsid w:val="008177C8"/>
    <w:rsid w:val="00842F28"/>
    <w:rsid w:val="00873540"/>
    <w:rsid w:val="008A13C6"/>
    <w:rsid w:val="008D52CD"/>
    <w:rsid w:val="008E7B28"/>
    <w:rsid w:val="00927E52"/>
    <w:rsid w:val="00930EB7"/>
    <w:rsid w:val="009312D1"/>
    <w:rsid w:val="00946ABD"/>
    <w:rsid w:val="00951737"/>
    <w:rsid w:val="00953236"/>
    <w:rsid w:val="00954EA3"/>
    <w:rsid w:val="00961810"/>
    <w:rsid w:val="0098590E"/>
    <w:rsid w:val="00994D7D"/>
    <w:rsid w:val="009C1F82"/>
    <w:rsid w:val="009D229A"/>
    <w:rsid w:val="00A3482B"/>
    <w:rsid w:val="00A7043C"/>
    <w:rsid w:val="00A725D0"/>
    <w:rsid w:val="00A81C20"/>
    <w:rsid w:val="00AD1A16"/>
    <w:rsid w:val="00AE66A7"/>
    <w:rsid w:val="00B157D3"/>
    <w:rsid w:val="00B73CB1"/>
    <w:rsid w:val="00BB2ACB"/>
    <w:rsid w:val="00BB4B22"/>
    <w:rsid w:val="00BC7E7D"/>
    <w:rsid w:val="00C170B1"/>
    <w:rsid w:val="00C30BF6"/>
    <w:rsid w:val="00CF2FEE"/>
    <w:rsid w:val="00D10E50"/>
    <w:rsid w:val="00D129D7"/>
    <w:rsid w:val="00D22BB9"/>
    <w:rsid w:val="00D24D2A"/>
    <w:rsid w:val="00D729DA"/>
    <w:rsid w:val="00D84C8D"/>
    <w:rsid w:val="00D92CAA"/>
    <w:rsid w:val="00DD3254"/>
    <w:rsid w:val="00DF3040"/>
    <w:rsid w:val="00DF7FF2"/>
    <w:rsid w:val="00EA3427"/>
    <w:rsid w:val="00EA547A"/>
    <w:rsid w:val="00F854DD"/>
    <w:rsid w:val="00FD2DB9"/>
    <w:rsid w:val="00FE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CB"/>
    <w:pPr>
      <w:spacing w:after="0"/>
    </w:pPr>
    <w:rPr>
      <w:rFonts w:ascii="Times New Roman" w:eastAsia="Times New Roman" w:hAnsi="Times New Roman" w:cs="Times New Roman"/>
      <w:sz w:val="28"/>
    </w:rPr>
  </w:style>
  <w:style w:type="paragraph" w:styleId="2">
    <w:name w:val="heading 2"/>
    <w:aliases w:val="!Разделы документа"/>
    <w:basedOn w:val="a"/>
    <w:link w:val="20"/>
    <w:qFormat/>
    <w:rsid w:val="00D24D2A"/>
    <w:pPr>
      <w:spacing w:line="240" w:lineRule="auto"/>
      <w:ind w:firstLine="567"/>
      <w:jc w:val="center"/>
      <w:outlineLvl w:val="1"/>
    </w:pPr>
    <w:rPr>
      <w:rFonts w:ascii="Arial"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B2ACB"/>
    <w:pPr>
      <w:spacing w:after="120" w:line="240" w:lineRule="auto"/>
    </w:pPr>
    <w:rPr>
      <w:sz w:val="24"/>
      <w:szCs w:val="24"/>
      <w:lang w:eastAsia="ru-RU"/>
    </w:rPr>
  </w:style>
  <w:style w:type="character" w:customStyle="1" w:styleId="a4">
    <w:name w:val="Основной текст Знак"/>
    <w:basedOn w:val="a0"/>
    <w:link w:val="a3"/>
    <w:uiPriority w:val="99"/>
    <w:semiHidden/>
    <w:rsid w:val="00BB2ACB"/>
    <w:rPr>
      <w:rFonts w:ascii="Times New Roman" w:eastAsia="Times New Roman" w:hAnsi="Times New Roman" w:cs="Times New Roman"/>
      <w:sz w:val="24"/>
      <w:szCs w:val="24"/>
      <w:lang w:eastAsia="ru-RU"/>
    </w:rPr>
  </w:style>
  <w:style w:type="paragraph" w:styleId="a5">
    <w:name w:val="List Paragraph"/>
    <w:basedOn w:val="a"/>
    <w:uiPriority w:val="34"/>
    <w:qFormat/>
    <w:rsid w:val="00BB2ACB"/>
    <w:pPr>
      <w:spacing w:line="240" w:lineRule="auto"/>
      <w:ind w:left="720"/>
      <w:contextualSpacing/>
    </w:pPr>
    <w:rPr>
      <w:sz w:val="24"/>
      <w:szCs w:val="24"/>
      <w:lang w:eastAsia="ru-RU"/>
    </w:rPr>
  </w:style>
  <w:style w:type="character" w:customStyle="1" w:styleId="ConsPlusNormal">
    <w:name w:val="ConsPlusNormal Знак"/>
    <w:link w:val="ConsPlusNormal0"/>
    <w:locked/>
    <w:rsid w:val="00BB2ACB"/>
    <w:rPr>
      <w:rFonts w:ascii="Arial" w:hAnsi="Arial" w:cs="Arial"/>
      <w:sz w:val="20"/>
      <w:szCs w:val="20"/>
    </w:rPr>
  </w:style>
  <w:style w:type="paragraph" w:customStyle="1" w:styleId="ConsPlusNormal0">
    <w:name w:val="ConsPlusNormal"/>
    <w:link w:val="ConsPlusNormal"/>
    <w:rsid w:val="00BB2ACB"/>
    <w:pPr>
      <w:autoSpaceDE w:val="0"/>
      <w:autoSpaceDN w:val="0"/>
      <w:adjustRightInd w:val="0"/>
      <w:spacing w:after="0" w:line="240" w:lineRule="auto"/>
      <w:ind w:firstLine="720"/>
    </w:pPr>
    <w:rPr>
      <w:rFonts w:ascii="Arial" w:hAnsi="Arial" w:cs="Arial"/>
      <w:sz w:val="20"/>
      <w:szCs w:val="20"/>
    </w:rPr>
  </w:style>
  <w:style w:type="paragraph" w:customStyle="1" w:styleId="a6">
    <w:name w:val="БланкАДМ"/>
    <w:basedOn w:val="a"/>
    <w:rsid w:val="00BB2ACB"/>
    <w:pPr>
      <w:widowControl w:val="0"/>
      <w:spacing w:line="240" w:lineRule="auto"/>
      <w:ind w:firstLine="720"/>
    </w:pPr>
    <w:rPr>
      <w:szCs w:val="20"/>
      <w:lang w:eastAsia="ru-RU"/>
    </w:rPr>
  </w:style>
  <w:style w:type="character" w:styleId="a7">
    <w:name w:val="Hyperlink"/>
    <w:basedOn w:val="a0"/>
    <w:unhideWhenUsed/>
    <w:rsid w:val="00BB2ACB"/>
    <w:rPr>
      <w:color w:val="0000FF"/>
      <w:u w:val="single"/>
    </w:rPr>
  </w:style>
  <w:style w:type="character" w:customStyle="1" w:styleId="20">
    <w:name w:val="Заголовок 2 Знак"/>
    <w:aliases w:val="!Разделы документа Знак"/>
    <w:basedOn w:val="a0"/>
    <w:link w:val="2"/>
    <w:rsid w:val="00D24D2A"/>
    <w:rPr>
      <w:rFonts w:ascii="Arial" w:eastAsia="Times New Roman" w:hAnsi="Arial" w:cs="Arial"/>
      <w:b/>
      <w:bCs/>
      <w:iCs/>
      <w:sz w:val="30"/>
      <w:szCs w:val="28"/>
      <w:lang w:eastAsia="ru-RU"/>
    </w:rPr>
  </w:style>
  <w:style w:type="numbering" w:customStyle="1" w:styleId="1">
    <w:name w:val="Нет списка1"/>
    <w:next w:val="a2"/>
    <w:uiPriority w:val="99"/>
    <w:semiHidden/>
    <w:unhideWhenUsed/>
    <w:rsid w:val="00D24D2A"/>
  </w:style>
  <w:style w:type="paragraph" w:styleId="a8">
    <w:name w:val="header"/>
    <w:basedOn w:val="a"/>
    <w:link w:val="a9"/>
    <w:uiPriority w:val="99"/>
    <w:rsid w:val="00D24D2A"/>
    <w:pPr>
      <w:tabs>
        <w:tab w:val="center" w:pos="4677"/>
        <w:tab w:val="right" w:pos="9355"/>
      </w:tabs>
      <w:spacing w:line="240" w:lineRule="auto"/>
      <w:ind w:firstLine="567"/>
      <w:jc w:val="both"/>
    </w:pPr>
    <w:rPr>
      <w:rFonts w:ascii="Arial" w:hAnsi="Arial"/>
      <w:sz w:val="24"/>
      <w:szCs w:val="24"/>
      <w:lang w:eastAsia="ru-RU"/>
    </w:rPr>
  </w:style>
  <w:style w:type="character" w:customStyle="1" w:styleId="a9">
    <w:name w:val="Верхний колонтитул Знак"/>
    <w:basedOn w:val="a0"/>
    <w:link w:val="a8"/>
    <w:uiPriority w:val="99"/>
    <w:rsid w:val="00D24D2A"/>
    <w:rPr>
      <w:rFonts w:ascii="Arial" w:eastAsia="Times New Roman" w:hAnsi="Arial" w:cs="Times New Roman"/>
      <w:sz w:val="24"/>
      <w:szCs w:val="24"/>
      <w:lang w:eastAsia="ru-RU"/>
    </w:rPr>
  </w:style>
  <w:style w:type="paragraph" w:styleId="aa">
    <w:name w:val="footer"/>
    <w:basedOn w:val="a"/>
    <w:link w:val="ab"/>
    <w:uiPriority w:val="99"/>
    <w:rsid w:val="00D24D2A"/>
    <w:pPr>
      <w:tabs>
        <w:tab w:val="center" w:pos="4677"/>
        <w:tab w:val="right" w:pos="9355"/>
      </w:tabs>
      <w:spacing w:line="240" w:lineRule="auto"/>
      <w:ind w:firstLine="567"/>
      <w:jc w:val="both"/>
    </w:pPr>
    <w:rPr>
      <w:rFonts w:ascii="Arial" w:hAnsi="Arial"/>
      <w:sz w:val="24"/>
      <w:szCs w:val="24"/>
      <w:lang w:eastAsia="ru-RU"/>
    </w:rPr>
  </w:style>
  <w:style w:type="character" w:customStyle="1" w:styleId="ab">
    <w:name w:val="Нижний колонтитул Знак"/>
    <w:basedOn w:val="a0"/>
    <w:link w:val="aa"/>
    <w:uiPriority w:val="99"/>
    <w:rsid w:val="00D24D2A"/>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8E7B28"/>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7B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CB"/>
    <w:pPr>
      <w:spacing w:after="0"/>
    </w:pPr>
    <w:rPr>
      <w:rFonts w:ascii="Times New Roman" w:eastAsia="Times New Roman" w:hAnsi="Times New Roman" w:cs="Times New Roman"/>
      <w:sz w:val="28"/>
    </w:rPr>
  </w:style>
  <w:style w:type="paragraph" w:styleId="2">
    <w:name w:val="heading 2"/>
    <w:aliases w:val="!Разделы документа"/>
    <w:basedOn w:val="a"/>
    <w:link w:val="20"/>
    <w:qFormat/>
    <w:rsid w:val="00D24D2A"/>
    <w:pPr>
      <w:spacing w:line="240" w:lineRule="auto"/>
      <w:ind w:firstLine="567"/>
      <w:jc w:val="center"/>
      <w:outlineLvl w:val="1"/>
    </w:pPr>
    <w:rPr>
      <w:rFonts w:ascii="Arial"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B2ACB"/>
    <w:pPr>
      <w:spacing w:after="120" w:line="240" w:lineRule="auto"/>
    </w:pPr>
    <w:rPr>
      <w:sz w:val="24"/>
      <w:szCs w:val="24"/>
      <w:lang w:eastAsia="ru-RU"/>
    </w:rPr>
  </w:style>
  <w:style w:type="character" w:customStyle="1" w:styleId="a4">
    <w:name w:val="Основной текст Знак"/>
    <w:basedOn w:val="a0"/>
    <w:link w:val="a3"/>
    <w:uiPriority w:val="99"/>
    <w:semiHidden/>
    <w:rsid w:val="00BB2ACB"/>
    <w:rPr>
      <w:rFonts w:ascii="Times New Roman" w:eastAsia="Times New Roman" w:hAnsi="Times New Roman" w:cs="Times New Roman"/>
      <w:sz w:val="24"/>
      <w:szCs w:val="24"/>
      <w:lang w:eastAsia="ru-RU"/>
    </w:rPr>
  </w:style>
  <w:style w:type="paragraph" w:styleId="a5">
    <w:name w:val="List Paragraph"/>
    <w:basedOn w:val="a"/>
    <w:uiPriority w:val="34"/>
    <w:qFormat/>
    <w:rsid w:val="00BB2ACB"/>
    <w:pPr>
      <w:spacing w:line="240" w:lineRule="auto"/>
      <w:ind w:left="720"/>
      <w:contextualSpacing/>
    </w:pPr>
    <w:rPr>
      <w:sz w:val="24"/>
      <w:szCs w:val="24"/>
      <w:lang w:eastAsia="ru-RU"/>
    </w:rPr>
  </w:style>
  <w:style w:type="character" w:customStyle="1" w:styleId="ConsPlusNormal">
    <w:name w:val="ConsPlusNormal Знак"/>
    <w:link w:val="ConsPlusNormal0"/>
    <w:locked/>
    <w:rsid w:val="00BB2ACB"/>
    <w:rPr>
      <w:rFonts w:ascii="Arial" w:hAnsi="Arial" w:cs="Arial"/>
      <w:sz w:val="20"/>
      <w:szCs w:val="20"/>
    </w:rPr>
  </w:style>
  <w:style w:type="paragraph" w:customStyle="1" w:styleId="ConsPlusNormal0">
    <w:name w:val="ConsPlusNormal"/>
    <w:link w:val="ConsPlusNormal"/>
    <w:rsid w:val="00BB2ACB"/>
    <w:pPr>
      <w:autoSpaceDE w:val="0"/>
      <w:autoSpaceDN w:val="0"/>
      <w:adjustRightInd w:val="0"/>
      <w:spacing w:after="0" w:line="240" w:lineRule="auto"/>
      <w:ind w:firstLine="720"/>
    </w:pPr>
    <w:rPr>
      <w:rFonts w:ascii="Arial" w:hAnsi="Arial" w:cs="Arial"/>
      <w:sz w:val="20"/>
      <w:szCs w:val="20"/>
    </w:rPr>
  </w:style>
  <w:style w:type="paragraph" w:customStyle="1" w:styleId="a6">
    <w:name w:val="БланкАДМ"/>
    <w:basedOn w:val="a"/>
    <w:rsid w:val="00BB2ACB"/>
    <w:pPr>
      <w:widowControl w:val="0"/>
      <w:spacing w:line="240" w:lineRule="auto"/>
      <w:ind w:firstLine="720"/>
    </w:pPr>
    <w:rPr>
      <w:szCs w:val="20"/>
      <w:lang w:eastAsia="ru-RU"/>
    </w:rPr>
  </w:style>
  <w:style w:type="character" w:styleId="a7">
    <w:name w:val="Hyperlink"/>
    <w:basedOn w:val="a0"/>
    <w:unhideWhenUsed/>
    <w:rsid w:val="00BB2ACB"/>
    <w:rPr>
      <w:color w:val="0000FF"/>
      <w:u w:val="single"/>
    </w:rPr>
  </w:style>
  <w:style w:type="character" w:customStyle="1" w:styleId="20">
    <w:name w:val="Заголовок 2 Знак"/>
    <w:aliases w:val="!Разделы документа Знак"/>
    <w:basedOn w:val="a0"/>
    <w:link w:val="2"/>
    <w:rsid w:val="00D24D2A"/>
    <w:rPr>
      <w:rFonts w:ascii="Arial" w:eastAsia="Times New Roman" w:hAnsi="Arial" w:cs="Arial"/>
      <w:b/>
      <w:bCs/>
      <w:iCs/>
      <w:sz w:val="30"/>
      <w:szCs w:val="28"/>
      <w:lang w:eastAsia="ru-RU"/>
    </w:rPr>
  </w:style>
  <w:style w:type="numbering" w:customStyle="1" w:styleId="1">
    <w:name w:val="Нет списка1"/>
    <w:next w:val="a2"/>
    <w:uiPriority w:val="99"/>
    <w:semiHidden/>
    <w:unhideWhenUsed/>
    <w:rsid w:val="00D24D2A"/>
  </w:style>
  <w:style w:type="paragraph" w:styleId="a8">
    <w:name w:val="header"/>
    <w:basedOn w:val="a"/>
    <w:link w:val="a9"/>
    <w:uiPriority w:val="99"/>
    <w:rsid w:val="00D24D2A"/>
    <w:pPr>
      <w:tabs>
        <w:tab w:val="center" w:pos="4677"/>
        <w:tab w:val="right" w:pos="9355"/>
      </w:tabs>
      <w:spacing w:line="240" w:lineRule="auto"/>
      <w:ind w:firstLine="567"/>
      <w:jc w:val="both"/>
    </w:pPr>
    <w:rPr>
      <w:rFonts w:ascii="Arial" w:hAnsi="Arial"/>
      <w:sz w:val="24"/>
      <w:szCs w:val="24"/>
      <w:lang w:eastAsia="ru-RU"/>
    </w:rPr>
  </w:style>
  <w:style w:type="character" w:customStyle="1" w:styleId="a9">
    <w:name w:val="Верхний колонтитул Знак"/>
    <w:basedOn w:val="a0"/>
    <w:link w:val="a8"/>
    <w:uiPriority w:val="99"/>
    <w:rsid w:val="00D24D2A"/>
    <w:rPr>
      <w:rFonts w:ascii="Arial" w:eastAsia="Times New Roman" w:hAnsi="Arial" w:cs="Times New Roman"/>
      <w:sz w:val="24"/>
      <w:szCs w:val="24"/>
      <w:lang w:eastAsia="ru-RU"/>
    </w:rPr>
  </w:style>
  <w:style w:type="paragraph" w:styleId="aa">
    <w:name w:val="footer"/>
    <w:basedOn w:val="a"/>
    <w:link w:val="ab"/>
    <w:uiPriority w:val="99"/>
    <w:rsid w:val="00D24D2A"/>
    <w:pPr>
      <w:tabs>
        <w:tab w:val="center" w:pos="4677"/>
        <w:tab w:val="right" w:pos="9355"/>
      </w:tabs>
      <w:spacing w:line="240" w:lineRule="auto"/>
      <w:ind w:firstLine="567"/>
      <w:jc w:val="both"/>
    </w:pPr>
    <w:rPr>
      <w:rFonts w:ascii="Arial" w:hAnsi="Arial"/>
      <w:sz w:val="24"/>
      <w:szCs w:val="24"/>
      <w:lang w:eastAsia="ru-RU"/>
    </w:rPr>
  </w:style>
  <w:style w:type="character" w:customStyle="1" w:styleId="ab">
    <w:name w:val="Нижний колонтитул Знак"/>
    <w:basedOn w:val="a0"/>
    <w:link w:val="aa"/>
    <w:uiPriority w:val="99"/>
    <w:rsid w:val="00D24D2A"/>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8E7B28"/>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7B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la-service.scli.ru:8080/rnla-links/ws//content/act/bba0bfb1-06c7-4e50-a8d3-fe1045784bf1.html" TargetMode="External"/><Relationship Id="rId18" Type="http://schemas.openxmlformats.org/officeDocument/2006/relationships/hyperlink" Target="file:///C:\Users\SalihovaMV\AppData\Local\Microsoft\Windows\Temporary%20Internet%20Files\content\act\7c07dcee-7539-429f-9f76-edd35ebc530c.html" TargetMode="External"/><Relationship Id="rId26" Type="http://schemas.openxmlformats.org/officeDocument/2006/relationships/hyperlink" Target="consultantplus://offline/ref=DC1F5DFAA0856B0CA33E9D3CAE4FBBFA9C4A3E54FA7030665F9696629D815400B59D790C68A066445237DD50B0A36DABE2U83EK" TargetMode="External"/><Relationship Id="rId3" Type="http://schemas.openxmlformats.org/officeDocument/2006/relationships/styles" Target="styles.xml"/><Relationship Id="rId21" Type="http://schemas.openxmlformats.org/officeDocument/2006/relationships/hyperlink" Target="http://rnla-service.scli.ru:8080/rnla-links/ws//content/act/18fa49ed-eae5-4a91-a0f9-81eb6912d9d3.html" TargetMode="External"/><Relationship Id="rId7" Type="http://schemas.openxmlformats.org/officeDocument/2006/relationships/footnotes" Target="footnotes.xml"/><Relationship Id="rId12" Type="http://schemas.openxmlformats.org/officeDocument/2006/relationships/hyperlink" Target="file:///C:\Users\SalihovaMV\AppData\Local\Microsoft\Windows\Temporary%20Internet%20Files\content\act\7c07dcee-7539-429f-9f76-edd35ebc530c.html" TargetMode="External"/><Relationship Id="rId17" Type="http://schemas.openxmlformats.org/officeDocument/2006/relationships/hyperlink" Target="file:///C:\Users\SalihovaMV\AppData\Local\Microsoft\Windows\Temporary%20Internet%20Files\content\act\7c07dcee-7539-429f-9f76-edd35ebc530c.html" TargetMode="External"/><Relationship Id="rId25" Type="http://schemas.openxmlformats.org/officeDocument/2006/relationships/hyperlink" Target="file:///C:\content\act\bba0bfb1-06c7-4e50-a8d3-fe1045784bf1.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SalihovaMV\AppData\Local\Microsoft\Windows\Temporary%20Internet%20Files\content\act\7c07dcee-7539-429f-9f76-edd35ebc530c.html" TargetMode="External"/><Relationship Id="rId20" Type="http://schemas.openxmlformats.org/officeDocument/2006/relationships/hyperlink" Target="file:///C:\Users\SalihovaMV\AppData\Local\Microsoft\Windows\Temporary%20Internet%20Files\content\act\bba0bfb1-06c7-4e50-a8d3-fe1045784bf1.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86.rospotrebnadzor.ru/" TargetMode="External"/><Relationship Id="rId24" Type="http://schemas.openxmlformats.org/officeDocument/2006/relationships/hyperlink" Target="consultantplus://offline/ref=DC1F5DFAA0856B0CA33E8331B823ECF59941635FFE7F3A3006C39035C2D15255E7DD275538E22D49522FC150B0UB34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SalihovaMV\AppData\Local\Microsoft\Windows\Temporary%20Internet%20Files\content\act\cd0f7e47-48e9-4653-9f12-14cbbd55446e.doc" TargetMode="External"/><Relationship Id="rId23" Type="http://schemas.openxmlformats.org/officeDocument/2006/relationships/hyperlink" Target="http://dostup.scli.ru:8111/content/act/9e8a9094-7ca2-4741-8009-f7b13f1f5397" TargetMode="External"/><Relationship Id="rId28" Type="http://schemas.openxmlformats.org/officeDocument/2006/relationships/header" Target="header1.xml"/><Relationship Id="rId10" Type="http://schemas.openxmlformats.org/officeDocument/2006/relationships/hyperlink" Target="http://www.to86.rosreestr.ru/" TargetMode="External"/><Relationship Id="rId19" Type="http://schemas.openxmlformats.org/officeDocument/2006/relationships/hyperlink" Target="file:///C:\Users\SalihovaMV\AppData\Local\Microsoft\Windows\Temporary%20Internet%20Files\content\act\7c07dcee-7539-429f-9f76-edd35ebc530c.html" TargetMode="External"/><Relationship Id="rId31" Type="http://schemas.openxmlformats.org/officeDocument/2006/relationships/hyperlink" Target="file:///C:\Users\SalihovaMV\AppData\Local\Microsoft\Windows\Temporary%20Internet%20Files\content\act\7c07dcee-7539-429f-9f76-edd35ebc530c.html"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file:///C:\Users\SalihovaMV\AppData\Local\Microsoft\Windows\Temporary%20Internet%20Files\content\act\bba0bfb1-06c7-4e50-a8d3-fe1045784bf1.html" TargetMode="External"/><Relationship Id="rId22" Type="http://schemas.openxmlformats.org/officeDocument/2006/relationships/hyperlink" Target="file:///C:\Users\SalihovaMV\AppData\Local\Microsoft\Windows\Temporary%20Internet%20Files\content\act\7c07dcee-7539-429f-9f76-edd35ebc530c.html" TargetMode="External"/><Relationship Id="rId27" Type="http://schemas.openxmlformats.org/officeDocument/2006/relationships/hyperlink" Target="file:///C:\content\act\613e0d9a-dd8d-4920-93f3-dc725d27e182.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8A9F-125B-43E2-A348-48D9B46A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11572</Words>
  <Characters>65966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2020-12-03T04:23:00Z</cp:lastPrinted>
  <dcterms:created xsi:type="dcterms:W3CDTF">2020-12-03T05:36:00Z</dcterms:created>
  <dcterms:modified xsi:type="dcterms:W3CDTF">2020-12-03T05:54:00Z</dcterms:modified>
</cp:coreProperties>
</file>