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17" w:rsidRPr="00176FD5" w:rsidRDefault="00607017" w:rsidP="00607017">
      <w:pPr>
        <w:pStyle w:val="ConsPlusNormal"/>
        <w:contextualSpacing/>
        <w:jc w:val="right"/>
        <w:rPr>
          <w:rFonts w:ascii="Times New Roman" w:hAnsi="Times New Roman" w:cs="Times New Roman"/>
          <w:sz w:val="28"/>
          <w:szCs w:val="28"/>
          <w:lang w:eastAsia="en-US"/>
        </w:rPr>
      </w:pPr>
      <w:r w:rsidRPr="00176FD5">
        <w:rPr>
          <w:rFonts w:ascii="Times New Roman" w:hAnsi="Times New Roman" w:cs="Times New Roman"/>
          <w:sz w:val="28"/>
          <w:szCs w:val="28"/>
          <w:lang w:eastAsia="en-US"/>
        </w:rPr>
        <w:t xml:space="preserve">Проект </w:t>
      </w:r>
    </w:p>
    <w:p w:rsidR="00607017" w:rsidRPr="00176FD5" w:rsidRDefault="00607017" w:rsidP="00607017">
      <w:pPr>
        <w:pStyle w:val="ConsPlusNormal"/>
        <w:contextualSpacing/>
        <w:jc w:val="right"/>
        <w:rPr>
          <w:rFonts w:ascii="Times New Roman" w:hAnsi="Times New Roman" w:cs="Times New Roman"/>
          <w:sz w:val="28"/>
          <w:szCs w:val="28"/>
        </w:rPr>
      </w:pPr>
    </w:p>
    <w:p w:rsidR="00607017" w:rsidRPr="00176FD5" w:rsidRDefault="00607017" w:rsidP="00607017">
      <w:pPr>
        <w:pStyle w:val="ac"/>
        <w:ind w:firstLine="0"/>
        <w:contextualSpacing/>
        <w:jc w:val="center"/>
        <w:rPr>
          <w:sz w:val="36"/>
        </w:rPr>
      </w:pPr>
      <w:r w:rsidRPr="00176FD5">
        <w:rPr>
          <w:sz w:val="36"/>
        </w:rPr>
        <w:t>АДМИНИСТРАЦИЯ БЕРЕЗОВСКОГО РАЙОНА</w:t>
      </w:r>
    </w:p>
    <w:p w:rsidR="00607017" w:rsidRPr="00176FD5" w:rsidRDefault="00607017" w:rsidP="00607017">
      <w:pPr>
        <w:contextualSpacing/>
        <w:jc w:val="center"/>
        <w:rPr>
          <w:rFonts w:ascii="Times New Roman" w:hAnsi="Times New Roman"/>
          <w:sz w:val="8"/>
          <w:szCs w:val="8"/>
        </w:rPr>
      </w:pPr>
    </w:p>
    <w:p w:rsidR="00607017" w:rsidRPr="00176FD5" w:rsidRDefault="00607017" w:rsidP="00607017">
      <w:pPr>
        <w:contextualSpacing/>
        <w:jc w:val="center"/>
        <w:rPr>
          <w:rFonts w:ascii="Times New Roman" w:hAnsi="Times New Roman"/>
        </w:rPr>
      </w:pPr>
      <w:r w:rsidRPr="00176FD5">
        <w:rPr>
          <w:rFonts w:ascii="Times New Roman" w:hAnsi="Times New Roman"/>
        </w:rPr>
        <w:t>ХАНТЫ-МАНСИЙСКОГО АВТОНОМНОГО ОКРУГА – ЮГРЫ</w:t>
      </w:r>
    </w:p>
    <w:p w:rsidR="00607017" w:rsidRPr="00176FD5" w:rsidRDefault="00607017" w:rsidP="00607017">
      <w:pPr>
        <w:contextualSpacing/>
        <w:jc w:val="center"/>
        <w:rPr>
          <w:rFonts w:ascii="Times New Roman" w:hAnsi="Times New Roman"/>
          <w:sz w:val="16"/>
          <w:szCs w:val="16"/>
        </w:rPr>
      </w:pPr>
    </w:p>
    <w:p w:rsidR="00607017" w:rsidRPr="00176FD5" w:rsidRDefault="00607017" w:rsidP="00607017">
      <w:pPr>
        <w:pStyle w:val="aa"/>
        <w:contextualSpacing/>
        <w:jc w:val="center"/>
        <w:rPr>
          <w:rFonts w:ascii="Times New Roman" w:hAnsi="Times New Roman"/>
          <w:sz w:val="36"/>
          <w:szCs w:val="36"/>
        </w:rPr>
      </w:pPr>
      <w:r w:rsidRPr="00176FD5">
        <w:rPr>
          <w:rFonts w:ascii="Times New Roman" w:hAnsi="Times New Roman"/>
          <w:sz w:val="36"/>
          <w:szCs w:val="36"/>
        </w:rPr>
        <w:t xml:space="preserve">ПОСТАНОВЛЕНИЕ </w:t>
      </w:r>
    </w:p>
    <w:p w:rsidR="00607017" w:rsidRPr="00176FD5" w:rsidRDefault="00607017" w:rsidP="00607017">
      <w:pPr>
        <w:pStyle w:val="aa"/>
        <w:tabs>
          <w:tab w:val="left" w:pos="709"/>
          <w:tab w:val="left" w:pos="993"/>
        </w:tabs>
        <w:contextualSpacing/>
        <w:rPr>
          <w:rFonts w:ascii="Times New Roman" w:hAnsi="Times New Roman"/>
        </w:rPr>
      </w:pPr>
    </w:p>
    <w:p w:rsidR="00607017" w:rsidRPr="00176FD5" w:rsidRDefault="00607017" w:rsidP="00607017">
      <w:pPr>
        <w:tabs>
          <w:tab w:val="left" w:pos="8931"/>
        </w:tabs>
        <w:ind w:firstLine="0"/>
        <w:contextualSpacing/>
        <w:rPr>
          <w:rFonts w:ascii="Times New Roman" w:hAnsi="Times New Roman"/>
          <w:sz w:val="28"/>
          <w:szCs w:val="28"/>
        </w:rPr>
      </w:pPr>
      <w:r w:rsidRPr="00176FD5">
        <w:rPr>
          <w:rFonts w:ascii="Times New Roman" w:hAnsi="Times New Roman"/>
          <w:sz w:val="28"/>
          <w:szCs w:val="28"/>
        </w:rPr>
        <w:t>от___________2022 года                                                                           № ____</w:t>
      </w:r>
    </w:p>
    <w:p w:rsidR="00607017" w:rsidRPr="00176FD5" w:rsidRDefault="00607017" w:rsidP="00607017">
      <w:pPr>
        <w:ind w:firstLine="0"/>
        <w:contextualSpacing/>
        <w:rPr>
          <w:rFonts w:ascii="Times New Roman" w:hAnsi="Times New Roman"/>
          <w:sz w:val="28"/>
          <w:szCs w:val="28"/>
        </w:rPr>
      </w:pPr>
      <w:r w:rsidRPr="00176FD5">
        <w:rPr>
          <w:rFonts w:ascii="Times New Roman" w:hAnsi="Times New Roman"/>
          <w:sz w:val="28"/>
          <w:szCs w:val="28"/>
        </w:rPr>
        <w:t>пгт. Березово</w:t>
      </w:r>
    </w:p>
    <w:p w:rsidR="00607017" w:rsidRPr="00176FD5" w:rsidRDefault="00607017" w:rsidP="00607017">
      <w:pPr>
        <w:rPr>
          <w:rFonts w:ascii="Times New Roman" w:hAnsi="Times New Roman"/>
          <w:sz w:val="28"/>
          <w:szCs w:val="28"/>
        </w:rPr>
      </w:pPr>
    </w:p>
    <w:p w:rsidR="001016DB" w:rsidRPr="00176FD5" w:rsidRDefault="00607017" w:rsidP="001016DB">
      <w:pPr>
        <w:ind w:right="4536" w:firstLine="0"/>
        <w:rPr>
          <w:rFonts w:ascii="Times New Roman" w:hAnsi="Times New Roman"/>
          <w:sz w:val="28"/>
          <w:szCs w:val="28"/>
          <w:lang w:bidi="ru-RU"/>
        </w:rPr>
      </w:pPr>
      <w:r w:rsidRPr="00176FD5">
        <w:rPr>
          <w:rFonts w:ascii="Times New Roman" w:hAnsi="Times New Roman"/>
          <w:sz w:val="28"/>
          <w:szCs w:val="28"/>
        </w:rPr>
        <w:t xml:space="preserve">Об утверждении административного </w:t>
      </w:r>
      <w:hyperlink r:id="rId7" w:history="1">
        <w:r w:rsidRPr="00176FD5">
          <w:rPr>
            <w:rFonts w:ascii="Times New Roman" w:hAnsi="Times New Roman"/>
            <w:sz w:val="28"/>
            <w:szCs w:val="28"/>
          </w:rPr>
          <w:t>регламент</w:t>
        </w:r>
      </w:hyperlink>
      <w:r w:rsidRPr="00176FD5">
        <w:rPr>
          <w:rFonts w:ascii="Times New Roman" w:hAnsi="Times New Roman"/>
          <w:sz w:val="28"/>
          <w:szCs w:val="28"/>
        </w:rPr>
        <w:t xml:space="preserve">а предоставления муниципальной услуги </w:t>
      </w:r>
      <w:r w:rsidRPr="00176FD5">
        <w:rPr>
          <w:rFonts w:ascii="Times New Roman" w:hAnsi="Times New Roman"/>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14455" w:rsidRPr="00176FD5">
        <w:rPr>
          <w:rFonts w:ascii="Times New Roman" w:hAnsi="Times New Roman"/>
          <w:sz w:val="28"/>
          <w:szCs w:val="28"/>
          <w:lang w:bidi="ru-RU"/>
        </w:rPr>
        <w:t>»</w:t>
      </w:r>
      <w:r w:rsidR="001016DB" w:rsidRPr="00176FD5">
        <w:rPr>
          <w:rFonts w:ascii="Times New Roman" w:hAnsi="Times New Roman"/>
          <w:sz w:val="28"/>
          <w:szCs w:val="28"/>
          <w:lang w:bidi="ru-RU"/>
        </w:rPr>
        <w:t xml:space="preserve"> </w:t>
      </w:r>
    </w:p>
    <w:p w:rsidR="00607017" w:rsidRPr="00176FD5" w:rsidRDefault="00607017" w:rsidP="00607017">
      <w:pPr>
        <w:ind w:right="3826" w:firstLine="0"/>
        <w:rPr>
          <w:rFonts w:ascii="Times New Roman" w:eastAsia="font408" w:hAnsi="Times New Roman"/>
          <w:sz w:val="28"/>
          <w:szCs w:val="28"/>
        </w:rPr>
      </w:pPr>
    </w:p>
    <w:p w:rsidR="00607017" w:rsidRPr="00176FD5" w:rsidRDefault="00607017" w:rsidP="00607017">
      <w:pPr>
        <w:shd w:val="clear" w:color="auto" w:fill="FFFFFF"/>
        <w:ind w:firstLine="708"/>
        <w:rPr>
          <w:rFonts w:ascii="Times New Roman" w:hAnsi="Times New Roman"/>
          <w:sz w:val="28"/>
          <w:szCs w:val="28"/>
        </w:rPr>
      </w:pPr>
      <w:r w:rsidRPr="00176FD5">
        <w:rPr>
          <w:rFonts w:ascii="Times New Roman" w:hAnsi="Times New Roman"/>
          <w:sz w:val="28"/>
          <w:szCs w:val="28"/>
        </w:rPr>
        <w:t xml:space="preserve">В соответствии с  Градостроительным </w:t>
      </w:r>
      <w:hyperlink r:id="rId8" w:history="1">
        <w:r w:rsidRPr="00176FD5">
          <w:rPr>
            <w:rFonts w:ascii="Times New Roman" w:hAnsi="Times New Roman"/>
            <w:sz w:val="28"/>
            <w:szCs w:val="28"/>
          </w:rPr>
          <w:t>кодексом</w:t>
        </w:r>
      </w:hyperlink>
      <w:r w:rsidRPr="00176FD5">
        <w:rPr>
          <w:rFonts w:ascii="Times New Roman" w:hAnsi="Times New Roman"/>
          <w:sz w:val="28"/>
          <w:szCs w:val="28"/>
        </w:rPr>
        <w:t xml:space="preserve"> Российской Федерации, Федеральными законами от 06 октября 2003 года  </w:t>
      </w:r>
      <w:hyperlink r:id="rId9" w:history="1">
        <w:r w:rsidRPr="00176FD5">
          <w:rPr>
            <w:rFonts w:ascii="Times New Roman" w:hAnsi="Times New Roman"/>
            <w:sz w:val="28"/>
            <w:szCs w:val="28"/>
          </w:rPr>
          <w:t>№</w:t>
        </w:r>
      </w:hyperlink>
      <w:r w:rsidRPr="00176FD5">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w:t>
      </w:r>
      <w:hyperlink r:id="rId10" w:history="1">
        <w:r w:rsidRPr="00176FD5">
          <w:rPr>
            <w:rFonts w:ascii="Times New Roman" w:hAnsi="Times New Roman"/>
            <w:sz w:val="28"/>
            <w:szCs w:val="28"/>
          </w:rPr>
          <w:t>№ 210-ФЗ</w:t>
        </w:r>
      </w:hyperlink>
      <w:r w:rsidRPr="00176FD5">
        <w:rPr>
          <w:rFonts w:ascii="Times New Roman" w:hAnsi="Times New Roman"/>
          <w:sz w:val="28"/>
          <w:szCs w:val="28"/>
        </w:rPr>
        <w:t xml:space="preserve"> «Об организации предоставления государственных и муниципальных услуг», </w:t>
      </w:r>
      <w:hyperlink r:id="rId11" w:history="1">
        <w:r w:rsidRPr="00176FD5">
          <w:rPr>
            <w:rFonts w:ascii="Times New Roman" w:hAnsi="Times New Roman"/>
            <w:sz w:val="28"/>
            <w:szCs w:val="28"/>
          </w:rPr>
          <w:t>постановлением</w:t>
        </w:r>
      </w:hyperlink>
      <w:r w:rsidRPr="00176FD5">
        <w:rPr>
          <w:rFonts w:ascii="Times New Roman" w:hAnsi="Times New Roman"/>
          <w:sz w:val="28"/>
          <w:szCs w:val="28"/>
        </w:rPr>
        <w:t xml:space="preserve">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p>
    <w:p w:rsidR="00607017" w:rsidRPr="00176FD5" w:rsidRDefault="00607017" w:rsidP="001016DB">
      <w:pPr>
        <w:rPr>
          <w:rFonts w:ascii="Times New Roman" w:hAnsi="Times New Roman"/>
          <w:sz w:val="28"/>
          <w:szCs w:val="28"/>
          <w:lang w:bidi="ru-RU"/>
        </w:rPr>
      </w:pPr>
      <w:r w:rsidRPr="00176FD5">
        <w:rPr>
          <w:rFonts w:ascii="Times New Roman" w:hAnsi="Times New Roman"/>
          <w:sz w:val="28"/>
          <w:szCs w:val="28"/>
        </w:rPr>
        <w:t xml:space="preserve">1. Утвердить административный </w:t>
      </w:r>
      <w:hyperlink r:id="rId12" w:history="1">
        <w:r w:rsidRPr="00176FD5">
          <w:rPr>
            <w:rFonts w:ascii="Times New Roman" w:hAnsi="Times New Roman"/>
            <w:sz w:val="28"/>
            <w:szCs w:val="28"/>
          </w:rPr>
          <w:t>регламент</w:t>
        </w:r>
      </w:hyperlink>
      <w:r w:rsidRPr="00176FD5">
        <w:rPr>
          <w:rFonts w:ascii="Times New Roman" w:hAnsi="Times New Roman"/>
          <w:sz w:val="28"/>
          <w:szCs w:val="28"/>
        </w:rPr>
        <w:t xml:space="preserve"> предоставления муниципальной услуги  </w:t>
      </w:r>
      <w:r w:rsidRPr="00176FD5">
        <w:rPr>
          <w:rFonts w:ascii="Times New Roman" w:hAnsi="Times New Roman"/>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14455" w:rsidRPr="00176FD5">
        <w:rPr>
          <w:rFonts w:ascii="Times New Roman" w:hAnsi="Times New Roman"/>
          <w:sz w:val="28"/>
          <w:szCs w:val="28"/>
          <w:lang w:bidi="ru-RU"/>
        </w:rPr>
        <w:t>»</w:t>
      </w:r>
      <w:r w:rsidR="001016DB" w:rsidRPr="00176FD5">
        <w:rPr>
          <w:rFonts w:ascii="Times New Roman" w:hAnsi="Times New Roman"/>
          <w:sz w:val="28"/>
          <w:szCs w:val="28"/>
          <w:lang w:bidi="ru-RU"/>
        </w:rPr>
        <w:t xml:space="preserve"> </w:t>
      </w:r>
      <w:r w:rsidRPr="00176FD5">
        <w:rPr>
          <w:rFonts w:ascii="Times New Roman" w:hAnsi="Times New Roman"/>
          <w:sz w:val="28"/>
          <w:szCs w:val="28"/>
        </w:rPr>
        <w:t>согласно приложению к настоящему постановлению.</w:t>
      </w:r>
    </w:p>
    <w:p w:rsidR="00607017" w:rsidRPr="00176FD5" w:rsidRDefault="00607017" w:rsidP="00607017">
      <w:pPr>
        <w:widowControl w:val="0"/>
        <w:tabs>
          <w:tab w:val="left" w:pos="0"/>
        </w:tabs>
        <w:autoSpaceDE w:val="0"/>
        <w:autoSpaceDN w:val="0"/>
        <w:adjustRightInd w:val="0"/>
        <w:ind w:right="-2"/>
        <w:rPr>
          <w:rFonts w:ascii="Times New Roman" w:eastAsia="Calibri" w:hAnsi="Times New Roman"/>
          <w:sz w:val="28"/>
          <w:szCs w:val="28"/>
          <w:lang w:eastAsia="en-US"/>
        </w:rPr>
      </w:pPr>
      <w:r w:rsidRPr="00176FD5">
        <w:rPr>
          <w:rFonts w:ascii="Times New Roman" w:hAnsi="Times New Roman"/>
          <w:sz w:val="28"/>
          <w:szCs w:val="28"/>
        </w:rPr>
        <w:tab/>
        <w:t xml:space="preserve"> 2</w:t>
      </w:r>
      <w:r w:rsidRPr="00176FD5">
        <w:rPr>
          <w:rFonts w:ascii="Times New Roman" w:hAnsi="Times New Roman"/>
          <w:iCs/>
          <w:sz w:val="28"/>
          <w:szCs w:val="28"/>
        </w:rPr>
        <w:t xml:space="preserve">. </w:t>
      </w:r>
      <w:r w:rsidRPr="00176FD5">
        <w:rPr>
          <w:rFonts w:ascii="Times New Roman" w:hAnsi="Times New Roman"/>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607017" w:rsidRPr="00176FD5" w:rsidRDefault="00607017" w:rsidP="00607017">
      <w:pPr>
        <w:pStyle w:val="a4"/>
        <w:autoSpaceDE w:val="0"/>
        <w:autoSpaceDN w:val="0"/>
        <w:adjustRightInd w:val="0"/>
        <w:ind w:left="0" w:firstLine="708"/>
        <w:rPr>
          <w:rFonts w:ascii="Times New Roman" w:eastAsiaTheme="minorHAnsi" w:hAnsi="Times New Roman"/>
          <w:sz w:val="28"/>
          <w:szCs w:val="28"/>
        </w:rPr>
      </w:pPr>
      <w:r w:rsidRPr="00176FD5">
        <w:rPr>
          <w:rFonts w:ascii="Times New Roman" w:hAnsi="Times New Roman"/>
          <w:sz w:val="28"/>
          <w:szCs w:val="28"/>
        </w:rPr>
        <w:t>3. Настоящее постановление вступает в силу после его официального опубликования</w:t>
      </w:r>
      <w:r w:rsidRPr="00176FD5">
        <w:rPr>
          <w:rFonts w:ascii="Times New Roman" w:eastAsiaTheme="minorHAnsi" w:hAnsi="Times New Roman"/>
          <w:sz w:val="28"/>
          <w:szCs w:val="28"/>
        </w:rPr>
        <w:t>.</w:t>
      </w:r>
    </w:p>
    <w:p w:rsidR="00607017" w:rsidRPr="00176FD5" w:rsidRDefault="00607017" w:rsidP="00607017">
      <w:pPr>
        <w:pStyle w:val="a4"/>
        <w:autoSpaceDE w:val="0"/>
        <w:autoSpaceDN w:val="0"/>
        <w:adjustRightInd w:val="0"/>
        <w:ind w:left="0" w:firstLine="708"/>
        <w:rPr>
          <w:rFonts w:ascii="Times New Roman" w:eastAsiaTheme="minorHAnsi" w:hAnsi="Times New Roman"/>
          <w:sz w:val="28"/>
          <w:szCs w:val="28"/>
        </w:rPr>
      </w:pPr>
      <w:r w:rsidRPr="00176FD5">
        <w:rPr>
          <w:rFonts w:ascii="Times New Roman" w:eastAsiaTheme="minorHAnsi" w:hAnsi="Times New Roman"/>
          <w:sz w:val="28"/>
          <w:szCs w:val="28"/>
        </w:rPr>
        <w:t>5. Контроль за исполнением настоящего постановления оставляю за собой.</w:t>
      </w:r>
    </w:p>
    <w:p w:rsidR="00607017" w:rsidRPr="00176FD5" w:rsidRDefault="00607017" w:rsidP="00607017">
      <w:pPr>
        <w:autoSpaceDE w:val="0"/>
        <w:autoSpaceDN w:val="0"/>
        <w:adjustRightInd w:val="0"/>
        <w:ind w:right="-1" w:firstLine="709"/>
        <w:contextualSpacing/>
        <w:rPr>
          <w:rFonts w:ascii="Times New Roman" w:hAnsi="Times New Roman"/>
          <w:sz w:val="28"/>
          <w:szCs w:val="28"/>
        </w:rPr>
      </w:pPr>
      <w:r w:rsidRPr="00176FD5">
        <w:rPr>
          <w:rFonts w:ascii="Times New Roman" w:hAnsi="Times New Roman"/>
          <w:sz w:val="28"/>
          <w:szCs w:val="28"/>
        </w:rPr>
        <w:t xml:space="preserve"> </w:t>
      </w:r>
    </w:p>
    <w:p w:rsidR="00607017" w:rsidRPr="00176FD5" w:rsidRDefault="00607017" w:rsidP="00607017">
      <w:pPr>
        <w:spacing w:after="200" w:line="276" w:lineRule="auto"/>
        <w:ind w:firstLine="0"/>
        <w:jc w:val="left"/>
        <w:rPr>
          <w:rFonts w:ascii="Times New Roman" w:hAnsi="Times New Roman"/>
          <w:bCs/>
          <w:iCs/>
          <w:sz w:val="28"/>
          <w:szCs w:val="28"/>
        </w:rPr>
      </w:pPr>
      <w:r w:rsidRPr="00176FD5">
        <w:rPr>
          <w:rFonts w:ascii="Times New Roman" w:hAnsi="Times New Roman"/>
          <w:sz w:val="28"/>
          <w:szCs w:val="28"/>
        </w:rPr>
        <w:t xml:space="preserve">Глава района                                                                                      </w:t>
      </w:r>
      <w:r w:rsidR="00D55481" w:rsidRPr="00176FD5">
        <w:rPr>
          <w:rFonts w:ascii="Times New Roman" w:hAnsi="Times New Roman"/>
          <w:sz w:val="28"/>
          <w:szCs w:val="28"/>
        </w:rPr>
        <w:t xml:space="preserve">   П.В. Артеев</w:t>
      </w:r>
      <w:r w:rsidRPr="00176FD5">
        <w:rPr>
          <w:sz w:val="28"/>
        </w:rPr>
        <w:br w:type="page"/>
      </w:r>
    </w:p>
    <w:p w:rsidR="00607017" w:rsidRPr="00176FD5" w:rsidRDefault="00607017" w:rsidP="00607017">
      <w:pPr>
        <w:autoSpaceDE w:val="0"/>
        <w:autoSpaceDN w:val="0"/>
        <w:adjustRightInd w:val="0"/>
        <w:contextualSpacing/>
        <w:jc w:val="right"/>
        <w:rPr>
          <w:rFonts w:ascii="Times New Roman" w:hAnsi="Times New Roman"/>
          <w:bCs/>
          <w:iCs/>
          <w:sz w:val="28"/>
          <w:szCs w:val="28"/>
        </w:rPr>
      </w:pPr>
      <w:r w:rsidRPr="00176FD5">
        <w:rPr>
          <w:rFonts w:ascii="Times New Roman" w:hAnsi="Times New Roman"/>
          <w:bCs/>
          <w:iCs/>
          <w:sz w:val="28"/>
          <w:szCs w:val="28"/>
        </w:rPr>
        <w:lastRenderedPageBreak/>
        <w:t xml:space="preserve">Приложение </w:t>
      </w:r>
    </w:p>
    <w:p w:rsidR="00607017" w:rsidRPr="00176FD5" w:rsidRDefault="00607017" w:rsidP="00607017">
      <w:pPr>
        <w:autoSpaceDE w:val="0"/>
        <w:autoSpaceDN w:val="0"/>
        <w:adjustRightInd w:val="0"/>
        <w:contextualSpacing/>
        <w:jc w:val="right"/>
        <w:rPr>
          <w:rFonts w:ascii="Times New Roman" w:hAnsi="Times New Roman"/>
          <w:bCs/>
          <w:iCs/>
          <w:sz w:val="28"/>
          <w:szCs w:val="28"/>
        </w:rPr>
      </w:pPr>
      <w:r w:rsidRPr="00176FD5">
        <w:rPr>
          <w:rFonts w:ascii="Times New Roman" w:hAnsi="Times New Roman"/>
          <w:bCs/>
          <w:iCs/>
          <w:sz w:val="28"/>
          <w:szCs w:val="28"/>
        </w:rPr>
        <w:t>к постановлению администрации Березовского района</w:t>
      </w:r>
    </w:p>
    <w:p w:rsidR="00607017" w:rsidRPr="00176FD5" w:rsidRDefault="00607017" w:rsidP="00607017">
      <w:pPr>
        <w:autoSpaceDE w:val="0"/>
        <w:autoSpaceDN w:val="0"/>
        <w:adjustRightInd w:val="0"/>
        <w:contextualSpacing/>
        <w:jc w:val="right"/>
        <w:rPr>
          <w:rFonts w:ascii="Times New Roman" w:hAnsi="Times New Roman"/>
          <w:bCs/>
          <w:iCs/>
          <w:sz w:val="28"/>
          <w:szCs w:val="28"/>
        </w:rPr>
      </w:pPr>
      <w:r w:rsidRPr="00176FD5">
        <w:rPr>
          <w:rFonts w:ascii="Times New Roman" w:hAnsi="Times New Roman"/>
          <w:bCs/>
          <w:iCs/>
          <w:sz w:val="28"/>
          <w:szCs w:val="28"/>
        </w:rPr>
        <w:t>от «___»_____ 2022 года № _____</w:t>
      </w:r>
    </w:p>
    <w:p w:rsidR="00607017" w:rsidRPr="00176FD5" w:rsidRDefault="00607017" w:rsidP="00347BAA">
      <w:pPr>
        <w:autoSpaceDE w:val="0"/>
        <w:autoSpaceDN w:val="0"/>
        <w:adjustRightInd w:val="0"/>
        <w:contextualSpacing/>
        <w:jc w:val="center"/>
        <w:rPr>
          <w:rFonts w:ascii="Times New Roman" w:hAnsi="Times New Roman"/>
          <w:bCs/>
          <w:iCs/>
          <w:sz w:val="28"/>
          <w:szCs w:val="28"/>
        </w:rPr>
      </w:pPr>
    </w:p>
    <w:p w:rsidR="00607017" w:rsidRPr="00176FD5" w:rsidRDefault="00607017" w:rsidP="00347BAA">
      <w:pPr>
        <w:autoSpaceDE w:val="0"/>
        <w:autoSpaceDN w:val="0"/>
        <w:adjustRightInd w:val="0"/>
        <w:contextualSpacing/>
        <w:jc w:val="center"/>
        <w:rPr>
          <w:rFonts w:ascii="Times New Roman" w:hAnsi="Times New Roman"/>
          <w:bCs/>
          <w:iCs/>
          <w:sz w:val="28"/>
          <w:szCs w:val="28"/>
        </w:rPr>
      </w:pPr>
    </w:p>
    <w:p w:rsidR="00243742" w:rsidRPr="00176FD5" w:rsidRDefault="00243742" w:rsidP="00803260">
      <w:pPr>
        <w:autoSpaceDE w:val="0"/>
        <w:autoSpaceDN w:val="0"/>
        <w:adjustRightInd w:val="0"/>
        <w:ind w:firstLine="142"/>
        <w:contextualSpacing/>
        <w:jc w:val="center"/>
        <w:rPr>
          <w:rFonts w:ascii="Times New Roman" w:hAnsi="Times New Roman"/>
          <w:b/>
          <w:bCs/>
          <w:iCs/>
          <w:sz w:val="28"/>
          <w:szCs w:val="28"/>
        </w:rPr>
      </w:pPr>
      <w:r w:rsidRPr="00176FD5">
        <w:rPr>
          <w:rFonts w:ascii="Times New Roman" w:hAnsi="Times New Roman"/>
          <w:b/>
          <w:bCs/>
          <w:iCs/>
          <w:sz w:val="28"/>
          <w:szCs w:val="28"/>
        </w:rPr>
        <w:t>Административный регламент</w:t>
      </w:r>
    </w:p>
    <w:p w:rsidR="00243742" w:rsidRPr="00176FD5" w:rsidRDefault="00243742" w:rsidP="00803260">
      <w:pPr>
        <w:autoSpaceDE w:val="0"/>
        <w:autoSpaceDN w:val="0"/>
        <w:adjustRightInd w:val="0"/>
        <w:ind w:firstLine="0"/>
        <w:contextualSpacing/>
        <w:jc w:val="center"/>
        <w:rPr>
          <w:rFonts w:ascii="Times New Roman" w:hAnsi="Times New Roman"/>
          <w:b/>
          <w:bCs/>
          <w:iCs/>
          <w:sz w:val="28"/>
          <w:szCs w:val="28"/>
        </w:rPr>
      </w:pPr>
      <w:r w:rsidRPr="00176FD5">
        <w:rPr>
          <w:rFonts w:ascii="Times New Roman" w:hAnsi="Times New Roman"/>
          <w:b/>
          <w:bCs/>
          <w:iCs/>
          <w:sz w:val="28"/>
          <w:szCs w:val="28"/>
        </w:rPr>
        <w:t>предоставления муниципальной услуги</w:t>
      </w:r>
    </w:p>
    <w:p w:rsidR="00535CD4" w:rsidRPr="00176FD5" w:rsidRDefault="00347BAA" w:rsidP="00B02971">
      <w:pPr>
        <w:jc w:val="center"/>
        <w:rPr>
          <w:rFonts w:ascii="Times New Roman" w:hAnsi="Times New Roman"/>
          <w:b/>
          <w:sz w:val="28"/>
          <w:szCs w:val="28"/>
          <w:lang w:bidi="ru-RU"/>
        </w:rPr>
      </w:pPr>
      <w:r w:rsidRPr="00176FD5">
        <w:rPr>
          <w:rFonts w:ascii="Times New Roman" w:hAnsi="Times New Roman"/>
          <w:b/>
          <w:sz w:val="28"/>
          <w:szCs w:val="28"/>
          <w:lang w:bidi="ru-RU"/>
        </w:rPr>
        <w:t>«</w:t>
      </w:r>
      <w:r w:rsidR="00243742" w:rsidRPr="00176FD5">
        <w:rPr>
          <w:rFonts w:ascii="Times New Roman" w:hAnsi="Times New Roman"/>
          <w:b/>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62FAF" w:rsidRPr="00176FD5">
        <w:rPr>
          <w:rFonts w:ascii="Times New Roman" w:hAnsi="Times New Roman"/>
          <w:b/>
          <w:sz w:val="28"/>
          <w:szCs w:val="28"/>
          <w:lang w:bidi="ru-RU"/>
        </w:rPr>
        <w:t>»</w:t>
      </w:r>
    </w:p>
    <w:p w:rsidR="00243742" w:rsidRPr="00176FD5" w:rsidRDefault="00803260" w:rsidP="00347BAA">
      <w:pPr>
        <w:rPr>
          <w:rFonts w:ascii="Times New Roman" w:hAnsi="Times New Roman"/>
          <w:sz w:val="28"/>
          <w:szCs w:val="28"/>
        </w:rPr>
      </w:pPr>
      <w:r w:rsidRPr="00176FD5">
        <w:rPr>
          <w:rFonts w:ascii="Times New Roman" w:hAnsi="Times New Roman"/>
          <w:sz w:val="28"/>
          <w:szCs w:val="28"/>
        </w:rPr>
        <w:t xml:space="preserve"> </w:t>
      </w:r>
    </w:p>
    <w:p w:rsidR="00243742" w:rsidRPr="00176FD5" w:rsidRDefault="00CF190B" w:rsidP="00CF190B">
      <w:pPr>
        <w:ind w:firstLine="0"/>
        <w:jc w:val="center"/>
        <w:rPr>
          <w:rFonts w:ascii="Times New Roman" w:hAnsi="Times New Roman"/>
          <w:b/>
          <w:bCs/>
          <w:iCs/>
          <w:sz w:val="28"/>
          <w:szCs w:val="28"/>
        </w:rPr>
      </w:pPr>
      <w:r w:rsidRPr="00176FD5">
        <w:rPr>
          <w:rFonts w:ascii="Times New Roman" w:hAnsi="Times New Roman"/>
          <w:b/>
          <w:bCs/>
          <w:iCs/>
          <w:sz w:val="28"/>
          <w:szCs w:val="28"/>
          <w:lang w:val="en-US"/>
        </w:rPr>
        <w:t>I</w:t>
      </w:r>
      <w:r w:rsidR="00243742" w:rsidRPr="00176FD5">
        <w:rPr>
          <w:rFonts w:ascii="Times New Roman" w:hAnsi="Times New Roman"/>
          <w:b/>
          <w:bCs/>
          <w:iCs/>
          <w:sz w:val="28"/>
          <w:szCs w:val="28"/>
        </w:rPr>
        <w:t>. Общие положения</w:t>
      </w:r>
    </w:p>
    <w:p w:rsidR="00243742" w:rsidRPr="00176FD5" w:rsidRDefault="00243742" w:rsidP="00347BAA">
      <w:pPr>
        <w:autoSpaceDE w:val="0"/>
        <w:autoSpaceDN w:val="0"/>
        <w:adjustRightInd w:val="0"/>
        <w:contextualSpacing/>
        <w:jc w:val="center"/>
        <w:rPr>
          <w:rFonts w:ascii="Times New Roman" w:hAnsi="Times New Roman"/>
          <w:sz w:val="28"/>
          <w:szCs w:val="28"/>
        </w:rPr>
      </w:pPr>
    </w:p>
    <w:p w:rsidR="00243742" w:rsidRPr="00176FD5" w:rsidRDefault="00243742" w:rsidP="00347BAA">
      <w:pPr>
        <w:autoSpaceDE w:val="0"/>
        <w:autoSpaceDN w:val="0"/>
        <w:adjustRightInd w:val="0"/>
        <w:contextualSpacing/>
        <w:jc w:val="center"/>
        <w:rPr>
          <w:rFonts w:ascii="Times New Roman" w:hAnsi="Times New Roman"/>
          <w:b/>
          <w:sz w:val="28"/>
          <w:szCs w:val="28"/>
        </w:rPr>
      </w:pPr>
      <w:r w:rsidRPr="00176FD5">
        <w:rPr>
          <w:rFonts w:ascii="Times New Roman" w:hAnsi="Times New Roman"/>
          <w:b/>
          <w:sz w:val="28"/>
          <w:szCs w:val="28"/>
        </w:rPr>
        <w:t>Предмет регулирования административного регламента</w:t>
      </w:r>
    </w:p>
    <w:p w:rsidR="00347BAA" w:rsidRPr="00176FD5" w:rsidRDefault="00347BAA" w:rsidP="00347BAA">
      <w:pPr>
        <w:autoSpaceDE w:val="0"/>
        <w:autoSpaceDN w:val="0"/>
        <w:adjustRightInd w:val="0"/>
        <w:contextualSpacing/>
        <w:jc w:val="center"/>
        <w:rPr>
          <w:rFonts w:ascii="Times New Roman" w:hAnsi="Times New Roman"/>
          <w:b/>
          <w:sz w:val="28"/>
          <w:szCs w:val="28"/>
        </w:rPr>
      </w:pPr>
    </w:p>
    <w:p w:rsidR="001016DB" w:rsidRPr="00176FD5" w:rsidRDefault="004F6034" w:rsidP="00347BAA">
      <w:pPr>
        <w:pStyle w:val="20"/>
        <w:shd w:val="clear" w:color="auto" w:fill="auto"/>
        <w:tabs>
          <w:tab w:val="left" w:pos="0"/>
        </w:tabs>
        <w:spacing w:before="0" w:line="240" w:lineRule="auto"/>
        <w:rPr>
          <w:sz w:val="28"/>
          <w:szCs w:val="28"/>
          <w:lang w:eastAsia="ru-RU" w:bidi="ru-RU"/>
        </w:rPr>
      </w:pPr>
      <w:r w:rsidRPr="00176FD5">
        <w:rPr>
          <w:sz w:val="28"/>
          <w:szCs w:val="28"/>
          <w:lang w:eastAsia="ru-RU" w:bidi="ru-RU"/>
        </w:rPr>
        <w:tab/>
        <w:t xml:space="preserve">1. </w:t>
      </w:r>
      <w:r w:rsidR="00B02971" w:rsidRPr="00176FD5">
        <w:rPr>
          <w:sz w:val="28"/>
          <w:szCs w:val="28"/>
          <w:lang w:eastAsia="ru-RU" w:bidi="ru-RU"/>
        </w:rPr>
        <w:t xml:space="preserve">Административный регламент предоставления муниципальной услуги </w:t>
      </w:r>
      <w:r w:rsidR="00347BAA" w:rsidRPr="00176FD5">
        <w:rPr>
          <w:sz w:val="28"/>
          <w:szCs w:val="28"/>
          <w:lang w:eastAsia="ru-RU" w:bidi="ru-RU"/>
        </w:rPr>
        <w:t>«</w:t>
      </w:r>
      <w:r w:rsidR="00243742" w:rsidRPr="00176FD5">
        <w:rPr>
          <w:rStyle w:val="214pt"/>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62FAF" w:rsidRPr="00176FD5">
        <w:rPr>
          <w:sz w:val="28"/>
          <w:szCs w:val="28"/>
          <w:lang w:bidi="ru-RU"/>
        </w:rPr>
        <w:t xml:space="preserve">»  </w:t>
      </w:r>
      <w:r w:rsidR="00243742" w:rsidRPr="00176FD5">
        <w:rPr>
          <w:sz w:val="28"/>
          <w:szCs w:val="28"/>
          <w:lang w:eastAsia="ru-RU" w:bidi="ru-RU"/>
        </w:rPr>
        <w:t>(далее – муниципальная услуга</w:t>
      </w:r>
      <w:r w:rsidR="00B02971" w:rsidRPr="00176FD5">
        <w:rPr>
          <w:sz w:val="28"/>
          <w:szCs w:val="28"/>
          <w:lang w:eastAsia="ru-RU" w:bidi="ru-RU"/>
        </w:rPr>
        <w:t>, административный регламент</w:t>
      </w:r>
      <w:r w:rsidR="00243742" w:rsidRPr="00176FD5">
        <w:rPr>
          <w:sz w:val="28"/>
          <w:szCs w:val="28"/>
          <w:lang w:eastAsia="ru-RU" w:bidi="ru-RU"/>
        </w:rPr>
        <w:t xml:space="preserve">), </w:t>
      </w:r>
      <w:r w:rsidR="00B02971" w:rsidRPr="00176FD5">
        <w:rPr>
          <w:sz w:val="28"/>
          <w:szCs w:val="28"/>
          <w:lang w:eastAsia="ru-RU" w:bidi="ru-RU"/>
        </w:rPr>
        <w:t>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Березовского района (далее – администрация)</w:t>
      </w:r>
      <w:r w:rsidR="00383DD5">
        <w:rPr>
          <w:sz w:val="28"/>
          <w:szCs w:val="28"/>
          <w:lang w:eastAsia="ru-RU" w:bidi="ru-RU"/>
        </w:rPr>
        <w:t xml:space="preserve">, </w:t>
      </w:r>
      <w:r w:rsidR="00B02971" w:rsidRPr="00176FD5">
        <w:rPr>
          <w:sz w:val="28"/>
          <w:szCs w:val="28"/>
          <w:lang w:eastAsia="ru-RU" w:bidi="ru-RU"/>
        </w:rPr>
        <w:t xml:space="preserve"> отдела архитектуры и градостроительства администрации Березовского района (далее</w:t>
      </w:r>
      <w:r w:rsidR="00C22FD9" w:rsidRPr="00176FD5">
        <w:rPr>
          <w:sz w:val="28"/>
          <w:szCs w:val="28"/>
          <w:lang w:eastAsia="ru-RU" w:bidi="ru-RU"/>
        </w:rPr>
        <w:t xml:space="preserve"> </w:t>
      </w:r>
      <w:r w:rsidR="00B02971" w:rsidRPr="00176FD5">
        <w:rPr>
          <w:sz w:val="28"/>
          <w:szCs w:val="28"/>
          <w:lang w:eastAsia="ru-RU" w:bidi="ru-RU"/>
        </w:rPr>
        <w:t>-</w:t>
      </w:r>
      <w:r w:rsidR="00C22FD9" w:rsidRPr="00176FD5">
        <w:rPr>
          <w:sz w:val="28"/>
          <w:szCs w:val="28"/>
          <w:lang w:eastAsia="ru-RU" w:bidi="ru-RU"/>
        </w:rPr>
        <w:t xml:space="preserve"> </w:t>
      </w:r>
      <w:r w:rsidR="00B02971" w:rsidRPr="00176FD5">
        <w:rPr>
          <w:sz w:val="28"/>
          <w:szCs w:val="28"/>
          <w:lang w:eastAsia="ru-RU" w:bidi="ru-RU"/>
        </w:rPr>
        <w:t>отдел), а также порядок и</w:t>
      </w:r>
      <w:r w:rsidR="00383DD5">
        <w:rPr>
          <w:sz w:val="28"/>
          <w:szCs w:val="28"/>
          <w:lang w:eastAsia="ru-RU" w:bidi="ru-RU"/>
        </w:rPr>
        <w:t>х</w:t>
      </w:r>
      <w:bookmarkStart w:id="0" w:name="_GoBack"/>
      <w:bookmarkEnd w:id="0"/>
      <w:r w:rsidR="00B02971" w:rsidRPr="00176FD5">
        <w:rPr>
          <w:sz w:val="28"/>
          <w:szCs w:val="28"/>
          <w:lang w:eastAsia="ru-RU" w:bidi="ru-RU"/>
        </w:rPr>
        <w:t xml:space="preserve"> взаимодействия с заявителями, органами исполнительной власти, учреждениями и организациями при предоставлении муниципальной услуги на межселенной территории Березовского района и в границах городского поселения Березово</w:t>
      </w:r>
      <w:r w:rsidR="00D6356B" w:rsidRPr="00176FD5">
        <w:rPr>
          <w:sz w:val="28"/>
          <w:szCs w:val="28"/>
          <w:lang w:eastAsia="ru-RU" w:bidi="ru-RU"/>
        </w:rPr>
        <w:t>.</w:t>
      </w:r>
      <w:r w:rsidR="00C14963" w:rsidRPr="00176FD5">
        <w:rPr>
          <w:sz w:val="28"/>
          <w:szCs w:val="28"/>
          <w:lang w:eastAsia="ru-RU" w:bidi="ru-RU"/>
        </w:rPr>
        <w:tab/>
      </w:r>
    </w:p>
    <w:p w:rsidR="00243742" w:rsidRPr="00176FD5" w:rsidRDefault="00243742" w:rsidP="00347BAA">
      <w:pPr>
        <w:rPr>
          <w:rFonts w:ascii="Times New Roman" w:hAnsi="Times New Roman"/>
          <w:sz w:val="28"/>
          <w:szCs w:val="28"/>
        </w:rPr>
      </w:pPr>
    </w:p>
    <w:p w:rsidR="00243742" w:rsidRPr="00176FD5" w:rsidRDefault="00243742" w:rsidP="00347BAA">
      <w:pPr>
        <w:jc w:val="center"/>
        <w:rPr>
          <w:rFonts w:ascii="Times New Roman" w:hAnsi="Times New Roman"/>
          <w:b/>
          <w:sz w:val="28"/>
          <w:szCs w:val="28"/>
        </w:rPr>
      </w:pPr>
      <w:r w:rsidRPr="00176FD5">
        <w:rPr>
          <w:rFonts w:ascii="Times New Roman" w:hAnsi="Times New Roman"/>
          <w:b/>
          <w:sz w:val="28"/>
          <w:szCs w:val="28"/>
        </w:rPr>
        <w:t>Круг заявителей</w:t>
      </w:r>
    </w:p>
    <w:p w:rsidR="00243742" w:rsidRPr="00176FD5" w:rsidRDefault="00243742" w:rsidP="00347BAA">
      <w:pPr>
        <w:rPr>
          <w:rFonts w:ascii="Times New Roman" w:hAnsi="Times New Roman"/>
          <w:sz w:val="28"/>
          <w:szCs w:val="28"/>
        </w:rPr>
      </w:pPr>
    </w:p>
    <w:p w:rsidR="00243742" w:rsidRPr="00176FD5" w:rsidRDefault="004F6034" w:rsidP="00347BAA">
      <w:pPr>
        <w:pStyle w:val="20"/>
        <w:shd w:val="clear" w:color="auto" w:fill="auto"/>
        <w:tabs>
          <w:tab w:val="left" w:pos="0"/>
        </w:tabs>
        <w:spacing w:before="0" w:line="240" w:lineRule="auto"/>
        <w:rPr>
          <w:sz w:val="28"/>
          <w:szCs w:val="28"/>
        </w:rPr>
      </w:pPr>
      <w:r w:rsidRPr="00176FD5">
        <w:rPr>
          <w:sz w:val="28"/>
          <w:szCs w:val="28"/>
          <w:lang w:eastAsia="ru-RU" w:bidi="ru-RU"/>
        </w:rPr>
        <w:tab/>
        <w:t xml:space="preserve">2. </w:t>
      </w:r>
      <w:r w:rsidR="00243742" w:rsidRPr="00176FD5">
        <w:rPr>
          <w:sz w:val="28"/>
          <w:szCs w:val="28"/>
          <w:lang w:eastAsia="ru-RU" w:bidi="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w:t>
      </w:r>
      <w:r w:rsidR="00C6387F" w:rsidRPr="00176FD5">
        <w:rPr>
          <w:sz w:val="28"/>
          <w:szCs w:val="28"/>
          <w:lang w:eastAsia="ru-RU" w:bidi="ru-RU"/>
        </w:rPr>
        <w:t xml:space="preserve"> или техническими заказчиками</w:t>
      </w:r>
      <w:r w:rsidR="00243742" w:rsidRPr="00176FD5">
        <w:rPr>
          <w:sz w:val="28"/>
          <w:szCs w:val="28"/>
          <w:lang w:eastAsia="ru-RU" w:bidi="ru-RU"/>
        </w:rPr>
        <w:t xml:space="preserve"> (далее - заявитель).</w:t>
      </w:r>
    </w:p>
    <w:p w:rsidR="00243742" w:rsidRPr="00176FD5" w:rsidRDefault="004F6034" w:rsidP="00B02971">
      <w:pPr>
        <w:pStyle w:val="20"/>
        <w:shd w:val="clear" w:color="auto" w:fill="auto"/>
        <w:tabs>
          <w:tab w:val="left" w:pos="0"/>
        </w:tabs>
        <w:spacing w:before="0" w:line="240" w:lineRule="auto"/>
        <w:rPr>
          <w:sz w:val="28"/>
          <w:szCs w:val="28"/>
          <w:lang w:eastAsia="ru-RU" w:bidi="ru-RU"/>
        </w:rPr>
      </w:pPr>
      <w:r w:rsidRPr="00176FD5">
        <w:rPr>
          <w:sz w:val="28"/>
          <w:szCs w:val="28"/>
          <w:lang w:eastAsia="ru-RU" w:bidi="ru-RU"/>
        </w:rPr>
        <w:tab/>
        <w:t xml:space="preserve">3. </w:t>
      </w:r>
      <w:r w:rsidR="00B02971" w:rsidRPr="00176FD5">
        <w:rPr>
          <w:sz w:val="28"/>
          <w:szCs w:val="28"/>
          <w:lang w:eastAsia="ru-RU" w:bidi="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02971" w:rsidRPr="00176FD5" w:rsidRDefault="00B02971" w:rsidP="00B02971">
      <w:pPr>
        <w:pStyle w:val="20"/>
        <w:shd w:val="clear" w:color="auto" w:fill="auto"/>
        <w:tabs>
          <w:tab w:val="left" w:pos="0"/>
        </w:tabs>
        <w:spacing w:before="0" w:line="240" w:lineRule="auto"/>
        <w:rPr>
          <w:sz w:val="28"/>
          <w:szCs w:val="28"/>
        </w:rPr>
      </w:pPr>
    </w:p>
    <w:p w:rsidR="00243742" w:rsidRPr="00176FD5" w:rsidRDefault="00243742" w:rsidP="00347BAA">
      <w:pPr>
        <w:rPr>
          <w:rFonts w:ascii="Times New Roman" w:hAnsi="Times New Roman"/>
          <w:b/>
          <w:sz w:val="28"/>
          <w:szCs w:val="28"/>
        </w:rPr>
      </w:pPr>
      <w:r w:rsidRPr="00176FD5">
        <w:rPr>
          <w:rFonts w:ascii="Times New Roman" w:hAnsi="Times New Roman"/>
          <w:b/>
          <w:sz w:val="28"/>
          <w:szCs w:val="28"/>
        </w:rPr>
        <w:t>Требования к порядку информирования о правилах предоставления</w:t>
      </w:r>
    </w:p>
    <w:p w:rsidR="00243742" w:rsidRPr="00176FD5" w:rsidRDefault="00243742" w:rsidP="00347BAA">
      <w:pPr>
        <w:jc w:val="center"/>
        <w:rPr>
          <w:rFonts w:ascii="Times New Roman" w:hAnsi="Times New Roman"/>
          <w:b/>
          <w:sz w:val="28"/>
          <w:szCs w:val="28"/>
        </w:rPr>
      </w:pPr>
      <w:r w:rsidRPr="00176FD5">
        <w:rPr>
          <w:rFonts w:ascii="Times New Roman" w:hAnsi="Times New Roman"/>
          <w:b/>
          <w:sz w:val="28"/>
          <w:szCs w:val="28"/>
        </w:rPr>
        <w:t>муниципальной услуги</w:t>
      </w:r>
    </w:p>
    <w:p w:rsidR="004427DE" w:rsidRPr="00176FD5" w:rsidRDefault="004427DE" w:rsidP="00347BAA">
      <w:pPr>
        <w:jc w:val="center"/>
        <w:rPr>
          <w:rFonts w:ascii="Times New Roman" w:hAnsi="Times New Roman"/>
          <w:sz w:val="28"/>
          <w:szCs w:val="28"/>
        </w:rPr>
      </w:pPr>
    </w:p>
    <w:p w:rsidR="004427DE" w:rsidRPr="00176FD5" w:rsidRDefault="004427DE" w:rsidP="00347BAA">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4. Информирование по вопросам предоставления муниципальной услуги, в том числе о порядке ее предоставления осуще</w:t>
      </w:r>
      <w:r w:rsidR="001016DB" w:rsidRPr="00176FD5">
        <w:rPr>
          <w:rFonts w:ascii="Times New Roman" w:hAnsi="Times New Roman"/>
          <w:sz w:val="28"/>
          <w:szCs w:val="28"/>
        </w:rPr>
        <w:t xml:space="preserve">ствляется </w:t>
      </w:r>
      <w:r w:rsidR="001016DB" w:rsidRPr="00176FD5">
        <w:rPr>
          <w:rFonts w:ascii="Times New Roman" w:hAnsi="Times New Roman"/>
          <w:sz w:val="28"/>
          <w:szCs w:val="28"/>
        </w:rPr>
        <w:lastRenderedPageBreak/>
        <w:t xml:space="preserve">специалистами Отдела </w:t>
      </w:r>
      <w:r w:rsidRPr="00176FD5">
        <w:rPr>
          <w:rFonts w:ascii="Times New Roman" w:hAnsi="Times New Roman"/>
          <w:sz w:val="28"/>
          <w:szCs w:val="28"/>
        </w:rPr>
        <w:t>в следующих формах и способах (по выбору заявителя):</w:t>
      </w:r>
    </w:p>
    <w:p w:rsidR="004427DE" w:rsidRPr="00176FD5" w:rsidRDefault="004427DE" w:rsidP="00347BAA">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в устной (при личном обращении заявителя или по телефону);</w:t>
      </w:r>
    </w:p>
    <w:p w:rsidR="004427DE" w:rsidRPr="00176FD5" w:rsidRDefault="004427DE" w:rsidP="00347BAA">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письменной (при письменном обращении заявителя по почте, электронной почте, факсу);</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в форме информационных (мультимедийных) материалов в информационно-телекоммуникационной сети </w:t>
      </w:r>
      <w:r w:rsidR="00347BAA" w:rsidRPr="00176FD5">
        <w:rPr>
          <w:rFonts w:ascii="Times New Roman" w:hAnsi="Times New Roman"/>
          <w:sz w:val="28"/>
          <w:szCs w:val="28"/>
        </w:rPr>
        <w:t>«</w:t>
      </w:r>
      <w:r w:rsidRPr="00176FD5">
        <w:rPr>
          <w:rFonts w:ascii="Times New Roman" w:hAnsi="Times New Roman"/>
          <w:sz w:val="28"/>
          <w:szCs w:val="28"/>
        </w:rPr>
        <w:t>Интернет</w:t>
      </w:r>
      <w:r w:rsidR="00347BAA" w:rsidRPr="00176FD5">
        <w:rPr>
          <w:rFonts w:ascii="Times New Roman" w:hAnsi="Times New Roman"/>
          <w:sz w:val="28"/>
          <w:szCs w:val="28"/>
        </w:rPr>
        <w:t>»</w:t>
      </w:r>
      <w:r w:rsidRPr="00176FD5">
        <w:rPr>
          <w:rFonts w:ascii="Times New Roman" w:hAnsi="Times New Roman"/>
          <w:sz w:val="28"/>
          <w:szCs w:val="28"/>
        </w:rPr>
        <w:t>:</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на официальном сайте органов местного самоуправления: www.berezovo.ru (далее-официальный сайт); </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в федеральной государственной информационной системе </w:t>
      </w:r>
      <w:r w:rsidR="00347BAA" w:rsidRPr="00176FD5">
        <w:rPr>
          <w:rFonts w:ascii="Times New Roman" w:hAnsi="Times New Roman"/>
          <w:sz w:val="28"/>
          <w:szCs w:val="28"/>
        </w:rPr>
        <w:t>«</w:t>
      </w:r>
      <w:r w:rsidRPr="00176FD5">
        <w:rPr>
          <w:rFonts w:ascii="Times New Roman" w:hAnsi="Times New Roman"/>
          <w:sz w:val="28"/>
          <w:szCs w:val="28"/>
        </w:rPr>
        <w:t>Единый портал государственных и муниципальных услуг (функций)</w:t>
      </w:r>
      <w:r w:rsidR="00347BAA" w:rsidRPr="00176FD5">
        <w:rPr>
          <w:rFonts w:ascii="Times New Roman" w:hAnsi="Times New Roman"/>
          <w:sz w:val="28"/>
          <w:szCs w:val="28"/>
        </w:rPr>
        <w:t>»</w:t>
      </w:r>
      <w:r w:rsidRPr="00176FD5">
        <w:rPr>
          <w:rFonts w:ascii="Times New Roman" w:hAnsi="Times New Roman"/>
          <w:sz w:val="28"/>
          <w:szCs w:val="28"/>
        </w:rPr>
        <w:t xml:space="preserve"> www.gosuslugi.ru (далее - Единый портал); </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в региональной информационной системе Ханты-Мансийского автономного округа – Югры </w:t>
      </w:r>
      <w:r w:rsidR="00347BAA" w:rsidRPr="00176FD5">
        <w:rPr>
          <w:rFonts w:ascii="Times New Roman" w:hAnsi="Times New Roman"/>
          <w:sz w:val="28"/>
          <w:szCs w:val="28"/>
        </w:rPr>
        <w:t>«</w:t>
      </w:r>
      <w:r w:rsidRPr="00176FD5">
        <w:rPr>
          <w:rFonts w:ascii="Times New Roman" w:hAnsi="Times New Roman"/>
          <w:sz w:val="28"/>
          <w:szCs w:val="28"/>
        </w:rPr>
        <w:t>Портал государственных и муниципальных услуг (функций) Ханты-Мансийского автономного округа-Югры</w:t>
      </w:r>
      <w:r w:rsidR="00347BAA" w:rsidRPr="00176FD5">
        <w:rPr>
          <w:rFonts w:ascii="Times New Roman" w:hAnsi="Times New Roman"/>
          <w:sz w:val="28"/>
          <w:szCs w:val="28"/>
        </w:rPr>
        <w:t>»</w:t>
      </w:r>
      <w:r w:rsidRPr="00176FD5">
        <w:rPr>
          <w:rFonts w:ascii="Times New Roman" w:hAnsi="Times New Roman"/>
          <w:sz w:val="28"/>
          <w:szCs w:val="28"/>
        </w:rPr>
        <w:t xml:space="preserve"> 86.gosuslugi.ru (далее - региональный портал).</w:t>
      </w:r>
    </w:p>
    <w:p w:rsidR="001F374D" w:rsidRPr="00176FD5" w:rsidRDefault="00E31632" w:rsidP="001F374D">
      <w:pPr>
        <w:pStyle w:val="20"/>
        <w:shd w:val="clear" w:color="auto" w:fill="auto"/>
        <w:tabs>
          <w:tab w:val="left" w:pos="0"/>
        </w:tabs>
        <w:spacing w:before="0" w:line="240" w:lineRule="auto"/>
        <w:rPr>
          <w:sz w:val="28"/>
          <w:szCs w:val="28"/>
          <w:lang w:eastAsia="ru-RU" w:bidi="ru-RU"/>
        </w:rPr>
      </w:pPr>
      <w:r w:rsidRPr="00176FD5">
        <w:rPr>
          <w:sz w:val="28"/>
          <w:szCs w:val="28"/>
        </w:rPr>
        <w:tab/>
      </w:r>
      <w:r w:rsidR="004427DE" w:rsidRPr="00176FD5">
        <w:rPr>
          <w:sz w:val="28"/>
          <w:szCs w:val="28"/>
        </w:rPr>
        <w:t xml:space="preserve">5. </w:t>
      </w:r>
      <w:r w:rsidR="00B02971" w:rsidRPr="00176FD5">
        <w:rPr>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r w:rsidRPr="00176FD5">
        <w:rPr>
          <w:sz w:val="28"/>
          <w:szCs w:val="28"/>
          <w:lang w:eastAsia="ru-RU" w:bidi="ru-RU"/>
        </w:rPr>
        <w:t>.</w:t>
      </w:r>
    </w:p>
    <w:p w:rsidR="004427DE" w:rsidRPr="00176FD5" w:rsidRDefault="001F374D" w:rsidP="001F374D">
      <w:pPr>
        <w:pStyle w:val="20"/>
        <w:shd w:val="clear" w:color="auto" w:fill="auto"/>
        <w:tabs>
          <w:tab w:val="left" w:pos="0"/>
        </w:tabs>
        <w:spacing w:before="0" w:line="240" w:lineRule="auto"/>
        <w:rPr>
          <w:sz w:val="28"/>
          <w:szCs w:val="28"/>
        </w:rPr>
      </w:pPr>
      <w:r w:rsidRPr="00176FD5">
        <w:rPr>
          <w:sz w:val="28"/>
          <w:szCs w:val="28"/>
        </w:rPr>
        <w:tab/>
      </w:r>
      <w:r w:rsidR="004427DE" w:rsidRPr="00176FD5">
        <w:rPr>
          <w:sz w:val="28"/>
          <w:szCs w:val="28"/>
        </w:rPr>
        <w:t>6. В случае устного обращения (лично или по телефону) заявителя (его представителя) специалист Отдела в часы приема осуществля</w:t>
      </w:r>
      <w:r w:rsidR="00F91392" w:rsidRPr="00176FD5">
        <w:rPr>
          <w:sz w:val="28"/>
          <w:szCs w:val="28"/>
        </w:rPr>
        <w:t>е</w:t>
      </w:r>
      <w:r w:rsidR="004427DE" w:rsidRPr="00176FD5">
        <w:rPr>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27DE" w:rsidRPr="00176FD5" w:rsidRDefault="004427DE" w:rsidP="001F374D">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427DE" w:rsidRPr="00176FD5" w:rsidRDefault="004427DE" w:rsidP="001F374D">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347BAA" w:rsidRPr="00176FD5">
        <w:rPr>
          <w:rFonts w:ascii="Times New Roman" w:hAnsi="Times New Roman"/>
          <w:sz w:val="28"/>
          <w:szCs w:val="28"/>
        </w:rPr>
        <w:t>«</w:t>
      </w:r>
      <w:r w:rsidRPr="00176FD5">
        <w:rPr>
          <w:rFonts w:ascii="Times New Roman" w:hAnsi="Times New Roman"/>
          <w:sz w:val="28"/>
          <w:szCs w:val="28"/>
        </w:rPr>
        <w:t>Интернет</w:t>
      </w:r>
      <w:r w:rsidR="00347BAA" w:rsidRPr="00176FD5">
        <w:rPr>
          <w:rFonts w:ascii="Times New Roman" w:hAnsi="Times New Roman"/>
          <w:sz w:val="28"/>
          <w:szCs w:val="28"/>
        </w:rPr>
        <w:t>»</w:t>
      </w:r>
      <w:r w:rsidRPr="00176FD5">
        <w:rPr>
          <w:rFonts w:ascii="Times New Roman" w:hAnsi="Times New Roman"/>
          <w:sz w:val="28"/>
          <w:szCs w:val="28"/>
        </w:rPr>
        <w:t>, указанные в пункте 4 настоящего административного регламента.</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8. Информирование заявителей о порядке предоставления муниципальной услуги в автономном учреждении Ханты-Мансийского автономного округа – Югры </w:t>
      </w:r>
      <w:r w:rsidR="00347BAA" w:rsidRPr="00176FD5">
        <w:rPr>
          <w:rFonts w:ascii="Times New Roman" w:hAnsi="Times New Roman"/>
          <w:sz w:val="28"/>
          <w:szCs w:val="28"/>
        </w:rPr>
        <w:t>«</w:t>
      </w:r>
      <w:r w:rsidRPr="00176FD5">
        <w:rPr>
          <w:rFonts w:ascii="Times New Roman" w:hAnsi="Times New Roman"/>
          <w:sz w:val="28"/>
          <w:szCs w:val="28"/>
        </w:rPr>
        <w:t>Многофункциональный центр предоставления государственных и муниципальных услуг Югры</w:t>
      </w:r>
      <w:r w:rsidR="00347BAA" w:rsidRPr="00176FD5">
        <w:rPr>
          <w:rFonts w:ascii="Times New Roman" w:hAnsi="Times New Roman"/>
          <w:sz w:val="28"/>
          <w:szCs w:val="28"/>
        </w:rPr>
        <w:t>»</w:t>
      </w:r>
      <w:r w:rsidRPr="00176FD5">
        <w:rPr>
          <w:rFonts w:ascii="Times New Roman" w:hAnsi="Times New Roman"/>
          <w:sz w:val="28"/>
          <w:szCs w:val="28"/>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информацию об администрации, Отделе, предоставляющем муниципальную услугу, заявитель может получить посредством обращения на сайт: http://www.berezovo.ru/;</w:t>
      </w:r>
    </w:p>
    <w:p w:rsidR="00E31632" w:rsidRPr="00176FD5" w:rsidRDefault="00E31632" w:rsidP="00E31632">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 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Росреестра) заявитель может получить посредством обращения на сайт: http://www.to86.rosreestr.ru/;</w:t>
      </w:r>
    </w:p>
    <w:p w:rsidR="00E31632" w:rsidRPr="00176FD5" w:rsidRDefault="00E31632" w:rsidP="001F374D">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 информацию о Межрайонной ИФНС России № 7 по Ханты-Мансийскому автономному округу – Югре (далее – </w:t>
      </w:r>
      <w:r w:rsidR="007D21E2" w:rsidRPr="00176FD5">
        <w:rPr>
          <w:rFonts w:ascii="Times New Roman" w:hAnsi="Times New Roman"/>
          <w:sz w:val="28"/>
          <w:szCs w:val="28"/>
        </w:rPr>
        <w:t xml:space="preserve"> Межрайонная </w:t>
      </w:r>
      <w:r w:rsidRPr="00176FD5">
        <w:rPr>
          <w:rFonts w:ascii="Times New Roman" w:hAnsi="Times New Roman"/>
          <w:sz w:val="28"/>
          <w:szCs w:val="28"/>
        </w:rPr>
        <w:t xml:space="preserve">ИФНС № </w:t>
      </w:r>
      <w:r w:rsidR="00AE57BA" w:rsidRPr="00176FD5">
        <w:rPr>
          <w:rFonts w:ascii="Times New Roman" w:hAnsi="Times New Roman"/>
          <w:sz w:val="28"/>
          <w:szCs w:val="28"/>
        </w:rPr>
        <w:lastRenderedPageBreak/>
        <w:t>7)</w:t>
      </w:r>
      <w:r w:rsidRPr="00176FD5">
        <w:rPr>
          <w:rFonts w:ascii="Times New Roman" w:hAnsi="Times New Roman"/>
          <w:sz w:val="28"/>
          <w:szCs w:val="28"/>
        </w:rPr>
        <w:t xml:space="preserve"> заявитель может получить посредством обращения на сайт </w:t>
      </w:r>
      <w:hyperlink r:id="rId13" w:history="1">
        <w:r w:rsidRPr="00176FD5">
          <w:rPr>
            <w:rStyle w:val="a3"/>
            <w:rFonts w:ascii="Times New Roman" w:hAnsi="Times New Roman"/>
            <w:color w:val="auto"/>
            <w:sz w:val="28"/>
            <w:szCs w:val="28"/>
          </w:rPr>
          <w:t>https://www.nalog.gov.ru/rn86/ifns/imns86_07/</w:t>
        </w:r>
      </w:hyperlink>
      <w:r w:rsidRPr="00176FD5">
        <w:rPr>
          <w:rFonts w:ascii="Times New Roman" w:hAnsi="Times New Roman"/>
          <w:sz w:val="28"/>
          <w:szCs w:val="28"/>
        </w:rPr>
        <w:t>;</w:t>
      </w:r>
    </w:p>
    <w:p w:rsidR="004427DE" w:rsidRPr="00176FD5" w:rsidRDefault="004427DE" w:rsidP="00347BAA">
      <w:pPr>
        <w:ind w:firstLine="709"/>
        <w:rPr>
          <w:rFonts w:ascii="Times New Roman" w:hAnsi="Times New Roman"/>
          <w:sz w:val="28"/>
          <w:szCs w:val="28"/>
        </w:rPr>
      </w:pPr>
      <w:r w:rsidRPr="00176FD5">
        <w:rPr>
          <w:rFonts w:ascii="Times New Roman" w:hAnsi="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w:t>
      </w:r>
      <w:r w:rsidR="00347BAA" w:rsidRPr="00176FD5">
        <w:rPr>
          <w:rFonts w:ascii="Times New Roman" w:hAnsi="Times New Roman"/>
          <w:sz w:val="28"/>
          <w:szCs w:val="28"/>
        </w:rPr>
        <w:t>«</w:t>
      </w:r>
      <w:r w:rsidRPr="00176FD5">
        <w:rPr>
          <w:rFonts w:ascii="Times New Roman" w:hAnsi="Times New Roman"/>
          <w:sz w:val="28"/>
          <w:szCs w:val="28"/>
        </w:rPr>
        <w:t>Деятельность</w:t>
      </w:r>
      <w:r w:rsidR="00347BAA" w:rsidRPr="00176FD5">
        <w:rPr>
          <w:rFonts w:ascii="Times New Roman" w:hAnsi="Times New Roman"/>
          <w:sz w:val="28"/>
          <w:szCs w:val="28"/>
        </w:rPr>
        <w:t>»</w:t>
      </w:r>
      <w:r w:rsidRPr="00176FD5">
        <w:rPr>
          <w:rFonts w:ascii="Times New Roman" w:hAnsi="Times New Roman"/>
          <w:sz w:val="28"/>
          <w:szCs w:val="28"/>
        </w:rPr>
        <w:t xml:space="preserve">, </w:t>
      </w:r>
      <w:r w:rsidR="00347BAA" w:rsidRPr="00176FD5">
        <w:rPr>
          <w:rFonts w:ascii="Times New Roman" w:hAnsi="Times New Roman"/>
          <w:sz w:val="28"/>
          <w:szCs w:val="28"/>
        </w:rPr>
        <w:t>«</w:t>
      </w:r>
      <w:r w:rsidRPr="00176FD5">
        <w:rPr>
          <w:rFonts w:ascii="Times New Roman" w:hAnsi="Times New Roman"/>
          <w:sz w:val="28"/>
          <w:szCs w:val="28"/>
        </w:rPr>
        <w:t>Государственные и муниципальные услуги</w:t>
      </w:r>
      <w:r w:rsidR="00347BAA" w:rsidRPr="00176FD5">
        <w:rPr>
          <w:rFonts w:ascii="Times New Roman" w:hAnsi="Times New Roman"/>
          <w:sz w:val="28"/>
          <w:szCs w:val="28"/>
        </w:rPr>
        <w:t>»</w:t>
      </w:r>
      <w:r w:rsidRPr="00176FD5">
        <w:rPr>
          <w:rFonts w:ascii="Times New Roman" w:hAnsi="Times New Roman"/>
          <w:sz w:val="28"/>
          <w:szCs w:val="28"/>
        </w:rPr>
        <w:t xml:space="preserve">, </w:t>
      </w:r>
      <w:r w:rsidR="00347BAA" w:rsidRPr="00176FD5">
        <w:rPr>
          <w:rFonts w:ascii="Times New Roman" w:hAnsi="Times New Roman"/>
          <w:sz w:val="28"/>
          <w:szCs w:val="28"/>
        </w:rPr>
        <w:t>«</w:t>
      </w:r>
      <w:r w:rsidRPr="00176FD5">
        <w:rPr>
          <w:rFonts w:ascii="Times New Roman" w:hAnsi="Times New Roman"/>
          <w:sz w:val="28"/>
          <w:szCs w:val="28"/>
        </w:rPr>
        <w:t>Муниципальные услуги и административные регламенты</w:t>
      </w:r>
      <w:r w:rsidR="00347BAA" w:rsidRPr="00176FD5">
        <w:rPr>
          <w:rFonts w:ascii="Times New Roman" w:hAnsi="Times New Roman"/>
          <w:sz w:val="28"/>
          <w:szCs w:val="28"/>
        </w:rPr>
        <w:t>»</w:t>
      </w:r>
      <w:r w:rsidRPr="00176FD5">
        <w:rPr>
          <w:rFonts w:ascii="Times New Roman" w:hAnsi="Times New Roman"/>
          <w:sz w:val="28"/>
          <w:szCs w:val="28"/>
        </w:rPr>
        <w:t xml:space="preserve">, муниципальная услуга, </w:t>
      </w:r>
      <w:r w:rsidR="00347BAA" w:rsidRPr="00176FD5">
        <w:rPr>
          <w:rFonts w:ascii="Times New Roman" w:hAnsi="Times New Roman"/>
          <w:sz w:val="28"/>
          <w:szCs w:val="28"/>
        </w:rPr>
        <w:t>«</w:t>
      </w:r>
      <w:r w:rsidRPr="00176FD5">
        <w:rPr>
          <w:rFonts w:ascii="Times New Roman" w:hAnsi="Times New Roman"/>
          <w:sz w:val="28"/>
          <w:szCs w:val="28"/>
        </w:rPr>
        <w:t>Справочная информация</w:t>
      </w:r>
      <w:r w:rsidR="00347BAA" w:rsidRPr="00176FD5">
        <w:rPr>
          <w:rFonts w:ascii="Times New Roman" w:hAnsi="Times New Roman"/>
          <w:sz w:val="28"/>
          <w:szCs w:val="28"/>
        </w:rPr>
        <w:t>»</w:t>
      </w:r>
      <w:r w:rsidRPr="00176FD5">
        <w:rPr>
          <w:rFonts w:ascii="Times New Roman" w:hAnsi="Times New Roman"/>
          <w:sz w:val="28"/>
          <w:szCs w:val="28"/>
        </w:rPr>
        <w:t>).</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На информационных стендах в месте предо</w:t>
      </w:r>
      <w:r w:rsidR="00E31632" w:rsidRPr="00176FD5">
        <w:rPr>
          <w:rFonts w:ascii="Times New Roman" w:hAnsi="Times New Roman"/>
          <w:sz w:val="28"/>
          <w:szCs w:val="28"/>
        </w:rPr>
        <w:t xml:space="preserve">ставления муниципальной услуги </w:t>
      </w:r>
      <w:r w:rsidRPr="00176FD5">
        <w:rPr>
          <w:rFonts w:ascii="Times New Roman" w:hAnsi="Times New Roman"/>
          <w:sz w:val="28"/>
          <w:szCs w:val="28"/>
        </w:rPr>
        <w:t xml:space="preserve">и в информационно-телекоммуникационной сети </w:t>
      </w:r>
      <w:r w:rsidR="00347BAA" w:rsidRPr="00176FD5">
        <w:rPr>
          <w:rFonts w:ascii="Times New Roman" w:hAnsi="Times New Roman"/>
          <w:sz w:val="28"/>
          <w:szCs w:val="28"/>
        </w:rPr>
        <w:t>«</w:t>
      </w:r>
      <w:r w:rsidRPr="00176FD5">
        <w:rPr>
          <w:rFonts w:ascii="Times New Roman" w:hAnsi="Times New Roman"/>
          <w:sz w:val="28"/>
          <w:szCs w:val="28"/>
        </w:rPr>
        <w:t>Интернет</w:t>
      </w:r>
      <w:r w:rsidR="00347BAA" w:rsidRPr="00176FD5">
        <w:rPr>
          <w:rFonts w:ascii="Times New Roman" w:hAnsi="Times New Roman"/>
          <w:sz w:val="28"/>
          <w:szCs w:val="28"/>
        </w:rPr>
        <w:t>»</w:t>
      </w:r>
      <w:r w:rsidRPr="00176FD5">
        <w:rPr>
          <w:rFonts w:ascii="Times New Roman" w:hAnsi="Times New Roman"/>
          <w:sz w:val="28"/>
          <w:szCs w:val="28"/>
        </w:rPr>
        <w:t>, в том числе на Едином и региональном порталах размещается следующая информация:</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справочная информация (место нахождения, графики работы, справочные телефоны, адреса официального сайта и электрон</w:t>
      </w:r>
      <w:r w:rsidR="00E31632" w:rsidRPr="00176FD5">
        <w:rPr>
          <w:rFonts w:ascii="Times New Roman" w:hAnsi="Times New Roman"/>
          <w:sz w:val="28"/>
          <w:szCs w:val="28"/>
        </w:rPr>
        <w:t>ной почты администрации, Отдела</w:t>
      </w:r>
      <w:r w:rsidRPr="00176FD5">
        <w:rPr>
          <w:rFonts w:ascii="Times New Roman" w:hAnsi="Times New Roman"/>
          <w:sz w:val="28"/>
          <w:szCs w:val="28"/>
        </w:rPr>
        <w:t>);</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бланки заявлений о предоставлении муниципальной услуги и образцы их заполнения;</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перечень нормативно правовых актов, регулирующих предоставление муниципальной услуги;</w:t>
      </w:r>
    </w:p>
    <w:p w:rsidR="004427DE" w:rsidRPr="00176FD5" w:rsidRDefault="004427DE" w:rsidP="00347BAA">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427DE" w:rsidRPr="00176FD5" w:rsidRDefault="004427DE" w:rsidP="00347BAA">
      <w:pPr>
        <w:shd w:val="clear" w:color="auto" w:fill="FFFFFF"/>
        <w:ind w:firstLine="709"/>
        <w:rPr>
          <w:rFonts w:ascii="Times New Roman" w:hAnsi="Times New Roman"/>
          <w:sz w:val="28"/>
          <w:szCs w:val="28"/>
        </w:rPr>
      </w:pPr>
      <w:r w:rsidRPr="00176FD5">
        <w:rPr>
          <w:rFonts w:ascii="Times New Roman" w:hAnsi="Times New Roman"/>
          <w:sz w:val="28"/>
          <w:szCs w:val="28"/>
        </w:rPr>
        <w:t xml:space="preserve">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243742" w:rsidRPr="00176FD5" w:rsidRDefault="00243742" w:rsidP="00347BAA">
      <w:pPr>
        <w:autoSpaceDE w:val="0"/>
        <w:autoSpaceDN w:val="0"/>
        <w:adjustRightInd w:val="0"/>
        <w:rPr>
          <w:rFonts w:ascii="Times New Roman" w:hAnsi="Times New Roman"/>
          <w:b/>
          <w:sz w:val="28"/>
          <w:szCs w:val="28"/>
        </w:rPr>
      </w:pPr>
    </w:p>
    <w:p w:rsidR="004427DE" w:rsidRPr="00176FD5" w:rsidRDefault="00CF190B" w:rsidP="00CF190B">
      <w:pPr>
        <w:ind w:firstLine="0"/>
        <w:jc w:val="center"/>
        <w:rPr>
          <w:rFonts w:ascii="Times New Roman" w:hAnsi="Times New Roman"/>
          <w:b/>
          <w:sz w:val="28"/>
          <w:szCs w:val="28"/>
        </w:rPr>
      </w:pPr>
      <w:r w:rsidRPr="00176FD5">
        <w:rPr>
          <w:rFonts w:ascii="Times New Roman" w:hAnsi="Times New Roman"/>
          <w:b/>
          <w:sz w:val="28"/>
          <w:szCs w:val="28"/>
          <w:lang w:val="en-US"/>
        </w:rPr>
        <w:t>II</w:t>
      </w:r>
      <w:r w:rsidRPr="00176FD5">
        <w:rPr>
          <w:rFonts w:ascii="Times New Roman" w:hAnsi="Times New Roman"/>
          <w:b/>
          <w:sz w:val="28"/>
          <w:szCs w:val="28"/>
        </w:rPr>
        <w:t xml:space="preserve">. </w:t>
      </w:r>
      <w:r w:rsidR="004427DE" w:rsidRPr="00176FD5">
        <w:rPr>
          <w:rFonts w:ascii="Times New Roman" w:hAnsi="Times New Roman"/>
          <w:b/>
          <w:sz w:val="28"/>
          <w:szCs w:val="28"/>
        </w:rPr>
        <w:t>Стандарт предоставления муниципальной услуги</w:t>
      </w:r>
    </w:p>
    <w:p w:rsidR="004427DE" w:rsidRPr="00176FD5" w:rsidRDefault="004427DE" w:rsidP="00347BAA">
      <w:pPr>
        <w:jc w:val="center"/>
        <w:rPr>
          <w:rFonts w:ascii="Times New Roman" w:hAnsi="Times New Roman"/>
          <w:b/>
          <w:sz w:val="28"/>
          <w:szCs w:val="28"/>
        </w:rPr>
      </w:pPr>
    </w:p>
    <w:p w:rsidR="004427DE" w:rsidRPr="00176FD5" w:rsidRDefault="004427DE" w:rsidP="007D21E2">
      <w:pPr>
        <w:ind w:firstLine="0"/>
        <w:jc w:val="center"/>
        <w:rPr>
          <w:rFonts w:ascii="Times New Roman" w:hAnsi="Times New Roman"/>
          <w:b/>
          <w:sz w:val="28"/>
          <w:szCs w:val="28"/>
        </w:rPr>
      </w:pPr>
      <w:r w:rsidRPr="00176FD5">
        <w:rPr>
          <w:rFonts w:ascii="Times New Roman" w:hAnsi="Times New Roman"/>
          <w:b/>
          <w:sz w:val="28"/>
          <w:szCs w:val="28"/>
        </w:rPr>
        <w:t>Наименование муниципальной услуги</w:t>
      </w:r>
    </w:p>
    <w:p w:rsidR="004427DE" w:rsidRPr="00176FD5" w:rsidRDefault="004427DE" w:rsidP="00347BAA">
      <w:pPr>
        <w:jc w:val="center"/>
        <w:rPr>
          <w:rFonts w:ascii="Times New Roman" w:hAnsi="Times New Roman"/>
          <w:sz w:val="28"/>
          <w:szCs w:val="28"/>
        </w:rPr>
      </w:pPr>
    </w:p>
    <w:p w:rsidR="004427DE" w:rsidRPr="00176FD5" w:rsidRDefault="004427DE" w:rsidP="00347BAA">
      <w:pPr>
        <w:pStyle w:val="20"/>
        <w:numPr>
          <w:ilvl w:val="0"/>
          <w:numId w:val="5"/>
        </w:numPr>
        <w:shd w:val="clear" w:color="auto" w:fill="auto"/>
        <w:spacing w:before="0" w:line="240" w:lineRule="auto"/>
        <w:ind w:left="0" w:firstLine="709"/>
        <w:rPr>
          <w:sz w:val="28"/>
          <w:szCs w:val="28"/>
        </w:rPr>
      </w:pPr>
      <w:r w:rsidRPr="00176FD5">
        <w:rPr>
          <w:sz w:val="28"/>
          <w:szCs w:val="28"/>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w:t>
      </w:r>
      <w:r w:rsidRPr="00176FD5">
        <w:rPr>
          <w:sz w:val="28"/>
          <w:szCs w:val="28"/>
          <w:lang w:eastAsia="ru-RU" w:bidi="ru-RU"/>
        </w:rPr>
        <w:lastRenderedPageBreak/>
        <w:t>капитального строительства</w:t>
      </w:r>
      <w:r w:rsidRPr="00176FD5">
        <w:rPr>
          <w:rFonts w:eastAsia="Calibri"/>
          <w:sz w:val="28"/>
          <w:szCs w:val="28"/>
        </w:rPr>
        <w:t>.</w:t>
      </w:r>
    </w:p>
    <w:p w:rsidR="001016DB" w:rsidRPr="00176FD5" w:rsidRDefault="007D21E2" w:rsidP="001016DB">
      <w:pPr>
        <w:pStyle w:val="20"/>
        <w:shd w:val="clear" w:color="auto" w:fill="auto"/>
        <w:tabs>
          <w:tab w:val="left" w:pos="0"/>
        </w:tabs>
        <w:spacing w:before="0" w:line="240" w:lineRule="auto"/>
        <w:rPr>
          <w:sz w:val="28"/>
          <w:szCs w:val="28"/>
        </w:rPr>
      </w:pPr>
      <w:r w:rsidRPr="00176FD5">
        <w:rPr>
          <w:sz w:val="28"/>
          <w:szCs w:val="28"/>
          <w:lang w:eastAsia="ru-RU" w:bidi="ru-RU"/>
        </w:rPr>
        <w:tab/>
      </w:r>
      <w:r w:rsidR="001016DB" w:rsidRPr="00176FD5">
        <w:rPr>
          <w:sz w:val="28"/>
          <w:szCs w:val="28"/>
          <w:lang w:eastAsia="ru-RU" w:bidi="ru-RU"/>
        </w:rPr>
        <w:t>Муниципальная услуга включает</w:t>
      </w:r>
      <w:r w:rsidRPr="00176FD5">
        <w:rPr>
          <w:sz w:val="28"/>
          <w:szCs w:val="28"/>
          <w:lang w:eastAsia="ru-RU" w:bidi="ru-RU"/>
        </w:rPr>
        <w:t xml:space="preserve"> в себя</w:t>
      </w:r>
      <w:r w:rsidR="001016DB" w:rsidRPr="00176FD5">
        <w:rPr>
          <w:sz w:val="28"/>
          <w:szCs w:val="28"/>
          <w:lang w:eastAsia="ru-RU" w:bidi="ru-RU"/>
        </w:rPr>
        <w:t xml:space="preserve"> следующие подуслуги:</w:t>
      </w:r>
    </w:p>
    <w:p w:rsidR="001016DB" w:rsidRPr="00176FD5" w:rsidRDefault="007D21E2" w:rsidP="007D21E2">
      <w:pPr>
        <w:pStyle w:val="20"/>
        <w:shd w:val="clear" w:color="auto" w:fill="auto"/>
        <w:tabs>
          <w:tab w:val="left" w:pos="0"/>
        </w:tabs>
        <w:spacing w:before="0" w:line="240" w:lineRule="auto"/>
        <w:rPr>
          <w:sz w:val="28"/>
          <w:szCs w:val="28"/>
        </w:rPr>
      </w:pPr>
      <w:r w:rsidRPr="00176FD5">
        <w:rPr>
          <w:sz w:val="28"/>
          <w:szCs w:val="28"/>
          <w:lang w:eastAsia="ru-RU" w:bidi="ru-RU"/>
        </w:rPr>
        <w:tab/>
        <w:t xml:space="preserve">- </w:t>
      </w:r>
      <w:r w:rsidR="001016DB" w:rsidRPr="00176FD5">
        <w:rPr>
          <w:sz w:val="28"/>
          <w:szCs w:val="28"/>
          <w:lang w:eastAsia="ru-RU" w:bidi="ru-RU"/>
        </w:rPr>
        <w:t>направление уведомления о сносе объекта капитального строительства (далее – уведомление о сносе);</w:t>
      </w:r>
    </w:p>
    <w:p w:rsidR="001016DB" w:rsidRPr="00176FD5" w:rsidRDefault="007D21E2" w:rsidP="007D21E2">
      <w:pPr>
        <w:pStyle w:val="20"/>
        <w:shd w:val="clear" w:color="auto" w:fill="auto"/>
        <w:tabs>
          <w:tab w:val="left" w:pos="0"/>
        </w:tabs>
        <w:spacing w:before="0" w:line="240" w:lineRule="auto"/>
        <w:rPr>
          <w:sz w:val="28"/>
          <w:szCs w:val="28"/>
        </w:rPr>
      </w:pPr>
      <w:r w:rsidRPr="00176FD5">
        <w:rPr>
          <w:sz w:val="28"/>
          <w:szCs w:val="28"/>
          <w:lang w:eastAsia="ru-RU" w:bidi="ru-RU"/>
        </w:rPr>
        <w:tab/>
        <w:t xml:space="preserve">- </w:t>
      </w:r>
      <w:r w:rsidR="001016DB" w:rsidRPr="00176FD5">
        <w:rPr>
          <w:sz w:val="28"/>
          <w:szCs w:val="28"/>
          <w:lang w:eastAsia="ru-RU" w:bidi="ru-RU"/>
        </w:rPr>
        <w:t>направление уведомления о завершении сноса объекта капитального строительства (далее – уведомление о завершении сноса).</w:t>
      </w:r>
    </w:p>
    <w:p w:rsidR="004427DE" w:rsidRPr="00176FD5" w:rsidRDefault="004427DE" w:rsidP="00347BAA">
      <w:pPr>
        <w:jc w:val="center"/>
        <w:rPr>
          <w:rFonts w:ascii="Times New Roman" w:hAnsi="Times New Roman"/>
          <w:sz w:val="28"/>
          <w:szCs w:val="28"/>
        </w:rPr>
      </w:pPr>
    </w:p>
    <w:p w:rsidR="004427DE" w:rsidRPr="00176FD5" w:rsidRDefault="004427DE" w:rsidP="00347BAA">
      <w:pPr>
        <w:jc w:val="center"/>
        <w:rPr>
          <w:rFonts w:ascii="Times New Roman" w:hAnsi="Times New Roman"/>
          <w:b/>
          <w:sz w:val="28"/>
          <w:szCs w:val="28"/>
        </w:rPr>
      </w:pPr>
      <w:r w:rsidRPr="00176FD5">
        <w:rPr>
          <w:rFonts w:ascii="Times New Roman" w:hAnsi="Times New Roman"/>
          <w:b/>
          <w:sz w:val="28"/>
          <w:szCs w:val="28"/>
        </w:rPr>
        <w:t>Наименование органа местного самоуправления, предоставляющего муниципальную услугу</w:t>
      </w:r>
    </w:p>
    <w:p w:rsidR="004427DE" w:rsidRPr="00176FD5" w:rsidRDefault="004427DE" w:rsidP="00347BAA">
      <w:pPr>
        <w:tabs>
          <w:tab w:val="left" w:pos="9781"/>
          <w:tab w:val="left" w:pos="10490"/>
        </w:tabs>
        <w:autoSpaceDE w:val="0"/>
        <w:autoSpaceDN w:val="0"/>
        <w:adjustRightInd w:val="0"/>
        <w:ind w:right="-2"/>
        <w:rPr>
          <w:rFonts w:ascii="Times New Roman" w:hAnsi="Times New Roman"/>
          <w:sz w:val="28"/>
          <w:szCs w:val="28"/>
        </w:rPr>
      </w:pPr>
      <w:r w:rsidRPr="00176FD5">
        <w:rPr>
          <w:rFonts w:ascii="Times New Roman" w:hAnsi="Times New Roman"/>
          <w:sz w:val="28"/>
          <w:szCs w:val="28"/>
        </w:rPr>
        <w:t xml:space="preserve">  </w:t>
      </w:r>
    </w:p>
    <w:p w:rsidR="004427DE" w:rsidRPr="00176FD5" w:rsidRDefault="004427DE" w:rsidP="00347BAA">
      <w:pPr>
        <w:numPr>
          <w:ilvl w:val="0"/>
          <w:numId w:val="5"/>
        </w:numPr>
        <w:tabs>
          <w:tab w:val="left" w:pos="0"/>
        </w:tabs>
        <w:suppressAutoHyphens/>
        <w:autoSpaceDE w:val="0"/>
        <w:autoSpaceDN w:val="0"/>
        <w:adjustRightInd w:val="0"/>
        <w:ind w:left="0" w:firstLine="709"/>
        <w:outlineLvl w:val="0"/>
        <w:rPr>
          <w:rFonts w:ascii="Times New Roman" w:hAnsi="Times New Roman"/>
          <w:i/>
          <w:sz w:val="28"/>
          <w:szCs w:val="28"/>
          <w:lang w:eastAsia="en-US"/>
        </w:rPr>
      </w:pPr>
      <w:r w:rsidRPr="00176FD5">
        <w:rPr>
          <w:rFonts w:ascii="Times New Roman" w:eastAsia="Calibri" w:hAnsi="Times New Roman"/>
          <w:sz w:val="28"/>
          <w:szCs w:val="28"/>
          <w:lang w:eastAsia="en-US"/>
        </w:rPr>
        <w:t xml:space="preserve">Органом местного самоуправления, предоставляющим муниципальную услугу, является </w:t>
      </w:r>
      <w:r w:rsidRPr="00176FD5">
        <w:rPr>
          <w:rFonts w:ascii="Times New Roman" w:hAnsi="Times New Roman"/>
          <w:sz w:val="28"/>
          <w:szCs w:val="28"/>
        </w:rPr>
        <w:t>администрация Березовского района.</w:t>
      </w:r>
      <w:r w:rsidRPr="00176FD5">
        <w:rPr>
          <w:rFonts w:ascii="Times New Roman" w:eastAsia="Calibri" w:hAnsi="Times New Roman"/>
          <w:sz w:val="28"/>
          <w:szCs w:val="28"/>
          <w:lang w:eastAsia="en-US"/>
        </w:rPr>
        <w:t xml:space="preserve">  </w:t>
      </w:r>
    </w:p>
    <w:p w:rsidR="004427DE" w:rsidRPr="00176FD5" w:rsidRDefault="004427DE" w:rsidP="00347BAA">
      <w:pPr>
        <w:autoSpaceDE w:val="0"/>
        <w:autoSpaceDN w:val="0"/>
        <w:adjustRightInd w:val="0"/>
        <w:ind w:right="-2" w:firstLine="708"/>
        <w:rPr>
          <w:rFonts w:ascii="Times New Roman" w:hAnsi="Times New Roman"/>
          <w:sz w:val="28"/>
          <w:szCs w:val="28"/>
          <w:lang w:eastAsia="en-US"/>
        </w:rPr>
      </w:pPr>
      <w:r w:rsidRPr="00176FD5">
        <w:rPr>
          <w:rFonts w:ascii="Times New Roman" w:hAnsi="Times New Roman"/>
          <w:sz w:val="28"/>
          <w:szCs w:val="28"/>
          <w:lang w:eastAsia="en-US"/>
        </w:rPr>
        <w:t>Непосредственное предоставление</w:t>
      </w:r>
      <w:r w:rsidRPr="00176FD5">
        <w:rPr>
          <w:rFonts w:ascii="Times New Roman" w:hAnsi="Times New Roman"/>
          <w:sz w:val="28"/>
          <w:szCs w:val="28"/>
        </w:rPr>
        <w:t xml:space="preserve"> муниципальной услуги  </w:t>
      </w:r>
      <w:r w:rsidRPr="00176FD5">
        <w:rPr>
          <w:rFonts w:ascii="Times New Roman" w:hAnsi="Times New Roman"/>
          <w:sz w:val="28"/>
          <w:szCs w:val="28"/>
          <w:lang w:eastAsia="en-US"/>
        </w:rPr>
        <w:t xml:space="preserve">осуществляет </w:t>
      </w:r>
      <w:r w:rsidRPr="00176FD5">
        <w:rPr>
          <w:rFonts w:ascii="Times New Roman" w:hAnsi="Times New Roman"/>
          <w:sz w:val="28"/>
          <w:szCs w:val="28"/>
        </w:rPr>
        <w:t>Отдел</w:t>
      </w:r>
      <w:r w:rsidRPr="00176FD5">
        <w:rPr>
          <w:rFonts w:ascii="Times New Roman" w:hAnsi="Times New Roman"/>
          <w:sz w:val="28"/>
          <w:szCs w:val="28"/>
          <w:lang w:eastAsia="en-US"/>
        </w:rPr>
        <w:t>.</w:t>
      </w:r>
    </w:p>
    <w:p w:rsidR="004427DE" w:rsidRPr="00176FD5" w:rsidRDefault="004427DE" w:rsidP="00347BAA">
      <w:pPr>
        <w:autoSpaceDE w:val="0"/>
        <w:autoSpaceDN w:val="0"/>
        <w:adjustRightInd w:val="0"/>
        <w:ind w:right="-2" w:firstLine="708"/>
        <w:rPr>
          <w:rFonts w:ascii="Times New Roman" w:hAnsi="Times New Roman"/>
          <w:bCs/>
          <w:sz w:val="28"/>
          <w:szCs w:val="28"/>
        </w:rPr>
      </w:pPr>
      <w:r w:rsidRPr="00176FD5">
        <w:rPr>
          <w:rFonts w:ascii="Times New Roman" w:hAnsi="Times New Roman"/>
          <w:bCs/>
          <w:sz w:val="28"/>
          <w:szCs w:val="28"/>
        </w:rPr>
        <w:t>За получением муниципальной услуги заявитель может обратиться</w:t>
      </w:r>
      <w:r w:rsidRPr="00176FD5">
        <w:rPr>
          <w:rFonts w:ascii="Times New Roman" w:hAnsi="Times New Roman"/>
          <w:bCs/>
          <w:sz w:val="28"/>
          <w:szCs w:val="28"/>
        </w:rPr>
        <w:br/>
        <w:t xml:space="preserve">в МФЦ. </w:t>
      </w:r>
    </w:p>
    <w:p w:rsidR="007D21E2" w:rsidRPr="00176FD5" w:rsidRDefault="00462FAF" w:rsidP="007D21E2">
      <w:pPr>
        <w:ind w:firstLine="708"/>
        <w:rPr>
          <w:rFonts w:ascii="Times New Roman" w:hAnsi="Times New Roman"/>
          <w:sz w:val="28"/>
          <w:szCs w:val="28"/>
        </w:rPr>
      </w:pPr>
      <w:r w:rsidRPr="00176FD5">
        <w:rPr>
          <w:rFonts w:ascii="Times New Roman" w:hAnsi="Times New Roman"/>
          <w:sz w:val="28"/>
          <w:szCs w:val="28"/>
        </w:rPr>
        <w:t xml:space="preserve">15. </w:t>
      </w:r>
      <w:r w:rsidR="007D21E2" w:rsidRPr="00176FD5">
        <w:rPr>
          <w:rFonts w:ascii="Times New Roman" w:hAnsi="Times New Roman"/>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7D21E2" w:rsidRPr="00176FD5" w:rsidRDefault="007D21E2" w:rsidP="007D21E2">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Управлением Росреестра;</w:t>
      </w:r>
    </w:p>
    <w:p w:rsidR="007D21E2" w:rsidRPr="00176FD5" w:rsidRDefault="002016C5" w:rsidP="007D21E2">
      <w:pPr>
        <w:autoSpaceDE w:val="0"/>
        <w:autoSpaceDN w:val="0"/>
        <w:adjustRightInd w:val="0"/>
        <w:ind w:firstLine="708"/>
        <w:rPr>
          <w:rFonts w:ascii="Times New Roman" w:hAnsi="Times New Roman"/>
          <w:sz w:val="28"/>
          <w:szCs w:val="28"/>
        </w:rPr>
      </w:pPr>
      <w:r w:rsidRPr="00176FD5">
        <w:rPr>
          <w:rFonts w:ascii="Times New Roman" w:hAnsi="Times New Roman"/>
          <w:sz w:val="28"/>
          <w:szCs w:val="28"/>
        </w:rPr>
        <w:t xml:space="preserve">- </w:t>
      </w:r>
      <w:r w:rsidR="00004BF1" w:rsidRPr="00176FD5">
        <w:rPr>
          <w:rFonts w:ascii="Times New Roman" w:hAnsi="Times New Roman"/>
          <w:sz w:val="28"/>
          <w:szCs w:val="28"/>
        </w:rPr>
        <w:t>Межрайонной ИФНС № 7.</w:t>
      </w:r>
    </w:p>
    <w:p w:rsidR="004427DE" w:rsidRPr="00176FD5" w:rsidRDefault="00462FAF" w:rsidP="00347BAA">
      <w:pPr>
        <w:autoSpaceDE w:val="0"/>
        <w:autoSpaceDN w:val="0"/>
        <w:adjustRightInd w:val="0"/>
        <w:ind w:firstLine="709"/>
        <w:rPr>
          <w:rFonts w:ascii="Times New Roman" w:eastAsia="Calibri" w:hAnsi="Times New Roman"/>
          <w:sz w:val="28"/>
          <w:szCs w:val="28"/>
        </w:rPr>
      </w:pPr>
      <w:r w:rsidRPr="00176FD5">
        <w:rPr>
          <w:rFonts w:ascii="Times New Roman" w:hAnsi="Times New Roman"/>
          <w:sz w:val="28"/>
          <w:szCs w:val="28"/>
        </w:rPr>
        <w:t xml:space="preserve">16. </w:t>
      </w:r>
      <w:r w:rsidR="004427DE" w:rsidRPr="00176FD5">
        <w:rPr>
          <w:rFonts w:ascii="Times New Roman" w:hAnsi="Times New Roman"/>
          <w:sz w:val="28"/>
          <w:szCs w:val="28"/>
        </w:rPr>
        <w:t xml:space="preserve">В соответствии с </w:t>
      </w:r>
      <w:r w:rsidR="004427DE" w:rsidRPr="00176FD5">
        <w:rPr>
          <w:rFonts w:ascii="Times New Roman" w:eastAsia="Calibri" w:hAnsi="Times New Roman"/>
          <w:sz w:val="28"/>
          <w:szCs w:val="28"/>
          <w:lang w:eastAsia="ar-SA"/>
        </w:rPr>
        <w:t>пунктом</w:t>
      </w:r>
      <w:r w:rsidR="004427DE" w:rsidRPr="00176FD5">
        <w:rPr>
          <w:rFonts w:ascii="Times New Roman" w:eastAsia="Calibri" w:hAnsi="Times New Roman"/>
          <w:sz w:val="28"/>
          <w:szCs w:val="28"/>
        </w:rPr>
        <w:t xml:space="preserve"> 3 части 1 статьи 7 Федерального закона </w:t>
      </w:r>
      <w:r w:rsidR="004427DE" w:rsidRPr="00176FD5">
        <w:rPr>
          <w:rFonts w:ascii="Times New Roman" w:hAnsi="Times New Roman"/>
          <w:sz w:val="28"/>
          <w:szCs w:val="28"/>
        </w:rPr>
        <w:t xml:space="preserve">  </w:t>
      </w:r>
      <w:r w:rsidR="00D14C37" w:rsidRPr="00176FD5">
        <w:rPr>
          <w:rFonts w:ascii="Times New Roman" w:hAnsi="Times New Roman"/>
          <w:sz w:val="28"/>
          <w:szCs w:val="28"/>
        </w:rPr>
        <w:t xml:space="preserve">от 27 июля 2010 года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14C37" w:rsidRPr="00176FD5">
          <w:rPr>
            <w:rStyle w:val="a3"/>
            <w:rFonts w:ascii="Times New Roman" w:hAnsi="Times New Roman"/>
            <w:color w:val="auto"/>
            <w:sz w:val="28"/>
            <w:szCs w:val="28"/>
          </w:rPr>
          <w:t>№ 210-ФЗ «Об организации предоставления</w:t>
        </w:r>
      </w:hyperlink>
      <w:r w:rsidR="00D14C37" w:rsidRPr="00176FD5">
        <w:rPr>
          <w:rFonts w:ascii="Times New Roman" w:hAnsi="Times New Roman"/>
          <w:sz w:val="28"/>
          <w:szCs w:val="28"/>
        </w:rPr>
        <w:t xml:space="preserve"> государственных и муниципальных услуг» (далее Федеральный закон 210</w:t>
      </w:r>
      <w:r w:rsidR="004427DE" w:rsidRPr="00176FD5">
        <w:rPr>
          <w:rFonts w:ascii="Times New Roman" w:hAnsi="Times New Roman"/>
          <w:sz w:val="28"/>
          <w:szCs w:val="28"/>
        </w:rPr>
        <w:t>-ФЗ</w:t>
      </w:r>
      <w:r w:rsidR="00D14C37" w:rsidRPr="00176FD5">
        <w:rPr>
          <w:rFonts w:ascii="Times New Roman" w:hAnsi="Times New Roman"/>
          <w:sz w:val="28"/>
          <w:szCs w:val="28"/>
        </w:rPr>
        <w:t>)</w:t>
      </w:r>
      <w:r w:rsidR="004427DE" w:rsidRPr="00176FD5">
        <w:rPr>
          <w:rFonts w:ascii="Times New Roman" w:eastAsia="Calibri" w:hAnsi="Times New Roman"/>
          <w:sz w:val="28"/>
          <w:szCs w:val="28"/>
        </w:rPr>
        <w:t xml:space="preserve"> </w:t>
      </w:r>
      <w:r w:rsidR="004427DE" w:rsidRPr="00176FD5">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15"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004427DE" w:rsidRPr="00176FD5">
          <w:rPr>
            <w:rStyle w:val="a3"/>
            <w:rFonts w:ascii="Times New Roman" w:hAnsi="Times New Roman"/>
            <w:color w:val="auto"/>
            <w:sz w:val="28"/>
            <w:szCs w:val="28"/>
          </w:rPr>
          <w:t>от 03 ноября 2011 года № 96</w:t>
        </w:r>
      </w:hyperlink>
      <w:r w:rsidR="004427DE" w:rsidRPr="00176FD5">
        <w:rPr>
          <w:rFonts w:ascii="Times New Roman" w:hAnsi="Times New Roman"/>
          <w:sz w:val="28"/>
          <w:szCs w:val="28"/>
        </w:rPr>
        <w:t xml:space="preserve"> </w:t>
      </w:r>
      <w:r w:rsidR="00347BAA" w:rsidRPr="00176FD5">
        <w:rPr>
          <w:rFonts w:ascii="Times New Roman" w:hAnsi="Times New Roman"/>
          <w:sz w:val="28"/>
          <w:szCs w:val="28"/>
        </w:rPr>
        <w:t>«</w:t>
      </w:r>
      <w:r w:rsidR="004427DE" w:rsidRPr="00176FD5">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347BAA" w:rsidRPr="00176FD5">
        <w:rPr>
          <w:rFonts w:ascii="Times New Roman" w:hAnsi="Times New Roman"/>
          <w:sz w:val="28"/>
          <w:szCs w:val="28"/>
        </w:rPr>
        <w:t>»</w:t>
      </w:r>
      <w:r w:rsidR="004427DE" w:rsidRPr="00176FD5">
        <w:rPr>
          <w:rFonts w:ascii="Times New Roman" w:hAnsi="Times New Roman"/>
          <w:sz w:val="28"/>
          <w:szCs w:val="28"/>
        </w:rPr>
        <w:t xml:space="preserve">. </w:t>
      </w:r>
    </w:p>
    <w:p w:rsidR="004427DE" w:rsidRPr="00176FD5" w:rsidRDefault="004427DE" w:rsidP="00347BAA">
      <w:pPr>
        <w:autoSpaceDE w:val="0"/>
        <w:autoSpaceDN w:val="0"/>
        <w:adjustRightInd w:val="0"/>
        <w:rPr>
          <w:rFonts w:ascii="Times New Roman" w:hAnsi="Times New Roman"/>
          <w:sz w:val="28"/>
          <w:szCs w:val="28"/>
        </w:rPr>
      </w:pPr>
    </w:p>
    <w:p w:rsidR="00C14963" w:rsidRPr="00176FD5" w:rsidRDefault="00C14963" w:rsidP="00347BAA">
      <w:pPr>
        <w:autoSpaceDE w:val="0"/>
        <w:autoSpaceDN w:val="0"/>
        <w:adjustRightInd w:val="0"/>
        <w:jc w:val="center"/>
        <w:rPr>
          <w:rFonts w:ascii="Times New Roman" w:hAnsi="Times New Roman"/>
          <w:b/>
          <w:sz w:val="28"/>
          <w:szCs w:val="28"/>
        </w:rPr>
      </w:pPr>
      <w:r w:rsidRPr="00176FD5">
        <w:rPr>
          <w:rFonts w:ascii="Times New Roman" w:hAnsi="Times New Roman"/>
          <w:b/>
          <w:sz w:val="28"/>
          <w:szCs w:val="28"/>
        </w:rPr>
        <w:t>Результат предоставления муниципальной услуги</w:t>
      </w:r>
    </w:p>
    <w:p w:rsidR="00347BAA" w:rsidRPr="00176FD5" w:rsidRDefault="00347BAA" w:rsidP="00347BAA">
      <w:pPr>
        <w:autoSpaceDE w:val="0"/>
        <w:autoSpaceDN w:val="0"/>
        <w:adjustRightInd w:val="0"/>
        <w:jc w:val="center"/>
        <w:rPr>
          <w:rFonts w:ascii="Times New Roman" w:hAnsi="Times New Roman"/>
          <w:b/>
          <w:sz w:val="28"/>
          <w:szCs w:val="28"/>
        </w:rPr>
      </w:pPr>
    </w:p>
    <w:p w:rsidR="00C14963" w:rsidRPr="00176FD5" w:rsidRDefault="00C14963" w:rsidP="00462FAF">
      <w:pPr>
        <w:pStyle w:val="20"/>
        <w:numPr>
          <w:ilvl w:val="0"/>
          <w:numId w:val="29"/>
        </w:numPr>
        <w:shd w:val="clear" w:color="auto" w:fill="auto"/>
        <w:tabs>
          <w:tab w:val="left" w:pos="0"/>
        </w:tabs>
        <w:spacing w:before="0" w:line="240" w:lineRule="auto"/>
        <w:ind w:left="0" w:firstLine="709"/>
        <w:rPr>
          <w:sz w:val="28"/>
          <w:szCs w:val="28"/>
        </w:rPr>
      </w:pPr>
      <w:r w:rsidRPr="00176FD5">
        <w:rPr>
          <w:sz w:val="28"/>
          <w:szCs w:val="28"/>
          <w:lang w:eastAsia="ru-RU" w:bidi="ru-RU"/>
        </w:rPr>
        <w:t xml:space="preserve"> </w:t>
      </w:r>
      <w:bookmarkStart w:id="1" w:name="_Ref100140030"/>
      <w:r w:rsidRPr="00176FD5">
        <w:rPr>
          <w:sz w:val="28"/>
          <w:szCs w:val="28"/>
          <w:lang w:eastAsia="ru-RU" w:bidi="ru-RU"/>
        </w:rPr>
        <w:t>Результатом предоставления услуги является:</w:t>
      </w:r>
      <w:bookmarkEnd w:id="1"/>
    </w:p>
    <w:p w:rsidR="00C6387F" w:rsidRPr="00176FD5" w:rsidRDefault="007D21E2" w:rsidP="00137E92">
      <w:pPr>
        <w:autoSpaceDE w:val="0"/>
        <w:autoSpaceDN w:val="0"/>
        <w:adjustRightInd w:val="0"/>
        <w:ind w:firstLine="708"/>
        <w:rPr>
          <w:rFonts w:ascii="Times New Roman" w:eastAsiaTheme="minorHAnsi" w:hAnsi="Times New Roman"/>
          <w:sz w:val="28"/>
          <w:szCs w:val="28"/>
          <w:lang w:eastAsia="en-US"/>
        </w:rPr>
      </w:pPr>
      <w:r w:rsidRPr="00176FD5">
        <w:rPr>
          <w:rFonts w:ascii="Times New Roman" w:hAnsi="Times New Roman"/>
          <w:sz w:val="28"/>
          <w:szCs w:val="28"/>
          <w:lang w:bidi="ru-RU"/>
        </w:rPr>
        <w:t xml:space="preserve">- </w:t>
      </w:r>
      <w:r w:rsidR="00C14963" w:rsidRPr="00176FD5">
        <w:rPr>
          <w:rFonts w:ascii="Times New Roman" w:hAnsi="Times New Roman"/>
          <w:sz w:val="28"/>
          <w:szCs w:val="28"/>
          <w:lang w:bidi="ru-RU"/>
        </w:rPr>
        <w:t xml:space="preserve">размещение   </w:t>
      </w:r>
      <w:r w:rsidRPr="00176FD5">
        <w:rPr>
          <w:rFonts w:ascii="Times New Roman" w:hAnsi="Times New Roman"/>
          <w:sz w:val="28"/>
          <w:szCs w:val="28"/>
          <w:lang w:bidi="ru-RU"/>
        </w:rPr>
        <w:t xml:space="preserve">Отделом </w:t>
      </w:r>
      <w:r w:rsidR="00C14963" w:rsidRPr="00176FD5">
        <w:rPr>
          <w:rFonts w:ascii="Times New Roman" w:hAnsi="Times New Roman"/>
          <w:sz w:val="28"/>
          <w:szCs w:val="28"/>
          <w:lang w:bidi="ru-RU"/>
        </w:rPr>
        <w:t>уведомлений</w:t>
      </w:r>
      <w:r w:rsidR="00C6387F" w:rsidRPr="00176FD5">
        <w:rPr>
          <w:rFonts w:ascii="Times New Roman" w:hAnsi="Times New Roman"/>
          <w:sz w:val="28"/>
          <w:szCs w:val="28"/>
          <w:lang w:bidi="ru-RU"/>
        </w:rPr>
        <w:t xml:space="preserve"> о планируемом сносе, о завершении сноса</w:t>
      </w:r>
      <w:r w:rsidR="00C14963" w:rsidRPr="00176FD5">
        <w:rPr>
          <w:rFonts w:ascii="Times New Roman" w:hAnsi="Times New Roman"/>
          <w:sz w:val="28"/>
          <w:szCs w:val="28"/>
          <w:lang w:bidi="ru-RU"/>
        </w:rPr>
        <w:t xml:space="preserve"> и документов в информационной системе обеспечения градостроительной деятельности (далее – </w:t>
      </w:r>
      <w:r w:rsidR="00C6387F" w:rsidRPr="00176FD5">
        <w:rPr>
          <w:rFonts w:ascii="Times New Roman" w:hAnsi="Times New Roman"/>
          <w:sz w:val="28"/>
          <w:szCs w:val="28"/>
          <w:lang w:bidi="ru-RU"/>
        </w:rPr>
        <w:t>Г</w:t>
      </w:r>
      <w:r w:rsidR="00C14963" w:rsidRPr="00176FD5">
        <w:rPr>
          <w:rFonts w:ascii="Times New Roman" w:hAnsi="Times New Roman"/>
          <w:sz w:val="28"/>
          <w:szCs w:val="28"/>
          <w:lang w:bidi="ru-RU"/>
        </w:rPr>
        <w:t>ИСОГД)</w:t>
      </w:r>
      <w:r w:rsidR="00C6387F" w:rsidRPr="00176FD5">
        <w:rPr>
          <w:rFonts w:ascii="Times New Roman" w:hAnsi="Times New Roman"/>
          <w:sz w:val="28"/>
          <w:szCs w:val="28"/>
          <w:lang w:bidi="ru-RU"/>
        </w:rPr>
        <w:t xml:space="preserve"> </w:t>
      </w:r>
      <w:r w:rsidR="00C6387F" w:rsidRPr="00176FD5">
        <w:rPr>
          <w:rFonts w:ascii="Times New Roman" w:eastAsiaTheme="minorHAnsi" w:hAnsi="Times New Roman"/>
          <w:sz w:val="28"/>
          <w:szCs w:val="28"/>
          <w:lang w:eastAsia="en-US"/>
        </w:rPr>
        <w:t>и уведомление о таком размещении</w:t>
      </w:r>
      <w:r w:rsidR="00993EFC" w:rsidRPr="00176FD5">
        <w:rPr>
          <w:rFonts w:ascii="Times New Roman" w:eastAsiaTheme="minorHAnsi" w:hAnsi="Times New Roman"/>
          <w:sz w:val="28"/>
          <w:szCs w:val="28"/>
          <w:lang w:eastAsia="en-US"/>
        </w:rPr>
        <w:t xml:space="preserve"> </w:t>
      </w:r>
      <w:r w:rsidR="008E580D" w:rsidRPr="00176FD5">
        <w:rPr>
          <w:rFonts w:ascii="Times New Roman" w:eastAsiaTheme="minorHAnsi" w:hAnsi="Times New Roman"/>
          <w:sz w:val="28"/>
          <w:szCs w:val="28"/>
          <w:lang w:eastAsia="en-US"/>
        </w:rPr>
        <w:t>Служб</w:t>
      </w:r>
      <w:r w:rsidR="00004BF1" w:rsidRPr="00176FD5">
        <w:rPr>
          <w:rFonts w:ascii="Times New Roman" w:eastAsiaTheme="minorHAnsi" w:hAnsi="Times New Roman"/>
          <w:sz w:val="28"/>
          <w:szCs w:val="28"/>
          <w:lang w:eastAsia="en-US"/>
        </w:rPr>
        <w:t>у</w:t>
      </w:r>
      <w:r w:rsidR="008E580D" w:rsidRPr="00176FD5">
        <w:rPr>
          <w:rFonts w:ascii="Times New Roman" w:eastAsiaTheme="minorHAnsi" w:hAnsi="Times New Roman"/>
          <w:sz w:val="28"/>
          <w:szCs w:val="28"/>
          <w:lang w:eastAsia="en-US"/>
        </w:rPr>
        <w:t xml:space="preserve"> </w:t>
      </w:r>
      <w:r w:rsidR="002016C5" w:rsidRPr="00176FD5">
        <w:rPr>
          <w:rFonts w:ascii="Times New Roman" w:eastAsiaTheme="minorHAnsi" w:hAnsi="Times New Roman"/>
          <w:sz w:val="28"/>
          <w:szCs w:val="28"/>
          <w:lang w:eastAsia="en-US"/>
        </w:rPr>
        <w:t>жил</w:t>
      </w:r>
      <w:r w:rsidR="008E580D" w:rsidRPr="00176FD5">
        <w:rPr>
          <w:rFonts w:ascii="Times New Roman" w:eastAsiaTheme="minorHAnsi" w:hAnsi="Times New Roman"/>
          <w:sz w:val="28"/>
          <w:szCs w:val="28"/>
          <w:lang w:eastAsia="en-US"/>
        </w:rPr>
        <w:t>ищного и строительного надзора Ханты-Мансийского автономного округа – Югры (далее Жилстройнадзор ХМАО - Югры)</w:t>
      </w:r>
    </w:p>
    <w:p w:rsidR="00C14963" w:rsidRPr="00176FD5" w:rsidRDefault="00137E92" w:rsidP="00137E92">
      <w:pPr>
        <w:pStyle w:val="20"/>
        <w:shd w:val="clear" w:color="auto" w:fill="auto"/>
        <w:spacing w:before="0" w:line="240" w:lineRule="auto"/>
        <w:ind w:firstLine="740"/>
        <w:rPr>
          <w:sz w:val="28"/>
          <w:szCs w:val="28"/>
        </w:rPr>
      </w:pPr>
      <w:r w:rsidRPr="00176FD5">
        <w:rPr>
          <w:sz w:val="28"/>
          <w:szCs w:val="28"/>
          <w:lang w:eastAsia="ru-RU" w:bidi="ru-RU"/>
        </w:rPr>
        <w:lastRenderedPageBreak/>
        <w:t>- выдача (направление) извещения</w:t>
      </w:r>
      <w:r w:rsidR="00C14963" w:rsidRPr="00176FD5">
        <w:rPr>
          <w:sz w:val="28"/>
          <w:szCs w:val="28"/>
          <w:lang w:eastAsia="ru-RU" w:bidi="ru-RU"/>
        </w:rPr>
        <w:t xml:space="preserve"> о приеме уведомления о планируемом сносе</w:t>
      </w:r>
      <w:r w:rsidRPr="00176FD5">
        <w:rPr>
          <w:sz w:val="28"/>
          <w:szCs w:val="28"/>
          <w:lang w:eastAsia="ru-RU" w:bidi="ru-RU"/>
        </w:rPr>
        <w:t>, уведомления о завершении сноса</w:t>
      </w:r>
      <w:r w:rsidR="00C14963" w:rsidRPr="00176FD5">
        <w:rPr>
          <w:sz w:val="28"/>
          <w:szCs w:val="28"/>
          <w:lang w:eastAsia="ru-RU" w:bidi="ru-RU"/>
        </w:rPr>
        <w:t xml:space="preserve"> </w:t>
      </w:r>
      <w:r w:rsidR="009B0001" w:rsidRPr="00176FD5">
        <w:rPr>
          <w:sz w:val="28"/>
          <w:szCs w:val="28"/>
          <w:lang w:eastAsia="ru-RU" w:bidi="ru-RU"/>
        </w:rPr>
        <w:t xml:space="preserve">на </w:t>
      </w:r>
      <w:r w:rsidRPr="00176FD5">
        <w:rPr>
          <w:sz w:val="28"/>
          <w:szCs w:val="28"/>
          <w:lang w:eastAsia="ru-RU" w:bidi="ru-RU"/>
        </w:rPr>
        <w:t xml:space="preserve"> </w:t>
      </w:r>
      <w:r w:rsidR="009B0001" w:rsidRPr="00176FD5">
        <w:rPr>
          <w:sz w:val="28"/>
          <w:szCs w:val="28"/>
          <w:lang w:eastAsia="ru-RU" w:bidi="ru-RU"/>
        </w:rPr>
        <w:t xml:space="preserve"> бланке Отдела </w:t>
      </w:r>
      <w:r w:rsidR="00FF421F" w:rsidRPr="00176FD5">
        <w:rPr>
          <w:sz w:val="28"/>
          <w:szCs w:val="28"/>
          <w:lang w:eastAsia="ru-RU" w:bidi="ru-RU"/>
        </w:rPr>
        <w:t>за подписью</w:t>
      </w:r>
      <w:r w:rsidR="009B0001" w:rsidRPr="00176FD5">
        <w:rPr>
          <w:sz w:val="28"/>
          <w:szCs w:val="28"/>
          <w:lang w:eastAsia="ru-RU" w:bidi="ru-RU"/>
        </w:rPr>
        <w:t xml:space="preserve"> заведующ</w:t>
      </w:r>
      <w:r w:rsidR="00FF421F" w:rsidRPr="00176FD5">
        <w:rPr>
          <w:sz w:val="28"/>
          <w:szCs w:val="28"/>
          <w:lang w:eastAsia="ru-RU" w:bidi="ru-RU"/>
        </w:rPr>
        <w:t>его О</w:t>
      </w:r>
      <w:r w:rsidR="009B0001" w:rsidRPr="00176FD5">
        <w:rPr>
          <w:sz w:val="28"/>
          <w:szCs w:val="28"/>
          <w:lang w:eastAsia="ru-RU" w:bidi="ru-RU"/>
        </w:rPr>
        <w:t>тделом либо лиц</w:t>
      </w:r>
      <w:r w:rsidR="00FF421F" w:rsidRPr="00176FD5">
        <w:rPr>
          <w:sz w:val="28"/>
          <w:szCs w:val="28"/>
          <w:lang w:eastAsia="ru-RU" w:bidi="ru-RU"/>
        </w:rPr>
        <w:t>а</w:t>
      </w:r>
      <w:r w:rsidR="009B0001" w:rsidRPr="00176FD5">
        <w:rPr>
          <w:sz w:val="28"/>
          <w:szCs w:val="28"/>
          <w:lang w:eastAsia="ru-RU" w:bidi="ru-RU"/>
        </w:rPr>
        <w:t xml:space="preserve"> его замещающ</w:t>
      </w:r>
      <w:r w:rsidR="00FF421F" w:rsidRPr="00176FD5">
        <w:rPr>
          <w:sz w:val="28"/>
          <w:szCs w:val="28"/>
          <w:lang w:eastAsia="ru-RU" w:bidi="ru-RU"/>
        </w:rPr>
        <w:t>его</w:t>
      </w:r>
      <w:r w:rsidR="00024DC5" w:rsidRPr="00176FD5">
        <w:rPr>
          <w:sz w:val="28"/>
          <w:szCs w:val="28"/>
          <w:lang w:eastAsia="ru-RU" w:bidi="ru-RU"/>
        </w:rPr>
        <w:t>,</w:t>
      </w:r>
      <w:r w:rsidR="009B0001" w:rsidRPr="00176FD5">
        <w:rPr>
          <w:sz w:val="28"/>
          <w:szCs w:val="28"/>
          <w:lang w:eastAsia="ru-RU" w:bidi="ru-RU"/>
        </w:rPr>
        <w:t xml:space="preserve"> согласно Приложению</w:t>
      </w:r>
      <w:r w:rsidR="00C14963" w:rsidRPr="00176FD5">
        <w:rPr>
          <w:sz w:val="28"/>
          <w:szCs w:val="28"/>
          <w:lang w:eastAsia="ru-RU" w:bidi="ru-RU"/>
        </w:rPr>
        <w:t xml:space="preserve"> </w:t>
      </w:r>
      <w:r w:rsidR="00A16827" w:rsidRPr="00176FD5">
        <w:rPr>
          <w:sz w:val="28"/>
          <w:szCs w:val="28"/>
          <w:lang w:eastAsia="ru-RU" w:bidi="ru-RU"/>
        </w:rPr>
        <w:t>1</w:t>
      </w:r>
      <w:r w:rsidR="00C14963" w:rsidRPr="00176FD5">
        <w:rPr>
          <w:sz w:val="28"/>
          <w:szCs w:val="28"/>
          <w:lang w:eastAsia="ru-RU" w:bidi="ru-RU"/>
        </w:rPr>
        <w:t xml:space="preserve"> к настоящему </w:t>
      </w:r>
      <w:r w:rsidR="00D14C37" w:rsidRPr="00176FD5">
        <w:rPr>
          <w:sz w:val="28"/>
          <w:szCs w:val="28"/>
          <w:lang w:eastAsia="ru-RU" w:bidi="ru-RU"/>
        </w:rPr>
        <w:t>а</w:t>
      </w:r>
      <w:r w:rsidR="00C14963" w:rsidRPr="00176FD5">
        <w:rPr>
          <w:sz w:val="28"/>
          <w:szCs w:val="28"/>
          <w:lang w:eastAsia="ru-RU" w:bidi="ru-RU"/>
        </w:rPr>
        <w:t>дминистративному регламенту;</w:t>
      </w:r>
    </w:p>
    <w:p w:rsidR="00C14963" w:rsidRPr="00176FD5" w:rsidRDefault="00FF421F" w:rsidP="00FF421F">
      <w:pPr>
        <w:pStyle w:val="20"/>
        <w:shd w:val="clear" w:color="auto" w:fill="auto"/>
        <w:tabs>
          <w:tab w:val="left" w:pos="0"/>
        </w:tabs>
        <w:spacing w:before="0" w:line="240" w:lineRule="auto"/>
        <w:rPr>
          <w:sz w:val="28"/>
          <w:szCs w:val="28"/>
        </w:rPr>
      </w:pPr>
      <w:r w:rsidRPr="00176FD5">
        <w:rPr>
          <w:sz w:val="28"/>
          <w:szCs w:val="28"/>
          <w:lang w:eastAsia="ru-RU" w:bidi="ru-RU"/>
        </w:rPr>
        <w:tab/>
        <w:t xml:space="preserve">- выдача (направление) </w:t>
      </w:r>
      <w:r w:rsidR="00C14963" w:rsidRPr="00176FD5">
        <w:rPr>
          <w:sz w:val="28"/>
          <w:szCs w:val="28"/>
          <w:lang w:eastAsia="ru-RU" w:bidi="ru-RU"/>
        </w:rPr>
        <w:t>отказ</w:t>
      </w:r>
      <w:r w:rsidRPr="00176FD5">
        <w:rPr>
          <w:sz w:val="28"/>
          <w:szCs w:val="28"/>
          <w:lang w:eastAsia="ru-RU" w:bidi="ru-RU"/>
        </w:rPr>
        <w:t>а</w:t>
      </w:r>
      <w:r w:rsidR="00C14963" w:rsidRPr="00176FD5">
        <w:rPr>
          <w:sz w:val="28"/>
          <w:szCs w:val="28"/>
          <w:lang w:eastAsia="ru-RU" w:bidi="ru-RU"/>
        </w:rPr>
        <w:t xml:space="preserve"> в предоставлении </w:t>
      </w:r>
      <w:r w:rsidR="009B0001" w:rsidRPr="00176FD5">
        <w:rPr>
          <w:sz w:val="28"/>
          <w:szCs w:val="28"/>
          <w:lang w:eastAsia="ru-RU" w:bidi="ru-RU"/>
        </w:rPr>
        <w:t xml:space="preserve">муниципальной </w:t>
      </w:r>
      <w:r w:rsidR="00C14963" w:rsidRPr="00176FD5">
        <w:rPr>
          <w:sz w:val="28"/>
          <w:szCs w:val="28"/>
          <w:lang w:eastAsia="ru-RU" w:bidi="ru-RU"/>
        </w:rPr>
        <w:t xml:space="preserve">услуги </w:t>
      </w:r>
      <w:r w:rsidRPr="00176FD5">
        <w:rPr>
          <w:sz w:val="28"/>
          <w:szCs w:val="28"/>
          <w:lang w:eastAsia="ru-RU" w:bidi="ru-RU"/>
        </w:rPr>
        <w:t>на   бланке Отдела за подписью заведующего Отделом либо лица его замещающего</w:t>
      </w:r>
      <w:r w:rsidR="00024DC5" w:rsidRPr="00176FD5">
        <w:rPr>
          <w:sz w:val="28"/>
          <w:szCs w:val="28"/>
          <w:lang w:eastAsia="ru-RU" w:bidi="ru-RU"/>
        </w:rPr>
        <w:t>,</w:t>
      </w:r>
      <w:r w:rsidRPr="00176FD5">
        <w:rPr>
          <w:sz w:val="28"/>
          <w:szCs w:val="28"/>
          <w:lang w:eastAsia="ru-RU" w:bidi="ru-RU"/>
        </w:rPr>
        <w:t xml:space="preserve"> </w:t>
      </w:r>
      <w:r w:rsidR="009B0001" w:rsidRPr="00176FD5">
        <w:rPr>
          <w:sz w:val="28"/>
          <w:szCs w:val="28"/>
          <w:lang w:eastAsia="ru-RU" w:bidi="ru-RU"/>
        </w:rPr>
        <w:t xml:space="preserve">согласно Приложению </w:t>
      </w:r>
      <w:r w:rsidR="00A16827" w:rsidRPr="00176FD5">
        <w:rPr>
          <w:sz w:val="28"/>
          <w:szCs w:val="28"/>
          <w:lang w:eastAsia="ru-RU" w:bidi="ru-RU"/>
        </w:rPr>
        <w:t>2</w:t>
      </w:r>
      <w:r w:rsidR="00C14963" w:rsidRPr="00176FD5">
        <w:rPr>
          <w:sz w:val="28"/>
          <w:szCs w:val="28"/>
          <w:lang w:eastAsia="ru-RU" w:bidi="ru-RU"/>
        </w:rPr>
        <w:t xml:space="preserve"> к настоящему </w:t>
      </w:r>
      <w:r w:rsidR="00D14C37" w:rsidRPr="00176FD5">
        <w:rPr>
          <w:sz w:val="28"/>
          <w:szCs w:val="28"/>
          <w:lang w:eastAsia="ru-RU" w:bidi="ru-RU"/>
        </w:rPr>
        <w:t>а</w:t>
      </w:r>
      <w:r w:rsidR="00C14963" w:rsidRPr="00176FD5">
        <w:rPr>
          <w:sz w:val="28"/>
          <w:szCs w:val="28"/>
          <w:lang w:eastAsia="ru-RU" w:bidi="ru-RU"/>
        </w:rPr>
        <w:t>дминистративному регламенту.</w:t>
      </w:r>
    </w:p>
    <w:p w:rsidR="00FF421F" w:rsidRPr="00176FD5" w:rsidRDefault="004F6034" w:rsidP="00D14C37">
      <w:pPr>
        <w:pStyle w:val="20"/>
        <w:shd w:val="clear" w:color="auto" w:fill="auto"/>
        <w:tabs>
          <w:tab w:val="left" w:pos="0"/>
        </w:tabs>
        <w:spacing w:before="0" w:line="240" w:lineRule="auto"/>
        <w:rPr>
          <w:sz w:val="28"/>
          <w:szCs w:val="28"/>
          <w:lang w:eastAsia="ru-RU" w:bidi="ru-RU"/>
        </w:rPr>
      </w:pPr>
      <w:r w:rsidRPr="00176FD5">
        <w:rPr>
          <w:sz w:val="28"/>
          <w:szCs w:val="28"/>
          <w:lang w:eastAsia="ru-RU" w:bidi="ru-RU"/>
        </w:rPr>
        <w:tab/>
      </w:r>
      <w:r w:rsidR="00FF421F" w:rsidRPr="00176FD5">
        <w:rPr>
          <w:sz w:val="28"/>
          <w:szCs w:val="28"/>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4F6034" w:rsidRPr="00176FD5" w:rsidRDefault="004F6034" w:rsidP="00347BAA">
      <w:pPr>
        <w:autoSpaceDE w:val="0"/>
        <w:autoSpaceDN w:val="0"/>
        <w:adjustRightInd w:val="0"/>
        <w:rPr>
          <w:rFonts w:ascii="Times New Roman" w:hAnsi="Times New Roman"/>
          <w:sz w:val="28"/>
          <w:szCs w:val="28"/>
        </w:rPr>
      </w:pPr>
    </w:p>
    <w:p w:rsidR="004F6034" w:rsidRPr="00176FD5" w:rsidRDefault="004F6034" w:rsidP="00347BAA">
      <w:pPr>
        <w:autoSpaceDE w:val="0"/>
        <w:autoSpaceDN w:val="0"/>
        <w:adjustRightInd w:val="0"/>
        <w:jc w:val="center"/>
        <w:rPr>
          <w:rFonts w:ascii="Times New Roman" w:hAnsi="Times New Roman"/>
          <w:b/>
          <w:sz w:val="28"/>
          <w:szCs w:val="28"/>
        </w:rPr>
      </w:pPr>
      <w:r w:rsidRPr="00176FD5">
        <w:rPr>
          <w:rFonts w:ascii="Times New Roman" w:hAnsi="Times New Roman"/>
          <w:b/>
          <w:sz w:val="28"/>
          <w:szCs w:val="28"/>
        </w:rPr>
        <w:t>Срок предоставления муниципальной услуги</w:t>
      </w:r>
    </w:p>
    <w:p w:rsidR="00D14C37" w:rsidRPr="00176FD5" w:rsidRDefault="00D14C37" w:rsidP="00347BAA">
      <w:pPr>
        <w:autoSpaceDE w:val="0"/>
        <w:autoSpaceDN w:val="0"/>
        <w:adjustRightInd w:val="0"/>
        <w:jc w:val="center"/>
        <w:rPr>
          <w:rFonts w:ascii="Times New Roman" w:hAnsi="Times New Roman"/>
          <w:sz w:val="28"/>
          <w:szCs w:val="28"/>
        </w:rPr>
      </w:pPr>
    </w:p>
    <w:p w:rsidR="004F6034" w:rsidRPr="00176FD5" w:rsidRDefault="00720629" w:rsidP="00720629">
      <w:pPr>
        <w:pStyle w:val="20"/>
        <w:shd w:val="clear" w:color="auto" w:fill="auto"/>
        <w:tabs>
          <w:tab w:val="left" w:pos="0"/>
        </w:tabs>
        <w:spacing w:before="0" w:line="240" w:lineRule="auto"/>
        <w:rPr>
          <w:sz w:val="28"/>
          <w:szCs w:val="28"/>
        </w:rPr>
      </w:pPr>
      <w:r w:rsidRPr="00176FD5">
        <w:rPr>
          <w:sz w:val="28"/>
          <w:szCs w:val="28"/>
          <w:lang w:eastAsia="ru-RU" w:bidi="ru-RU"/>
        </w:rPr>
        <w:tab/>
        <w:t xml:space="preserve">18. </w:t>
      </w:r>
      <w:r w:rsidR="004F6034" w:rsidRPr="00176FD5">
        <w:rPr>
          <w:sz w:val="28"/>
          <w:szCs w:val="28"/>
          <w:lang w:eastAsia="ru-RU" w:bidi="ru-RU"/>
        </w:rPr>
        <w:t>Срок предоставления услуги составляет не более семи рабочих дней со дня п</w:t>
      </w:r>
      <w:r w:rsidR="00FF421F" w:rsidRPr="00176FD5">
        <w:rPr>
          <w:sz w:val="28"/>
          <w:szCs w:val="28"/>
          <w:lang w:eastAsia="ru-RU" w:bidi="ru-RU"/>
        </w:rPr>
        <w:t>оступления уведомления о сносе</w:t>
      </w:r>
      <w:r w:rsidR="00024DC5" w:rsidRPr="00176FD5">
        <w:rPr>
          <w:sz w:val="28"/>
          <w:szCs w:val="28"/>
          <w:lang w:eastAsia="ru-RU" w:bidi="ru-RU"/>
        </w:rPr>
        <w:t xml:space="preserve"> (</w:t>
      </w:r>
      <w:r w:rsidR="004F6034" w:rsidRPr="00176FD5">
        <w:rPr>
          <w:sz w:val="28"/>
          <w:szCs w:val="28"/>
          <w:lang w:eastAsia="ru-RU" w:bidi="ru-RU"/>
        </w:rPr>
        <w:t>о завершении сноса</w:t>
      </w:r>
      <w:r w:rsidR="00024DC5" w:rsidRPr="00176FD5">
        <w:rPr>
          <w:sz w:val="28"/>
          <w:szCs w:val="28"/>
          <w:lang w:eastAsia="ru-RU" w:bidi="ru-RU"/>
        </w:rPr>
        <w:t>)</w:t>
      </w:r>
      <w:r w:rsidR="004F6034" w:rsidRPr="00176FD5">
        <w:rPr>
          <w:sz w:val="28"/>
          <w:szCs w:val="28"/>
          <w:lang w:eastAsia="ru-RU" w:bidi="ru-RU"/>
        </w:rPr>
        <w:t xml:space="preserve"> в Отдел.</w:t>
      </w:r>
    </w:p>
    <w:p w:rsidR="00993EFC" w:rsidRPr="00176FD5" w:rsidRDefault="00F14C4A" w:rsidP="00993EFC">
      <w:pPr>
        <w:autoSpaceDE w:val="0"/>
        <w:autoSpaceDN w:val="0"/>
        <w:adjustRightInd w:val="0"/>
        <w:rPr>
          <w:rFonts w:ascii="Times New Roman" w:eastAsiaTheme="minorHAnsi" w:hAnsi="Times New Roman"/>
          <w:sz w:val="28"/>
          <w:szCs w:val="28"/>
          <w:lang w:eastAsia="en-US"/>
        </w:rPr>
      </w:pPr>
      <w:r w:rsidRPr="00176FD5">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FF421F" w:rsidRPr="00176FD5">
        <w:rPr>
          <w:rFonts w:ascii="Times New Roman" w:hAnsi="Times New Roman"/>
          <w:sz w:val="28"/>
          <w:szCs w:val="28"/>
        </w:rPr>
        <w:t xml:space="preserve">, </w:t>
      </w:r>
      <w:r w:rsidR="00FF421F" w:rsidRPr="00176FD5">
        <w:rPr>
          <w:rFonts w:ascii="Times New Roman" w:eastAsiaTheme="minorHAnsi" w:hAnsi="Times New Roman"/>
          <w:sz w:val="28"/>
          <w:szCs w:val="28"/>
          <w:lang w:eastAsia="en-US"/>
        </w:rPr>
        <w:t>размещение уведомления</w:t>
      </w:r>
      <w:r w:rsidR="00C50A47" w:rsidRPr="00176FD5">
        <w:rPr>
          <w:rFonts w:ascii="Times New Roman" w:eastAsiaTheme="minorHAnsi" w:hAnsi="Times New Roman"/>
          <w:sz w:val="28"/>
          <w:szCs w:val="28"/>
          <w:lang w:eastAsia="en-US"/>
        </w:rPr>
        <w:t xml:space="preserve"> о сносе (о завершении сноса)</w:t>
      </w:r>
      <w:r w:rsidR="00FF421F" w:rsidRPr="00176FD5">
        <w:rPr>
          <w:rFonts w:ascii="Times New Roman" w:eastAsiaTheme="minorHAnsi" w:hAnsi="Times New Roman"/>
          <w:sz w:val="28"/>
          <w:szCs w:val="28"/>
          <w:lang w:eastAsia="en-US"/>
        </w:rPr>
        <w:t xml:space="preserve"> и документов в </w:t>
      </w:r>
      <w:r w:rsidR="00024DC5" w:rsidRPr="00176FD5">
        <w:rPr>
          <w:rFonts w:ascii="Times New Roman" w:eastAsiaTheme="minorHAnsi" w:hAnsi="Times New Roman"/>
          <w:sz w:val="28"/>
          <w:szCs w:val="28"/>
          <w:lang w:eastAsia="en-US"/>
        </w:rPr>
        <w:t>ГИСОГД</w:t>
      </w:r>
      <w:r w:rsidR="00FF421F" w:rsidRPr="00176FD5">
        <w:rPr>
          <w:rFonts w:ascii="Times New Roman" w:eastAsiaTheme="minorHAnsi" w:hAnsi="Times New Roman"/>
          <w:sz w:val="28"/>
          <w:szCs w:val="28"/>
          <w:lang w:eastAsia="en-US"/>
        </w:rPr>
        <w:t xml:space="preserve"> и уведомление о таком размещении </w:t>
      </w:r>
      <w:r w:rsidR="00993EFC" w:rsidRPr="00176FD5">
        <w:rPr>
          <w:rFonts w:ascii="Times New Roman" w:eastAsiaTheme="minorHAnsi" w:hAnsi="Times New Roman"/>
          <w:sz w:val="28"/>
          <w:szCs w:val="28"/>
          <w:lang w:eastAsia="en-US"/>
        </w:rPr>
        <w:t>Жилстройнадзор ХМАО – Югры.</w:t>
      </w:r>
    </w:p>
    <w:p w:rsidR="00C802EF" w:rsidRPr="00176FD5" w:rsidRDefault="00C802EF" w:rsidP="00993EFC">
      <w:pPr>
        <w:autoSpaceDE w:val="0"/>
        <w:autoSpaceDN w:val="0"/>
        <w:adjustRightInd w:val="0"/>
        <w:rPr>
          <w:rFonts w:ascii="Times New Roman" w:eastAsia="Calibri" w:hAnsi="Times New Roman"/>
          <w:sz w:val="28"/>
          <w:szCs w:val="28"/>
          <w:lang w:eastAsia="en-US"/>
        </w:rPr>
      </w:pPr>
      <w:r w:rsidRPr="00176FD5">
        <w:rPr>
          <w:rFonts w:ascii="Times New Roman" w:eastAsia="Calibri" w:hAnsi="Times New Roman"/>
          <w:sz w:val="28"/>
          <w:szCs w:val="28"/>
          <w:lang w:eastAsia="en-US"/>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17 настоящего административного регламента решений.</w:t>
      </w:r>
    </w:p>
    <w:p w:rsidR="00F14C4A" w:rsidRPr="00176FD5" w:rsidRDefault="00F14C4A" w:rsidP="00347BAA">
      <w:pPr>
        <w:autoSpaceDE w:val="0"/>
        <w:autoSpaceDN w:val="0"/>
        <w:adjustRightInd w:val="0"/>
        <w:rPr>
          <w:rFonts w:ascii="Times New Roman" w:eastAsia="Calibri" w:hAnsi="Times New Roman"/>
          <w:i/>
          <w:sz w:val="28"/>
          <w:szCs w:val="28"/>
          <w:lang w:eastAsia="en-US"/>
        </w:rPr>
      </w:pPr>
      <w:r w:rsidRPr="00176FD5">
        <w:rPr>
          <w:rFonts w:ascii="Times New Roman" w:eastAsia="Calibri" w:hAnsi="Times New Roman"/>
          <w:sz w:val="28"/>
          <w:szCs w:val="28"/>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Отдел</w:t>
      </w:r>
      <w:r w:rsidRPr="00176FD5">
        <w:rPr>
          <w:rFonts w:ascii="Times New Roman" w:eastAsia="Calibri" w:hAnsi="Times New Roman"/>
          <w:i/>
          <w:sz w:val="28"/>
          <w:szCs w:val="28"/>
          <w:lang w:eastAsia="en-US"/>
        </w:rPr>
        <w:t>.</w:t>
      </w:r>
    </w:p>
    <w:p w:rsidR="004F6034" w:rsidRPr="00176FD5" w:rsidRDefault="004F6034" w:rsidP="00347BAA">
      <w:pPr>
        <w:pStyle w:val="a4"/>
        <w:autoSpaceDE w:val="0"/>
        <w:autoSpaceDN w:val="0"/>
        <w:adjustRightInd w:val="0"/>
        <w:ind w:left="709" w:firstLine="0"/>
        <w:rPr>
          <w:rFonts w:ascii="Times New Roman" w:hAnsi="Times New Roman"/>
          <w:sz w:val="28"/>
          <w:szCs w:val="28"/>
        </w:rPr>
      </w:pPr>
    </w:p>
    <w:p w:rsidR="00F14C4A" w:rsidRPr="00176FD5" w:rsidRDefault="00F14C4A" w:rsidP="00347BAA">
      <w:pPr>
        <w:autoSpaceDE w:val="0"/>
        <w:autoSpaceDN w:val="0"/>
        <w:adjustRightInd w:val="0"/>
        <w:jc w:val="center"/>
        <w:rPr>
          <w:rFonts w:ascii="Times New Roman" w:hAnsi="Times New Roman"/>
          <w:b/>
          <w:sz w:val="28"/>
          <w:szCs w:val="28"/>
        </w:rPr>
      </w:pPr>
      <w:r w:rsidRPr="00176FD5">
        <w:rPr>
          <w:rFonts w:ascii="Times New Roman" w:hAnsi="Times New Roman"/>
          <w:b/>
          <w:sz w:val="28"/>
          <w:szCs w:val="28"/>
        </w:rPr>
        <w:t>Правовые основания для предоставления муниципальной услуги</w:t>
      </w:r>
    </w:p>
    <w:p w:rsidR="00F14C4A" w:rsidRPr="00176FD5" w:rsidRDefault="00F14C4A" w:rsidP="00347BAA">
      <w:pPr>
        <w:autoSpaceDE w:val="0"/>
        <w:autoSpaceDN w:val="0"/>
        <w:adjustRightInd w:val="0"/>
        <w:jc w:val="center"/>
        <w:rPr>
          <w:rFonts w:ascii="Times New Roman" w:hAnsi="Times New Roman"/>
          <w:b/>
          <w:sz w:val="28"/>
          <w:szCs w:val="28"/>
        </w:rPr>
      </w:pPr>
    </w:p>
    <w:p w:rsidR="00F14C4A" w:rsidRPr="00176FD5" w:rsidRDefault="00F14C4A" w:rsidP="00347BAA">
      <w:pPr>
        <w:pStyle w:val="21"/>
        <w:spacing w:line="240" w:lineRule="auto"/>
        <w:ind w:right="-2" w:firstLine="567"/>
        <w:jc w:val="both"/>
        <w:rPr>
          <w:rFonts w:ascii="Times New Roman" w:hAnsi="Times New Roman" w:cs="Times New Roman"/>
          <w:sz w:val="28"/>
          <w:szCs w:val="28"/>
        </w:rPr>
      </w:pPr>
      <w:r w:rsidRPr="00176FD5">
        <w:rPr>
          <w:rFonts w:ascii="Times New Roman" w:eastAsia="Calibri" w:hAnsi="Times New Roman" w:cs="Times New Roman"/>
          <w:sz w:val="28"/>
          <w:szCs w:val="28"/>
        </w:rPr>
        <w:t>1</w:t>
      </w:r>
      <w:r w:rsidR="00720629" w:rsidRPr="00176FD5">
        <w:rPr>
          <w:rFonts w:ascii="Times New Roman" w:eastAsia="Calibri" w:hAnsi="Times New Roman" w:cs="Times New Roman"/>
          <w:sz w:val="28"/>
          <w:szCs w:val="28"/>
        </w:rPr>
        <w:t>9</w:t>
      </w:r>
      <w:r w:rsidRPr="00176FD5">
        <w:rPr>
          <w:rFonts w:ascii="Times New Roman" w:eastAsia="Calibri" w:hAnsi="Times New Roman" w:cs="Times New Roman"/>
          <w:sz w:val="28"/>
          <w:szCs w:val="28"/>
        </w:rPr>
        <w:t xml:space="preserve">. Перечень нормативных правовых актов, регулирующих предоставление муниципальной услуги, </w:t>
      </w:r>
      <w:r w:rsidRPr="00176FD5">
        <w:rPr>
          <w:rFonts w:ascii="Times New Roman" w:hAnsi="Times New Roman" w:cs="Times New Roman"/>
          <w:sz w:val="28"/>
          <w:szCs w:val="28"/>
        </w:rPr>
        <w:t>(с указанием их реквизитов и источников официального опубликования), размещен:</w:t>
      </w:r>
      <w:r w:rsidRPr="00176FD5">
        <w:rPr>
          <w:rFonts w:ascii="Times New Roman" w:eastAsia="Calibri" w:hAnsi="Times New Roman" w:cs="Times New Roman"/>
          <w:sz w:val="28"/>
          <w:szCs w:val="28"/>
        </w:rPr>
        <w:t xml:space="preserve"> </w:t>
      </w:r>
    </w:p>
    <w:p w:rsidR="00F14C4A" w:rsidRPr="00176FD5" w:rsidRDefault="00F14C4A" w:rsidP="00347BAA">
      <w:pPr>
        <w:pStyle w:val="21"/>
        <w:spacing w:line="240" w:lineRule="auto"/>
        <w:ind w:right="-2" w:firstLine="567"/>
        <w:jc w:val="both"/>
        <w:rPr>
          <w:rFonts w:ascii="Times New Roman" w:hAnsi="Times New Roman" w:cs="Times New Roman"/>
          <w:sz w:val="28"/>
          <w:szCs w:val="28"/>
        </w:rPr>
      </w:pPr>
      <w:r w:rsidRPr="00176FD5">
        <w:rPr>
          <w:rFonts w:ascii="Times New Roman" w:hAnsi="Times New Roman" w:cs="Times New Roman"/>
          <w:sz w:val="28"/>
          <w:szCs w:val="28"/>
        </w:rPr>
        <w:t xml:space="preserve">1) на официальном сайте (в разделе </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Деятельность</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 xml:space="preserve">, </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Государственные и муниципальные услуги</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 xml:space="preserve">, </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Муниципальные услуги и административные регламенты</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 xml:space="preserve">, выбираем муниципальную услугу, </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перечень НПА, регулирующих предоставление услуги</w:t>
      </w:r>
      <w:r w:rsidR="00347BAA" w:rsidRPr="00176FD5">
        <w:rPr>
          <w:rFonts w:ascii="Times New Roman" w:hAnsi="Times New Roman" w:cs="Times New Roman"/>
          <w:sz w:val="28"/>
          <w:szCs w:val="28"/>
        </w:rPr>
        <w:t>»</w:t>
      </w:r>
      <w:r w:rsidRPr="00176FD5">
        <w:rPr>
          <w:rFonts w:ascii="Times New Roman" w:hAnsi="Times New Roman" w:cs="Times New Roman"/>
          <w:sz w:val="28"/>
          <w:szCs w:val="28"/>
        </w:rPr>
        <w:t>;</w:t>
      </w:r>
    </w:p>
    <w:p w:rsidR="00F14C4A" w:rsidRPr="00176FD5" w:rsidRDefault="00F14C4A" w:rsidP="00347BAA">
      <w:pPr>
        <w:pStyle w:val="21"/>
        <w:spacing w:line="240" w:lineRule="auto"/>
        <w:ind w:right="-2" w:firstLine="567"/>
        <w:rPr>
          <w:rFonts w:ascii="Times New Roman" w:hAnsi="Times New Roman" w:cs="Times New Roman"/>
          <w:sz w:val="28"/>
          <w:szCs w:val="28"/>
        </w:rPr>
      </w:pPr>
      <w:r w:rsidRPr="00176FD5">
        <w:rPr>
          <w:rFonts w:ascii="Times New Roman" w:hAnsi="Times New Roman" w:cs="Times New Roman"/>
          <w:sz w:val="28"/>
          <w:szCs w:val="28"/>
        </w:rPr>
        <w:t>2) на Едином и региональном порталах.</w:t>
      </w:r>
    </w:p>
    <w:p w:rsidR="00F14C4A" w:rsidRPr="00176FD5" w:rsidRDefault="00F14C4A" w:rsidP="00347BAA">
      <w:pPr>
        <w:pStyle w:val="a4"/>
        <w:autoSpaceDE w:val="0"/>
        <w:autoSpaceDN w:val="0"/>
        <w:adjustRightInd w:val="0"/>
        <w:ind w:left="709" w:firstLine="0"/>
        <w:rPr>
          <w:rFonts w:ascii="Times New Roman" w:hAnsi="Times New Roman"/>
          <w:sz w:val="28"/>
          <w:szCs w:val="28"/>
        </w:rPr>
      </w:pPr>
    </w:p>
    <w:p w:rsidR="00F14C4A" w:rsidRPr="00176FD5" w:rsidRDefault="00F14C4A" w:rsidP="00347BAA">
      <w:pPr>
        <w:widowControl w:val="0"/>
        <w:autoSpaceDE w:val="0"/>
        <w:autoSpaceDN w:val="0"/>
        <w:adjustRightInd w:val="0"/>
        <w:jc w:val="center"/>
        <w:rPr>
          <w:rFonts w:ascii="Times New Roman" w:hAnsi="Times New Roman"/>
          <w:b/>
          <w:sz w:val="28"/>
          <w:szCs w:val="28"/>
        </w:rPr>
      </w:pPr>
      <w:bookmarkStart w:id="2" w:name="_Toc370307306"/>
      <w:bookmarkStart w:id="3" w:name="_Toc370307909"/>
      <w:r w:rsidRPr="00176FD5">
        <w:rPr>
          <w:rFonts w:ascii="Times New Roman" w:hAnsi="Times New Roman"/>
          <w:b/>
          <w:sz w:val="28"/>
          <w:szCs w:val="28"/>
        </w:rPr>
        <w:t>Исчерпывающий перечень документов и требования к документам, необходимым для предоставления муниципальной услуги</w:t>
      </w:r>
    </w:p>
    <w:p w:rsidR="00F14C4A" w:rsidRPr="00176FD5" w:rsidRDefault="00F14C4A" w:rsidP="00347BAA">
      <w:pPr>
        <w:autoSpaceDE w:val="0"/>
        <w:autoSpaceDN w:val="0"/>
        <w:adjustRightInd w:val="0"/>
        <w:ind w:firstLine="709"/>
        <w:contextualSpacing/>
        <w:rPr>
          <w:rFonts w:ascii="Times New Roman" w:hAnsi="Times New Roman"/>
          <w:sz w:val="28"/>
          <w:szCs w:val="28"/>
        </w:rPr>
      </w:pPr>
    </w:p>
    <w:bookmarkEnd w:id="2"/>
    <w:bookmarkEnd w:id="3"/>
    <w:p w:rsidR="00886738" w:rsidRPr="00176FD5" w:rsidRDefault="00886738" w:rsidP="00886738">
      <w:pPr>
        <w:autoSpaceDE w:val="0"/>
        <w:autoSpaceDN w:val="0"/>
        <w:adjustRightInd w:val="0"/>
        <w:ind w:firstLine="709"/>
        <w:contextualSpacing/>
        <w:rPr>
          <w:rFonts w:ascii="Times New Roman" w:hAnsi="Times New Roman"/>
          <w:sz w:val="28"/>
          <w:szCs w:val="28"/>
          <w:lang w:eastAsia="en-US"/>
        </w:rPr>
      </w:pPr>
      <w:r w:rsidRPr="00176FD5">
        <w:rPr>
          <w:rFonts w:ascii="Times New Roman" w:hAnsi="Times New Roman"/>
          <w:sz w:val="28"/>
          <w:szCs w:val="28"/>
          <w:lang w:eastAsia="en-US"/>
        </w:rPr>
        <w:t>20. Исчерпывающий перечень документов, необходимых для предоставления муниципальной услуги:</w:t>
      </w:r>
    </w:p>
    <w:p w:rsidR="00886738" w:rsidRPr="00176FD5" w:rsidRDefault="00886738" w:rsidP="00886738">
      <w:pPr>
        <w:shd w:val="clear" w:color="auto" w:fill="FFFFFF"/>
        <w:autoSpaceDE w:val="0"/>
        <w:autoSpaceDN w:val="0"/>
        <w:adjustRightInd w:val="0"/>
        <w:ind w:firstLine="709"/>
        <w:contextualSpacing/>
        <w:rPr>
          <w:rFonts w:ascii="Times New Roman" w:hAnsi="Times New Roman"/>
          <w:sz w:val="28"/>
          <w:szCs w:val="28"/>
        </w:rPr>
      </w:pPr>
      <w:r w:rsidRPr="00176FD5">
        <w:rPr>
          <w:rFonts w:ascii="Times New Roman" w:hAnsi="Times New Roman"/>
          <w:sz w:val="28"/>
          <w:szCs w:val="28"/>
          <w:lang w:eastAsia="en-US"/>
        </w:rPr>
        <w:t xml:space="preserve">20.1. </w:t>
      </w:r>
      <w:r w:rsidRPr="00176FD5">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дол</w:t>
      </w:r>
      <w:r w:rsidR="00B71AF2" w:rsidRPr="00176FD5">
        <w:rPr>
          <w:rFonts w:ascii="Times New Roman" w:hAnsi="Times New Roman"/>
          <w:sz w:val="28"/>
          <w:szCs w:val="28"/>
        </w:rPr>
        <w:t>жен предоставить самостоятельно в случае обращения с уведомлением о планируемом сносе:</w:t>
      </w:r>
    </w:p>
    <w:p w:rsidR="00F14C4A" w:rsidRPr="00176FD5" w:rsidRDefault="0034628C" w:rsidP="00347BAA">
      <w:pPr>
        <w:pStyle w:val="20"/>
        <w:shd w:val="clear" w:color="auto" w:fill="auto"/>
        <w:tabs>
          <w:tab w:val="left" w:pos="1062"/>
        </w:tabs>
        <w:spacing w:before="0" w:line="240" w:lineRule="auto"/>
        <w:ind w:firstLine="740"/>
        <w:rPr>
          <w:sz w:val="28"/>
          <w:szCs w:val="28"/>
        </w:rPr>
      </w:pPr>
      <w:r w:rsidRPr="00176FD5">
        <w:rPr>
          <w:sz w:val="28"/>
          <w:szCs w:val="28"/>
          <w:lang w:eastAsia="ru-RU" w:bidi="ru-RU"/>
        </w:rPr>
        <w:t>1</w:t>
      </w:r>
      <w:r w:rsidR="00F14C4A" w:rsidRPr="00176FD5">
        <w:rPr>
          <w:sz w:val="28"/>
          <w:szCs w:val="28"/>
          <w:lang w:eastAsia="ru-RU" w:bidi="ru-RU"/>
        </w:rPr>
        <w:t>)</w:t>
      </w:r>
      <w:r w:rsidR="00F14C4A" w:rsidRPr="00176FD5">
        <w:rPr>
          <w:sz w:val="28"/>
          <w:szCs w:val="28"/>
          <w:lang w:eastAsia="ru-RU" w:bidi="ru-RU"/>
        </w:rPr>
        <w:tab/>
        <w:t xml:space="preserve">уведомление </w:t>
      </w:r>
      <w:r w:rsidR="00004BF1" w:rsidRPr="00176FD5">
        <w:rPr>
          <w:sz w:val="28"/>
          <w:szCs w:val="28"/>
          <w:lang w:eastAsia="ru-RU" w:bidi="ru-RU"/>
        </w:rPr>
        <w:t xml:space="preserve"> </w:t>
      </w:r>
      <w:r w:rsidR="00F14C4A" w:rsidRPr="00176FD5">
        <w:rPr>
          <w:sz w:val="28"/>
          <w:szCs w:val="28"/>
          <w:lang w:eastAsia="ru-RU" w:bidi="ru-RU"/>
        </w:rPr>
        <w:t xml:space="preserve">о </w:t>
      </w:r>
      <w:r w:rsidR="00004BF1" w:rsidRPr="00176FD5">
        <w:rPr>
          <w:sz w:val="28"/>
          <w:szCs w:val="28"/>
          <w:lang w:eastAsia="ru-RU" w:bidi="ru-RU"/>
        </w:rPr>
        <w:t xml:space="preserve"> </w:t>
      </w:r>
      <w:r w:rsidR="00F51E32" w:rsidRPr="00176FD5">
        <w:rPr>
          <w:sz w:val="28"/>
          <w:szCs w:val="28"/>
          <w:lang w:eastAsia="ru-RU" w:bidi="ru-RU"/>
        </w:rPr>
        <w:t xml:space="preserve"> </w:t>
      </w:r>
      <w:r w:rsidR="00F14C4A" w:rsidRPr="00176FD5">
        <w:rPr>
          <w:sz w:val="28"/>
          <w:szCs w:val="28"/>
          <w:lang w:eastAsia="ru-RU" w:bidi="ru-RU"/>
        </w:rPr>
        <w:t>сносе</w:t>
      </w:r>
      <w:r w:rsidR="00C2677C" w:rsidRPr="00176FD5">
        <w:rPr>
          <w:sz w:val="28"/>
          <w:szCs w:val="28"/>
          <w:lang w:eastAsia="ru-RU" w:bidi="ru-RU"/>
        </w:rPr>
        <w:t xml:space="preserve"> объекта капитального строительства</w:t>
      </w:r>
      <w:r w:rsidRPr="00176FD5">
        <w:rPr>
          <w:sz w:val="28"/>
          <w:szCs w:val="28"/>
          <w:lang w:eastAsia="ru-RU" w:bidi="ru-RU"/>
        </w:rPr>
        <w:t xml:space="preserve"> по форме</w:t>
      </w:r>
      <w:r w:rsidR="00C2677C" w:rsidRPr="00176FD5">
        <w:rPr>
          <w:sz w:val="28"/>
          <w:szCs w:val="28"/>
          <w:lang w:eastAsia="ru-RU" w:bidi="ru-RU"/>
        </w:rPr>
        <w:t xml:space="preserve"> </w:t>
      </w:r>
      <w:r w:rsidR="00C2677C" w:rsidRPr="00176FD5">
        <w:rPr>
          <w:sz w:val="28"/>
          <w:szCs w:val="28"/>
        </w:rPr>
        <w:t>(далее</w:t>
      </w:r>
      <w:r w:rsidR="00004BF1" w:rsidRPr="00176FD5">
        <w:rPr>
          <w:sz w:val="28"/>
          <w:szCs w:val="28"/>
        </w:rPr>
        <w:t xml:space="preserve"> также </w:t>
      </w:r>
      <w:r w:rsidR="00C2677C" w:rsidRPr="00176FD5">
        <w:rPr>
          <w:sz w:val="28"/>
          <w:szCs w:val="28"/>
        </w:rPr>
        <w:t>заявление</w:t>
      </w:r>
      <w:r w:rsidR="00C2677C" w:rsidRPr="00176FD5">
        <w:rPr>
          <w:sz w:val="28"/>
          <w:szCs w:val="28"/>
          <w:lang w:eastAsia="ru-RU" w:bidi="ru-RU"/>
        </w:rPr>
        <w:t>)</w:t>
      </w:r>
      <w:r w:rsidRPr="00176FD5">
        <w:rPr>
          <w:sz w:val="28"/>
          <w:szCs w:val="28"/>
          <w:lang w:eastAsia="ru-RU" w:bidi="ru-RU"/>
        </w:rPr>
        <w:t xml:space="preserve"> утвержденной </w:t>
      </w:r>
      <w:r w:rsidR="00B71AF2" w:rsidRPr="00176FD5">
        <w:rPr>
          <w:sz w:val="28"/>
          <w:szCs w:val="28"/>
          <w:lang w:eastAsia="ru-RU" w:bidi="ru-RU"/>
        </w:rPr>
        <w:t>Приложением № 1 к  приказу</w:t>
      </w:r>
      <w:r w:rsidRPr="00176FD5">
        <w:rPr>
          <w:sz w:val="28"/>
          <w:szCs w:val="28"/>
          <w:lang w:eastAsia="ru-RU" w:bidi="ru-RU"/>
        </w:rPr>
        <w:t xml:space="preserve">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C802EF" w:rsidRPr="00176FD5">
        <w:rPr>
          <w:sz w:val="28"/>
          <w:szCs w:val="28"/>
          <w:lang w:eastAsia="ru-RU" w:bidi="ru-RU"/>
        </w:rPr>
        <w:t>» ( далее - приказ Минстроя России от 24.01.2019 № 34/пр);</w:t>
      </w:r>
    </w:p>
    <w:p w:rsidR="00F14C4A" w:rsidRPr="00176FD5" w:rsidRDefault="00B2321E" w:rsidP="00347BAA">
      <w:pPr>
        <w:pStyle w:val="20"/>
        <w:shd w:val="clear" w:color="auto" w:fill="auto"/>
        <w:tabs>
          <w:tab w:val="left" w:pos="1066"/>
        </w:tabs>
        <w:spacing w:before="0" w:line="240" w:lineRule="auto"/>
        <w:ind w:firstLine="740"/>
        <w:rPr>
          <w:sz w:val="28"/>
          <w:szCs w:val="28"/>
        </w:rPr>
      </w:pPr>
      <w:r w:rsidRPr="00176FD5">
        <w:rPr>
          <w:sz w:val="28"/>
          <w:szCs w:val="28"/>
          <w:lang w:eastAsia="ru-RU" w:bidi="ru-RU"/>
        </w:rPr>
        <w:t>2</w:t>
      </w:r>
      <w:r w:rsidR="00F14C4A" w:rsidRPr="00176FD5">
        <w:rPr>
          <w:sz w:val="28"/>
          <w:szCs w:val="28"/>
          <w:lang w:eastAsia="ru-RU" w:bidi="ru-RU"/>
        </w:rPr>
        <w:t>)</w:t>
      </w:r>
      <w:r w:rsidR="00F14C4A" w:rsidRPr="00176FD5">
        <w:rPr>
          <w:sz w:val="28"/>
          <w:szCs w:val="28"/>
          <w:lang w:eastAsia="ru-RU" w:bidi="ru-RU"/>
        </w:rPr>
        <w:tab/>
        <w:t>документ, удостоверяющий личность заявителя или представителя заявителя, в случае представления уведомления о сносе</w:t>
      </w:r>
      <w:r w:rsidR="00771B09" w:rsidRPr="00176FD5">
        <w:rPr>
          <w:sz w:val="28"/>
          <w:szCs w:val="28"/>
          <w:lang w:eastAsia="ru-RU" w:bidi="ru-RU"/>
        </w:rPr>
        <w:t xml:space="preserve"> </w:t>
      </w:r>
      <w:r w:rsidR="00F14C4A" w:rsidRPr="00176FD5">
        <w:rPr>
          <w:sz w:val="28"/>
          <w:szCs w:val="28"/>
          <w:lang w:eastAsia="ru-RU" w:bidi="ru-RU"/>
        </w:rPr>
        <w:t xml:space="preserve">посредством личного обращения в </w:t>
      </w:r>
      <w:r w:rsidR="00720629" w:rsidRPr="00176FD5">
        <w:rPr>
          <w:sz w:val="28"/>
          <w:szCs w:val="28"/>
          <w:lang w:eastAsia="ru-RU" w:bidi="ru-RU"/>
        </w:rPr>
        <w:t>Отдел</w:t>
      </w:r>
      <w:r w:rsidR="00C802EF" w:rsidRPr="00176FD5">
        <w:rPr>
          <w:sz w:val="28"/>
          <w:szCs w:val="28"/>
          <w:lang w:eastAsia="ru-RU" w:bidi="ru-RU"/>
        </w:rPr>
        <w:t>, МФЦ;</w:t>
      </w:r>
    </w:p>
    <w:p w:rsidR="00F14C4A" w:rsidRPr="00176FD5" w:rsidRDefault="00B2321E" w:rsidP="00463D96">
      <w:pPr>
        <w:pStyle w:val="20"/>
        <w:shd w:val="clear" w:color="auto" w:fill="auto"/>
        <w:tabs>
          <w:tab w:val="left" w:pos="1066"/>
        </w:tabs>
        <w:spacing w:before="0" w:line="240" w:lineRule="auto"/>
        <w:ind w:firstLine="740"/>
        <w:rPr>
          <w:sz w:val="28"/>
          <w:szCs w:val="28"/>
        </w:rPr>
      </w:pPr>
      <w:r w:rsidRPr="00176FD5">
        <w:rPr>
          <w:sz w:val="28"/>
          <w:szCs w:val="28"/>
          <w:lang w:eastAsia="ru-RU" w:bidi="ru-RU"/>
        </w:rPr>
        <w:t>3</w:t>
      </w:r>
      <w:r w:rsidR="00F14C4A" w:rsidRPr="00176FD5">
        <w:rPr>
          <w:sz w:val="28"/>
          <w:szCs w:val="28"/>
          <w:lang w:eastAsia="ru-RU" w:bidi="ru-RU"/>
        </w:rPr>
        <w:t>)</w:t>
      </w:r>
      <w:r w:rsidR="00F14C4A" w:rsidRPr="00176FD5">
        <w:rPr>
          <w:sz w:val="28"/>
          <w:szCs w:val="28"/>
          <w:lang w:eastAsia="ru-RU" w:bidi="ru-RU"/>
        </w:rPr>
        <w:tab/>
        <w:t>документ, подтверждающий полномочия представителя заявителя</w:t>
      </w:r>
      <w:r w:rsidR="00463D96" w:rsidRPr="00176FD5">
        <w:rPr>
          <w:sz w:val="28"/>
          <w:szCs w:val="28"/>
          <w:lang w:eastAsia="ru-RU" w:bidi="ru-RU"/>
        </w:rPr>
        <w:t xml:space="preserve"> </w:t>
      </w:r>
      <w:r w:rsidR="00F14C4A" w:rsidRPr="00176FD5">
        <w:rPr>
          <w:sz w:val="28"/>
          <w:szCs w:val="28"/>
          <w:lang w:eastAsia="ru-RU" w:bidi="ru-RU"/>
        </w:rPr>
        <w:t xml:space="preserve">действовать от имени заявителя (в случае обращения за получением </w:t>
      </w:r>
      <w:r w:rsidR="00771B09" w:rsidRPr="00176FD5">
        <w:rPr>
          <w:sz w:val="28"/>
          <w:szCs w:val="28"/>
          <w:lang w:eastAsia="ru-RU" w:bidi="ru-RU"/>
        </w:rPr>
        <w:t>услуги представителя заявителя)</w:t>
      </w:r>
      <w:r w:rsidR="00C802EF" w:rsidRPr="00176FD5">
        <w:rPr>
          <w:sz w:val="28"/>
          <w:szCs w:val="28"/>
          <w:lang w:eastAsia="ru-RU" w:bidi="ru-RU"/>
        </w:rPr>
        <w:t>;</w:t>
      </w:r>
    </w:p>
    <w:p w:rsidR="00F14C4A" w:rsidRPr="00176FD5" w:rsidRDefault="00B2321E" w:rsidP="00347BAA">
      <w:pPr>
        <w:pStyle w:val="20"/>
        <w:shd w:val="clear" w:color="auto" w:fill="auto"/>
        <w:tabs>
          <w:tab w:val="left" w:pos="1062"/>
        </w:tabs>
        <w:spacing w:before="0" w:line="240" w:lineRule="auto"/>
        <w:ind w:firstLine="740"/>
        <w:rPr>
          <w:sz w:val="28"/>
          <w:szCs w:val="28"/>
        </w:rPr>
      </w:pPr>
      <w:r w:rsidRPr="00176FD5">
        <w:rPr>
          <w:sz w:val="28"/>
          <w:szCs w:val="28"/>
          <w:lang w:eastAsia="ru-RU" w:bidi="ru-RU"/>
        </w:rPr>
        <w:t>4</w:t>
      </w:r>
      <w:r w:rsidR="00F14C4A" w:rsidRPr="00176FD5">
        <w:rPr>
          <w:sz w:val="28"/>
          <w:szCs w:val="28"/>
          <w:lang w:eastAsia="ru-RU" w:bidi="ru-RU"/>
        </w:rPr>
        <w:t>)</w:t>
      </w:r>
      <w:r w:rsidR="00F14C4A" w:rsidRPr="00176FD5">
        <w:rPr>
          <w:sz w:val="28"/>
          <w:szCs w:val="28"/>
          <w:lang w:eastAsia="ru-RU"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E667A6" w:rsidRPr="00176FD5">
        <w:rPr>
          <w:sz w:val="28"/>
          <w:szCs w:val="28"/>
          <w:lang w:eastAsia="ru-RU" w:bidi="ru-RU"/>
        </w:rPr>
        <w:t>ся иностранное юридическое лицо.</w:t>
      </w:r>
    </w:p>
    <w:p w:rsidR="00F14C4A" w:rsidRPr="00176FD5" w:rsidRDefault="00B2321E" w:rsidP="00B71AF2">
      <w:pPr>
        <w:autoSpaceDE w:val="0"/>
        <w:autoSpaceDN w:val="0"/>
        <w:adjustRightInd w:val="0"/>
        <w:ind w:firstLine="708"/>
        <w:rPr>
          <w:rFonts w:ascii="Times New Roman" w:eastAsiaTheme="minorHAnsi" w:hAnsi="Times New Roman"/>
          <w:sz w:val="28"/>
          <w:szCs w:val="28"/>
          <w:lang w:eastAsia="en-US"/>
        </w:rPr>
      </w:pPr>
      <w:r w:rsidRPr="00176FD5">
        <w:rPr>
          <w:rFonts w:ascii="Times New Roman" w:hAnsi="Times New Roman"/>
          <w:sz w:val="28"/>
          <w:szCs w:val="28"/>
          <w:lang w:bidi="ru-RU"/>
        </w:rPr>
        <w:t>5</w:t>
      </w:r>
      <w:r w:rsidR="00B71AF2"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результаты и</w:t>
      </w:r>
      <w:r w:rsidR="003B7722"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материалы</w:t>
      </w:r>
      <w:r w:rsidR="003B7722"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обследования</w:t>
      </w:r>
      <w:r w:rsidR="003B7722"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 xml:space="preserve">объекта </w:t>
      </w:r>
      <w:r w:rsidR="003B7722" w:rsidRPr="00176FD5">
        <w:rPr>
          <w:rFonts w:ascii="Times New Roman" w:hAnsi="Times New Roman"/>
          <w:sz w:val="28"/>
          <w:szCs w:val="28"/>
          <w:lang w:bidi="ru-RU"/>
        </w:rPr>
        <w:t xml:space="preserve"> к</w:t>
      </w:r>
      <w:r w:rsidR="00F14C4A" w:rsidRPr="00176FD5">
        <w:rPr>
          <w:rFonts w:ascii="Times New Roman" w:hAnsi="Times New Roman"/>
          <w:sz w:val="28"/>
          <w:szCs w:val="28"/>
          <w:lang w:bidi="ru-RU"/>
        </w:rPr>
        <w:t>апитального</w:t>
      </w:r>
      <w:r w:rsidR="003B7722"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строительства (</w:t>
      </w:r>
      <w:r w:rsidR="00B71AF2" w:rsidRPr="00176FD5">
        <w:rPr>
          <w:rFonts w:ascii="Times New Roman" w:eastAsiaTheme="minorHAnsi" w:hAnsi="Times New Roman"/>
          <w:sz w:val="28"/>
          <w:szCs w:val="28"/>
          <w:lang w:eastAsia="en-US"/>
        </w:rPr>
        <w:t xml:space="preserve">за исключением объектов, указанных в </w:t>
      </w:r>
      <w:hyperlink r:id="rId16" w:history="1">
        <w:r w:rsidR="00B71AF2" w:rsidRPr="00176FD5">
          <w:rPr>
            <w:rFonts w:ascii="Times New Roman" w:eastAsiaTheme="minorHAnsi" w:hAnsi="Times New Roman"/>
            <w:sz w:val="28"/>
            <w:szCs w:val="28"/>
            <w:lang w:eastAsia="en-US"/>
          </w:rPr>
          <w:t>пунктах 1</w:t>
        </w:r>
      </w:hyperlink>
      <w:r w:rsidR="00B71AF2" w:rsidRPr="00176FD5">
        <w:rPr>
          <w:rFonts w:ascii="Times New Roman" w:eastAsiaTheme="minorHAnsi" w:hAnsi="Times New Roman"/>
          <w:sz w:val="28"/>
          <w:szCs w:val="28"/>
          <w:lang w:eastAsia="en-US"/>
        </w:rPr>
        <w:t xml:space="preserve"> - </w:t>
      </w:r>
      <w:hyperlink r:id="rId17" w:history="1">
        <w:r w:rsidR="00B71AF2" w:rsidRPr="00176FD5">
          <w:rPr>
            <w:rFonts w:ascii="Times New Roman" w:eastAsiaTheme="minorHAnsi" w:hAnsi="Times New Roman"/>
            <w:sz w:val="28"/>
            <w:szCs w:val="28"/>
            <w:lang w:eastAsia="en-US"/>
          </w:rPr>
          <w:t>3 части 17 статьи 51</w:t>
        </w:r>
      </w:hyperlink>
      <w:r w:rsidR="00B71AF2" w:rsidRPr="00176FD5">
        <w:rPr>
          <w:rFonts w:ascii="Times New Roman" w:eastAsiaTheme="minorHAnsi" w:hAnsi="Times New Roman"/>
          <w:sz w:val="28"/>
          <w:szCs w:val="28"/>
          <w:lang w:eastAsia="en-US"/>
        </w:rPr>
        <w:t xml:space="preserve"> </w:t>
      </w:r>
      <w:r w:rsidR="00C802EF" w:rsidRPr="00176FD5">
        <w:rPr>
          <w:rFonts w:ascii="Times New Roman" w:eastAsiaTheme="minorHAnsi" w:hAnsi="Times New Roman"/>
          <w:sz w:val="28"/>
          <w:szCs w:val="28"/>
          <w:lang w:eastAsia="en-US"/>
        </w:rPr>
        <w:t>Градостроительного кодекса Российской Федерации</w:t>
      </w:r>
      <w:r w:rsidR="00F14C4A" w:rsidRPr="00176FD5">
        <w:rPr>
          <w:rFonts w:ascii="Times New Roman" w:hAnsi="Times New Roman"/>
          <w:sz w:val="28"/>
          <w:szCs w:val="28"/>
          <w:lang w:bidi="ru-RU"/>
        </w:rPr>
        <w:t>)</w:t>
      </w:r>
      <w:r w:rsidR="00E667A6" w:rsidRPr="00176FD5">
        <w:rPr>
          <w:rFonts w:ascii="Times New Roman" w:hAnsi="Times New Roman"/>
          <w:sz w:val="28"/>
          <w:szCs w:val="28"/>
          <w:lang w:bidi="ru-RU"/>
        </w:rPr>
        <w:t>.</w:t>
      </w:r>
    </w:p>
    <w:p w:rsidR="00043415" w:rsidRPr="00176FD5" w:rsidRDefault="00B2321E" w:rsidP="00043415">
      <w:pPr>
        <w:autoSpaceDE w:val="0"/>
        <w:autoSpaceDN w:val="0"/>
        <w:adjustRightInd w:val="0"/>
        <w:ind w:firstLine="708"/>
        <w:rPr>
          <w:rFonts w:ascii="Times New Roman" w:eastAsiaTheme="minorHAnsi" w:hAnsi="Times New Roman"/>
          <w:sz w:val="28"/>
          <w:szCs w:val="28"/>
          <w:lang w:eastAsia="en-US"/>
        </w:rPr>
      </w:pPr>
      <w:r w:rsidRPr="00176FD5">
        <w:rPr>
          <w:rFonts w:ascii="Times New Roman" w:hAnsi="Times New Roman"/>
          <w:sz w:val="28"/>
          <w:szCs w:val="28"/>
          <w:lang w:bidi="ru-RU"/>
        </w:rPr>
        <w:t>6</w:t>
      </w:r>
      <w:r w:rsidR="00CB6726" w:rsidRPr="00176FD5">
        <w:rPr>
          <w:rFonts w:ascii="Times New Roman" w:hAnsi="Times New Roman"/>
          <w:sz w:val="28"/>
          <w:szCs w:val="28"/>
          <w:lang w:bidi="ru-RU"/>
        </w:rPr>
        <w:t xml:space="preserve">) </w:t>
      </w:r>
      <w:r w:rsidR="00F14C4A" w:rsidRPr="00176FD5">
        <w:rPr>
          <w:rFonts w:ascii="Times New Roman" w:hAnsi="Times New Roman"/>
          <w:sz w:val="28"/>
          <w:szCs w:val="28"/>
          <w:lang w:bidi="ru-RU"/>
        </w:rPr>
        <w:t>проект организации работ по сносу объекта капитального строительства (</w:t>
      </w:r>
      <w:r w:rsidR="00B71AF2" w:rsidRPr="00176FD5">
        <w:rPr>
          <w:rFonts w:ascii="Times New Roman" w:eastAsiaTheme="minorHAnsi" w:hAnsi="Times New Roman"/>
          <w:sz w:val="28"/>
          <w:szCs w:val="28"/>
          <w:lang w:eastAsia="en-US"/>
        </w:rPr>
        <w:t xml:space="preserve">за исключением объектов, указанных в </w:t>
      </w:r>
      <w:hyperlink r:id="rId18" w:history="1">
        <w:r w:rsidR="00B71AF2" w:rsidRPr="00176FD5">
          <w:rPr>
            <w:rFonts w:ascii="Times New Roman" w:eastAsiaTheme="minorHAnsi" w:hAnsi="Times New Roman"/>
            <w:sz w:val="28"/>
            <w:szCs w:val="28"/>
            <w:lang w:eastAsia="en-US"/>
          </w:rPr>
          <w:t>пунктах 1</w:t>
        </w:r>
      </w:hyperlink>
      <w:r w:rsidR="00B71AF2" w:rsidRPr="00176FD5">
        <w:rPr>
          <w:rFonts w:ascii="Times New Roman" w:eastAsiaTheme="minorHAnsi" w:hAnsi="Times New Roman"/>
          <w:sz w:val="28"/>
          <w:szCs w:val="28"/>
          <w:lang w:eastAsia="en-US"/>
        </w:rPr>
        <w:t xml:space="preserve"> - </w:t>
      </w:r>
      <w:hyperlink r:id="rId19" w:history="1">
        <w:r w:rsidR="00B71AF2" w:rsidRPr="00176FD5">
          <w:rPr>
            <w:rFonts w:ascii="Times New Roman" w:eastAsiaTheme="minorHAnsi" w:hAnsi="Times New Roman"/>
            <w:sz w:val="28"/>
            <w:szCs w:val="28"/>
            <w:lang w:eastAsia="en-US"/>
          </w:rPr>
          <w:t>3 части 17 статьи 51</w:t>
        </w:r>
      </w:hyperlink>
      <w:r w:rsidR="00B71AF2" w:rsidRPr="00176FD5">
        <w:rPr>
          <w:rFonts w:ascii="Times New Roman" w:eastAsiaTheme="minorHAnsi" w:hAnsi="Times New Roman"/>
          <w:sz w:val="28"/>
          <w:szCs w:val="28"/>
          <w:lang w:eastAsia="en-US"/>
        </w:rPr>
        <w:t xml:space="preserve"> </w:t>
      </w:r>
      <w:r w:rsidR="00C802EF" w:rsidRPr="00176FD5">
        <w:rPr>
          <w:rFonts w:ascii="Times New Roman" w:eastAsiaTheme="minorHAnsi" w:hAnsi="Times New Roman"/>
          <w:sz w:val="28"/>
          <w:szCs w:val="28"/>
          <w:lang w:eastAsia="en-US"/>
        </w:rPr>
        <w:t>Градостроительного кодекса Российской Федерации</w:t>
      </w:r>
      <w:r w:rsidR="00E667A6" w:rsidRPr="00176FD5">
        <w:rPr>
          <w:sz w:val="28"/>
          <w:szCs w:val="28"/>
          <w:lang w:bidi="ru-RU"/>
        </w:rPr>
        <w:t>).</w:t>
      </w:r>
      <w:r w:rsidR="00043415" w:rsidRPr="00176FD5">
        <w:rPr>
          <w:sz w:val="28"/>
          <w:szCs w:val="28"/>
          <w:lang w:bidi="ru-RU"/>
        </w:rPr>
        <w:t xml:space="preserve"> </w:t>
      </w:r>
    </w:p>
    <w:p w:rsidR="00B71AF2" w:rsidRPr="00176FD5" w:rsidRDefault="00B71AF2" w:rsidP="00B71AF2">
      <w:pPr>
        <w:pStyle w:val="20"/>
        <w:shd w:val="clear" w:color="auto" w:fill="auto"/>
        <w:tabs>
          <w:tab w:val="left" w:pos="0"/>
        </w:tabs>
        <w:spacing w:before="0" w:line="240" w:lineRule="auto"/>
        <w:rPr>
          <w:sz w:val="28"/>
          <w:szCs w:val="28"/>
        </w:rPr>
      </w:pPr>
      <w:r w:rsidRPr="00176FD5">
        <w:rPr>
          <w:sz w:val="28"/>
          <w:szCs w:val="28"/>
          <w:lang w:eastAsia="ru-RU" w:bidi="ru-RU"/>
        </w:rPr>
        <w:tab/>
        <w:t>7</w:t>
      </w:r>
      <w:r w:rsidRPr="00176FD5">
        <w:rPr>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9E45FC" w:rsidRPr="00176FD5">
        <w:rPr>
          <w:sz w:val="28"/>
          <w:szCs w:val="28"/>
        </w:rPr>
        <w:t>.</w:t>
      </w:r>
    </w:p>
    <w:p w:rsidR="009E45FC" w:rsidRPr="00176FD5" w:rsidRDefault="009E45FC" w:rsidP="009E45FC">
      <w:pPr>
        <w:pStyle w:val="20"/>
        <w:shd w:val="clear" w:color="auto" w:fill="auto"/>
        <w:tabs>
          <w:tab w:val="left" w:pos="0"/>
        </w:tabs>
        <w:spacing w:before="0" w:line="240" w:lineRule="auto"/>
        <w:rPr>
          <w:sz w:val="28"/>
          <w:szCs w:val="28"/>
        </w:rPr>
      </w:pPr>
      <w:r w:rsidRPr="00176FD5">
        <w:rPr>
          <w:sz w:val="28"/>
          <w:szCs w:val="28"/>
        </w:rPr>
        <w:tab/>
        <w:t>8) правоустанавливающие документы на объект капитального строительства в случае, если права на него не зарегистрированы в Едином государственном реестре недвижимости.</w:t>
      </w:r>
    </w:p>
    <w:p w:rsidR="009E45FC" w:rsidRPr="00176FD5" w:rsidRDefault="009E45FC" w:rsidP="00B71AF2">
      <w:pPr>
        <w:pStyle w:val="20"/>
        <w:shd w:val="clear" w:color="auto" w:fill="auto"/>
        <w:tabs>
          <w:tab w:val="left" w:pos="0"/>
        </w:tabs>
        <w:spacing w:before="0" w:line="240" w:lineRule="auto"/>
        <w:rPr>
          <w:sz w:val="28"/>
          <w:szCs w:val="28"/>
        </w:rPr>
      </w:pPr>
      <w:r w:rsidRPr="00176FD5">
        <w:rPr>
          <w:sz w:val="28"/>
          <w:szCs w:val="28"/>
        </w:rPr>
        <w:t xml:space="preserve"> </w:t>
      </w:r>
      <w:r w:rsidRPr="00176FD5">
        <w:rPr>
          <w:sz w:val="28"/>
          <w:szCs w:val="28"/>
        </w:rPr>
        <w:tab/>
        <w:t>9) нотариально заверенное согласие всех правообладателей объекта капитального строительства.</w:t>
      </w:r>
    </w:p>
    <w:p w:rsidR="00B71AF2" w:rsidRPr="00176FD5" w:rsidRDefault="00B71AF2" w:rsidP="00B71AF2">
      <w:pPr>
        <w:shd w:val="clear" w:color="auto" w:fill="FFFFFF"/>
        <w:autoSpaceDE w:val="0"/>
        <w:autoSpaceDN w:val="0"/>
        <w:adjustRightInd w:val="0"/>
        <w:ind w:firstLine="709"/>
        <w:contextualSpacing/>
        <w:rPr>
          <w:rFonts w:ascii="Times New Roman" w:hAnsi="Times New Roman"/>
          <w:sz w:val="28"/>
          <w:szCs w:val="28"/>
        </w:rPr>
      </w:pPr>
      <w:r w:rsidRPr="00176FD5">
        <w:rPr>
          <w:rFonts w:ascii="Times New Roman" w:hAnsi="Times New Roman"/>
          <w:sz w:val="28"/>
          <w:szCs w:val="28"/>
          <w:lang w:eastAsia="en-US"/>
        </w:rPr>
        <w:t xml:space="preserve">20.2. </w:t>
      </w:r>
      <w:r w:rsidRPr="00176FD5">
        <w:rPr>
          <w:rFonts w:ascii="Times New Roman" w:hAnsi="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в случае обращения с уведомлением о </w:t>
      </w:r>
      <w:r w:rsidR="002016C5" w:rsidRPr="00176FD5">
        <w:rPr>
          <w:rFonts w:ascii="Times New Roman" w:hAnsi="Times New Roman"/>
          <w:sz w:val="28"/>
          <w:szCs w:val="28"/>
        </w:rPr>
        <w:t xml:space="preserve">завершении </w:t>
      </w:r>
      <w:r w:rsidRPr="00176FD5">
        <w:rPr>
          <w:rFonts w:ascii="Times New Roman" w:hAnsi="Times New Roman"/>
          <w:sz w:val="28"/>
          <w:szCs w:val="28"/>
        </w:rPr>
        <w:t>снос</w:t>
      </w:r>
      <w:r w:rsidR="002016C5" w:rsidRPr="00176FD5">
        <w:rPr>
          <w:rFonts w:ascii="Times New Roman" w:hAnsi="Times New Roman"/>
          <w:sz w:val="28"/>
          <w:szCs w:val="28"/>
        </w:rPr>
        <w:t>а</w:t>
      </w:r>
      <w:r w:rsidRPr="00176FD5">
        <w:rPr>
          <w:rFonts w:ascii="Times New Roman" w:hAnsi="Times New Roman"/>
          <w:sz w:val="28"/>
          <w:szCs w:val="28"/>
        </w:rPr>
        <w:t>:</w:t>
      </w:r>
    </w:p>
    <w:p w:rsidR="00B71AF2" w:rsidRPr="00176FD5" w:rsidRDefault="00B71AF2" w:rsidP="00B71AF2">
      <w:pPr>
        <w:pStyle w:val="20"/>
        <w:shd w:val="clear" w:color="auto" w:fill="auto"/>
        <w:tabs>
          <w:tab w:val="left" w:pos="1062"/>
        </w:tabs>
        <w:spacing w:before="0" w:line="240" w:lineRule="auto"/>
        <w:ind w:firstLine="740"/>
        <w:rPr>
          <w:sz w:val="28"/>
          <w:szCs w:val="28"/>
        </w:rPr>
      </w:pPr>
      <w:r w:rsidRPr="00176FD5">
        <w:rPr>
          <w:sz w:val="28"/>
          <w:szCs w:val="28"/>
          <w:lang w:eastAsia="ru-RU" w:bidi="ru-RU"/>
        </w:rPr>
        <w:t>1)</w:t>
      </w:r>
      <w:r w:rsidRPr="00176FD5">
        <w:rPr>
          <w:sz w:val="28"/>
          <w:szCs w:val="28"/>
          <w:lang w:eastAsia="ru-RU" w:bidi="ru-RU"/>
        </w:rPr>
        <w:tab/>
        <w:t xml:space="preserve">уведомление о завершении сноса </w:t>
      </w:r>
      <w:r w:rsidR="00F51E32" w:rsidRPr="00176FD5">
        <w:rPr>
          <w:sz w:val="28"/>
          <w:szCs w:val="28"/>
          <w:lang w:eastAsia="ru-RU" w:bidi="ru-RU"/>
        </w:rPr>
        <w:t xml:space="preserve">объекта </w:t>
      </w:r>
      <w:r w:rsidR="009E45FC" w:rsidRPr="00176FD5">
        <w:rPr>
          <w:sz w:val="28"/>
          <w:szCs w:val="28"/>
          <w:lang w:eastAsia="ru-RU" w:bidi="ru-RU"/>
        </w:rPr>
        <w:t xml:space="preserve"> </w:t>
      </w:r>
      <w:r w:rsidR="00F51E32" w:rsidRPr="00176FD5">
        <w:rPr>
          <w:sz w:val="28"/>
          <w:szCs w:val="28"/>
          <w:lang w:eastAsia="ru-RU" w:bidi="ru-RU"/>
        </w:rPr>
        <w:t xml:space="preserve"> </w:t>
      </w:r>
      <w:r w:rsidR="00C2677C" w:rsidRPr="00176FD5">
        <w:rPr>
          <w:sz w:val="28"/>
          <w:szCs w:val="28"/>
          <w:lang w:eastAsia="ru-RU" w:bidi="ru-RU"/>
        </w:rPr>
        <w:t>(далее</w:t>
      </w:r>
      <w:r w:rsidR="009E45FC" w:rsidRPr="00176FD5">
        <w:rPr>
          <w:sz w:val="28"/>
          <w:szCs w:val="28"/>
          <w:lang w:eastAsia="ru-RU" w:bidi="ru-RU"/>
        </w:rPr>
        <w:t xml:space="preserve"> также  заявление</w:t>
      </w:r>
      <w:r w:rsidR="00C2677C" w:rsidRPr="00176FD5">
        <w:rPr>
          <w:sz w:val="28"/>
          <w:szCs w:val="28"/>
          <w:lang w:eastAsia="ru-RU" w:bidi="ru-RU"/>
        </w:rPr>
        <w:t xml:space="preserve">) </w:t>
      </w:r>
      <w:r w:rsidRPr="00176FD5">
        <w:rPr>
          <w:sz w:val="28"/>
          <w:szCs w:val="28"/>
          <w:lang w:eastAsia="ru-RU" w:bidi="ru-RU"/>
        </w:rPr>
        <w:t>по форме, утвержденной Приложением № 2 к  приказу Минстроя России от 24.01.2019 №</w:t>
      </w:r>
      <w:r w:rsidR="00C802EF" w:rsidRPr="00176FD5">
        <w:rPr>
          <w:sz w:val="28"/>
          <w:szCs w:val="28"/>
          <w:lang w:eastAsia="ru-RU" w:bidi="ru-RU"/>
        </w:rPr>
        <w:t xml:space="preserve"> 34/пр</w:t>
      </w:r>
      <w:r w:rsidR="00181DDE" w:rsidRPr="00176FD5">
        <w:rPr>
          <w:sz w:val="28"/>
          <w:szCs w:val="28"/>
          <w:lang w:eastAsia="ru-RU" w:bidi="ru-RU"/>
        </w:rPr>
        <w:t>;</w:t>
      </w:r>
    </w:p>
    <w:p w:rsidR="00B71AF2" w:rsidRPr="00176FD5" w:rsidRDefault="00B71AF2" w:rsidP="00B71AF2">
      <w:pPr>
        <w:pStyle w:val="20"/>
        <w:shd w:val="clear" w:color="auto" w:fill="auto"/>
        <w:tabs>
          <w:tab w:val="left" w:pos="1066"/>
        </w:tabs>
        <w:spacing w:before="0" w:line="240" w:lineRule="auto"/>
        <w:ind w:firstLine="740"/>
        <w:rPr>
          <w:sz w:val="28"/>
          <w:szCs w:val="28"/>
        </w:rPr>
      </w:pPr>
      <w:r w:rsidRPr="00176FD5">
        <w:rPr>
          <w:sz w:val="28"/>
          <w:szCs w:val="28"/>
          <w:lang w:eastAsia="ru-RU" w:bidi="ru-RU"/>
        </w:rPr>
        <w:t>2)</w:t>
      </w:r>
      <w:r w:rsidRPr="00176FD5">
        <w:rPr>
          <w:sz w:val="28"/>
          <w:szCs w:val="28"/>
          <w:lang w:eastAsia="ru-RU" w:bidi="ru-RU"/>
        </w:rPr>
        <w:tab/>
        <w:t xml:space="preserve">документ, удостоверяющий личность заявителя или представителя </w:t>
      </w:r>
      <w:r w:rsidRPr="00176FD5">
        <w:rPr>
          <w:sz w:val="28"/>
          <w:szCs w:val="28"/>
          <w:lang w:eastAsia="ru-RU" w:bidi="ru-RU"/>
        </w:rPr>
        <w:lastRenderedPageBreak/>
        <w:t>заявителя, в случае представления уведомления о сносе посредством личного обращения в Отдел</w:t>
      </w:r>
      <w:r w:rsidR="00C802EF" w:rsidRPr="00176FD5">
        <w:rPr>
          <w:sz w:val="28"/>
          <w:szCs w:val="28"/>
          <w:lang w:eastAsia="ru-RU" w:bidi="ru-RU"/>
        </w:rPr>
        <w:t>, МФЦ</w:t>
      </w:r>
      <w:r w:rsidR="00181DDE" w:rsidRPr="00176FD5">
        <w:rPr>
          <w:sz w:val="28"/>
          <w:szCs w:val="28"/>
        </w:rPr>
        <w:t>;</w:t>
      </w:r>
    </w:p>
    <w:p w:rsidR="00B71AF2" w:rsidRPr="00176FD5" w:rsidRDefault="00B71AF2" w:rsidP="00B71AF2">
      <w:pPr>
        <w:pStyle w:val="20"/>
        <w:shd w:val="clear" w:color="auto" w:fill="auto"/>
        <w:tabs>
          <w:tab w:val="left" w:pos="1086"/>
        </w:tabs>
        <w:spacing w:before="0" w:line="240" w:lineRule="auto"/>
        <w:ind w:firstLine="740"/>
        <w:rPr>
          <w:sz w:val="28"/>
          <w:szCs w:val="28"/>
        </w:rPr>
      </w:pPr>
      <w:r w:rsidRPr="00176FD5">
        <w:rPr>
          <w:sz w:val="28"/>
          <w:szCs w:val="28"/>
          <w:lang w:eastAsia="ru-RU" w:bidi="ru-RU"/>
        </w:rPr>
        <w:t>3)</w:t>
      </w:r>
      <w:r w:rsidRPr="00176FD5">
        <w:rPr>
          <w:sz w:val="28"/>
          <w:szCs w:val="28"/>
          <w:lang w:eastAsia="ru-RU" w:bidi="ru-RU"/>
        </w:rPr>
        <w:tab/>
        <w:t>документ, подтверждающий полномочия представителя заявителя</w:t>
      </w:r>
    </w:p>
    <w:p w:rsidR="00B71AF2" w:rsidRPr="00176FD5" w:rsidRDefault="00B71AF2" w:rsidP="00B71AF2">
      <w:pPr>
        <w:pStyle w:val="20"/>
        <w:shd w:val="clear" w:color="auto" w:fill="auto"/>
        <w:tabs>
          <w:tab w:val="left" w:pos="1066"/>
        </w:tabs>
        <w:spacing w:before="0" w:line="240" w:lineRule="auto"/>
        <w:rPr>
          <w:sz w:val="28"/>
          <w:szCs w:val="28"/>
        </w:rPr>
      </w:pPr>
      <w:r w:rsidRPr="00176FD5">
        <w:rPr>
          <w:sz w:val="28"/>
          <w:szCs w:val="28"/>
          <w:lang w:eastAsia="ru-RU" w:bidi="ru-RU"/>
        </w:rPr>
        <w:t xml:space="preserve">действовать от имени заявителя (в случае обращения за получением </w:t>
      </w:r>
      <w:r w:rsidR="00C802EF" w:rsidRPr="00176FD5">
        <w:rPr>
          <w:sz w:val="28"/>
          <w:szCs w:val="28"/>
          <w:lang w:eastAsia="ru-RU" w:bidi="ru-RU"/>
        </w:rPr>
        <w:t>услуги представителя заявителя).</w:t>
      </w:r>
    </w:p>
    <w:p w:rsidR="00F14C4A" w:rsidRPr="00176FD5" w:rsidRDefault="00720629" w:rsidP="00B71AF2">
      <w:pPr>
        <w:tabs>
          <w:tab w:val="left" w:pos="9781"/>
          <w:tab w:val="left" w:pos="10490"/>
        </w:tabs>
        <w:autoSpaceDE w:val="0"/>
        <w:autoSpaceDN w:val="0"/>
        <w:adjustRightInd w:val="0"/>
        <w:ind w:firstLine="709"/>
        <w:contextualSpacing/>
        <w:outlineLvl w:val="1"/>
        <w:rPr>
          <w:rFonts w:ascii="Times New Roman" w:hAnsi="Times New Roman"/>
          <w:sz w:val="28"/>
          <w:szCs w:val="28"/>
        </w:rPr>
      </w:pPr>
      <w:r w:rsidRPr="00176FD5">
        <w:rPr>
          <w:rFonts w:ascii="Times New Roman" w:hAnsi="Times New Roman"/>
          <w:sz w:val="28"/>
          <w:szCs w:val="28"/>
          <w:lang w:bidi="ru-RU"/>
        </w:rPr>
        <w:t>21</w:t>
      </w:r>
      <w:r w:rsidR="00F14C4A" w:rsidRPr="00176FD5">
        <w:rPr>
          <w:rFonts w:ascii="Times New Roman" w:hAnsi="Times New Roman"/>
          <w:sz w:val="28"/>
          <w:szCs w:val="28"/>
          <w:lang w:bidi="ru-RU"/>
        </w:rPr>
        <w:t xml:space="preserve">. </w:t>
      </w:r>
      <w:r w:rsidR="00B71AF2" w:rsidRPr="00176FD5">
        <w:rPr>
          <w:rFonts w:ascii="Times New Roman" w:hAnsi="Times New Roman"/>
          <w:sz w:val="28"/>
          <w:szCs w:val="28"/>
        </w:rPr>
        <w:t xml:space="preserve">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 </w:t>
      </w:r>
      <w:r w:rsidR="00F14C4A" w:rsidRPr="00176FD5">
        <w:rPr>
          <w:rFonts w:ascii="Times New Roman" w:hAnsi="Times New Roman"/>
          <w:sz w:val="28"/>
          <w:szCs w:val="28"/>
          <w:lang w:bidi="ru-RU"/>
        </w:rPr>
        <w:t>и которые заявитель вправе представить по собственной инициативе:</w:t>
      </w:r>
    </w:p>
    <w:p w:rsidR="00B71AF2" w:rsidRPr="00176FD5" w:rsidRDefault="00B71AF2" w:rsidP="00347BAA">
      <w:pPr>
        <w:pStyle w:val="20"/>
        <w:shd w:val="clear" w:color="auto" w:fill="auto"/>
        <w:tabs>
          <w:tab w:val="left" w:pos="1395"/>
        </w:tabs>
        <w:spacing w:before="0" w:line="240" w:lineRule="auto"/>
        <w:ind w:firstLine="740"/>
        <w:rPr>
          <w:sz w:val="28"/>
          <w:szCs w:val="28"/>
          <w:lang w:eastAsia="ru-RU" w:bidi="ru-RU"/>
        </w:rPr>
      </w:pPr>
      <w:r w:rsidRPr="00176FD5">
        <w:rPr>
          <w:sz w:val="28"/>
          <w:szCs w:val="28"/>
          <w:lang w:eastAsia="ru-RU" w:bidi="ru-RU"/>
        </w:rPr>
        <w:t xml:space="preserve">1) </w:t>
      </w:r>
      <w:r w:rsidR="00F14C4A" w:rsidRPr="00176FD5">
        <w:rPr>
          <w:sz w:val="28"/>
          <w:szCs w:val="28"/>
          <w:lang w:eastAsia="ru-RU" w:bidi="ru-RU"/>
        </w:rPr>
        <w:t>сведения из Единого государственного реестра юридических лиц (при обращении застройщика, являющегося юридическим лицом)</w:t>
      </w:r>
      <w:r w:rsidR="00E667A6" w:rsidRPr="00176FD5">
        <w:rPr>
          <w:sz w:val="28"/>
          <w:szCs w:val="28"/>
          <w:lang w:eastAsia="ru-RU" w:bidi="ru-RU"/>
        </w:rPr>
        <w:t>.</w:t>
      </w:r>
    </w:p>
    <w:p w:rsidR="00F14C4A" w:rsidRPr="00176FD5" w:rsidRDefault="00B71AF2" w:rsidP="00347BAA">
      <w:pPr>
        <w:pStyle w:val="20"/>
        <w:shd w:val="clear" w:color="auto" w:fill="auto"/>
        <w:tabs>
          <w:tab w:val="left" w:pos="1395"/>
        </w:tabs>
        <w:spacing w:before="0" w:line="240" w:lineRule="auto"/>
        <w:ind w:firstLine="740"/>
        <w:rPr>
          <w:sz w:val="28"/>
          <w:szCs w:val="28"/>
        </w:rPr>
      </w:pPr>
      <w:r w:rsidRPr="00176FD5">
        <w:rPr>
          <w:sz w:val="28"/>
          <w:szCs w:val="28"/>
          <w:lang w:eastAsia="ru-RU" w:bidi="ru-RU"/>
        </w:rPr>
        <w:t xml:space="preserve">2) сведения из </w:t>
      </w:r>
      <w:r w:rsidR="00F14C4A" w:rsidRPr="00176FD5">
        <w:rPr>
          <w:sz w:val="28"/>
          <w:szCs w:val="28"/>
          <w:lang w:eastAsia="ru-RU" w:bidi="ru-RU"/>
        </w:rPr>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F14C4A" w:rsidRPr="00176FD5" w:rsidRDefault="00E667A6" w:rsidP="00347BAA">
      <w:pPr>
        <w:pStyle w:val="20"/>
        <w:shd w:val="clear" w:color="auto" w:fill="auto"/>
        <w:tabs>
          <w:tab w:val="left" w:pos="1395"/>
        </w:tabs>
        <w:spacing w:before="0" w:line="240" w:lineRule="auto"/>
        <w:ind w:firstLine="740"/>
        <w:rPr>
          <w:sz w:val="28"/>
          <w:szCs w:val="28"/>
        </w:rPr>
      </w:pPr>
      <w:r w:rsidRPr="00176FD5">
        <w:rPr>
          <w:sz w:val="28"/>
          <w:szCs w:val="28"/>
          <w:lang w:eastAsia="ru-RU" w:bidi="ru-RU"/>
        </w:rPr>
        <w:t>3</w:t>
      </w:r>
      <w:r w:rsidR="00F14C4A" w:rsidRPr="00176FD5">
        <w:rPr>
          <w:sz w:val="28"/>
          <w:szCs w:val="28"/>
          <w:lang w:eastAsia="ru-RU" w:bidi="ru-RU"/>
        </w:rPr>
        <w:t>)</w:t>
      </w:r>
      <w:r w:rsidR="00F14C4A" w:rsidRPr="00176FD5">
        <w:rPr>
          <w:sz w:val="28"/>
          <w:szCs w:val="28"/>
          <w:lang w:eastAsia="ru-RU" w:bidi="ru-RU"/>
        </w:rPr>
        <w:tab/>
      </w:r>
      <w:r w:rsidR="00181DDE" w:rsidRPr="00176FD5">
        <w:rPr>
          <w:sz w:val="28"/>
          <w:szCs w:val="28"/>
          <w:lang w:eastAsia="ru-RU" w:bidi="ru-RU"/>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14C4A" w:rsidRPr="00176FD5" w:rsidRDefault="009E45FC" w:rsidP="00347BAA">
      <w:pPr>
        <w:pStyle w:val="20"/>
        <w:shd w:val="clear" w:color="auto" w:fill="auto"/>
        <w:tabs>
          <w:tab w:val="left" w:pos="1395"/>
        </w:tabs>
        <w:spacing w:before="0" w:line="240" w:lineRule="auto"/>
        <w:ind w:firstLine="740"/>
        <w:rPr>
          <w:sz w:val="28"/>
          <w:szCs w:val="28"/>
          <w:lang w:eastAsia="ru-RU" w:bidi="ru-RU"/>
        </w:rPr>
      </w:pPr>
      <w:r w:rsidRPr="00176FD5">
        <w:rPr>
          <w:sz w:val="28"/>
          <w:szCs w:val="28"/>
          <w:lang w:eastAsia="ru-RU" w:bidi="ru-RU"/>
        </w:rPr>
        <w:t>4</w:t>
      </w:r>
      <w:r w:rsidR="00F14C4A" w:rsidRPr="00176FD5">
        <w:rPr>
          <w:sz w:val="28"/>
          <w:szCs w:val="28"/>
          <w:lang w:eastAsia="ru-RU" w:bidi="ru-RU"/>
        </w:rPr>
        <w:t>)</w:t>
      </w:r>
      <w:r w:rsidR="00F14C4A" w:rsidRPr="00176FD5">
        <w:rPr>
          <w:sz w:val="28"/>
          <w:szCs w:val="28"/>
          <w:lang w:eastAsia="ru-RU" w:bidi="ru-RU"/>
        </w:rPr>
        <w:tab/>
        <w:t>решение органа местного самоуправления о сносе объекта капитального строительства.</w:t>
      </w:r>
    </w:p>
    <w:p w:rsidR="00EF49E1" w:rsidRPr="00176FD5" w:rsidRDefault="00EF49E1" w:rsidP="00347BAA">
      <w:pPr>
        <w:widowControl w:val="0"/>
        <w:autoSpaceDE w:val="0"/>
        <w:autoSpaceDN w:val="0"/>
        <w:adjustRightInd w:val="0"/>
        <w:ind w:firstLine="709"/>
        <w:rPr>
          <w:rFonts w:ascii="Times New Roman" w:hAnsi="Times New Roman"/>
          <w:sz w:val="28"/>
          <w:szCs w:val="28"/>
        </w:rPr>
      </w:pPr>
      <w:r w:rsidRPr="00176FD5">
        <w:rPr>
          <w:rFonts w:ascii="Times New Roman" w:hAnsi="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86421" w:rsidRPr="00176FD5" w:rsidRDefault="00043415" w:rsidP="00786421">
      <w:pPr>
        <w:widowControl w:val="0"/>
        <w:autoSpaceDE w:val="0"/>
        <w:autoSpaceDN w:val="0"/>
        <w:adjustRightInd w:val="0"/>
        <w:ind w:firstLine="709"/>
        <w:contextualSpacing/>
        <w:rPr>
          <w:rFonts w:ascii="Times New Roman" w:hAnsi="Times New Roman"/>
          <w:spacing w:val="-3"/>
          <w:sz w:val="28"/>
          <w:szCs w:val="28"/>
        </w:rPr>
      </w:pPr>
      <w:r w:rsidRPr="00176FD5">
        <w:rPr>
          <w:rFonts w:ascii="Times New Roman" w:hAnsi="Times New Roman"/>
          <w:bCs/>
          <w:sz w:val="28"/>
          <w:szCs w:val="28"/>
        </w:rPr>
        <w:t>22</w:t>
      </w:r>
      <w:r w:rsidR="00786421" w:rsidRPr="00176FD5">
        <w:rPr>
          <w:rFonts w:ascii="Times New Roman" w:hAnsi="Times New Roman"/>
          <w:sz w:val="28"/>
          <w:szCs w:val="28"/>
        </w:rPr>
        <w:t xml:space="preserve">. </w:t>
      </w:r>
      <w:r w:rsidR="00786421" w:rsidRPr="00176FD5">
        <w:rPr>
          <w:rFonts w:ascii="Times New Roman" w:hAnsi="Times New Roman"/>
          <w:spacing w:val="-3"/>
          <w:sz w:val="28"/>
          <w:szCs w:val="28"/>
        </w:rPr>
        <w:t xml:space="preserve">Способы получения </w:t>
      </w:r>
      <w:r w:rsidR="00786421" w:rsidRPr="00176FD5">
        <w:rPr>
          <w:rFonts w:ascii="Times New Roman" w:hAnsi="Times New Roman"/>
          <w:bCs/>
          <w:sz w:val="28"/>
          <w:szCs w:val="28"/>
        </w:rPr>
        <w:t xml:space="preserve">заявителем документов, указанных в  пунктах </w:t>
      </w:r>
      <w:r w:rsidRPr="00176FD5">
        <w:rPr>
          <w:rFonts w:ascii="Times New Roman" w:hAnsi="Times New Roman"/>
          <w:bCs/>
          <w:sz w:val="28"/>
          <w:szCs w:val="28"/>
        </w:rPr>
        <w:t>20, 21</w:t>
      </w:r>
      <w:r w:rsidR="00786421" w:rsidRPr="00176FD5">
        <w:rPr>
          <w:rFonts w:ascii="Times New Roman" w:hAnsi="Times New Roman"/>
          <w:bCs/>
          <w:sz w:val="28"/>
          <w:szCs w:val="28"/>
        </w:rPr>
        <w:t xml:space="preserve"> </w:t>
      </w:r>
      <w:r w:rsidR="00786421" w:rsidRPr="00176FD5">
        <w:rPr>
          <w:rFonts w:ascii="Times New Roman" w:hAnsi="Times New Roman"/>
          <w:sz w:val="28"/>
          <w:szCs w:val="28"/>
        </w:rPr>
        <w:t xml:space="preserve">  настоящего административного регламента</w:t>
      </w:r>
      <w:r w:rsidR="00786421" w:rsidRPr="00176FD5">
        <w:rPr>
          <w:rFonts w:ascii="Times New Roman" w:hAnsi="Times New Roman"/>
          <w:bCs/>
          <w:sz w:val="28"/>
          <w:szCs w:val="28"/>
        </w:rPr>
        <w:t>:</w:t>
      </w:r>
    </w:p>
    <w:p w:rsidR="00411742" w:rsidRPr="00176FD5" w:rsidRDefault="00043415" w:rsidP="00411742">
      <w:pPr>
        <w:autoSpaceDE w:val="0"/>
        <w:autoSpaceDN w:val="0"/>
        <w:adjustRightInd w:val="0"/>
        <w:ind w:firstLine="708"/>
        <w:rPr>
          <w:rFonts w:ascii="Times New Roman" w:eastAsiaTheme="minorHAnsi" w:hAnsi="Times New Roman"/>
          <w:sz w:val="28"/>
          <w:szCs w:val="28"/>
          <w:lang w:eastAsia="en-US"/>
        </w:rPr>
      </w:pPr>
      <w:r w:rsidRPr="00176FD5">
        <w:rPr>
          <w:rFonts w:ascii="Times New Roman" w:eastAsia="Calibri" w:hAnsi="Times New Roman"/>
          <w:sz w:val="28"/>
          <w:szCs w:val="28"/>
          <w:lang w:eastAsia="en-US"/>
        </w:rPr>
        <w:t>Документ</w:t>
      </w:r>
      <w:r w:rsidR="00411742" w:rsidRPr="00176FD5">
        <w:rPr>
          <w:rFonts w:ascii="Times New Roman" w:eastAsia="Calibri" w:hAnsi="Times New Roman"/>
          <w:sz w:val="28"/>
          <w:szCs w:val="28"/>
          <w:lang w:eastAsia="en-US"/>
        </w:rPr>
        <w:t>ы</w:t>
      </w:r>
      <w:r w:rsidRPr="00176FD5">
        <w:rPr>
          <w:rFonts w:ascii="Times New Roman" w:eastAsia="Calibri" w:hAnsi="Times New Roman"/>
          <w:sz w:val="28"/>
          <w:szCs w:val="28"/>
          <w:lang w:eastAsia="en-US"/>
        </w:rPr>
        <w:t>, указанны</w:t>
      </w:r>
      <w:r w:rsidR="00411742" w:rsidRPr="00176FD5">
        <w:rPr>
          <w:rFonts w:ascii="Times New Roman" w:eastAsia="Calibri" w:hAnsi="Times New Roman"/>
          <w:sz w:val="28"/>
          <w:szCs w:val="28"/>
          <w:lang w:eastAsia="en-US"/>
        </w:rPr>
        <w:t>е</w:t>
      </w:r>
      <w:r w:rsidRPr="00176FD5">
        <w:rPr>
          <w:rFonts w:ascii="Times New Roman" w:eastAsia="Calibri" w:hAnsi="Times New Roman"/>
          <w:sz w:val="28"/>
          <w:szCs w:val="28"/>
          <w:lang w:eastAsia="en-US"/>
        </w:rPr>
        <w:t xml:space="preserve"> в  подпункт</w:t>
      </w:r>
      <w:r w:rsidR="00411742" w:rsidRPr="00176FD5">
        <w:rPr>
          <w:rFonts w:ascii="Times New Roman" w:eastAsia="Calibri" w:hAnsi="Times New Roman"/>
          <w:sz w:val="28"/>
          <w:szCs w:val="28"/>
          <w:lang w:eastAsia="en-US"/>
        </w:rPr>
        <w:t>ах</w:t>
      </w:r>
      <w:r w:rsidRPr="00176FD5">
        <w:rPr>
          <w:rFonts w:ascii="Times New Roman" w:eastAsia="Calibri" w:hAnsi="Times New Roman"/>
          <w:sz w:val="28"/>
          <w:szCs w:val="28"/>
          <w:lang w:eastAsia="en-US"/>
        </w:rPr>
        <w:t xml:space="preserve"> 5, 6 пункта 20.1.</w:t>
      </w:r>
      <w:r w:rsidR="00411742" w:rsidRPr="00176FD5">
        <w:rPr>
          <w:rFonts w:ascii="Times New Roman" w:eastAsia="Calibri" w:hAnsi="Times New Roman"/>
          <w:sz w:val="28"/>
          <w:szCs w:val="28"/>
          <w:lang w:eastAsia="en-US"/>
        </w:rPr>
        <w:t xml:space="preserve"> </w:t>
      </w:r>
      <w:r w:rsidR="00181DDE" w:rsidRPr="00176FD5">
        <w:rPr>
          <w:rFonts w:ascii="Times New Roman" w:eastAsia="Calibri" w:hAnsi="Times New Roman"/>
          <w:sz w:val="28"/>
          <w:szCs w:val="28"/>
          <w:lang w:eastAsia="en-US"/>
        </w:rPr>
        <w:t xml:space="preserve">настоящего административного регламента </w:t>
      </w:r>
      <w:r w:rsidR="00411742" w:rsidRPr="00176FD5">
        <w:rPr>
          <w:rFonts w:ascii="Times New Roman" w:eastAsia="Calibri" w:hAnsi="Times New Roman"/>
          <w:sz w:val="28"/>
          <w:szCs w:val="28"/>
          <w:lang w:eastAsia="en-US"/>
        </w:rPr>
        <w:t xml:space="preserve">заявитель может </w:t>
      </w:r>
      <w:r w:rsidR="00181DDE" w:rsidRPr="00176FD5">
        <w:rPr>
          <w:rFonts w:ascii="Times New Roman" w:eastAsia="Calibri" w:hAnsi="Times New Roman"/>
          <w:sz w:val="28"/>
          <w:szCs w:val="28"/>
          <w:lang w:eastAsia="en-US"/>
        </w:rPr>
        <w:t>получить,</w:t>
      </w:r>
      <w:r w:rsidR="00411742" w:rsidRPr="00176FD5">
        <w:rPr>
          <w:rFonts w:ascii="Times New Roman" w:eastAsia="Calibri" w:hAnsi="Times New Roman"/>
          <w:sz w:val="28"/>
          <w:szCs w:val="28"/>
          <w:lang w:eastAsia="en-US"/>
        </w:rPr>
        <w:t xml:space="preserve"> обратившись к </w:t>
      </w:r>
      <w:r w:rsidR="00411742" w:rsidRPr="00176FD5">
        <w:rPr>
          <w:rFonts w:ascii="Times New Roman" w:eastAsiaTheme="minorHAnsi" w:hAnsi="Times New Roman"/>
          <w:sz w:val="28"/>
          <w:szCs w:val="28"/>
          <w:lang w:eastAsia="en-US"/>
        </w:rPr>
        <w:t>специалисту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11742" w:rsidRPr="00176FD5" w:rsidRDefault="00411742" w:rsidP="00411742">
      <w:pPr>
        <w:autoSpaceDE w:val="0"/>
        <w:autoSpaceDN w:val="0"/>
        <w:adjustRightInd w:val="0"/>
        <w:ind w:firstLine="708"/>
        <w:rPr>
          <w:rFonts w:ascii="Times New Roman" w:hAnsi="Times New Roman"/>
          <w:sz w:val="28"/>
          <w:szCs w:val="28"/>
        </w:rPr>
      </w:pPr>
      <w:r w:rsidRPr="00176FD5">
        <w:rPr>
          <w:rFonts w:ascii="Times New Roman" w:eastAsia="Calibri" w:hAnsi="Times New Roman"/>
          <w:sz w:val="28"/>
          <w:szCs w:val="28"/>
          <w:lang w:eastAsia="en-US"/>
        </w:rPr>
        <w:t>Документы, указанные в подпункт</w:t>
      </w:r>
      <w:r w:rsidR="00181DDE" w:rsidRPr="00176FD5">
        <w:rPr>
          <w:rFonts w:ascii="Times New Roman" w:eastAsia="Calibri" w:hAnsi="Times New Roman"/>
          <w:sz w:val="28"/>
          <w:szCs w:val="28"/>
          <w:lang w:eastAsia="en-US"/>
        </w:rPr>
        <w:t>ах</w:t>
      </w:r>
      <w:r w:rsidRPr="00176FD5">
        <w:rPr>
          <w:rFonts w:ascii="Times New Roman" w:eastAsia="Calibri" w:hAnsi="Times New Roman"/>
          <w:sz w:val="28"/>
          <w:szCs w:val="28"/>
          <w:lang w:eastAsia="en-US"/>
        </w:rPr>
        <w:t xml:space="preserve"> 1, 2 пункта 21</w:t>
      </w:r>
      <w:r w:rsidR="00181DDE" w:rsidRPr="00176FD5">
        <w:t xml:space="preserve"> </w:t>
      </w:r>
      <w:r w:rsidR="00181DDE" w:rsidRPr="00176FD5">
        <w:rPr>
          <w:rFonts w:ascii="Times New Roman" w:eastAsia="Calibri" w:hAnsi="Times New Roman"/>
          <w:sz w:val="28"/>
          <w:szCs w:val="28"/>
          <w:lang w:eastAsia="en-US"/>
        </w:rPr>
        <w:t xml:space="preserve">настоящего административного регламента </w:t>
      </w:r>
      <w:r w:rsidRPr="00176FD5">
        <w:rPr>
          <w:rFonts w:ascii="Times New Roman" w:eastAsia="Calibri" w:hAnsi="Times New Roman"/>
          <w:sz w:val="28"/>
          <w:szCs w:val="28"/>
          <w:lang w:eastAsia="en-US"/>
        </w:rPr>
        <w:t xml:space="preserve">заявитель может </w:t>
      </w:r>
      <w:r w:rsidR="00383424" w:rsidRPr="00176FD5">
        <w:rPr>
          <w:rFonts w:ascii="Times New Roman" w:eastAsia="Calibri" w:hAnsi="Times New Roman"/>
          <w:sz w:val="28"/>
          <w:szCs w:val="28"/>
          <w:lang w:eastAsia="en-US"/>
        </w:rPr>
        <w:t>получить,</w:t>
      </w:r>
      <w:r w:rsidRPr="00176FD5">
        <w:rPr>
          <w:rFonts w:ascii="Times New Roman" w:eastAsia="Calibri" w:hAnsi="Times New Roman"/>
          <w:sz w:val="28"/>
          <w:szCs w:val="28"/>
          <w:lang w:eastAsia="en-US"/>
        </w:rPr>
        <w:t xml:space="preserve"> обратившись в </w:t>
      </w:r>
      <w:r w:rsidRPr="00176FD5">
        <w:rPr>
          <w:rFonts w:ascii="Times New Roman" w:hAnsi="Times New Roman"/>
          <w:sz w:val="28"/>
          <w:szCs w:val="28"/>
        </w:rPr>
        <w:t xml:space="preserve">Межрайонную ИФНС № 7. </w:t>
      </w:r>
    </w:p>
    <w:p w:rsidR="00043415" w:rsidRPr="00176FD5" w:rsidRDefault="00043415" w:rsidP="00347BAA">
      <w:pPr>
        <w:autoSpaceDE w:val="0"/>
        <w:autoSpaceDN w:val="0"/>
        <w:adjustRightInd w:val="0"/>
        <w:ind w:firstLine="708"/>
        <w:rPr>
          <w:rFonts w:ascii="Times New Roman" w:hAnsi="Times New Roman"/>
          <w:sz w:val="28"/>
          <w:szCs w:val="28"/>
        </w:rPr>
      </w:pPr>
      <w:r w:rsidRPr="00176FD5">
        <w:rPr>
          <w:rFonts w:ascii="Times New Roman" w:eastAsia="Calibri" w:hAnsi="Times New Roman"/>
          <w:sz w:val="28"/>
          <w:szCs w:val="28"/>
          <w:lang w:eastAsia="en-US"/>
        </w:rPr>
        <w:t xml:space="preserve">Документ, указанный в подпункте </w:t>
      </w:r>
      <w:r w:rsidR="00411742" w:rsidRPr="00176FD5">
        <w:rPr>
          <w:rFonts w:ascii="Times New Roman" w:eastAsia="Calibri" w:hAnsi="Times New Roman"/>
          <w:sz w:val="28"/>
          <w:szCs w:val="28"/>
          <w:lang w:eastAsia="en-US"/>
        </w:rPr>
        <w:t>3</w:t>
      </w:r>
      <w:r w:rsidRPr="00176FD5">
        <w:rPr>
          <w:rFonts w:ascii="Times New Roman" w:eastAsia="Calibri" w:hAnsi="Times New Roman"/>
          <w:sz w:val="28"/>
          <w:szCs w:val="28"/>
          <w:lang w:eastAsia="en-US"/>
        </w:rPr>
        <w:t xml:space="preserve"> пункта </w:t>
      </w:r>
      <w:r w:rsidR="00411742" w:rsidRPr="00176FD5">
        <w:rPr>
          <w:rFonts w:ascii="Times New Roman" w:eastAsia="Calibri" w:hAnsi="Times New Roman"/>
          <w:sz w:val="28"/>
          <w:szCs w:val="28"/>
          <w:lang w:eastAsia="en-US"/>
        </w:rPr>
        <w:t>21</w:t>
      </w:r>
      <w:r w:rsidR="00181DDE" w:rsidRPr="00176FD5">
        <w:t xml:space="preserve"> </w:t>
      </w:r>
      <w:r w:rsidR="00181DDE" w:rsidRPr="00176FD5">
        <w:rPr>
          <w:rFonts w:ascii="Times New Roman" w:eastAsia="Calibri" w:hAnsi="Times New Roman"/>
          <w:sz w:val="28"/>
          <w:szCs w:val="28"/>
          <w:lang w:eastAsia="en-US"/>
        </w:rPr>
        <w:t>настоящего административного регламента</w:t>
      </w:r>
      <w:r w:rsidRPr="00176FD5">
        <w:rPr>
          <w:rFonts w:ascii="Times New Roman" w:eastAsia="Calibri" w:hAnsi="Times New Roman"/>
          <w:sz w:val="28"/>
          <w:szCs w:val="28"/>
          <w:lang w:eastAsia="en-US"/>
        </w:rPr>
        <w:t xml:space="preserve"> заявитель может получить</w:t>
      </w:r>
      <w:r w:rsidR="00383424" w:rsidRPr="00176FD5">
        <w:rPr>
          <w:rFonts w:ascii="Times New Roman" w:eastAsia="Calibri" w:hAnsi="Times New Roman"/>
          <w:sz w:val="28"/>
          <w:szCs w:val="28"/>
          <w:lang w:eastAsia="en-US"/>
        </w:rPr>
        <w:t>,</w:t>
      </w:r>
      <w:r w:rsidRPr="00176FD5">
        <w:rPr>
          <w:rFonts w:ascii="Times New Roman" w:eastAsia="Calibri" w:hAnsi="Times New Roman"/>
          <w:sz w:val="28"/>
          <w:szCs w:val="28"/>
          <w:lang w:eastAsia="en-US"/>
        </w:rPr>
        <w:t xml:space="preserve"> обратившись в </w:t>
      </w:r>
      <w:r w:rsidRPr="00176FD5">
        <w:rPr>
          <w:rFonts w:ascii="Times New Roman" w:hAnsi="Times New Roman"/>
          <w:sz w:val="28"/>
          <w:szCs w:val="28"/>
        </w:rPr>
        <w:t xml:space="preserve"> Управление </w:t>
      </w:r>
      <w:r w:rsidR="00411742" w:rsidRPr="00176FD5">
        <w:rPr>
          <w:rFonts w:ascii="Times New Roman" w:hAnsi="Times New Roman"/>
          <w:sz w:val="28"/>
          <w:szCs w:val="28"/>
        </w:rPr>
        <w:t>Росреестра.</w:t>
      </w:r>
    </w:p>
    <w:p w:rsidR="00F14C4A" w:rsidRPr="00176FD5" w:rsidRDefault="00EF49E1" w:rsidP="00347BAA">
      <w:pPr>
        <w:autoSpaceDE w:val="0"/>
        <w:autoSpaceDN w:val="0"/>
        <w:adjustRightInd w:val="0"/>
        <w:ind w:firstLine="708"/>
        <w:rPr>
          <w:rFonts w:ascii="Times New Roman" w:hAnsi="Times New Roman"/>
          <w:bCs/>
          <w:sz w:val="28"/>
          <w:szCs w:val="28"/>
        </w:rPr>
      </w:pPr>
      <w:r w:rsidRPr="00176FD5">
        <w:rPr>
          <w:rFonts w:ascii="Times New Roman" w:hAnsi="Times New Roman"/>
          <w:bCs/>
          <w:sz w:val="28"/>
          <w:szCs w:val="28"/>
        </w:rPr>
        <w:t>2</w:t>
      </w:r>
      <w:r w:rsidR="00411742" w:rsidRPr="00176FD5">
        <w:rPr>
          <w:rFonts w:ascii="Times New Roman" w:hAnsi="Times New Roman"/>
          <w:bCs/>
          <w:sz w:val="28"/>
          <w:szCs w:val="28"/>
        </w:rPr>
        <w:t>3</w:t>
      </w:r>
      <w:r w:rsidRPr="00176FD5">
        <w:rPr>
          <w:rFonts w:ascii="Times New Roman" w:hAnsi="Times New Roman"/>
          <w:bCs/>
          <w:sz w:val="28"/>
          <w:szCs w:val="28"/>
        </w:rPr>
        <w:t xml:space="preserve">. </w:t>
      </w:r>
      <w:r w:rsidR="00F14C4A" w:rsidRPr="00176FD5">
        <w:rPr>
          <w:rFonts w:ascii="Times New Roman" w:hAnsi="Times New Roman"/>
          <w:bCs/>
          <w:sz w:val="28"/>
          <w:szCs w:val="28"/>
        </w:rPr>
        <w:t>Требования к документам, необходимым для предоставления муниципальной услуги.</w:t>
      </w:r>
      <w:r w:rsidR="007B790C" w:rsidRPr="00176FD5">
        <w:rPr>
          <w:rFonts w:ascii="Times New Roman" w:hAnsi="Times New Roman"/>
          <w:bCs/>
          <w:sz w:val="28"/>
          <w:szCs w:val="28"/>
        </w:rPr>
        <w:t xml:space="preserve"> </w:t>
      </w:r>
    </w:p>
    <w:p w:rsidR="00EE4628" w:rsidRPr="00176FD5" w:rsidRDefault="00EF49E1" w:rsidP="00993EFC">
      <w:pPr>
        <w:autoSpaceDE w:val="0"/>
        <w:autoSpaceDN w:val="0"/>
        <w:adjustRightInd w:val="0"/>
        <w:ind w:firstLine="0"/>
        <w:rPr>
          <w:rFonts w:ascii="Times New Roman" w:hAnsi="Times New Roman"/>
          <w:sz w:val="28"/>
          <w:szCs w:val="28"/>
        </w:rPr>
      </w:pPr>
      <w:r w:rsidRPr="00176FD5">
        <w:rPr>
          <w:bCs/>
          <w:sz w:val="28"/>
          <w:szCs w:val="28"/>
        </w:rPr>
        <w:tab/>
      </w:r>
      <w:r w:rsidRPr="00176FD5">
        <w:rPr>
          <w:rFonts w:ascii="Times New Roman" w:hAnsi="Times New Roman"/>
          <w:sz w:val="28"/>
          <w:szCs w:val="28"/>
          <w:lang w:bidi="ru-RU"/>
        </w:rPr>
        <w:t>Заявитель или его представитель представляет в Отдел уведомление о сносе</w:t>
      </w:r>
      <w:r w:rsidR="00411742" w:rsidRPr="00176FD5">
        <w:rPr>
          <w:rFonts w:ascii="Times New Roman" w:hAnsi="Times New Roman"/>
          <w:sz w:val="28"/>
          <w:szCs w:val="28"/>
          <w:lang w:bidi="ru-RU"/>
        </w:rPr>
        <w:t xml:space="preserve"> (</w:t>
      </w:r>
      <w:r w:rsidRPr="00176FD5">
        <w:rPr>
          <w:rFonts w:ascii="Times New Roman" w:hAnsi="Times New Roman"/>
          <w:sz w:val="28"/>
          <w:szCs w:val="28"/>
          <w:lang w:bidi="ru-RU"/>
        </w:rPr>
        <w:t>о завершении сноса</w:t>
      </w:r>
      <w:r w:rsidR="00411742" w:rsidRPr="00176FD5">
        <w:rPr>
          <w:rFonts w:ascii="Times New Roman" w:hAnsi="Times New Roman"/>
          <w:sz w:val="28"/>
          <w:szCs w:val="28"/>
          <w:lang w:bidi="ru-RU"/>
        </w:rPr>
        <w:t>)</w:t>
      </w:r>
      <w:r w:rsidRPr="00176FD5">
        <w:rPr>
          <w:rFonts w:ascii="Times New Roman" w:hAnsi="Times New Roman"/>
          <w:sz w:val="28"/>
          <w:szCs w:val="28"/>
          <w:lang w:bidi="ru-RU"/>
        </w:rPr>
        <w:t xml:space="preserve"> по форме, </w:t>
      </w:r>
      <w:r w:rsidR="00EE4628" w:rsidRPr="00176FD5">
        <w:rPr>
          <w:rFonts w:ascii="Times New Roman" w:hAnsi="Times New Roman"/>
          <w:sz w:val="28"/>
          <w:szCs w:val="28"/>
          <w:lang w:bidi="ru-RU"/>
        </w:rPr>
        <w:t>утвержденной п</w:t>
      </w:r>
      <w:r w:rsidR="00EE4628" w:rsidRPr="00176FD5">
        <w:rPr>
          <w:rFonts w:ascii="Times New Roman" w:hAnsi="Times New Roman"/>
          <w:sz w:val="28"/>
          <w:szCs w:val="28"/>
        </w:rPr>
        <w:t>риказом Минстро</w:t>
      </w:r>
      <w:r w:rsidR="009E45FC" w:rsidRPr="00176FD5">
        <w:rPr>
          <w:rFonts w:ascii="Times New Roman" w:hAnsi="Times New Roman"/>
          <w:sz w:val="28"/>
          <w:szCs w:val="28"/>
        </w:rPr>
        <w:t>я России от 24.01.2019 № 34/пр.</w:t>
      </w:r>
    </w:p>
    <w:p w:rsidR="009E45FC" w:rsidRPr="00176FD5" w:rsidRDefault="008D757B" w:rsidP="009E45FC">
      <w:pPr>
        <w:autoSpaceDE w:val="0"/>
        <w:autoSpaceDN w:val="0"/>
        <w:adjustRightInd w:val="0"/>
        <w:ind w:firstLine="708"/>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У</w:t>
      </w:r>
      <w:r w:rsidR="009E45FC" w:rsidRPr="00176FD5">
        <w:rPr>
          <w:rFonts w:ascii="Times New Roman" w:eastAsiaTheme="minorHAnsi" w:hAnsi="Times New Roman"/>
          <w:sz w:val="28"/>
          <w:szCs w:val="28"/>
          <w:lang w:eastAsia="en-US"/>
        </w:rPr>
        <w:t xml:space="preserve">ведомление </w:t>
      </w:r>
      <w:r w:rsidRPr="00176FD5">
        <w:rPr>
          <w:rFonts w:ascii="Times New Roman" w:eastAsiaTheme="minorHAnsi" w:hAnsi="Times New Roman"/>
          <w:sz w:val="28"/>
          <w:szCs w:val="28"/>
          <w:lang w:eastAsia="en-US"/>
        </w:rPr>
        <w:t xml:space="preserve">о сносе </w:t>
      </w:r>
      <w:r w:rsidR="009E45FC" w:rsidRPr="00176FD5">
        <w:rPr>
          <w:rFonts w:ascii="Times New Roman" w:eastAsiaTheme="minorHAnsi" w:hAnsi="Times New Roman"/>
          <w:sz w:val="28"/>
          <w:szCs w:val="28"/>
          <w:lang w:eastAsia="en-US"/>
        </w:rPr>
        <w:t>должно содержать следующие сведения:</w:t>
      </w:r>
    </w:p>
    <w:p w:rsidR="009E45FC" w:rsidRPr="00176FD5" w:rsidRDefault="009E45FC" w:rsidP="009E45FC">
      <w:pPr>
        <w:autoSpaceDE w:val="0"/>
        <w:autoSpaceDN w:val="0"/>
        <w:adjustRightInd w:val="0"/>
        <w:ind w:firstLine="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 xml:space="preserve"> </w:t>
      </w:r>
      <w:r w:rsidRPr="00176FD5">
        <w:rPr>
          <w:rFonts w:ascii="Times New Roman" w:eastAsiaTheme="minorHAnsi" w:hAnsi="Times New Roman"/>
          <w:sz w:val="28"/>
          <w:szCs w:val="28"/>
          <w:lang w:eastAsia="en-US"/>
        </w:rPr>
        <w:tab/>
        <w:t>1) фамилия, имя, отчество (при наличии), место жительства застройщика, реквизиты документа, удостоверяющего личность (для физического лица);</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3) кадастровый номер земельного участка (при наличии), адрес или описание местоположения земельного участка;</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E45FC" w:rsidRPr="00176FD5" w:rsidRDefault="009E45FC" w:rsidP="009E45FC">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7) почтовый адрес и (или) адрес электронной почты для связи с застройщиком или техническим заказчиком.</w:t>
      </w:r>
    </w:p>
    <w:p w:rsidR="00410E64" w:rsidRPr="00176FD5" w:rsidRDefault="00410E64" w:rsidP="00410E64">
      <w:pPr>
        <w:tabs>
          <w:tab w:val="left" w:pos="1102"/>
        </w:tabs>
        <w:ind w:firstLine="760"/>
        <w:rPr>
          <w:rFonts w:ascii="Times New Roman" w:hAnsi="Times New Roman"/>
          <w:sz w:val="28"/>
          <w:szCs w:val="28"/>
        </w:rPr>
      </w:pPr>
      <w:r w:rsidRPr="00176FD5">
        <w:rPr>
          <w:rFonts w:ascii="Times New Roman" w:hAnsi="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w:t>
      </w:r>
      <w:r w:rsidRPr="00176FD5">
        <w:rPr>
          <w:rFonts w:ascii="Times New Roman" w:hAnsi="Times New Roman"/>
          <w:sz w:val="28"/>
          <w:szCs w:val="28"/>
        </w:rPr>
        <w:tab/>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D0C3A" w:rsidRPr="00176FD5" w:rsidRDefault="007D0C3A" w:rsidP="007D0C3A">
      <w:pPr>
        <w:tabs>
          <w:tab w:val="left" w:pos="9781"/>
          <w:tab w:val="left" w:pos="10490"/>
        </w:tabs>
        <w:autoSpaceDE w:val="0"/>
        <w:autoSpaceDN w:val="0"/>
        <w:adjustRightInd w:val="0"/>
        <w:ind w:firstLine="709"/>
        <w:contextualSpacing/>
        <w:outlineLvl w:val="1"/>
        <w:rPr>
          <w:rFonts w:ascii="Times New Roman" w:hAnsi="Times New Roman"/>
          <w:sz w:val="28"/>
          <w:szCs w:val="28"/>
        </w:rPr>
      </w:pPr>
      <w:r w:rsidRPr="00176FD5">
        <w:rPr>
          <w:rFonts w:ascii="Times New Roman" w:hAnsi="Times New Roman"/>
          <w:sz w:val="28"/>
          <w:szCs w:val="28"/>
        </w:rPr>
        <w:t xml:space="preserve">В уведомлении </w:t>
      </w:r>
      <w:r w:rsidR="00D401B7" w:rsidRPr="00176FD5">
        <w:rPr>
          <w:rFonts w:ascii="Times New Roman" w:hAnsi="Times New Roman"/>
          <w:sz w:val="28"/>
          <w:szCs w:val="28"/>
        </w:rPr>
        <w:t>о сносе (о завершении сноса)</w:t>
      </w:r>
      <w:r w:rsidR="002518AA" w:rsidRPr="00176FD5">
        <w:rPr>
          <w:rFonts w:ascii="Times New Roman" w:hAnsi="Times New Roman"/>
          <w:sz w:val="28"/>
          <w:szCs w:val="28"/>
        </w:rPr>
        <w:t xml:space="preserve"> </w:t>
      </w:r>
      <w:r w:rsidRPr="00176FD5">
        <w:rPr>
          <w:rFonts w:ascii="Times New Roman" w:hAnsi="Times New Roman"/>
          <w:sz w:val="28"/>
          <w:szCs w:val="28"/>
        </w:rPr>
        <w:t>заявитель должен указать способ выдачи (направления) ему документов, являющихся результатом предоставления муниципальной услуги.</w:t>
      </w:r>
    </w:p>
    <w:p w:rsidR="00EF49E1" w:rsidRPr="00176FD5" w:rsidRDefault="00EF49E1" w:rsidP="00347BAA">
      <w:pPr>
        <w:pStyle w:val="20"/>
        <w:shd w:val="clear" w:color="auto" w:fill="auto"/>
        <w:tabs>
          <w:tab w:val="left" w:pos="0"/>
        </w:tabs>
        <w:spacing w:before="0" w:line="240" w:lineRule="auto"/>
        <w:ind w:firstLine="709"/>
        <w:rPr>
          <w:sz w:val="28"/>
          <w:szCs w:val="28"/>
        </w:rPr>
      </w:pPr>
      <w:r w:rsidRPr="00176FD5">
        <w:rPr>
          <w:sz w:val="28"/>
          <w:szCs w:val="28"/>
          <w:lang w:eastAsia="ru-RU" w:bidi="ru-RU"/>
        </w:rPr>
        <w:t>Документы, при</w:t>
      </w:r>
      <w:r w:rsidR="007D0C3A" w:rsidRPr="00176FD5">
        <w:rPr>
          <w:sz w:val="28"/>
          <w:szCs w:val="28"/>
          <w:lang w:eastAsia="ru-RU" w:bidi="ru-RU"/>
        </w:rPr>
        <w:t>лагаемые к уведомлению о сносе (</w:t>
      </w:r>
      <w:r w:rsidRPr="00176FD5">
        <w:rPr>
          <w:sz w:val="28"/>
          <w:szCs w:val="28"/>
          <w:lang w:eastAsia="ru-RU" w:bidi="ru-RU"/>
        </w:rPr>
        <w:t>о завершении сноса</w:t>
      </w:r>
      <w:r w:rsidR="007D0C3A" w:rsidRPr="00176FD5">
        <w:rPr>
          <w:sz w:val="28"/>
          <w:szCs w:val="28"/>
          <w:lang w:eastAsia="ru-RU" w:bidi="ru-RU"/>
        </w:rPr>
        <w:t>)</w:t>
      </w:r>
      <w:r w:rsidRPr="00176FD5">
        <w:rPr>
          <w:sz w:val="28"/>
          <w:szCs w:val="28"/>
          <w:lang w:eastAsia="ru-RU" w:bidi="ru-RU"/>
        </w:rPr>
        <w:t>, представляемые в электронной форме, направляются в следующих форматах:</w:t>
      </w:r>
    </w:p>
    <w:p w:rsidR="00EF49E1" w:rsidRPr="00176FD5" w:rsidRDefault="00EF49E1" w:rsidP="00347BAA">
      <w:pPr>
        <w:pStyle w:val="20"/>
        <w:shd w:val="clear" w:color="auto" w:fill="auto"/>
        <w:tabs>
          <w:tab w:val="left" w:pos="1062"/>
        </w:tabs>
        <w:spacing w:before="0" w:line="240" w:lineRule="auto"/>
        <w:ind w:firstLine="740"/>
        <w:rPr>
          <w:sz w:val="28"/>
          <w:szCs w:val="28"/>
        </w:rPr>
      </w:pPr>
      <w:r w:rsidRPr="00176FD5">
        <w:rPr>
          <w:sz w:val="28"/>
          <w:szCs w:val="28"/>
          <w:lang w:eastAsia="ru-RU" w:bidi="ru-RU"/>
        </w:rPr>
        <w:t>а)</w:t>
      </w:r>
      <w:r w:rsidRPr="00176FD5">
        <w:rPr>
          <w:sz w:val="28"/>
          <w:szCs w:val="28"/>
          <w:lang w:eastAsia="ru-RU" w:bidi="ru-RU"/>
        </w:rPr>
        <w:tab/>
      </w:r>
      <w:r w:rsidRPr="00176FD5">
        <w:rPr>
          <w:sz w:val="28"/>
          <w:szCs w:val="28"/>
          <w:lang w:val="en-US" w:bidi="en-US"/>
        </w:rPr>
        <w:t>xml</w:t>
      </w:r>
      <w:r w:rsidRPr="00176FD5">
        <w:rPr>
          <w:sz w:val="28"/>
          <w:szCs w:val="28"/>
          <w:lang w:bidi="en-US"/>
        </w:rPr>
        <w:t xml:space="preserve"> </w:t>
      </w:r>
      <w:r w:rsidRPr="00176FD5">
        <w:rPr>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76FD5">
        <w:rPr>
          <w:sz w:val="28"/>
          <w:szCs w:val="28"/>
          <w:lang w:val="en-US" w:bidi="en-US"/>
        </w:rPr>
        <w:t>xml</w:t>
      </w:r>
      <w:r w:rsidRPr="00176FD5">
        <w:rPr>
          <w:sz w:val="28"/>
          <w:szCs w:val="28"/>
          <w:lang w:bidi="en-US"/>
        </w:rPr>
        <w:t>;</w:t>
      </w:r>
    </w:p>
    <w:p w:rsidR="00EF49E1" w:rsidRPr="00176FD5" w:rsidRDefault="00EF49E1" w:rsidP="00347BAA">
      <w:pPr>
        <w:pStyle w:val="20"/>
        <w:shd w:val="clear" w:color="auto" w:fill="auto"/>
        <w:tabs>
          <w:tab w:val="left" w:pos="1241"/>
        </w:tabs>
        <w:spacing w:before="0" w:line="240" w:lineRule="auto"/>
        <w:ind w:firstLine="740"/>
        <w:rPr>
          <w:sz w:val="28"/>
          <w:szCs w:val="28"/>
        </w:rPr>
      </w:pPr>
      <w:r w:rsidRPr="00176FD5">
        <w:rPr>
          <w:sz w:val="28"/>
          <w:szCs w:val="28"/>
          <w:lang w:eastAsia="ru-RU" w:bidi="ru-RU"/>
        </w:rPr>
        <w:t>б)</w:t>
      </w:r>
      <w:r w:rsidRPr="00176FD5">
        <w:rPr>
          <w:sz w:val="28"/>
          <w:szCs w:val="28"/>
          <w:lang w:eastAsia="ru-RU" w:bidi="ru-RU"/>
        </w:rPr>
        <w:tab/>
      </w:r>
      <w:r w:rsidRPr="00176FD5">
        <w:rPr>
          <w:sz w:val="28"/>
          <w:szCs w:val="28"/>
          <w:lang w:val="en-US" w:bidi="en-US"/>
        </w:rPr>
        <w:t>doc</w:t>
      </w:r>
      <w:r w:rsidRPr="00176FD5">
        <w:rPr>
          <w:sz w:val="28"/>
          <w:szCs w:val="28"/>
          <w:lang w:bidi="en-US"/>
        </w:rPr>
        <w:t xml:space="preserve">, </w:t>
      </w:r>
      <w:r w:rsidRPr="00176FD5">
        <w:rPr>
          <w:sz w:val="28"/>
          <w:szCs w:val="28"/>
          <w:lang w:val="en-US" w:bidi="en-US"/>
        </w:rPr>
        <w:t>docx</w:t>
      </w:r>
      <w:r w:rsidRPr="00176FD5">
        <w:rPr>
          <w:sz w:val="28"/>
          <w:szCs w:val="28"/>
          <w:lang w:bidi="en-US"/>
        </w:rPr>
        <w:t xml:space="preserve">, </w:t>
      </w:r>
      <w:r w:rsidRPr="00176FD5">
        <w:rPr>
          <w:sz w:val="28"/>
          <w:szCs w:val="28"/>
          <w:lang w:val="en-US" w:bidi="en-US"/>
        </w:rPr>
        <w:t>odt</w:t>
      </w:r>
      <w:r w:rsidRPr="00176FD5">
        <w:rPr>
          <w:sz w:val="28"/>
          <w:szCs w:val="28"/>
          <w:lang w:bidi="en-US"/>
        </w:rPr>
        <w:t xml:space="preserve"> </w:t>
      </w:r>
      <w:r w:rsidRPr="00176FD5">
        <w:rPr>
          <w:sz w:val="28"/>
          <w:szCs w:val="28"/>
          <w:lang w:eastAsia="ru-RU" w:bidi="ru-RU"/>
        </w:rPr>
        <w:t>- для документов с текстовым содержанием, не включающим формулы;</w:t>
      </w:r>
    </w:p>
    <w:p w:rsidR="00EF49E1" w:rsidRPr="00176FD5" w:rsidRDefault="00EF49E1" w:rsidP="00347BAA">
      <w:pPr>
        <w:pStyle w:val="20"/>
        <w:shd w:val="clear" w:color="auto" w:fill="auto"/>
        <w:tabs>
          <w:tab w:val="left" w:pos="1062"/>
        </w:tabs>
        <w:spacing w:before="0" w:line="240" w:lineRule="auto"/>
        <w:ind w:firstLine="740"/>
        <w:rPr>
          <w:sz w:val="28"/>
          <w:szCs w:val="28"/>
          <w:lang w:eastAsia="ru-RU" w:bidi="ru-RU"/>
        </w:rPr>
      </w:pPr>
      <w:r w:rsidRPr="00176FD5">
        <w:rPr>
          <w:sz w:val="28"/>
          <w:szCs w:val="28"/>
          <w:lang w:eastAsia="ru-RU" w:bidi="ru-RU"/>
        </w:rPr>
        <w:t>в)</w:t>
      </w:r>
      <w:r w:rsidRPr="00176FD5">
        <w:rPr>
          <w:sz w:val="28"/>
          <w:szCs w:val="28"/>
          <w:lang w:eastAsia="ru-RU" w:bidi="ru-RU"/>
        </w:rPr>
        <w:tab/>
      </w:r>
      <w:r w:rsidRPr="00176FD5">
        <w:rPr>
          <w:sz w:val="28"/>
          <w:szCs w:val="28"/>
          <w:lang w:val="en-US" w:bidi="en-US"/>
        </w:rPr>
        <w:t>pdf</w:t>
      </w:r>
      <w:r w:rsidRPr="00176FD5">
        <w:rPr>
          <w:sz w:val="28"/>
          <w:szCs w:val="28"/>
          <w:lang w:bidi="en-US"/>
        </w:rPr>
        <w:t xml:space="preserve">, </w:t>
      </w:r>
      <w:r w:rsidRPr="00176FD5">
        <w:rPr>
          <w:sz w:val="28"/>
          <w:szCs w:val="28"/>
          <w:lang w:val="en-US" w:bidi="en-US"/>
        </w:rPr>
        <w:t>jpg</w:t>
      </w:r>
      <w:r w:rsidRPr="00176FD5">
        <w:rPr>
          <w:sz w:val="28"/>
          <w:szCs w:val="28"/>
          <w:lang w:bidi="en-US"/>
        </w:rPr>
        <w:t xml:space="preserve">, </w:t>
      </w:r>
      <w:r w:rsidRPr="00176FD5">
        <w:rPr>
          <w:sz w:val="28"/>
          <w:szCs w:val="28"/>
          <w:lang w:val="en-US" w:bidi="en-US"/>
        </w:rPr>
        <w:t>jpeg</w:t>
      </w:r>
      <w:r w:rsidRPr="00176FD5">
        <w:rPr>
          <w:sz w:val="28"/>
          <w:szCs w:val="28"/>
          <w:lang w:bidi="en-US"/>
        </w:rPr>
        <w:t xml:space="preserve"> </w:t>
      </w:r>
      <w:r w:rsidRPr="00176FD5">
        <w:rPr>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B7622" w:rsidRPr="00176FD5" w:rsidRDefault="00EB7622" w:rsidP="00EB7622">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Электронные документы, представляемые в вышеперечисленных форматах должны:</w:t>
      </w:r>
    </w:p>
    <w:p w:rsidR="00EB7622" w:rsidRPr="00176FD5" w:rsidRDefault="00EB7622" w:rsidP="00EB7622">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lastRenderedPageBreak/>
        <w:t>а) формироваться способом, не предусматривающим сканирование документа на бумажном носителе;</w:t>
      </w:r>
    </w:p>
    <w:p w:rsidR="00EB7622" w:rsidRPr="00176FD5" w:rsidRDefault="00EB7622" w:rsidP="00EB7622">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б) состоять из одного или нескольких файлов, каждый из которых содержит текстовую и (или) графическую информацию;</w:t>
      </w:r>
    </w:p>
    <w:p w:rsidR="00EB7622" w:rsidRPr="00176FD5" w:rsidRDefault="00EB7622" w:rsidP="00EB7622">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7622" w:rsidRPr="00176FD5" w:rsidRDefault="00EB7622" w:rsidP="00EB7622">
      <w:pPr>
        <w:autoSpaceDE w:val="0"/>
        <w:autoSpaceDN w:val="0"/>
        <w:adjustRightInd w:val="0"/>
        <w:ind w:firstLine="540"/>
        <w:rPr>
          <w:rFonts w:ascii="Times New Roman" w:eastAsiaTheme="minorHAnsi" w:hAnsi="Times New Roman"/>
          <w:sz w:val="28"/>
          <w:szCs w:val="28"/>
          <w:lang w:eastAsia="en-US"/>
        </w:rPr>
      </w:pPr>
      <w:r w:rsidRPr="00176FD5">
        <w:rPr>
          <w:rFonts w:ascii="Times New Roman" w:eastAsiaTheme="minorHAnsi" w:hAnsi="Times New Roman"/>
          <w:sz w:val="28"/>
          <w:szCs w:val="28"/>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49E1" w:rsidRPr="00176FD5" w:rsidRDefault="00EF49E1" w:rsidP="00347BAA">
      <w:pPr>
        <w:pStyle w:val="20"/>
        <w:shd w:val="clear" w:color="auto" w:fill="auto"/>
        <w:tabs>
          <w:tab w:val="left" w:pos="0"/>
        </w:tabs>
        <w:spacing w:before="0" w:line="240" w:lineRule="auto"/>
        <w:rPr>
          <w:sz w:val="28"/>
          <w:szCs w:val="28"/>
        </w:rPr>
      </w:pPr>
      <w:r w:rsidRPr="00176FD5">
        <w:rPr>
          <w:sz w:val="28"/>
          <w:szCs w:val="28"/>
          <w:lang w:eastAsia="ru-RU" w:bidi="ru-RU"/>
        </w:rPr>
        <w:tab/>
        <w:t>В случае если оригиналы документов, при</w:t>
      </w:r>
      <w:r w:rsidR="007D0C3A" w:rsidRPr="00176FD5">
        <w:rPr>
          <w:sz w:val="28"/>
          <w:szCs w:val="28"/>
          <w:lang w:eastAsia="ru-RU" w:bidi="ru-RU"/>
        </w:rPr>
        <w:t>лагаемых к уведомлению о сносе (о</w:t>
      </w:r>
      <w:r w:rsidRPr="00176FD5">
        <w:rPr>
          <w:sz w:val="28"/>
          <w:szCs w:val="28"/>
          <w:lang w:eastAsia="ru-RU" w:bidi="ru-RU"/>
        </w:rPr>
        <w:t xml:space="preserve"> завершении сноса</w:t>
      </w:r>
      <w:r w:rsidR="007D0C3A" w:rsidRPr="00176FD5">
        <w:rPr>
          <w:sz w:val="28"/>
          <w:szCs w:val="28"/>
          <w:lang w:eastAsia="ru-RU" w:bidi="ru-RU"/>
        </w:rPr>
        <w:t xml:space="preserve">) </w:t>
      </w:r>
      <w:r w:rsidRPr="00176FD5">
        <w:rPr>
          <w:sz w:val="28"/>
          <w:szCs w:val="28"/>
          <w:lang w:eastAsia="ru-RU"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76FD5">
        <w:rPr>
          <w:sz w:val="28"/>
          <w:szCs w:val="28"/>
          <w:lang w:val="en-US" w:bidi="en-US"/>
        </w:rPr>
        <w:t>dpi</w:t>
      </w:r>
      <w:r w:rsidRPr="00176FD5">
        <w:rPr>
          <w:sz w:val="28"/>
          <w:szCs w:val="28"/>
          <w:lang w:bidi="en-US"/>
        </w:rPr>
        <w:t xml:space="preserve"> </w:t>
      </w:r>
      <w:r w:rsidRPr="00176FD5">
        <w:rPr>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49E1" w:rsidRPr="00176FD5" w:rsidRDefault="00347BAA" w:rsidP="00347BAA">
      <w:pPr>
        <w:pStyle w:val="20"/>
        <w:shd w:val="clear" w:color="auto" w:fill="auto"/>
        <w:spacing w:before="0" w:line="240" w:lineRule="auto"/>
        <w:ind w:firstLine="740"/>
        <w:rPr>
          <w:sz w:val="28"/>
          <w:szCs w:val="28"/>
        </w:rPr>
      </w:pPr>
      <w:r w:rsidRPr="00176FD5">
        <w:rPr>
          <w:sz w:val="28"/>
          <w:szCs w:val="28"/>
          <w:lang w:eastAsia="ru-RU" w:bidi="ru-RU"/>
        </w:rPr>
        <w:t>«</w:t>
      </w:r>
      <w:r w:rsidR="00EF49E1" w:rsidRPr="00176FD5">
        <w:rPr>
          <w:sz w:val="28"/>
          <w:szCs w:val="28"/>
          <w:lang w:eastAsia="ru-RU" w:bidi="ru-RU"/>
        </w:rPr>
        <w:t>черно-белый</w:t>
      </w:r>
      <w:r w:rsidRPr="00176FD5">
        <w:rPr>
          <w:sz w:val="28"/>
          <w:szCs w:val="28"/>
          <w:lang w:eastAsia="ru-RU" w:bidi="ru-RU"/>
        </w:rPr>
        <w:t>»</w:t>
      </w:r>
      <w:r w:rsidR="00EF49E1" w:rsidRPr="00176FD5">
        <w:rPr>
          <w:sz w:val="28"/>
          <w:szCs w:val="28"/>
          <w:lang w:eastAsia="ru-RU" w:bidi="ru-RU"/>
        </w:rPr>
        <w:t xml:space="preserve"> (при отсутствии в документе графических изображений и (или) цветного текста);</w:t>
      </w:r>
    </w:p>
    <w:p w:rsidR="00EF49E1" w:rsidRPr="00176FD5" w:rsidRDefault="00347BAA" w:rsidP="00347BAA">
      <w:pPr>
        <w:pStyle w:val="20"/>
        <w:shd w:val="clear" w:color="auto" w:fill="auto"/>
        <w:spacing w:before="0" w:line="240" w:lineRule="auto"/>
        <w:ind w:firstLine="740"/>
        <w:rPr>
          <w:sz w:val="28"/>
          <w:szCs w:val="28"/>
        </w:rPr>
      </w:pPr>
      <w:r w:rsidRPr="00176FD5">
        <w:rPr>
          <w:sz w:val="28"/>
          <w:szCs w:val="28"/>
          <w:lang w:eastAsia="ru-RU" w:bidi="ru-RU"/>
        </w:rPr>
        <w:t>«</w:t>
      </w:r>
      <w:r w:rsidR="00EF49E1" w:rsidRPr="00176FD5">
        <w:rPr>
          <w:sz w:val="28"/>
          <w:szCs w:val="28"/>
          <w:lang w:eastAsia="ru-RU" w:bidi="ru-RU"/>
        </w:rPr>
        <w:t>оттенки серого</w:t>
      </w:r>
      <w:r w:rsidRPr="00176FD5">
        <w:rPr>
          <w:sz w:val="28"/>
          <w:szCs w:val="28"/>
          <w:lang w:eastAsia="ru-RU" w:bidi="ru-RU"/>
        </w:rPr>
        <w:t>»</w:t>
      </w:r>
      <w:r w:rsidR="00EF49E1" w:rsidRPr="00176FD5">
        <w:rPr>
          <w:sz w:val="28"/>
          <w:szCs w:val="28"/>
          <w:lang w:eastAsia="ru-RU" w:bidi="ru-RU"/>
        </w:rPr>
        <w:t xml:space="preserve"> (при наличии в документе графических изображений, отличных от цветного графического изображения);</w:t>
      </w:r>
    </w:p>
    <w:p w:rsidR="00EF49E1" w:rsidRPr="00176FD5" w:rsidRDefault="00347BAA" w:rsidP="00347BAA">
      <w:pPr>
        <w:pStyle w:val="20"/>
        <w:shd w:val="clear" w:color="auto" w:fill="auto"/>
        <w:spacing w:before="0" w:line="240" w:lineRule="auto"/>
        <w:ind w:firstLine="740"/>
        <w:rPr>
          <w:sz w:val="28"/>
          <w:szCs w:val="28"/>
        </w:rPr>
      </w:pPr>
      <w:r w:rsidRPr="00176FD5">
        <w:rPr>
          <w:sz w:val="28"/>
          <w:szCs w:val="28"/>
          <w:lang w:eastAsia="ru-RU" w:bidi="ru-RU"/>
        </w:rPr>
        <w:t>«</w:t>
      </w:r>
      <w:r w:rsidR="00EF49E1" w:rsidRPr="00176FD5">
        <w:rPr>
          <w:sz w:val="28"/>
          <w:szCs w:val="28"/>
          <w:lang w:eastAsia="ru-RU" w:bidi="ru-RU"/>
        </w:rPr>
        <w:t>цветной</w:t>
      </w:r>
      <w:r w:rsidRPr="00176FD5">
        <w:rPr>
          <w:sz w:val="28"/>
          <w:szCs w:val="28"/>
          <w:lang w:eastAsia="ru-RU" w:bidi="ru-RU"/>
        </w:rPr>
        <w:t>»</w:t>
      </w:r>
      <w:r w:rsidR="00EF49E1" w:rsidRPr="00176FD5">
        <w:rPr>
          <w:sz w:val="28"/>
          <w:szCs w:val="28"/>
          <w:lang w:eastAsia="ru-RU" w:bidi="ru-RU"/>
        </w:rPr>
        <w:t xml:space="preserve"> или </w:t>
      </w:r>
      <w:r w:rsidRPr="00176FD5">
        <w:rPr>
          <w:sz w:val="28"/>
          <w:szCs w:val="28"/>
          <w:lang w:eastAsia="ru-RU" w:bidi="ru-RU"/>
        </w:rPr>
        <w:t>«</w:t>
      </w:r>
      <w:r w:rsidR="00EF49E1" w:rsidRPr="00176FD5">
        <w:rPr>
          <w:sz w:val="28"/>
          <w:szCs w:val="28"/>
          <w:lang w:eastAsia="ru-RU" w:bidi="ru-RU"/>
        </w:rPr>
        <w:t>режим полной цветопередачи</w:t>
      </w:r>
      <w:r w:rsidRPr="00176FD5">
        <w:rPr>
          <w:sz w:val="28"/>
          <w:szCs w:val="28"/>
          <w:lang w:eastAsia="ru-RU" w:bidi="ru-RU"/>
        </w:rPr>
        <w:t>»</w:t>
      </w:r>
      <w:r w:rsidR="00EF49E1" w:rsidRPr="00176FD5">
        <w:rPr>
          <w:sz w:val="28"/>
          <w:szCs w:val="28"/>
          <w:lang w:eastAsia="ru-RU" w:bidi="ru-RU"/>
        </w:rPr>
        <w:t xml:space="preserve"> (при наличии в документе цветных графических изображений либо цветного текста).</w:t>
      </w:r>
    </w:p>
    <w:p w:rsidR="00EF49E1" w:rsidRPr="00176FD5" w:rsidRDefault="00EF49E1" w:rsidP="00347BAA">
      <w:pPr>
        <w:pStyle w:val="20"/>
        <w:shd w:val="clear" w:color="auto" w:fill="auto"/>
        <w:spacing w:before="0" w:line="240" w:lineRule="auto"/>
        <w:ind w:firstLine="740"/>
        <w:rPr>
          <w:sz w:val="28"/>
          <w:szCs w:val="28"/>
        </w:rPr>
      </w:pPr>
      <w:r w:rsidRPr="00176FD5">
        <w:rPr>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F49E1" w:rsidRPr="00176FD5" w:rsidRDefault="00EF49E1" w:rsidP="00347BAA">
      <w:pPr>
        <w:pStyle w:val="20"/>
        <w:shd w:val="clear" w:color="auto" w:fill="auto"/>
        <w:tabs>
          <w:tab w:val="left" w:pos="0"/>
        </w:tabs>
        <w:spacing w:before="0" w:line="240" w:lineRule="auto"/>
        <w:rPr>
          <w:sz w:val="28"/>
          <w:szCs w:val="28"/>
        </w:rPr>
      </w:pPr>
      <w:r w:rsidRPr="00176FD5">
        <w:rPr>
          <w:sz w:val="28"/>
          <w:szCs w:val="28"/>
          <w:lang w:eastAsia="ru-RU" w:bidi="ru-RU"/>
        </w:rPr>
        <w:tab/>
        <w:t>Документы, прилагаемые заявителем к уведомлению о сносе</w:t>
      </w:r>
      <w:r w:rsidR="007D0C3A" w:rsidRPr="00176FD5">
        <w:rPr>
          <w:sz w:val="28"/>
          <w:szCs w:val="28"/>
          <w:lang w:eastAsia="ru-RU" w:bidi="ru-RU"/>
        </w:rPr>
        <w:t xml:space="preserve"> (</w:t>
      </w:r>
      <w:r w:rsidRPr="00176FD5">
        <w:rPr>
          <w:sz w:val="28"/>
          <w:szCs w:val="28"/>
          <w:lang w:eastAsia="ru-RU" w:bidi="ru-RU"/>
        </w:rPr>
        <w:t>о завершении сноса</w:t>
      </w:r>
      <w:r w:rsidR="007D0C3A" w:rsidRPr="00176FD5">
        <w:rPr>
          <w:sz w:val="28"/>
          <w:szCs w:val="28"/>
          <w:lang w:eastAsia="ru-RU" w:bidi="ru-RU"/>
        </w:rPr>
        <w:t>)</w:t>
      </w:r>
      <w:r w:rsidRPr="00176FD5">
        <w:rPr>
          <w:sz w:val="28"/>
          <w:szCs w:val="28"/>
          <w:lang w:eastAsia="ru-RU" w:bidi="ru-RU"/>
        </w:rPr>
        <w:t>, представляемые в электронной форме, должны обеспечивать возможность идентифицировать документ и количество листов в документе.</w:t>
      </w:r>
    </w:p>
    <w:p w:rsidR="00EF49E1" w:rsidRPr="00176FD5" w:rsidRDefault="00EF49E1" w:rsidP="00347BAA">
      <w:pPr>
        <w:pStyle w:val="20"/>
        <w:shd w:val="clear" w:color="auto" w:fill="auto"/>
        <w:spacing w:before="0" w:line="240" w:lineRule="auto"/>
        <w:ind w:firstLine="740"/>
        <w:rPr>
          <w:sz w:val="28"/>
          <w:szCs w:val="28"/>
          <w:lang w:eastAsia="ru-RU" w:bidi="ru-RU"/>
        </w:rPr>
      </w:pPr>
      <w:r w:rsidRPr="00176FD5">
        <w:rPr>
          <w:sz w:val="28"/>
          <w:szCs w:val="28"/>
          <w:lang w:eastAsia="ru-RU" w:bidi="ru-RU"/>
        </w:rPr>
        <w:t xml:space="preserve">Документы, подлежащие представлению в форматах </w:t>
      </w:r>
      <w:r w:rsidRPr="00176FD5">
        <w:rPr>
          <w:sz w:val="28"/>
          <w:szCs w:val="28"/>
          <w:lang w:val="en-US" w:bidi="en-US"/>
        </w:rPr>
        <w:t>xls</w:t>
      </w:r>
      <w:r w:rsidRPr="00176FD5">
        <w:rPr>
          <w:sz w:val="28"/>
          <w:szCs w:val="28"/>
          <w:lang w:bidi="en-US"/>
        </w:rPr>
        <w:t xml:space="preserve">, </w:t>
      </w:r>
      <w:r w:rsidRPr="00176FD5">
        <w:rPr>
          <w:sz w:val="28"/>
          <w:szCs w:val="28"/>
          <w:lang w:val="en-US" w:bidi="en-US"/>
        </w:rPr>
        <w:t>xlsx</w:t>
      </w:r>
      <w:r w:rsidRPr="00176FD5">
        <w:rPr>
          <w:sz w:val="28"/>
          <w:szCs w:val="28"/>
          <w:lang w:bidi="en-US"/>
        </w:rPr>
        <w:t xml:space="preserve"> </w:t>
      </w:r>
      <w:r w:rsidRPr="00176FD5">
        <w:rPr>
          <w:sz w:val="28"/>
          <w:szCs w:val="28"/>
          <w:lang w:eastAsia="ru-RU" w:bidi="ru-RU"/>
        </w:rPr>
        <w:t xml:space="preserve">или </w:t>
      </w:r>
      <w:r w:rsidRPr="00176FD5">
        <w:rPr>
          <w:sz w:val="28"/>
          <w:szCs w:val="28"/>
          <w:lang w:val="en-US" w:bidi="en-US"/>
        </w:rPr>
        <w:t>ods</w:t>
      </w:r>
      <w:r w:rsidRPr="00176FD5">
        <w:rPr>
          <w:sz w:val="28"/>
          <w:szCs w:val="28"/>
          <w:lang w:bidi="en-US"/>
        </w:rPr>
        <w:t xml:space="preserve">, </w:t>
      </w:r>
      <w:r w:rsidRPr="00176FD5">
        <w:rPr>
          <w:sz w:val="28"/>
          <w:szCs w:val="28"/>
          <w:lang w:eastAsia="ru-RU" w:bidi="ru-RU"/>
        </w:rPr>
        <w:t>формируются в виде отдельного документа, представляемого в электронной форме.</w:t>
      </w:r>
    </w:p>
    <w:p w:rsidR="00410E64" w:rsidRPr="00176FD5" w:rsidRDefault="00410E64" w:rsidP="00347BAA">
      <w:pPr>
        <w:pStyle w:val="20"/>
        <w:shd w:val="clear" w:color="auto" w:fill="auto"/>
        <w:spacing w:before="0" w:line="240" w:lineRule="auto"/>
        <w:ind w:firstLine="740"/>
        <w:rPr>
          <w:sz w:val="28"/>
          <w:szCs w:val="28"/>
          <w:lang w:eastAsia="ru-RU" w:bidi="ru-RU"/>
        </w:rPr>
      </w:pPr>
      <w:r w:rsidRPr="00176FD5">
        <w:rPr>
          <w:sz w:val="28"/>
          <w:szCs w:val="28"/>
          <w:lang w:eastAsia="ru-RU" w:bidi="ru-RU"/>
        </w:rPr>
        <w:t xml:space="preserve">Документы, которые предоставляются отделом по результатам рассмотрения </w:t>
      </w:r>
      <w:r w:rsidR="00F51E32" w:rsidRPr="00176FD5">
        <w:rPr>
          <w:sz w:val="28"/>
          <w:szCs w:val="28"/>
          <w:lang w:eastAsia="ru-RU" w:bidi="ru-RU"/>
        </w:rPr>
        <w:t>уведомлений о сносе (о завершении сноса)</w:t>
      </w:r>
      <w:r w:rsidRPr="00176FD5">
        <w:rPr>
          <w:sz w:val="28"/>
          <w:szCs w:val="28"/>
          <w:lang w:eastAsia="ru-RU" w:bidi="ru-RU"/>
        </w:rPr>
        <w:t xml:space="preserve">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F49E1" w:rsidRPr="00176FD5" w:rsidRDefault="004226C4" w:rsidP="00347BAA">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24</w:t>
      </w:r>
      <w:r w:rsidR="00EF49E1" w:rsidRPr="00176FD5">
        <w:rPr>
          <w:rFonts w:ascii="Times New Roman" w:hAnsi="Times New Roman"/>
          <w:sz w:val="28"/>
          <w:szCs w:val="28"/>
        </w:rPr>
        <w:t>. Способы подачи документов, необходимых для предоставления муниципальной услуги:</w:t>
      </w:r>
    </w:p>
    <w:p w:rsidR="00EF49E1" w:rsidRPr="00176FD5" w:rsidRDefault="00EF49E1" w:rsidP="00347BAA">
      <w:pPr>
        <w:widowControl w:val="0"/>
        <w:autoSpaceDE w:val="0"/>
        <w:autoSpaceDN w:val="0"/>
        <w:adjustRightInd w:val="0"/>
        <w:ind w:firstLine="709"/>
        <w:contextualSpacing/>
        <w:rPr>
          <w:rFonts w:ascii="Times New Roman" w:hAnsi="Times New Roman"/>
          <w:bCs/>
          <w:sz w:val="28"/>
          <w:szCs w:val="28"/>
        </w:rPr>
      </w:pPr>
      <w:r w:rsidRPr="00176FD5">
        <w:rPr>
          <w:rFonts w:ascii="Times New Roman" w:hAnsi="Times New Roman"/>
          <w:sz w:val="28"/>
          <w:szCs w:val="28"/>
        </w:rPr>
        <w:t xml:space="preserve">- при личном обращении </w:t>
      </w:r>
      <w:r w:rsidRPr="00176FD5">
        <w:rPr>
          <w:rFonts w:ascii="Times New Roman" w:hAnsi="Times New Roman"/>
          <w:bCs/>
          <w:sz w:val="28"/>
          <w:szCs w:val="28"/>
        </w:rPr>
        <w:t>в О</w:t>
      </w:r>
      <w:r w:rsidRPr="00176FD5">
        <w:rPr>
          <w:rFonts w:ascii="Times New Roman" w:hAnsi="Times New Roman"/>
          <w:sz w:val="28"/>
          <w:szCs w:val="28"/>
        </w:rPr>
        <w:t>тдел;</w:t>
      </w:r>
    </w:p>
    <w:p w:rsidR="00EF49E1" w:rsidRPr="00176FD5" w:rsidRDefault="00EF49E1" w:rsidP="00347BAA">
      <w:pPr>
        <w:widowControl w:val="0"/>
        <w:autoSpaceDE w:val="0"/>
        <w:autoSpaceDN w:val="0"/>
        <w:adjustRightInd w:val="0"/>
        <w:ind w:firstLine="709"/>
        <w:contextualSpacing/>
        <w:rPr>
          <w:rFonts w:ascii="Times New Roman" w:hAnsi="Times New Roman"/>
          <w:bCs/>
          <w:sz w:val="28"/>
          <w:szCs w:val="28"/>
        </w:rPr>
      </w:pPr>
      <w:r w:rsidRPr="00176FD5">
        <w:rPr>
          <w:rFonts w:ascii="Times New Roman" w:hAnsi="Times New Roman"/>
          <w:sz w:val="28"/>
          <w:szCs w:val="28"/>
        </w:rPr>
        <w:t>- посредством обращения в МФЦ</w:t>
      </w:r>
      <w:r w:rsidRPr="00176FD5">
        <w:rPr>
          <w:rFonts w:ascii="Times New Roman" w:hAnsi="Times New Roman"/>
          <w:bCs/>
          <w:sz w:val="28"/>
          <w:szCs w:val="28"/>
        </w:rPr>
        <w:t>;</w:t>
      </w:r>
    </w:p>
    <w:p w:rsidR="00EF49E1" w:rsidRPr="00176FD5" w:rsidRDefault="00EF49E1" w:rsidP="00347BAA">
      <w:pPr>
        <w:widowControl w:val="0"/>
        <w:autoSpaceDE w:val="0"/>
        <w:autoSpaceDN w:val="0"/>
        <w:adjustRightInd w:val="0"/>
        <w:ind w:firstLine="709"/>
        <w:contextualSpacing/>
        <w:rPr>
          <w:rFonts w:ascii="Times New Roman" w:hAnsi="Times New Roman"/>
          <w:bCs/>
          <w:sz w:val="28"/>
          <w:szCs w:val="28"/>
        </w:rPr>
      </w:pPr>
      <w:r w:rsidRPr="00176FD5">
        <w:rPr>
          <w:rFonts w:ascii="Times New Roman" w:hAnsi="Times New Roman"/>
          <w:bCs/>
          <w:sz w:val="28"/>
          <w:szCs w:val="28"/>
        </w:rPr>
        <w:t xml:space="preserve">- по почте в </w:t>
      </w:r>
      <w:r w:rsidRPr="00176FD5">
        <w:rPr>
          <w:rFonts w:ascii="Times New Roman" w:hAnsi="Times New Roman"/>
          <w:sz w:val="28"/>
          <w:szCs w:val="28"/>
        </w:rPr>
        <w:t>Отдел</w:t>
      </w:r>
      <w:r w:rsidRPr="00176FD5">
        <w:rPr>
          <w:rFonts w:ascii="Times New Roman" w:hAnsi="Times New Roman"/>
          <w:bCs/>
          <w:sz w:val="28"/>
          <w:szCs w:val="28"/>
        </w:rPr>
        <w:t>;</w:t>
      </w:r>
    </w:p>
    <w:p w:rsidR="00EF49E1" w:rsidRPr="00176FD5" w:rsidRDefault="00EF49E1" w:rsidP="00347BAA">
      <w:pPr>
        <w:widowControl w:val="0"/>
        <w:autoSpaceDE w:val="0"/>
        <w:autoSpaceDN w:val="0"/>
        <w:adjustRightInd w:val="0"/>
        <w:ind w:firstLine="709"/>
        <w:contextualSpacing/>
        <w:rPr>
          <w:rFonts w:ascii="Times New Roman" w:hAnsi="Times New Roman"/>
          <w:sz w:val="28"/>
          <w:szCs w:val="28"/>
        </w:rPr>
      </w:pPr>
      <w:r w:rsidRPr="00176FD5">
        <w:rPr>
          <w:rFonts w:ascii="Times New Roman" w:hAnsi="Times New Roman"/>
          <w:sz w:val="28"/>
          <w:szCs w:val="28"/>
        </w:rPr>
        <w:lastRenderedPageBreak/>
        <w:t>- посредством Единого или регионального порталов;</w:t>
      </w:r>
    </w:p>
    <w:p w:rsidR="00EF49E1" w:rsidRPr="00176FD5" w:rsidRDefault="00EF49E1" w:rsidP="00347BAA">
      <w:pPr>
        <w:autoSpaceDE w:val="0"/>
        <w:autoSpaceDN w:val="0"/>
        <w:adjustRightInd w:val="0"/>
        <w:ind w:firstLine="708"/>
        <w:rPr>
          <w:rFonts w:ascii="Times New Roman" w:eastAsiaTheme="minorHAnsi" w:hAnsi="Times New Roman"/>
          <w:sz w:val="28"/>
          <w:szCs w:val="28"/>
          <w:lang w:eastAsia="en-US"/>
        </w:rPr>
      </w:pPr>
      <w:r w:rsidRPr="00176FD5">
        <w:rPr>
          <w:rFonts w:ascii="Times New Roman" w:hAnsi="Times New Roman"/>
          <w:sz w:val="28"/>
          <w:szCs w:val="28"/>
        </w:rPr>
        <w:t xml:space="preserve">- </w:t>
      </w:r>
      <w:r w:rsidRPr="00176FD5">
        <w:rPr>
          <w:rFonts w:ascii="Times New Roman" w:eastAsiaTheme="minorHAnsi" w:hAnsi="Times New Roman"/>
          <w:sz w:val="28"/>
          <w:szCs w:val="28"/>
          <w:lang w:eastAsia="en-US"/>
        </w:rPr>
        <w:t xml:space="preserve">с использованием </w:t>
      </w:r>
      <w:r w:rsidR="009E45FC" w:rsidRPr="00176FD5">
        <w:rPr>
          <w:rFonts w:ascii="Times New Roman" w:eastAsiaTheme="minorHAnsi" w:hAnsi="Times New Roman"/>
          <w:sz w:val="28"/>
          <w:szCs w:val="28"/>
          <w:lang w:eastAsia="en-US"/>
        </w:rPr>
        <w:t>Г</w:t>
      </w:r>
      <w:r w:rsidRPr="00176FD5">
        <w:rPr>
          <w:rFonts w:ascii="Times New Roman" w:eastAsiaTheme="minorHAnsi" w:hAnsi="Times New Roman"/>
          <w:sz w:val="28"/>
          <w:szCs w:val="28"/>
          <w:lang w:eastAsia="en-US"/>
        </w:rPr>
        <w:t>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EF49E1" w:rsidRPr="00176FD5" w:rsidRDefault="004226C4" w:rsidP="00347BAA">
      <w:pPr>
        <w:autoSpaceDE w:val="0"/>
        <w:autoSpaceDN w:val="0"/>
        <w:adjustRightInd w:val="0"/>
        <w:ind w:firstLine="709"/>
        <w:contextualSpacing/>
        <w:rPr>
          <w:rFonts w:ascii="Times New Roman" w:hAnsi="Times New Roman"/>
          <w:sz w:val="28"/>
          <w:szCs w:val="28"/>
        </w:rPr>
      </w:pPr>
      <w:r w:rsidRPr="00176FD5">
        <w:rPr>
          <w:rFonts w:ascii="Times New Roman" w:hAnsi="Times New Roman"/>
          <w:sz w:val="28"/>
          <w:szCs w:val="28"/>
        </w:rPr>
        <w:t>25</w:t>
      </w:r>
      <w:r w:rsidR="00EF49E1" w:rsidRPr="00176FD5">
        <w:rPr>
          <w:rFonts w:ascii="Times New Roman" w:hAnsi="Times New Roman"/>
          <w:sz w:val="28"/>
          <w:szCs w:val="28"/>
        </w:rPr>
        <w:t>. Запрещается требовать от заявителей:</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 xml:space="preserve">1) </w:t>
      </w:r>
      <w:r w:rsidR="00EF49E1" w:rsidRPr="00176FD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2)</w:t>
      </w:r>
      <w:r w:rsidR="00EF49E1" w:rsidRPr="00176FD5">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D14C37" w:rsidRPr="00176FD5">
        <w:rPr>
          <w:rFonts w:ascii="Times New Roman" w:hAnsi="Times New Roman"/>
          <w:sz w:val="28"/>
          <w:szCs w:val="28"/>
        </w:rPr>
        <w:t xml:space="preserve"> 1 статьи 1 Федерального закона 210-ФЗ, </w:t>
      </w:r>
      <w:r w:rsidR="00EF49E1" w:rsidRPr="00176FD5">
        <w:rPr>
          <w:rFonts w:ascii="Times New Roman" w:hAnsi="Times New Roman"/>
          <w:sz w:val="28"/>
          <w:szCs w:val="28"/>
        </w:rPr>
        <w:t>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 xml:space="preserve">3) </w:t>
      </w:r>
      <w:r w:rsidR="00EF49E1" w:rsidRPr="00176FD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 xml:space="preserve">- </w:t>
      </w:r>
      <w:r w:rsidR="00EF49E1" w:rsidRPr="00176FD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 xml:space="preserve">- </w:t>
      </w:r>
      <w:r w:rsidR="00EF49E1" w:rsidRPr="00176FD5">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w:t>
      </w:r>
      <w:r w:rsidR="00EF49E1" w:rsidRPr="00176FD5">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49E1" w:rsidRPr="00176FD5" w:rsidRDefault="00BA1710" w:rsidP="00347BAA">
      <w:pPr>
        <w:autoSpaceDE w:val="0"/>
        <w:autoSpaceDN w:val="0"/>
        <w:adjustRightInd w:val="0"/>
        <w:contextualSpacing/>
        <w:rPr>
          <w:rFonts w:ascii="Times New Roman" w:hAnsi="Times New Roman"/>
          <w:sz w:val="28"/>
          <w:szCs w:val="28"/>
        </w:rPr>
      </w:pPr>
      <w:r w:rsidRPr="00176FD5">
        <w:rPr>
          <w:rFonts w:ascii="Times New Roman" w:hAnsi="Times New Roman"/>
          <w:sz w:val="28"/>
          <w:szCs w:val="28"/>
        </w:rPr>
        <w:t>-</w:t>
      </w:r>
      <w:r w:rsidR="00EF49E1" w:rsidRPr="00176FD5">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w:t>
      </w:r>
      <w:r w:rsidR="00EF49E1" w:rsidRPr="00176FD5">
        <w:rPr>
          <w:rFonts w:ascii="Times New Roman" w:hAnsi="Times New Roman"/>
          <w:sz w:val="28"/>
          <w:szCs w:val="28"/>
        </w:rPr>
        <w:lastRenderedPageBreak/>
        <w:t>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49E1" w:rsidRPr="00176FD5" w:rsidRDefault="00BA1710" w:rsidP="00347BAA">
      <w:pPr>
        <w:autoSpaceDE w:val="0"/>
        <w:autoSpaceDN w:val="0"/>
        <w:adjustRightInd w:val="0"/>
        <w:ind w:right="-1" w:firstLine="709"/>
        <w:contextualSpacing/>
        <w:rPr>
          <w:rFonts w:ascii="Times New Roman" w:hAnsi="Times New Roman"/>
          <w:sz w:val="28"/>
          <w:szCs w:val="28"/>
        </w:rPr>
      </w:pPr>
      <w:r w:rsidRPr="00176FD5">
        <w:rPr>
          <w:rFonts w:ascii="Times New Roman" w:hAnsi="Times New Roman"/>
          <w:sz w:val="28"/>
          <w:szCs w:val="28"/>
        </w:rPr>
        <w:t>4)</w:t>
      </w:r>
      <w:r w:rsidR="00EF49E1" w:rsidRPr="00176FD5">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w:t>
      </w:r>
      <w:r w:rsidR="00D14C37" w:rsidRPr="00176FD5">
        <w:rPr>
          <w:rFonts w:ascii="Times New Roman" w:hAnsi="Times New Roman"/>
          <w:sz w:val="28"/>
          <w:szCs w:val="28"/>
        </w:rPr>
        <w:t xml:space="preserve">1 статьи 16 Федерального закона 210-ФЗ, </w:t>
      </w:r>
      <w:r w:rsidR="00EF49E1" w:rsidRPr="00176FD5">
        <w:rPr>
          <w:rFonts w:ascii="Times New Roman" w:hAnsi="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49E1" w:rsidRPr="00176FD5" w:rsidRDefault="00EF49E1" w:rsidP="00347BAA">
      <w:pPr>
        <w:autoSpaceDE w:val="0"/>
        <w:autoSpaceDN w:val="0"/>
        <w:adjustRightInd w:val="0"/>
        <w:ind w:right="-1" w:firstLine="709"/>
        <w:contextualSpacing/>
        <w:rPr>
          <w:rFonts w:ascii="Times New Roman" w:hAnsi="Times New Roman"/>
          <w:sz w:val="28"/>
          <w:szCs w:val="28"/>
        </w:rPr>
      </w:pPr>
      <w:r w:rsidRPr="00176FD5">
        <w:rPr>
          <w:rFonts w:ascii="Times New Roman" w:hAnsi="Times New Roman"/>
          <w:sz w:val="28"/>
          <w:szCs w:val="28"/>
        </w:rPr>
        <w:t xml:space="preserve"> </w:t>
      </w:r>
    </w:p>
    <w:p w:rsidR="00BA1710" w:rsidRPr="00176FD5" w:rsidRDefault="00BA1710" w:rsidP="00BA1710">
      <w:pPr>
        <w:autoSpaceDE w:val="0"/>
        <w:autoSpaceDN w:val="0"/>
        <w:adjustRightInd w:val="0"/>
        <w:contextualSpacing/>
        <w:jc w:val="center"/>
        <w:rPr>
          <w:rFonts w:ascii="Times New Roman" w:hAnsi="Times New Roman"/>
          <w:b/>
          <w:sz w:val="28"/>
          <w:szCs w:val="28"/>
        </w:rPr>
      </w:pPr>
      <w:r w:rsidRPr="00176FD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A1710" w:rsidRPr="00176FD5" w:rsidRDefault="00BA1710" w:rsidP="00BA1710">
      <w:pPr>
        <w:shd w:val="clear" w:color="auto" w:fill="FFFFFF"/>
        <w:tabs>
          <w:tab w:val="left" w:pos="9781"/>
          <w:tab w:val="left" w:pos="10490"/>
        </w:tabs>
        <w:ind w:firstLine="709"/>
        <w:rPr>
          <w:rFonts w:ascii="Times New Roman" w:hAnsi="Times New Roman"/>
          <w:b/>
          <w:bCs/>
          <w:sz w:val="28"/>
          <w:szCs w:val="28"/>
        </w:rPr>
      </w:pPr>
    </w:p>
    <w:p w:rsidR="00BA1710" w:rsidRPr="00176FD5" w:rsidRDefault="004226C4" w:rsidP="00BA1710">
      <w:pPr>
        <w:shd w:val="clear" w:color="auto" w:fill="FFFFFF"/>
        <w:tabs>
          <w:tab w:val="left" w:pos="9781"/>
          <w:tab w:val="left" w:pos="10490"/>
        </w:tabs>
        <w:ind w:firstLine="709"/>
        <w:rPr>
          <w:rFonts w:ascii="Times New Roman" w:hAnsi="Times New Roman"/>
          <w:bCs/>
          <w:sz w:val="28"/>
          <w:szCs w:val="28"/>
        </w:rPr>
      </w:pPr>
      <w:r w:rsidRPr="00176FD5">
        <w:rPr>
          <w:rFonts w:ascii="Times New Roman" w:hAnsi="Times New Roman"/>
          <w:bCs/>
          <w:sz w:val="28"/>
          <w:szCs w:val="28"/>
        </w:rPr>
        <w:t>26</w:t>
      </w:r>
      <w:r w:rsidR="00BA1710" w:rsidRPr="00176FD5">
        <w:rPr>
          <w:rFonts w:ascii="Times New Roman" w:hAnsi="Times New Roman"/>
          <w:bCs/>
          <w:sz w:val="28"/>
          <w:szCs w:val="28"/>
        </w:rPr>
        <w:t>. Оснований для отказа в приеме документов, необходимых для предоставления муниципальной услуги, законодательством не предусмотрено.</w:t>
      </w:r>
    </w:p>
    <w:p w:rsidR="00BA1710" w:rsidRPr="00176FD5" w:rsidRDefault="004226C4" w:rsidP="00BA1710">
      <w:pPr>
        <w:ind w:firstLine="709"/>
        <w:contextualSpacing/>
        <w:rPr>
          <w:rFonts w:ascii="Times New Roman" w:hAnsi="Times New Roman"/>
          <w:sz w:val="28"/>
          <w:szCs w:val="28"/>
        </w:rPr>
      </w:pPr>
      <w:r w:rsidRPr="00176FD5">
        <w:rPr>
          <w:rFonts w:ascii="Times New Roman" w:hAnsi="Times New Roman"/>
          <w:sz w:val="28"/>
          <w:szCs w:val="28"/>
        </w:rPr>
        <w:t>27</w:t>
      </w:r>
      <w:r w:rsidR="00BA1710" w:rsidRPr="00176FD5">
        <w:rPr>
          <w:rFonts w:ascii="Times New Roman" w:hAnsi="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EF49E1" w:rsidRPr="00176FD5" w:rsidRDefault="00EF49E1" w:rsidP="00347BAA">
      <w:pPr>
        <w:widowControl w:val="0"/>
        <w:autoSpaceDE w:val="0"/>
        <w:autoSpaceDN w:val="0"/>
        <w:adjustRightInd w:val="0"/>
        <w:ind w:firstLine="709"/>
        <w:contextualSpacing/>
        <w:rPr>
          <w:rFonts w:ascii="Times New Roman" w:hAnsi="Times New Roman"/>
          <w:sz w:val="28"/>
          <w:szCs w:val="28"/>
        </w:rPr>
      </w:pPr>
    </w:p>
    <w:p w:rsidR="00177625" w:rsidRPr="00176FD5" w:rsidRDefault="00177625" w:rsidP="00347BAA">
      <w:pPr>
        <w:autoSpaceDE w:val="0"/>
        <w:autoSpaceDN w:val="0"/>
        <w:adjustRightInd w:val="0"/>
        <w:contextualSpacing/>
        <w:jc w:val="center"/>
        <w:rPr>
          <w:rFonts w:ascii="Times New Roman" w:hAnsi="Times New Roman"/>
          <w:b/>
          <w:sz w:val="28"/>
          <w:szCs w:val="28"/>
        </w:rPr>
      </w:pPr>
      <w:r w:rsidRPr="00176FD5">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DC7F20" w:rsidRPr="00176FD5" w:rsidRDefault="00DC7F20" w:rsidP="00347BAA">
      <w:pPr>
        <w:autoSpaceDE w:val="0"/>
        <w:autoSpaceDN w:val="0"/>
        <w:adjustRightInd w:val="0"/>
        <w:contextualSpacing/>
        <w:jc w:val="center"/>
        <w:rPr>
          <w:rFonts w:ascii="Times New Roman" w:hAnsi="Times New Roman"/>
          <w:sz w:val="28"/>
          <w:szCs w:val="28"/>
        </w:rPr>
      </w:pPr>
    </w:p>
    <w:p w:rsidR="00BA1710" w:rsidRPr="00176FD5" w:rsidRDefault="004226C4" w:rsidP="00BA1710">
      <w:pPr>
        <w:tabs>
          <w:tab w:val="left" w:pos="9781"/>
          <w:tab w:val="left" w:pos="10490"/>
        </w:tabs>
        <w:ind w:firstLine="709"/>
        <w:rPr>
          <w:rFonts w:ascii="Times New Roman" w:hAnsi="Times New Roman"/>
          <w:sz w:val="28"/>
          <w:szCs w:val="28"/>
        </w:rPr>
      </w:pPr>
      <w:r w:rsidRPr="00176FD5">
        <w:rPr>
          <w:rFonts w:ascii="Times New Roman" w:hAnsi="Times New Roman"/>
          <w:bCs/>
          <w:sz w:val="28"/>
          <w:szCs w:val="28"/>
        </w:rPr>
        <w:t>28</w:t>
      </w:r>
      <w:r w:rsidR="00BA1710" w:rsidRPr="00176FD5">
        <w:rPr>
          <w:rFonts w:ascii="Times New Roman" w:hAnsi="Times New Roman"/>
          <w:bCs/>
          <w:sz w:val="28"/>
          <w:szCs w:val="28"/>
        </w:rPr>
        <w:t xml:space="preserve">. </w:t>
      </w:r>
      <w:r w:rsidR="00BA1710" w:rsidRPr="00176FD5">
        <w:rPr>
          <w:rFonts w:ascii="Times New Roman" w:hAnsi="Times New Roman"/>
          <w:sz w:val="28"/>
          <w:szCs w:val="28"/>
        </w:rPr>
        <w:t xml:space="preserve">Основания для приостановления предоставления муниципальной услуги отсутствуют. </w:t>
      </w:r>
    </w:p>
    <w:p w:rsidR="00BA1710" w:rsidRPr="00176FD5" w:rsidRDefault="00BA1710" w:rsidP="00BA1710">
      <w:pPr>
        <w:tabs>
          <w:tab w:val="left" w:pos="9781"/>
          <w:tab w:val="left" w:pos="10490"/>
        </w:tabs>
        <w:ind w:firstLine="709"/>
        <w:rPr>
          <w:rFonts w:ascii="Times New Roman" w:hAnsi="Times New Roman"/>
          <w:sz w:val="28"/>
          <w:szCs w:val="28"/>
        </w:rPr>
      </w:pPr>
      <w:r w:rsidRPr="00176FD5">
        <w:rPr>
          <w:rFonts w:ascii="Times New Roman" w:hAnsi="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177625" w:rsidRPr="00176FD5" w:rsidRDefault="00DC7F20" w:rsidP="00347BAA">
      <w:pPr>
        <w:pStyle w:val="20"/>
        <w:shd w:val="clear" w:color="auto" w:fill="auto"/>
        <w:tabs>
          <w:tab w:val="left" w:pos="0"/>
        </w:tabs>
        <w:spacing w:before="0" w:line="240" w:lineRule="auto"/>
        <w:rPr>
          <w:sz w:val="28"/>
          <w:szCs w:val="28"/>
        </w:rPr>
      </w:pPr>
      <w:r w:rsidRPr="00176FD5">
        <w:rPr>
          <w:sz w:val="28"/>
          <w:szCs w:val="28"/>
        </w:rPr>
        <w:tab/>
      </w:r>
      <w:r w:rsidR="004226C4" w:rsidRPr="00176FD5">
        <w:rPr>
          <w:sz w:val="28"/>
          <w:szCs w:val="28"/>
        </w:rPr>
        <w:t>29</w:t>
      </w:r>
      <w:r w:rsidR="00177625" w:rsidRPr="00176FD5">
        <w:rPr>
          <w:sz w:val="28"/>
          <w:szCs w:val="28"/>
        </w:rPr>
        <w:t xml:space="preserve">.  </w:t>
      </w:r>
      <w:r w:rsidR="00177625" w:rsidRPr="00176FD5">
        <w:rPr>
          <w:sz w:val="28"/>
          <w:szCs w:val="28"/>
          <w:lang w:eastAsia="ru-RU" w:bidi="ru-RU"/>
        </w:rPr>
        <w:t xml:space="preserve">Основания для отказа в предоставлении </w:t>
      </w:r>
      <w:r w:rsidR="00F8673A" w:rsidRPr="00176FD5">
        <w:rPr>
          <w:sz w:val="28"/>
          <w:szCs w:val="28"/>
          <w:lang w:eastAsia="ru-RU" w:bidi="ru-RU"/>
        </w:rPr>
        <w:t>муниципальной</w:t>
      </w:r>
      <w:r w:rsidR="00177625" w:rsidRPr="00176FD5">
        <w:rPr>
          <w:sz w:val="28"/>
          <w:szCs w:val="28"/>
          <w:lang w:eastAsia="ru-RU" w:bidi="ru-RU"/>
        </w:rPr>
        <w:t xml:space="preserve"> услуги:</w:t>
      </w:r>
    </w:p>
    <w:p w:rsidR="00177625" w:rsidRPr="00176FD5" w:rsidRDefault="004226C4" w:rsidP="00347BAA">
      <w:pPr>
        <w:pStyle w:val="20"/>
        <w:shd w:val="clear" w:color="auto" w:fill="auto"/>
        <w:tabs>
          <w:tab w:val="left" w:pos="1395"/>
          <w:tab w:val="left" w:pos="2804"/>
          <w:tab w:val="left" w:pos="8415"/>
        </w:tabs>
        <w:spacing w:before="0" w:line="240" w:lineRule="auto"/>
        <w:ind w:firstLine="740"/>
        <w:rPr>
          <w:sz w:val="28"/>
          <w:szCs w:val="28"/>
        </w:rPr>
      </w:pPr>
      <w:r w:rsidRPr="00176FD5">
        <w:rPr>
          <w:sz w:val="28"/>
          <w:szCs w:val="28"/>
          <w:lang w:eastAsia="ru-RU" w:bidi="ru-RU"/>
        </w:rPr>
        <w:t>29.1</w:t>
      </w:r>
      <w:r w:rsidR="00BA1710" w:rsidRPr="00176FD5">
        <w:rPr>
          <w:sz w:val="28"/>
          <w:szCs w:val="28"/>
          <w:lang w:eastAsia="ru-RU" w:bidi="ru-RU"/>
        </w:rPr>
        <w:t xml:space="preserve">. В </w:t>
      </w:r>
      <w:r w:rsidR="00177625" w:rsidRPr="00176FD5">
        <w:rPr>
          <w:sz w:val="28"/>
          <w:szCs w:val="28"/>
          <w:lang w:eastAsia="ru-RU" w:bidi="ru-RU"/>
        </w:rPr>
        <w:t>случае</w:t>
      </w:r>
      <w:r w:rsidR="00177625" w:rsidRPr="00176FD5">
        <w:rPr>
          <w:sz w:val="28"/>
          <w:szCs w:val="28"/>
          <w:lang w:eastAsia="ru-RU" w:bidi="ru-RU"/>
        </w:rPr>
        <w:tab/>
        <w:t xml:space="preserve">обращения за </w:t>
      </w:r>
      <w:r w:rsidR="00BA1710" w:rsidRPr="00176FD5">
        <w:rPr>
          <w:sz w:val="28"/>
          <w:szCs w:val="28"/>
          <w:lang w:eastAsia="ru-RU" w:bidi="ru-RU"/>
        </w:rPr>
        <w:t>под</w:t>
      </w:r>
      <w:r w:rsidR="00177625" w:rsidRPr="00176FD5">
        <w:rPr>
          <w:sz w:val="28"/>
          <w:szCs w:val="28"/>
          <w:lang w:eastAsia="ru-RU" w:bidi="ru-RU"/>
        </w:rPr>
        <w:t xml:space="preserve">услугой </w:t>
      </w:r>
      <w:r w:rsidR="00347BAA" w:rsidRPr="00176FD5">
        <w:rPr>
          <w:sz w:val="28"/>
          <w:szCs w:val="28"/>
          <w:lang w:eastAsia="ru-RU" w:bidi="ru-RU"/>
        </w:rPr>
        <w:t>«</w:t>
      </w:r>
      <w:r w:rsidR="00177625" w:rsidRPr="00176FD5">
        <w:rPr>
          <w:sz w:val="28"/>
          <w:szCs w:val="28"/>
          <w:lang w:eastAsia="ru-RU" w:bidi="ru-RU"/>
        </w:rPr>
        <w:t>Направление уведомления</w:t>
      </w:r>
    </w:p>
    <w:p w:rsidR="00177625" w:rsidRPr="00176FD5" w:rsidRDefault="00177625" w:rsidP="00347BAA">
      <w:pPr>
        <w:pStyle w:val="20"/>
        <w:shd w:val="clear" w:color="auto" w:fill="auto"/>
        <w:spacing w:before="0" w:line="240" w:lineRule="auto"/>
        <w:jc w:val="left"/>
        <w:rPr>
          <w:sz w:val="28"/>
          <w:szCs w:val="28"/>
        </w:rPr>
      </w:pPr>
      <w:r w:rsidRPr="00176FD5">
        <w:rPr>
          <w:sz w:val="28"/>
          <w:szCs w:val="28"/>
          <w:lang w:eastAsia="ru-RU" w:bidi="ru-RU"/>
        </w:rPr>
        <w:t>о планируемом сносе объекта капитального строительства</w:t>
      </w:r>
      <w:r w:rsidR="00347BAA" w:rsidRPr="00176FD5">
        <w:rPr>
          <w:sz w:val="28"/>
          <w:szCs w:val="28"/>
          <w:lang w:eastAsia="ru-RU" w:bidi="ru-RU"/>
        </w:rPr>
        <w:t>»</w:t>
      </w:r>
      <w:r w:rsidR="00BA1710" w:rsidRPr="00176FD5">
        <w:rPr>
          <w:sz w:val="28"/>
          <w:szCs w:val="28"/>
          <w:lang w:eastAsia="ru-RU" w:bidi="ru-RU"/>
        </w:rPr>
        <w:t xml:space="preserve"> основаниями для отказа являются</w:t>
      </w:r>
      <w:r w:rsidRPr="00176FD5">
        <w:rPr>
          <w:sz w:val="28"/>
          <w:szCs w:val="28"/>
          <w:lang w:eastAsia="ru-RU" w:bidi="ru-RU"/>
        </w:rPr>
        <w:t>:</w:t>
      </w:r>
    </w:p>
    <w:p w:rsidR="00177625" w:rsidRPr="00176FD5" w:rsidRDefault="00177625" w:rsidP="00347BAA">
      <w:pPr>
        <w:pStyle w:val="20"/>
        <w:numPr>
          <w:ilvl w:val="0"/>
          <w:numId w:val="15"/>
        </w:numPr>
        <w:shd w:val="clear" w:color="auto" w:fill="auto"/>
        <w:tabs>
          <w:tab w:val="left" w:pos="1395"/>
        </w:tabs>
        <w:spacing w:before="0" w:line="240" w:lineRule="auto"/>
        <w:ind w:firstLine="740"/>
        <w:rPr>
          <w:sz w:val="28"/>
          <w:szCs w:val="28"/>
        </w:rPr>
      </w:pPr>
      <w:r w:rsidRPr="00176FD5">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A1710" w:rsidRPr="00176FD5" w:rsidRDefault="00177625" w:rsidP="00BA1710">
      <w:pPr>
        <w:pStyle w:val="20"/>
        <w:numPr>
          <w:ilvl w:val="0"/>
          <w:numId w:val="15"/>
        </w:numPr>
        <w:shd w:val="clear" w:color="auto" w:fill="auto"/>
        <w:tabs>
          <w:tab w:val="left" w:pos="1395"/>
        </w:tabs>
        <w:spacing w:before="0" w:line="240" w:lineRule="auto"/>
        <w:ind w:firstLine="740"/>
        <w:rPr>
          <w:sz w:val="28"/>
          <w:szCs w:val="28"/>
        </w:rPr>
      </w:pPr>
      <w:r w:rsidRPr="00176FD5">
        <w:rPr>
          <w:sz w:val="28"/>
          <w:szCs w:val="28"/>
          <w:lang w:eastAsia="ru-RU" w:bidi="ru-RU"/>
        </w:rPr>
        <w:t xml:space="preserve">отсутствие документов (сведений), предусмотренных </w:t>
      </w:r>
      <w:r w:rsidR="00BA1710" w:rsidRPr="00176FD5">
        <w:rPr>
          <w:sz w:val="28"/>
          <w:szCs w:val="28"/>
          <w:lang w:eastAsia="ru-RU" w:bidi="ru-RU"/>
        </w:rPr>
        <w:t>пункт</w:t>
      </w:r>
      <w:r w:rsidR="00F51E32" w:rsidRPr="00176FD5">
        <w:rPr>
          <w:sz w:val="28"/>
          <w:szCs w:val="28"/>
          <w:lang w:eastAsia="ru-RU" w:bidi="ru-RU"/>
        </w:rPr>
        <w:t>ом</w:t>
      </w:r>
      <w:r w:rsidR="00BA1710" w:rsidRPr="00176FD5">
        <w:rPr>
          <w:sz w:val="28"/>
          <w:szCs w:val="28"/>
          <w:lang w:eastAsia="ru-RU" w:bidi="ru-RU"/>
        </w:rPr>
        <w:t xml:space="preserve"> </w:t>
      </w:r>
      <w:r w:rsidR="001F374D" w:rsidRPr="00176FD5">
        <w:rPr>
          <w:sz w:val="28"/>
          <w:szCs w:val="28"/>
          <w:lang w:eastAsia="ru-RU" w:bidi="ru-RU"/>
        </w:rPr>
        <w:t>20.1</w:t>
      </w:r>
      <w:r w:rsidR="00F51E32" w:rsidRPr="00176FD5">
        <w:rPr>
          <w:sz w:val="28"/>
          <w:szCs w:val="28"/>
          <w:lang w:eastAsia="ru-RU" w:bidi="ru-RU"/>
        </w:rPr>
        <w:t xml:space="preserve"> </w:t>
      </w:r>
      <w:r w:rsidR="00BA1710" w:rsidRPr="00176FD5">
        <w:rPr>
          <w:sz w:val="28"/>
          <w:szCs w:val="28"/>
          <w:lang w:eastAsia="ru-RU" w:bidi="ru-RU"/>
        </w:rPr>
        <w:t>настоящего административного регламента</w:t>
      </w:r>
      <w:r w:rsidRPr="00176FD5">
        <w:rPr>
          <w:sz w:val="28"/>
          <w:szCs w:val="28"/>
          <w:lang w:eastAsia="ru-RU" w:bidi="ru-RU"/>
        </w:rPr>
        <w:t>;</w:t>
      </w:r>
    </w:p>
    <w:p w:rsidR="00177625" w:rsidRPr="00176FD5" w:rsidRDefault="00177625" w:rsidP="00BA1710">
      <w:pPr>
        <w:pStyle w:val="20"/>
        <w:numPr>
          <w:ilvl w:val="0"/>
          <w:numId w:val="15"/>
        </w:numPr>
        <w:shd w:val="clear" w:color="auto" w:fill="auto"/>
        <w:tabs>
          <w:tab w:val="left" w:pos="1395"/>
        </w:tabs>
        <w:spacing w:before="0" w:line="240" w:lineRule="auto"/>
        <w:ind w:firstLine="740"/>
        <w:rPr>
          <w:sz w:val="28"/>
          <w:szCs w:val="28"/>
        </w:rPr>
      </w:pPr>
      <w:r w:rsidRPr="00176FD5">
        <w:rPr>
          <w:sz w:val="28"/>
          <w:szCs w:val="28"/>
          <w:lang w:eastAsia="ru-RU" w:bidi="ru-RU"/>
        </w:rPr>
        <w:t xml:space="preserve">уведомление о сносе содержит сведения об объекте, который не </w:t>
      </w:r>
      <w:r w:rsidRPr="00176FD5">
        <w:rPr>
          <w:sz w:val="28"/>
          <w:szCs w:val="28"/>
          <w:lang w:eastAsia="ru-RU" w:bidi="ru-RU"/>
        </w:rPr>
        <w:lastRenderedPageBreak/>
        <w:t>является объектом капитального строительства.</w:t>
      </w:r>
    </w:p>
    <w:p w:rsidR="00177625" w:rsidRPr="00176FD5" w:rsidRDefault="004226C4" w:rsidP="00347BAA">
      <w:pPr>
        <w:pStyle w:val="20"/>
        <w:shd w:val="clear" w:color="auto" w:fill="auto"/>
        <w:spacing w:before="0" w:line="240" w:lineRule="auto"/>
        <w:ind w:firstLine="740"/>
        <w:rPr>
          <w:sz w:val="28"/>
          <w:szCs w:val="28"/>
        </w:rPr>
      </w:pPr>
      <w:r w:rsidRPr="00176FD5">
        <w:rPr>
          <w:sz w:val="28"/>
          <w:szCs w:val="28"/>
          <w:lang w:eastAsia="ru-RU" w:bidi="ru-RU"/>
        </w:rPr>
        <w:t>29.2</w:t>
      </w:r>
      <w:r w:rsidR="00BA1710" w:rsidRPr="00176FD5">
        <w:rPr>
          <w:sz w:val="28"/>
          <w:szCs w:val="28"/>
          <w:lang w:eastAsia="ru-RU" w:bidi="ru-RU"/>
        </w:rPr>
        <w:t xml:space="preserve">. </w:t>
      </w:r>
      <w:r w:rsidR="00177625" w:rsidRPr="00176FD5">
        <w:rPr>
          <w:sz w:val="28"/>
          <w:szCs w:val="28"/>
          <w:lang w:eastAsia="ru-RU" w:bidi="ru-RU"/>
        </w:rPr>
        <w:t xml:space="preserve">В случае обращения за </w:t>
      </w:r>
      <w:r w:rsidR="00F51E32" w:rsidRPr="00176FD5">
        <w:rPr>
          <w:sz w:val="28"/>
          <w:szCs w:val="28"/>
          <w:lang w:eastAsia="ru-RU" w:bidi="ru-RU"/>
        </w:rPr>
        <w:t>под</w:t>
      </w:r>
      <w:r w:rsidR="00177625" w:rsidRPr="00176FD5">
        <w:rPr>
          <w:sz w:val="28"/>
          <w:szCs w:val="28"/>
          <w:lang w:eastAsia="ru-RU" w:bidi="ru-RU"/>
        </w:rPr>
        <w:t xml:space="preserve">услугой </w:t>
      </w:r>
      <w:r w:rsidR="00347BAA" w:rsidRPr="00176FD5">
        <w:rPr>
          <w:sz w:val="28"/>
          <w:szCs w:val="28"/>
          <w:lang w:eastAsia="ru-RU" w:bidi="ru-RU"/>
        </w:rPr>
        <w:t>«</w:t>
      </w:r>
      <w:r w:rsidR="00177625" w:rsidRPr="00176FD5">
        <w:rPr>
          <w:sz w:val="28"/>
          <w:szCs w:val="28"/>
          <w:lang w:eastAsia="ru-RU" w:bidi="ru-RU"/>
        </w:rPr>
        <w:t>Направление уведомления о завершении сноса объекта капитального строительства</w:t>
      </w:r>
      <w:r w:rsidR="00347BAA" w:rsidRPr="00176FD5">
        <w:rPr>
          <w:sz w:val="28"/>
          <w:szCs w:val="28"/>
          <w:lang w:eastAsia="ru-RU" w:bidi="ru-RU"/>
        </w:rPr>
        <w:t>»</w:t>
      </w:r>
      <w:r w:rsidR="00BA1710" w:rsidRPr="00176FD5">
        <w:rPr>
          <w:sz w:val="28"/>
          <w:szCs w:val="28"/>
          <w:lang w:eastAsia="ru-RU" w:bidi="ru-RU"/>
        </w:rPr>
        <w:t xml:space="preserve"> основаниями для отказа являются</w:t>
      </w:r>
      <w:r w:rsidR="00177625" w:rsidRPr="00176FD5">
        <w:rPr>
          <w:sz w:val="28"/>
          <w:szCs w:val="28"/>
          <w:lang w:eastAsia="ru-RU" w:bidi="ru-RU"/>
        </w:rPr>
        <w:t>:</w:t>
      </w:r>
    </w:p>
    <w:p w:rsidR="00177625" w:rsidRPr="00176FD5" w:rsidRDefault="00177625" w:rsidP="00347BAA">
      <w:pPr>
        <w:pStyle w:val="20"/>
        <w:numPr>
          <w:ilvl w:val="0"/>
          <w:numId w:val="7"/>
        </w:numPr>
        <w:shd w:val="clear" w:color="auto" w:fill="auto"/>
        <w:tabs>
          <w:tab w:val="left" w:pos="1395"/>
        </w:tabs>
        <w:spacing w:before="0" w:line="240" w:lineRule="auto"/>
        <w:ind w:firstLine="740"/>
        <w:rPr>
          <w:sz w:val="28"/>
          <w:szCs w:val="28"/>
        </w:rPr>
      </w:pPr>
      <w:r w:rsidRPr="00176FD5">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B7E" w:rsidRPr="00176FD5" w:rsidRDefault="003F2B7E" w:rsidP="003F2B7E">
      <w:pPr>
        <w:pStyle w:val="20"/>
        <w:numPr>
          <w:ilvl w:val="0"/>
          <w:numId w:val="7"/>
        </w:numPr>
        <w:shd w:val="clear" w:color="auto" w:fill="auto"/>
        <w:tabs>
          <w:tab w:val="left" w:pos="1395"/>
        </w:tabs>
        <w:spacing w:before="0" w:line="240" w:lineRule="auto"/>
        <w:ind w:firstLine="740"/>
        <w:rPr>
          <w:sz w:val="28"/>
          <w:szCs w:val="28"/>
        </w:rPr>
      </w:pPr>
      <w:r w:rsidRPr="00176FD5">
        <w:rPr>
          <w:sz w:val="28"/>
          <w:szCs w:val="28"/>
          <w:lang w:eastAsia="ru-RU" w:bidi="ru-RU"/>
        </w:rPr>
        <w:t>отсутствие документов (с</w:t>
      </w:r>
      <w:r w:rsidR="00F51E32" w:rsidRPr="00176FD5">
        <w:rPr>
          <w:sz w:val="28"/>
          <w:szCs w:val="28"/>
          <w:lang w:eastAsia="ru-RU" w:bidi="ru-RU"/>
        </w:rPr>
        <w:t>ведений), предусмотренных пунктом</w:t>
      </w:r>
      <w:r w:rsidRPr="00176FD5">
        <w:rPr>
          <w:sz w:val="28"/>
          <w:szCs w:val="28"/>
          <w:lang w:eastAsia="ru-RU" w:bidi="ru-RU"/>
        </w:rPr>
        <w:t xml:space="preserve"> </w:t>
      </w:r>
      <w:r w:rsidR="001F374D" w:rsidRPr="00176FD5">
        <w:rPr>
          <w:sz w:val="28"/>
          <w:szCs w:val="28"/>
          <w:lang w:eastAsia="ru-RU" w:bidi="ru-RU"/>
        </w:rPr>
        <w:t xml:space="preserve">20.2 </w:t>
      </w:r>
      <w:r w:rsidRPr="00176FD5">
        <w:rPr>
          <w:sz w:val="28"/>
          <w:szCs w:val="28"/>
          <w:lang w:eastAsia="ru-RU" w:bidi="ru-RU"/>
        </w:rPr>
        <w:t>настоящего административного регламента</w:t>
      </w:r>
      <w:r w:rsidR="001F374D" w:rsidRPr="00176FD5">
        <w:rPr>
          <w:sz w:val="28"/>
          <w:szCs w:val="28"/>
          <w:lang w:eastAsia="ru-RU" w:bidi="ru-RU"/>
        </w:rPr>
        <w:t>.</w:t>
      </w:r>
    </w:p>
    <w:p w:rsidR="00D40064" w:rsidRPr="00176FD5" w:rsidRDefault="00D40064" w:rsidP="00D40064">
      <w:pPr>
        <w:widowControl w:val="0"/>
        <w:autoSpaceDE w:val="0"/>
        <w:autoSpaceDN w:val="0"/>
        <w:adjustRightInd w:val="0"/>
        <w:ind w:firstLine="0"/>
        <w:jc w:val="left"/>
        <w:rPr>
          <w:rFonts w:eastAsia="Calibri" w:cs="Arial"/>
          <w:szCs w:val="28"/>
          <w:lang w:eastAsia="en-US"/>
        </w:rPr>
      </w:pPr>
    </w:p>
    <w:p w:rsidR="00993EFC" w:rsidRPr="00176FD5" w:rsidRDefault="00993EFC" w:rsidP="00993EFC">
      <w:pPr>
        <w:autoSpaceDE w:val="0"/>
        <w:autoSpaceDN w:val="0"/>
        <w:adjustRightInd w:val="0"/>
        <w:ind w:firstLine="708"/>
        <w:jc w:val="center"/>
        <w:rPr>
          <w:rFonts w:ascii="Times New Roman" w:hAnsi="Times New Roman"/>
          <w:b/>
          <w:sz w:val="28"/>
          <w:szCs w:val="28"/>
        </w:rPr>
      </w:pPr>
      <w:r w:rsidRPr="00176FD5">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3EFC" w:rsidRPr="00176FD5" w:rsidRDefault="00993EFC" w:rsidP="00993EFC">
      <w:pPr>
        <w:autoSpaceDE w:val="0"/>
        <w:autoSpaceDN w:val="0"/>
        <w:adjustRightInd w:val="0"/>
        <w:ind w:firstLine="708"/>
        <w:jc w:val="center"/>
        <w:rPr>
          <w:rFonts w:ascii="Times New Roman" w:hAnsi="Times New Roman"/>
          <w:sz w:val="28"/>
          <w:szCs w:val="28"/>
        </w:rPr>
      </w:pPr>
    </w:p>
    <w:p w:rsidR="00993EFC" w:rsidRPr="00176FD5" w:rsidRDefault="00993EFC" w:rsidP="00993EFC">
      <w:pPr>
        <w:widowControl w:val="0"/>
        <w:tabs>
          <w:tab w:val="left" w:pos="9781"/>
          <w:tab w:val="left" w:pos="10490"/>
        </w:tabs>
        <w:autoSpaceDE w:val="0"/>
        <w:autoSpaceDN w:val="0"/>
        <w:adjustRightInd w:val="0"/>
        <w:ind w:firstLine="708"/>
        <w:rPr>
          <w:rFonts w:ascii="Times New Roman" w:hAnsi="Times New Roman"/>
          <w:sz w:val="28"/>
          <w:szCs w:val="28"/>
        </w:rPr>
      </w:pPr>
      <w:r w:rsidRPr="00176FD5">
        <w:rPr>
          <w:rFonts w:ascii="Times New Roman" w:hAnsi="Times New Roman"/>
          <w:sz w:val="28"/>
          <w:szCs w:val="28"/>
        </w:rPr>
        <w:t>30. Услугами, необходимыми и обязательными для предоставления муниципальной услуги являются:</w:t>
      </w:r>
    </w:p>
    <w:p w:rsidR="00993EFC" w:rsidRPr="00176FD5" w:rsidRDefault="007D2171" w:rsidP="00F51E32">
      <w:pPr>
        <w:autoSpaceDE w:val="0"/>
        <w:autoSpaceDN w:val="0"/>
        <w:adjustRightInd w:val="0"/>
        <w:ind w:firstLine="708"/>
        <w:rPr>
          <w:rFonts w:ascii="Times New Roman" w:hAnsi="Times New Roman"/>
          <w:sz w:val="28"/>
          <w:szCs w:val="28"/>
          <w:lang w:bidi="ru-RU"/>
        </w:rPr>
      </w:pPr>
      <w:r w:rsidRPr="00176FD5">
        <w:rPr>
          <w:rFonts w:ascii="Times New Roman" w:hAnsi="Times New Roman"/>
          <w:sz w:val="28"/>
          <w:szCs w:val="28"/>
          <w:lang w:bidi="ru-RU"/>
        </w:rPr>
        <w:t xml:space="preserve">1) </w:t>
      </w:r>
      <w:r w:rsidR="00F51E32" w:rsidRPr="00176FD5">
        <w:rPr>
          <w:rFonts w:ascii="Times New Roman" w:hAnsi="Times New Roman"/>
          <w:sz w:val="28"/>
          <w:szCs w:val="28"/>
          <w:lang w:bidi="ru-RU"/>
        </w:rPr>
        <w:t>результаты и материалы обследования объекта  капитального строительства (</w:t>
      </w:r>
      <w:r w:rsidR="00F51E32" w:rsidRPr="00176FD5">
        <w:rPr>
          <w:rFonts w:ascii="Times New Roman" w:eastAsiaTheme="minorHAnsi" w:hAnsi="Times New Roman"/>
          <w:sz w:val="28"/>
          <w:szCs w:val="28"/>
          <w:lang w:eastAsia="en-US"/>
        </w:rPr>
        <w:t xml:space="preserve">за исключением объектов, указанных в </w:t>
      </w:r>
      <w:hyperlink r:id="rId20" w:history="1">
        <w:r w:rsidR="00F51E32" w:rsidRPr="00176FD5">
          <w:rPr>
            <w:rFonts w:ascii="Times New Roman" w:eastAsiaTheme="minorHAnsi" w:hAnsi="Times New Roman"/>
            <w:sz w:val="28"/>
            <w:szCs w:val="28"/>
            <w:lang w:eastAsia="en-US"/>
          </w:rPr>
          <w:t>пунктах 1</w:t>
        </w:r>
      </w:hyperlink>
      <w:r w:rsidR="00F51E32" w:rsidRPr="00176FD5">
        <w:rPr>
          <w:rFonts w:ascii="Times New Roman" w:eastAsiaTheme="minorHAnsi" w:hAnsi="Times New Roman"/>
          <w:sz w:val="28"/>
          <w:szCs w:val="28"/>
          <w:lang w:eastAsia="en-US"/>
        </w:rPr>
        <w:t xml:space="preserve"> - </w:t>
      </w:r>
      <w:hyperlink r:id="rId21" w:history="1">
        <w:r w:rsidR="00F51E32" w:rsidRPr="00176FD5">
          <w:rPr>
            <w:rFonts w:ascii="Times New Roman" w:eastAsiaTheme="minorHAnsi" w:hAnsi="Times New Roman"/>
            <w:sz w:val="28"/>
            <w:szCs w:val="28"/>
            <w:lang w:eastAsia="en-US"/>
          </w:rPr>
          <w:t>3 части 17 статьи 51</w:t>
        </w:r>
      </w:hyperlink>
      <w:r w:rsidR="00F51E32" w:rsidRPr="00176FD5">
        <w:rPr>
          <w:rFonts w:ascii="Times New Roman" w:eastAsiaTheme="minorHAnsi" w:hAnsi="Times New Roman"/>
          <w:sz w:val="28"/>
          <w:szCs w:val="28"/>
          <w:lang w:eastAsia="en-US"/>
        </w:rPr>
        <w:t xml:space="preserve"> Градостроительного кодекса Российской Федерации</w:t>
      </w:r>
      <w:r w:rsidR="00993EFC" w:rsidRPr="00176FD5">
        <w:rPr>
          <w:rFonts w:ascii="Times New Roman" w:hAnsi="Times New Roman"/>
          <w:sz w:val="28"/>
          <w:szCs w:val="28"/>
          <w:lang w:bidi="ru-RU"/>
        </w:rPr>
        <w:t>)</w:t>
      </w:r>
      <w:r w:rsidR="00272431" w:rsidRPr="00176FD5">
        <w:rPr>
          <w:rFonts w:ascii="Times New Roman" w:hAnsi="Times New Roman"/>
          <w:sz w:val="28"/>
          <w:szCs w:val="28"/>
          <w:lang w:bidi="ru-RU"/>
        </w:rPr>
        <w:t>, указанные в подпункте 5 пункта 20.1 настоящего административного регламента.</w:t>
      </w:r>
    </w:p>
    <w:p w:rsidR="008C1AC5" w:rsidRPr="00176FD5" w:rsidRDefault="008C1AC5" w:rsidP="008C1AC5">
      <w:pPr>
        <w:autoSpaceDE w:val="0"/>
        <w:autoSpaceDN w:val="0"/>
        <w:adjustRightInd w:val="0"/>
        <w:ind w:firstLine="708"/>
        <w:rPr>
          <w:rFonts w:ascii="Times New Roman" w:eastAsiaTheme="minorHAnsi" w:hAnsi="Times New Roman"/>
          <w:sz w:val="28"/>
          <w:szCs w:val="28"/>
          <w:lang w:eastAsia="en-US"/>
        </w:rPr>
      </w:pPr>
      <w:r w:rsidRPr="00176FD5">
        <w:rPr>
          <w:rFonts w:ascii="Times New Roman" w:eastAsia="Calibri" w:hAnsi="Times New Roman"/>
          <w:sz w:val="28"/>
          <w:szCs w:val="28"/>
          <w:lang w:eastAsia="en-US"/>
        </w:rPr>
        <w:t xml:space="preserve">Данная услуга предоставляется </w:t>
      </w:r>
      <w:r w:rsidRPr="00176FD5">
        <w:rPr>
          <w:rFonts w:ascii="Times New Roman" w:eastAsiaTheme="minorHAnsi" w:hAnsi="Times New Roman"/>
          <w:sz w:val="28"/>
          <w:szCs w:val="28"/>
          <w:lang w:eastAsia="en-US"/>
        </w:rPr>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D2171" w:rsidRPr="00176FD5" w:rsidRDefault="008C1AC5" w:rsidP="008C1AC5">
      <w:pPr>
        <w:widowControl w:val="0"/>
        <w:tabs>
          <w:tab w:val="left" w:pos="9781"/>
          <w:tab w:val="left" w:pos="10490"/>
        </w:tabs>
        <w:autoSpaceDE w:val="0"/>
        <w:autoSpaceDN w:val="0"/>
        <w:adjustRightInd w:val="0"/>
        <w:ind w:firstLine="708"/>
        <w:rPr>
          <w:rFonts w:ascii="Times New Roman" w:hAnsi="Times New Roman"/>
          <w:sz w:val="28"/>
          <w:szCs w:val="28"/>
          <w:lang w:bidi="ru-RU"/>
        </w:rPr>
      </w:pPr>
      <w:r w:rsidRPr="00176FD5">
        <w:rPr>
          <w:rFonts w:ascii="Times New Roman" w:eastAsia="Calibri" w:hAnsi="Times New Roman"/>
          <w:sz w:val="28"/>
          <w:szCs w:val="28"/>
          <w:lang w:eastAsia="en-US"/>
        </w:rPr>
        <w:t xml:space="preserve">В результате предоставления данной услуги заявителю выдаются оформленные в установленном порядке </w:t>
      </w:r>
      <w:r w:rsidRPr="00176FD5">
        <w:rPr>
          <w:rFonts w:ascii="Times New Roman" w:hAnsi="Times New Roman"/>
          <w:sz w:val="28"/>
          <w:szCs w:val="28"/>
          <w:lang w:bidi="ru-RU"/>
        </w:rPr>
        <w:t>результаты и материалы обследования объекта  капитального строительства.</w:t>
      </w:r>
    </w:p>
    <w:p w:rsidR="00272431" w:rsidRPr="00176FD5" w:rsidRDefault="007D2171" w:rsidP="00272431">
      <w:pPr>
        <w:autoSpaceDE w:val="0"/>
        <w:autoSpaceDN w:val="0"/>
        <w:adjustRightInd w:val="0"/>
        <w:ind w:firstLine="708"/>
        <w:rPr>
          <w:rFonts w:ascii="Times New Roman" w:hAnsi="Times New Roman"/>
          <w:sz w:val="28"/>
          <w:szCs w:val="28"/>
          <w:lang w:bidi="ru-RU"/>
        </w:rPr>
      </w:pPr>
      <w:r w:rsidRPr="00176FD5">
        <w:rPr>
          <w:rFonts w:ascii="Times New Roman" w:hAnsi="Times New Roman"/>
          <w:sz w:val="28"/>
          <w:szCs w:val="28"/>
          <w:lang w:bidi="ru-RU"/>
        </w:rPr>
        <w:t xml:space="preserve">2) </w:t>
      </w:r>
      <w:r w:rsidR="00F51E32" w:rsidRPr="00176FD5">
        <w:rPr>
          <w:rFonts w:ascii="Times New Roman" w:hAnsi="Times New Roman"/>
          <w:sz w:val="28"/>
          <w:szCs w:val="28"/>
          <w:lang w:bidi="ru-RU"/>
        </w:rPr>
        <w:t>проект организации работ по сносу объекта капитального строительства (</w:t>
      </w:r>
      <w:r w:rsidR="00F51E32" w:rsidRPr="00176FD5">
        <w:rPr>
          <w:rFonts w:ascii="Times New Roman" w:eastAsiaTheme="minorHAnsi" w:hAnsi="Times New Roman"/>
          <w:sz w:val="28"/>
          <w:szCs w:val="28"/>
          <w:lang w:eastAsia="en-US"/>
        </w:rPr>
        <w:t xml:space="preserve">за исключением объектов, указанных в </w:t>
      </w:r>
      <w:hyperlink r:id="rId22" w:history="1">
        <w:r w:rsidR="00F51E32" w:rsidRPr="00176FD5">
          <w:rPr>
            <w:rFonts w:ascii="Times New Roman" w:eastAsiaTheme="minorHAnsi" w:hAnsi="Times New Roman"/>
            <w:sz w:val="28"/>
            <w:szCs w:val="28"/>
            <w:lang w:eastAsia="en-US"/>
          </w:rPr>
          <w:t>пунктах 1</w:t>
        </w:r>
      </w:hyperlink>
      <w:r w:rsidR="00F51E32" w:rsidRPr="00176FD5">
        <w:rPr>
          <w:rFonts w:ascii="Times New Roman" w:eastAsiaTheme="minorHAnsi" w:hAnsi="Times New Roman"/>
          <w:sz w:val="28"/>
          <w:szCs w:val="28"/>
          <w:lang w:eastAsia="en-US"/>
        </w:rPr>
        <w:t xml:space="preserve"> - </w:t>
      </w:r>
      <w:hyperlink r:id="rId23" w:history="1">
        <w:r w:rsidR="00F51E32" w:rsidRPr="00176FD5">
          <w:rPr>
            <w:rFonts w:ascii="Times New Roman" w:eastAsiaTheme="minorHAnsi" w:hAnsi="Times New Roman"/>
            <w:sz w:val="28"/>
            <w:szCs w:val="28"/>
            <w:lang w:eastAsia="en-US"/>
          </w:rPr>
          <w:t>3 части 17 статьи 51</w:t>
        </w:r>
      </w:hyperlink>
      <w:r w:rsidR="00F51E32" w:rsidRPr="00176FD5">
        <w:rPr>
          <w:rFonts w:ascii="Times New Roman" w:eastAsiaTheme="minorHAnsi" w:hAnsi="Times New Roman"/>
          <w:sz w:val="28"/>
          <w:szCs w:val="28"/>
          <w:lang w:eastAsia="en-US"/>
        </w:rPr>
        <w:t xml:space="preserve"> Градостроительного кодекса Российской Федерации</w:t>
      </w:r>
      <w:r w:rsidR="00272431" w:rsidRPr="00176FD5">
        <w:rPr>
          <w:rFonts w:ascii="Times New Roman" w:hAnsi="Times New Roman"/>
          <w:sz w:val="28"/>
          <w:szCs w:val="28"/>
          <w:lang w:bidi="ru-RU"/>
        </w:rPr>
        <w:t>), указанные в подпункте 6 пункта 20.1 настоящего административного регламента.</w:t>
      </w:r>
    </w:p>
    <w:p w:rsidR="007D2171" w:rsidRPr="00176FD5" w:rsidRDefault="007D2171" w:rsidP="007D2171">
      <w:pPr>
        <w:autoSpaceDE w:val="0"/>
        <w:autoSpaceDN w:val="0"/>
        <w:adjustRightInd w:val="0"/>
        <w:ind w:firstLine="708"/>
        <w:rPr>
          <w:rFonts w:ascii="Times New Roman" w:eastAsiaTheme="minorHAnsi" w:hAnsi="Times New Roman"/>
          <w:sz w:val="28"/>
          <w:szCs w:val="28"/>
          <w:lang w:eastAsia="en-US"/>
        </w:rPr>
      </w:pPr>
      <w:r w:rsidRPr="00176FD5">
        <w:rPr>
          <w:rFonts w:ascii="Times New Roman" w:eastAsia="Calibri" w:hAnsi="Times New Roman"/>
          <w:sz w:val="28"/>
          <w:szCs w:val="28"/>
          <w:lang w:eastAsia="en-US"/>
        </w:rPr>
        <w:t xml:space="preserve">Данная услуга предоставляется   </w:t>
      </w:r>
      <w:r w:rsidRPr="00176FD5">
        <w:rPr>
          <w:rFonts w:ascii="Times New Roman" w:eastAsiaTheme="minorHAnsi" w:hAnsi="Times New Roman"/>
          <w:sz w:val="28"/>
          <w:szCs w:val="28"/>
          <w:lang w:eastAsia="en-US"/>
        </w:rPr>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40064" w:rsidRPr="00176FD5" w:rsidRDefault="007D2171" w:rsidP="007D2171">
      <w:pPr>
        <w:widowControl w:val="0"/>
        <w:tabs>
          <w:tab w:val="left" w:pos="9781"/>
          <w:tab w:val="left" w:pos="10490"/>
        </w:tabs>
        <w:autoSpaceDE w:val="0"/>
        <w:autoSpaceDN w:val="0"/>
        <w:adjustRightInd w:val="0"/>
        <w:ind w:firstLine="708"/>
        <w:rPr>
          <w:rFonts w:ascii="Times New Roman" w:hAnsi="Times New Roman"/>
          <w:sz w:val="28"/>
          <w:szCs w:val="28"/>
        </w:rPr>
      </w:pPr>
      <w:r w:rsidRPr="00176FD5">
        <w:rPr>
          <w:rFonts w:ascii="Times New Roman" w:eastAsia="Calibri" w:hAnsi="Times New Roman"/>
          <w:sz w:val="28"/>
          <w:szCs w:val="28"/>
          <w:lang w:eastAsia="en-US"/>
        </w:rPr>
        <w:t xml:space="preserve">В результате предоставления данной услуги заявителю выдается оформленный в установленном порядке </w:t>
      </w:r>
      <w:r w:rsidRPr="00176FD5">
        <w:rPr>
          <w:rFonts w:ascii="Times New Roman" w:hAnsi="Times New Roman"/>
          <w:sz w:val="28"/>
          <w:szCs w:val="28"/>
          <w:lang w:bidi="ru-RU"/>
        </w:rPr>
        <w:t>проект организации работ по сносу объекта капитального строительства.</w:t>
      </w:r>
    </w:p>
    <w:p w:rsidR="007D2171" w:rsidRPr="00176FD5" w:rsidRDefault="007D2171" w:rsidP="00347BAA">
      <w:pPr>
        <w:pStyle w:val="21"/>
        <w:shd w:val="clear" w:color="auto" w:fill="auto"/>
        <w:tabs>
          <w:tab w:val="left" w:pos="5741"/>
        </w:tabs>
        <w:spacing w:line="240" w:lineRule="auto"/>
        <w:ind w:firstLine="0"/>
        <w:jc w:val="center"/>
        <w:rPr>
          <w:rFonts w:ascii="Times New Roman" w:hAnsi="Times New Roman" w:cs="Times New Roman"/>
          <w:sz w:val="28"/>
          <w:szCs w:val="28"/>
        </w:rPr>
      </w:pPr>
    </w:p>
    <w:p w:rsidR="00177625" w:rsidRPr="00176FD5" w:rsidRDefault="00177625" w:rsidP="00347BAA">
      <w:pPr>
        <w:pStyle w:val="21"/>
        <w:shd w:val="clear" w:color="auto" w:fill="auto"/>
        <w:tabs>
          <w:tab w:val="left" w:pos="5741"/>
        </w:tabs>
        <w:spacing w:line="240" w:lineRule="auto"/>
        <w:ind w:firstLine="0"/>
        <w:jc w:val="center"/>
        <w:rPr>
          <w:rFonts w:ascii="Times New Roman" w:hAnsi="Times New Roman" w:cs="Times New Roman"/>
          <w:b/>
          <w:sz w:val="28"/>
          <w:szCs w:val="28"/>
        </w:rPr>
      </w:pPr>
      <w:r w:rsidRPr="00176FD5">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77625" w:rsidRPr="00176FD5" w:rsidRDefault="00177625" w:rsidP="00347BAA">
      <w:pPr>
        <w:pStyle w:val="21"/>
        <w:shd w:val="clear" w:color="auto" w:fill="auto"/>
        <w:tabs>
          <w:tab w:val="left" w:pos="5741"/>
        </w:tabs>
        <w:spacing w:line="240" w:lineRule="auto"/>
        <w:ind w:firstLine="720"/>
        <w:jc w:val="center"/>
        <w:rPr>
          <w:rFonts w:ascii="Times New Roman" w:hAnsi="Times New Roman" w:cs="Times New Roman"/>
          <w:sz w:val="28"/>
          <w:szCs w:val="28"/>
        </w:rPr>
      </w:pPr>
    </w:p>
    <w:p w:rsidR="00177625" w:rsidRPr="00176FD5" w:rsidRDefault="00177625" w:rsidP="00347BAA">
      <w:pPr>
        <w:pStyle w:val="20"/>
        <w:shd w:val="clear" w:color="auto" w:fill="auto"/>
        <w:tabs>
          <w:tab w:val="left" w:pos="0"/>
        </w:tabs>
        <w:spacing w:before="0" w:line="240" w:lineRule="auto"/>
        <w:rPr>
          <w:sz w:val="28"/>
          <w:szCs w:val="28"/>
          <w:lang w:eastAsia="ru-RU" w:bidi="ru-RU"/>
        </w:rPr>
      </w:pPr>
      <w:r w:rsidRPr="00176FD5">
        <w:rPr>
          <w:sz w:val="28"/>
          <w:szCs w:val="28"/>
          <w:lang w:eastAsia="ru-RU" w:bidi="ru-RU"/>
        </w:rPr>
        <w:tab/>
      </w:r>
      <w:r w:rsidR="004226C4" w:rsidRPr="00176FD5">
        <w:rPr>
          <w:sz w:val="28"/>
          <w:szCs w:val="28"/>
          <w:lang w:eastAsia="ru-RU" w:bidi="ru-RU"/>
        </w:rPr>
        <w:t>31</w:t>
      </w:r>
      <w:r w:rsidRPr="00176FD5">
        <w:rPr>
          <w:sz w:val="28"/>
          <w:szCs w:val="28"/>
          <w:lang w:eastAsia="ru-RU" w:bidi="ru-RU"/>
        </w:rPr>
        <w:t>. Предоставление услуги осуществляется без взимания платы.</w:t>
      </w:r>
    </w:p>
    <w:p w:rsidR="00F51E32" w:rsidRPr="00176FD5" w:rsidRDefault="00F51E32" w:rsidP="00347BAA">
      <w:pPr>
        <w:pStyle w:val="20"/>
        <w:shd w:val="clear" w:color="auto" w:fill="auto"/>
        <w:tabs>
          <w:tab w:val="left" w:pos="0"/>
        </w:tabs>
        <w:spacing w:before="0" w:line="240" w:lineRule="auto"/>
        <w:rPr>
          <w:sz w:val="28"/>
          <w:szCs w:val="28"/>
          <w:lang w:eastAsia="ru-RU" w:bidi="ru-RU"/>
        </w:rPr>
      </w:pPr>
    </w:p>
    <w:p w:rsidR="008C1AC5" w:rsidRPr="00176FD5" w:rsidRDefault="008C1AC5" w:rsidP="008C1AC5">
      <w:pPr>
        <w:shd w:val="clear" w:color="auto" w:fill="FFFFFF"/>
        <w:tabs>
          <w:tab w:val="left" w:pos="9781"/>
          <w:tab w:val="left" w:pos="10490"/>
        </w:tabs>
        <w:autoSpaceDE w:val="0"/>
        <w:autoSpaceDN w:val="0"/>
        <w:adjustRightInd w:val="0"/>
        <w:ind w:firstLine="709"/>
        <w:jc w:val="left"/>
        <w:rPr>
          <w:rFonts w:ascii="Times New Roman" w:eastAsia="Calibri" w:hAnsi="Times New Roman"/>
          <w:sz w:val="28"/>
          <w:szCs w:val="28"/>
          <w:lang w:eastAsia="en-US"/>
        </w:rPr>
      </w:pPr>
      <w:r w:rsidRPr="00176FD5">
        <w:rPr>
          <w:rFonts w:ascii="Times New Roman" w:eastAsia="Calibri" w:hAnsi="Times New Roman"/>
          <w:sz w:val="28"/>
          <w:szCs w:val="28"/>
          <w:lang w:eastAsia="en-U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C1AC5" w:rsidRPr="00176FD5" w:rsidRDefault="008C1AC5" w:rsidP="008C1AC5">
      <w:pPr>
        <w:shd w:val="clear" w:color="auto" w:fill="FFFFFF"/>
        <w:tabs>
          <w:tab w:val="left" w:pos="9781"/>
          <w:tab w:val="left" w:pos="10490"/>
        </w:tabs>
        <w:autoSpaceDE w:val="0"/>
        <w:autoSpaceDN w:val="0"/>
        <w:adjustRightInd w:val="0"/>
        <w:ind w:firstLine="709"/>
        <w:jc w:val="center"/>
        <w:rPr>
          <w:rFonts w:ascii="Times New Roman" w:eastAsia="Calibri" w:hAnsi="Times New Roman"/>
          <w:sz w:val="28"/>
          <w:szCs w:val="28"/>
          <w:lang w:eastAsia="en-US"/>
        </w:rPr>
      </w:pPr>
    </w:p>
    <w:p w:rsidR="008C1AC5" w:rsidRPr="00176FD5" w:rsidRDefault="008C1AC5" w:rsidP="008C1AC5">
      <w:pPr>
        <w:shd w:val="clear" w:color="auto" w:fill="FFFFFF"/>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lang w:eastAsia="en-US"/>
        </w:rPr>
        <w:t>32.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176FD5">
        <w:rPr>
          <w:rFonts w:ascii="Times New Roman" w:hAnsi="Times New Roman"/>
          <w:sz w:val="28"/>
          <w:szCs w:val="28"/>
        </w:rPr>
        <w:t>:</w:t>
      </w:r>
    </w:p>
    <w:p w:rsidR="008C1AC5" w:rsidRPr="00176FD5" w:rsidRDefault="008C1AC5" w:rsidP="008C1AC5">
      <w:pPr>
        <w:autoSpaceDE w:val="0"/>
        <w:autoSpaceDN w:val="0"/>
        <w:adjustRightInd w:val="0"/>
        <w:ind w:firstLine="708"/>
        <w:rPr>
          <w:rFonts w:ascii="Times New Roman" w:eastAsia="Calibri" w:hAnsi="Times New Roman"/>
          <w:sz w:val="28"/>
          <w:szCs w:val="28"/>
        </w:rPr>
      </w:pPr>
      <w:r w:rsidRPr="00176FD5">
        <w:rPr>
          <w:rFonts w:ascii="Times New Roman" w:hAnsi="Times New Roman"/>
          <w:sz w:val="28"/>
          <w:szCs w:val="28"/>
        </w:rPr>
        <w:t>1</w:t>
      </w:r>
      <w:r w:rsidR="00F51E32" w:rsidRPr="00176FD5">
        <w:rPr>
          <w:rFonts w:ascii="Times New Roman" w:hAnsi="Times New Roman"/>
          <w:sz w:val="28"/>
          <w:szCs w:val="28"/>
          <w:lang w:bidi="ru-RU"/>
        </w:rPr>
        <w:t>)</w:t>
      </w:r>
      <w:r w:rsidRPr="00176FD5">
        <w:rPr>
          <w:rFonts w:ascii="Times New Roman" w:hAnsi="Times New Roman"/>
          <w:sz w:val="28"/>
          <w:szCs w:val="28"/>
          <w:lang w:bidi="ru-RU"/>
        </w:rPr>
        <w:t xml:space="preserve"> за предоставление </w:t>
      </w:r>
      <w:r w:rsidR="00F51E32" w:rsidRPr="00176FD5">
        <w:rPr>
          <w:rFonts w:ascii="Times New Roman" w:hAnsi="Times New Roman"/>
          <w:sz w:val="28"/>
          <w:szCs w:val="28"/>
          <w:lang w:bidi="ru-RU"/>
        </w:rPr>
        <w:t>результат</w:t>
      </w:r>
      <w:r w:rsidRPr="00176FD5">
        <w:rPr>
          <w:rFonts w:ascii="Times New Roman" w:hAnsi="Times New Roman"/>
          <w:sz w:val="28"/>
          <w:szCs w:val="28"/>
          <w:lang w:bidi="ru-RU"/>
        </w:rPr>
        <w:t>ов</w:t>
      </w:r>
      <w:r w:rsidR="00F51E32" w:rsidRPr="00176FD5">
        <w:rPr>
          <w:rFonts w:ascii="Times New Roman" w:hAnsi="Times New Roman"/>
          <w:sz w:val="28"/>
          <w:szCs w:val="28"/>
          <w:lang w:bidi="ru-RU"/>
        </w:rPr>
        <w:t xml:space="preserve"> и материал</w:t>
      </w:r>
      <w:r w:rsidRPr="00176FD5">
        <w:rPr>
          <w:rFonts w:ascii="Times New Roman" w:hAnsi="Times New Roman"/>
          <w:sz w:val="28"/>
          <w:szCs w:val="28"/>
          <w:lang w:bidi="ru-RU"/>
        </w:rPr>
        <w:t>ов</w:t>
      </w:r>
      <w:r w:rsidR="00F51E32" w:rsidRPr="00176FD5">
        <w:rPr>
          <w:rFonts w:ascii="Times New Roman" w:hAnsi="Times New Roman"/>
          <w:sz w:val="28"/>
          <w:szCs w:val="28"/>
          <w:lang w:bidi="ru-RU"/>
        </w:rPr>
        <w:t xml:space="preserve"> обследования объекта  капитального строительства (за исключением объектов, указанных в пунктах 1 - 3 части 17 статьи 51 Градостроительног</w:t>
      </w:r>
      <w:r w:rsidRPr="00176FD5">
        <w:rPr>
          <w:rFonts w:ascii="Times New Roman" w:hAnsi="Times New Roman"/>
          <w:sz w:val="28"/>
          <w:szCs w:val="28"/>
          <w:lang w:bidi="ru-RU"/>
        </w:rPr>
        <w:t>о кодекса Российской Федерации)</w:t>
      </w:r>
      <w:r w:rsidR="00272431" w:rsidRPr="00176FD5">
        <w:rPr>
          <w:rFonts w:ascii="Times New Roman" w:hAnsi="Times New Roman"/>
          <w:sz w:val="28"/>
          <w:szCs w:val="28"/>
          <w:lang w:bidi="ru-RU"/>
        </w:rPr>
        <w:t>, указанных в подпункте 1 пункта 30 настоящего административного регламента</w:t>
      </w:r>
      <w:r w:rsidRPr="00176FD5">
        <w:rPr>
          <w:rFonts w:ascii="Times New Roman" w:eastAsia="Calibri" w:hAnsi="Times New Roman"/>
          <w:sz w:val="28"/>
          <w:szCs w:val="28"/>
        </w:rPr>
        <w:t xml:space="preserve"> взимается плата</w:t>
      </w:r>
      <w:r w:rsidRPr="00176FD5">
        <w:rPr>
          <w:rFonts w:ascii="Times New Roman" w:eastAsia="Calibri" w:hAnsi="Times New Roman"/>
          <w:sz w:val="28"/>
          <w:szCs w:val="28"/>
          <w:lang w:eastAsia="en-US"/>
        </w:rPr>
        <w:t xml:space="preserve"> в соответствии </w:t>
      </w:r>
      <w:r w:rsidR="007E629C" w:rsidRPr="00176FD5">
        <w:rPr>
          <w:rFonts w:ascii="Times New Roman" w:eastAsia="Calibri" w:hAnsi="Times New Roman"/>
          <w:sz w:val="28"/>
          <w:szCs w:val="28"/>
          <w:lang w:eastAsia="en-US"/>
        </w:rPr>
        <w:t>с</w:t>
      </w:r>
      <w:r w:rsidR="007E629C" w:rsidRPr="00176FD5">
        <w:rPr>
          <w:rFonts w:ascii="Times New Roman" w:hAnsi="Times New Roman"/>
          <w:sz w:val="28"/>
          <w:szCs w:val="28"/>
        </w:rPr>
        <w:t xml:space="preserve"> соглашением (договором) заявителя и организации, предоставляющей эту услугу</w:t>
      </w:r>
      <w:r w:rsidR="007E629C" w:rsidRPr="00176FD5">
        <w:rPr>
          <w:rFonts w:ascii="Times New Roman" w:eastAsia="Calibri" w:hAnsi="Times New Roman"/>
          <w:sz w:val="28"/>
          <w:szCs w:val="28"/>
        </w:rPr>
        <w:t>;</w:t>
      </w:r>
      <w:r w:rsidRPr="00176FD5">
        <w:rPr>
          <w:rFonts w:ascii="Times New Roman" w:eastAsia="Calibri" w:hAnsi="Times New Roman"/>
          <w:sz w:val="28"/>
          <w:szCs w:val="28"/>
        </w:rPr>
        <w:t>.</w:t>
      </w:r>
    </w:p>
    <w:p w:rsidR="00F51E32" w:rsidRPr="00176FD5" w:rsidRDefault="008C1AC5" w:rsidP="008C1AC5">
      <w:pPr>
        <w:autoSpaceDE w:val="0"/>
        <w:autoSpaceDN w:val="0"/>
        <w:adjustRightInd w:val="0"/>
        <w:ind w:firstLine="708"/>
        <w:rPr>
          <w:rFonts w:ascii="Times New Roman" w:hAnsi="Times New Roman"/>
          <w:sz w:val="28"/>
          <w:szCs w:val="28"/>
          <w:lang w:bidi="ru-RU"/>
        </w:rPr>
      </w:pPr>
      <w:r w:rsidRPr="00176FD5">
        <w:rPr>
          <w:rFonts w:ascii="Times New Roman" w:hAnsi="Times New Roman"/>
          <w:sz w:val="28"/>
          <w:szCs w:val="28"/>
          <w:lang w:bidi="ru-RU"/>
        </w:rPr>
        <w:t xml:space="preserve">2) за предоставление </w:t>
      </w:r>
      <w:r w:rsidR="00F51E32" w:rsidRPr="00176FD5">
        <w:rPr>
          <w:rFonts w:ascii="Times New Roman" w:hAnsi="Times New Roman"/>
          <w:sz w:val="28"/>
          <w:szCs w:val="28"/>
          <w:lang w:bidi="ru-RU"/>
        </w:rPr>
        <w:t>проект</w:t>
      </w:r>
      <w:r w:rsidRPr="00176FD5">
        <w:rPr>
          <w:rFonts w:ascii="Times New Roman" w:hAnsi="Times New Roman"/>
          <w:sz w:val="28"/>
          <w:szCs w:val="28"/>
          <w:lang w:bidi="ru-RU"/>
        </w:rPr>
        <w:t>а</w:t>
      </w:r>
      <w:r w:rsidR="00F51E32" w:rsidRPr="00176FD5">
        <w:rPr>
          <w:rFonts w:ascii="Times New Roman" w:hAnsi="Times New Roman"/>
          <w:sz w:val="28"/>
          <w:szCs w:val="28"/>
          <w:lang w:bidi="ru-RU"/>
        </w:rPr>
        <w:t xml:space="preserve">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r w:rsidR="00272431" w:rsidRPr="00176FD5">
        <w:rPr>
          <w:rFonts w:ascii="Times New Roman" w:hAnsi="Times New Roman"/>
          <w:sz w:val="28"/>
          <w:szCs w:val="28"/>
          <w:lang w:bidi="ru-RU"/>
        </w:rPr>
        <w:t>, указанных в подпункте 2 пункта 30 настоящего административного регламента</w:t>
      </w:r>
      <w:r w:rsidRPr="00176FD5">
        <w:rPr>
          <w:rFonts w:ascii="Times New Roman" w:hAnsi="Times New Roman"/>
          <w:sz w:val="28"/>
          <w:szCs w:val="28"/>
          <w:lang w:bidi="ru-RU"/>
        </w:rPr>
        <w:t xml:space="preserve"> </w:t>
      </w:r>
      <w:r w:rsidRPr="00176FD5">
        <w:rPr>
          <w:rFonts w:ascii="Times New Roman" w:eastAsia="Calibri" w:hAnsi="Times New Roman"/>
          <w:sz w:val="28"/>
          <w:szCs w:val="28"/>
        </w:rPr>
        <w:t>взимается плата</w:t>
      </w:r>
      <w:r w:rsidRPr="00176FD5">
        <w:rPr>
          <w:rFonts w:ascii="Times New Roman" w:eastAsia="Calibri" w:hAnsi="Times New Roman"/>
          <w:sz w:val="28"/>
          <w:szCs w:val="28"/>
          <w:lang w:eastAsia="en-US"/>
        </w:rPr>
        <w:t xml:space="preserve"> в соответствии с</w:t>
      </w:r>
      <w:r w:rsidRPr="00176FD5">
        <w:rPr>
          <w:rFonts w:ascii="Times New Roman" w:hAnsi="Times New Roman"/>
          <w:sz w:val="28"/>
          <w:szCs w:val="28"/>
        </w:rPr>
        <w:t xml:space="preserve"> соглашением (договором) заявителя и организации, предоставляющей эту услугу.</w:t>
      </w:r>
    </w:p>
    <w:p w:rsidR="00177625" w:rsidRPr="00176FD5" w:rsidRDefault="00177625" w:rsidP="00347BAA">
      <w:pPr>
        <w:pStyle w:val="20"/>
        <w:shd w:val="clear" w:color="auto" w:fill="auto"/>
        <w:tabs>
          <w:tab w:val="left" w:pos="0"/>
        </w:tabs>
        <w:spacing w:before="0" w:line="240" w:lineRule="auto"/>
        <w:rPr>
          <w:sz w:val="28"/>
          <w:szCs w:val="28"/>
        </w:rPr>
      </w:pPr>
    </w:p>
    <w:p w:rsidR="00177625" w:rsidRPr="00176FD5" w:rsidRDefault="00177625" w:rsidP="00347BAA">
      <w:pPr>
        <w:pStyle w:val="ConsPlusNormal"/>
        <w:ind w:firstLine="0"/>
        <w:jc w:val="center"/>
        <w:rPr>
          <w:rFonts w:ascii="Times New Roman" w:hAnsi="Times New Roman" w:cs="Times New Roman"/>
          <w:b/>
          <w:sz w:val="28"/>
          <w:szCs w:val="28"/>
        </w:rPr>
      </w:pPr>
      <w:r w:rsidRPr="00176FD5">
        <w:rPr>
          <w:rFonts w:ascii="Times New Roman" w:hAnsi="Times New Roman" w:cs="Times New Roman"/>
          <w:b/>
          <w:sz w:val="28"/>
          <w:szCs w:val="28"/>
        </w:rPr>
        <w:t>Максимальный срок ожидания в очереди при подаче запроса</w:t>
      </w:r>
      <w:r w:rsidRPr="00176FD5">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177625" w:rsidRPr="00176FD5" w:rsidRDefault="00177625" w:rsidP="00347BAA">
      <w:pPr>
        <w:pStyle w:val="ConsPlusNormal"/>
        <w:ind w:firstLine="0"/>
        <w:jc w:val="center"/>
        <w:rPr>
          <w:rFonts w:ascii="Times New Roman" w:hAnsi="Times New Roman" w:cs="Times New Roman"/>
          <w:sz w:val="28"/>
          <w:szCs w:val="28"/>
        </w:rPr>
      </w:pPr>
    </w:p>
    <w:p w:rsidR="00177625" w:rsidRPr="00176FD5" w:rsidRDefault="00177625" w:rsidP="00347BAA">
      <w:pPr>
        <w:pStyle w:val="20"/>
        <w:shd w:val="clear" w:color="auto" w:fill="auto"/>
        <w:tabs>
          <w:tab w:val="left" w:pos="0"/>
        </w:tabs>
        <w:spacing w:before="0" w:line="240" w:lineRule="auto"/>
        <w:rPr>
          <w:sz w:val="28"/>
          <w:szCs w:val="28"/>
        </w:rPr>
      </w:pPr>
      <w:r w:rsidRPr="00176FD5">
        <w:rPr>
          <w:rFonts w:eastAsia="Calibri"/>
          <w:sz w:val="28"/>
          <w:szCs w:val="28"/>
        </w:rPr>
        <w:tab/>
      </w:r>
      <w:r w:rsidR="008C1AC5" w:rsidRPr="00176FD5">
        <w:rPr>
          <w:rFonts w:eastAsia="Calibri"/>
          <w:sz w:val="28"/>
          <w:szCs w:val="28"/>
        </w:rPr>
        <w:t>33</w:t>
      </w:r>
      <w:r w:rsidRPr="00176FD5">
        <w:rPr>
          <w:rFonts w:eastAsia="Calibri"/>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76FD5">
        <w:rPr>
          <w:sz w:val="28"/>
          <w:szCs w:val="28"/>
          <w:lang w:eastAsia="ru-RU" w:bidi="ru-RU"/>
        </w:rPr>
        <w:t>составляет не более 15 минут.</w:t>
      </w:r>
    </w:p>
    <w:p w:rsidR="00177625" w:rsidRPr="00176FD5" w:rsidRDefault="00177625" w:rsidP="00347BAA">
      <w:pPr>
        <w:tabs>
          <w:tab w:val="left" w:pos="0"/>
        </w:tabs>
        <w:suppressAutoHyphens/>
        <w:autoSpaceDE w:val="0"/>
        <w:autoSpaceDN w:val="0"/>
        <w:adjustRightInd w:val="0"/>
        <w:outlineLvl w:val="0"/>
        <w:rPr>
          <w:rFonts w:ascii="Times New Roman" w:hAnsi="Times New Roman"/>
          <w:sz w:val="28"/>
          <w:szCs w:val="28"/>
        </w:rPr>
      </w:pPr>
    </w:p>
    <w:p w:rsidR="00177625" w:rsidRPr="00176FD5" w:rsidRDefault="00177625" w:rsidP="00347BAA">
      <w:pPr>
        <w:autoSpaceDE w:val="0"/>
        <w:autoSpaceDN w:val="0"/>
        <w:adjustRightInd w:val="0"/>
        <w:jc w:val="center"/>
        <w:rPr>
          <w:rFonts w:ascii="Times New Roman" w:hAnsi="Times New Roman"/>
          <w:b/>
          <w:sz w:val="28"/>
          <w:szCs w:val="28"/>
        </w:rPr>
      </w:pPr>
      <w:r w:rsidRPr="00176FD5">
        <w:rPr>
          <w:rFonts w:ascii="Times New Roman" w:hAnsi="Times New Roman"/>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F49E1" w:rsidRPr="00176FD5" w:rsidRDefault="00EF49E1" w:rsidP="00347BAA">
      <w:pPr>
        <w:widowControl w:val="0"/>
        <w:autoSpaceDE w:val="0"/>
        <w:autoSpaceDN w:val="0"/>
        <w:adjustRightInd w:val="0"/>
        <w:ind w:firstLine="709"/>
        <w:rPr>
          <w:rFonts w:ascii="Times New Roman" w:hAnsi="Times New Roman"/>
          <w:sz w:val="28"/>
          <w:szCs w:val="28"/>
        </w:rPr>
      </w:pPr>
    </w:p>
    <w:p w:rsidR="00177625" w:rsidRPr="00176FD5" w:rsidRDefault="00DC7F20" w:rsidP="00DC7F20">
      <w:pPr>
        <w:pStyle w:val="20"/>
        <w:shd w:val="clear" w:color="auto" w:fill="auto"/>
        <w:tabs>
          <w:tab w:val="left" w:pos="0"/>
        </w:tabs>
        <w:spacing w:before="0" w:line="240" w:lineRule="auto"/>
        <w:rPr>
          <w:sz w:val="28"/>
          <w:szCs w:val="28"/>
        </w:rPr>
      </w:pPr>
      <w:r w:rsidRPr="00176FD5">
        <w:rPr>
          <w:sz w:val="28"/>
          <w:szCs w:val="28"/>
          <w:lang w:eastAsia="ru-RU" w:bidi="ru-RU"/>
        </w:rPr>
        <w:tab/>
      </w:r>
      <w:r w:rsidR="008C1AC5" w:rsidRPr="00176FD5">
        <w:rPr>
          <w:sz w:val="28"/>
          <w:szCs w:val="28"/>
          <w:lang w:eastAsia="ru-RU" w:bidi="ru-RU"/>
        </w:rPr>
        <w:t>34</w:t>
      </w:r>
      <w:r w:rsidR="00720629" w:rsidRPr="00176FD5">
        <w:rPr>
          <w:sz w:val="28"/>
          <w:szCs w:val="28"/>
          <w:lang w:eastAsia="ru-RU" w:bidi="ru-RU"/>
        </w:rPr>
        <w:t xml:space="preserve">. </w:t>
      </w:r>
      <w:r w:rsidR="00177625" w:rsidRPr="00176FD5">
        <w:rPr>
          <w:sz w:val="28"/>
          <w:szCs w:val="28"/>
          <w:lang w:eastAsia="ru-RU" w:bidi="ru-RU"/>
        </w:rPr>
        <w:t>У</w:t>
      </w:r>
      <w:r w:rsidR="00D40064" w:rsidRPr="00176FD5">
        <w:rPr>
          <w:sz w:val="28"/>
          <w:szCs w:val="28"/>
          <w:lang w:eastAsia="ru-RU" w:bidi="ru-RU"/>
        </w:rPr>
        <w:t>ведомления о планируемом сносе (о завершении сноса)</w:t>
      </w:r>
      <w:r w:rsidR="00177625" w:rsidRPr="00176FD5">
        <w:rPr>
          <w:sz w:val="28"/>
          <w:szCs w:val="28"/>
          <w:lang w:eastAsia="ru-RU" w:bidi="ru-RU"/>
        </w:rPr>
        <w:t xml:space="preserve"> представленного в </w:t>
      </w:r>
      <w:r w:rsidR="00720629" w:rsidRPr="00176FD5">
        <w:rPr>
          <w:sz w:val="28"/>
          <w:szCs w:val="28"/>
          <w:lang w:eastAsia="ru-RU" w:bidi="ru-RU"/>
        </w:rPr>
        <w:t>Отдел</w:t>
      </w:r>
      <w:r w:rsidR="00177625" w:rsidRPr="00176FD5">
        <w:rPr>
          <w:sz w:val="28"/>
          <w:szCs w:val="28"/>
          <w:lang w:eastAsia="ru-RU" w:bidi="ru-RU"/>
        </w:rPr>
        <w:t xml:space="preserve"> способами, указанными в пункте </w:t>
      </w:r>
      <w:r w:rsidR="00272431" w:rsidRPr="00176FD5">
        <w:rPr>
          <w:bCs/>
          <w:sz w:val="28"/>
          <w:szCs w:val="28"/>
        </w:rPr>
        <w:t>24</w:t>
      </w:r>
      <w:r w:rsidR="00D40064" w:rsidRPr="00176FD5">
        <w:rPr>
          <w:bCs/>
          <w:sz w:val="28"/>
          <w:szCs w:val="28"/>
        </w:rPr>
        <w:t xml:space="preserve"> </w:t>
      </w:r>
      <w:r w:rsidR="00177625" w:rsidRPr="00176FD5">
        <w:rPr>
          <w:sz w:val="28"/>
          <w:szCs w:val="28"/>
          <w:lang w:eastAsia="ru-RU" w:bidi="ru-RU"/>
        </w:rPr>
        <w:t xml:space="preserve">настоящего </w:t>
      </w:r>
      <w:r w:rsidRPr="00176FD5">
        <w:rPr>
          <w:sz w:val="28"/>
          <w:szCs w:val="28"/>
          <w:lang w:eastAsia="ru-RU" w:bidi="ru-RU"/>
        </w:rPr>
        <w:t>а</w:t>
      </w:r>
      <w:r w:rsidR="00177625" w:rsidRPr="00176FD5">
        <w:rPr>
          <w:sz w:val="28"/>
          <w:szCs w:val="28"/>
          <w:lang w:eastAsia="ru-RU" w:bidi="ru-RU"/>
        </w:rPr>
        <w:t>дминистративного регламента, осуществляется не позднее одного рабочего дня, следующего за днем его поступления.</w:t>
      </w:r>
    </w:p>
    <w:p w:rsidR="00177625" w:rsidRPr="00176FD5" w:rsidRDefault="00177625" w:rsidP="00347BAA">
      <w:pPr>
        <w:pStyle w:val="20"/>
        <w:shd w:val="clear" w:color="auto" w:fill="auto"/>
        <w:spacing w:before="0" w:line="240" w:lineRule="auto"/>
        <w:ind w:firstLine="740"/>
        <w:rPr>
          <w:sz w:val="28"/>
          <w:szCs w:val="28"/>
        </w:rPr>
      </w:pPr>
      <w:r w:rsidRPr="00176FD5">
        <w:rPr>
          <w:sz w:val="28"/>
          <w:szCs w:val="28"/>
          <w:lang w:eastAsia="ru-RU" w:bidi="ru-RU"/>
        </w:rPr>
        <w:t xml:space="preserve">В случае направления </w:t>
      </w:r>
      <w:r w:rsidR="00381F82" w:rsidRPr="00176FD5">
        <w:rPr>
          <w:sz w:val="28"/>
          <w:szCs w:val="28"/>
          <w:lang w:eastAsia="ru-RU" w:bidi="ru-RU"/>
        </w:rPr>
        <w:t>заявления о предоставлении муниципальной услуги</w:t>
      </w:r>
      <w:r w:rsidR="00F41EA8" w:rsidRPr="00176FD5">
        <w:rPr>
          <w:sz w:val="28"/>
          <w:szCs w:val="28"/>
          <w:lang w:eastAsia="ru-RU" w:bidi="ru-RU"/>
        </w:rPr>
        <w:t xml:space="preserve"> </w:t>
      </w:r>
      <w:r w:rsidRPr="00176FD5">
        <w:rPr>
          <w:sz w:val="28"/>
          <w:szCs w:val="28"/>
          <w:lang w:eastAsia="ru-RU" w:bidi="ru-RU"/>
        </w:rPr>
        <w:t xml:space="preserve">в электронной форме </w:t>
      </w:r>
      <w:r w:rsidR="00CA6CCA" w:rsidRPr="00176FD5">
        <w:rPr>
          <w:sz w:val="28"/>
          <w:szCs w:val="28"/>
          <w:lang w:eastAsia="ru-RU" w:bidi="ru-RU"/>
        </w:rPr>
        <w:t xml:space="preserve"> </w:t>
      </w:r>
      <w:r w:rsidRPr="00176FD5">
        <w:rPr>
          <w:sz w:val="28"/>
          <w:szCs w:val="28"/>
          <w:lang w:eastAsia="ru-RU" w:bidi="ru-RU"/>
        </w:rPr>
        <w:t xml:space="preserve"> вне рабочего времени </w:t>
      </w:r>
      <w:r w:rsidR="000E37A8" w:rsidRPr="00176FD5">
        <w:rPr>
          <w:sz w:val="28"/>
          <w:szCs w:val="28"/>
          <w:lang w:eastAsia="ru-RU" w:bidi="ru-RU"/>
        </w:rPr>
        <w:t>Отдела</w:t>
      </w:r>
      <w:r w:rsidRPr="00176FD5">
        <w:rPr>
          <w:sz w:val="28"/>
          <w:szCs w:val="28"/>
          <w:lang w:eastAsia="ru-RU" w:bidi="ru-RU"/>
        </w:rPr>
        <w:t xml:space="preserve"> либо в выходной, нерабочий праздничный день днем </w:t>
      </w:r>
      <w:r w:rsidR="00381F82" w:rsidRPr="00176FD5">
        <w:rPr>
          <w:sz w:val="28"/>
          <w:szCs w:val="28"/>
          <w:lang w:eastAsia="ru-RU" w:bidi="ru-RU"/>
        </w:rPr>
        <w:t>поступления заявления о предоставлении муниципальной услуги</w:t>
      </w:r>
      <w:r w:rsidRPr="00176FD5">
        <w:rPr>
          <w:sz w:val="28"/>
          <w:szCs w:val="28"/>
          <w:lang w:eastAsia="ru-RU" w:bidi="ru-RU"/>
        </w:rPr>
        <w:t xml:space="preserve"> считается первый рабочий день, следующий за днем направления указанного уведомления.</w:t>
      </w:r>
    </w:p>
    <w:p w:rsidR="00177625" w:rsidRPr="00176FD5" w:rsidRDefault="00720629" w:rsidP="00720629">
      <w:pPr>
        <w:tabs>
          <w:tab w:val="left" w:pos="0"/>
        </w:tabs>
        <w:suppressAutoHyphens/>
        <w:autoSpaceDE w:val="0"/>
        <w:autoSpaceDN w:val="0"/>
        <w:adjustRightInd w:val="0"/>
        <w:ind w:firstLine="0"/>
        <w:outlineLvl w:val="0"/>
        <w:rPr>
          <w:rFonts w:ascii="Times New Roman" w:eastAsia="Calibri" w:hAnsi="Times New Roman"/>
          <w:sz w:val="28"/>
          <w:szCs w:val="28"/>
        </w:rPr>
      </w:pPr>
      <w:r w:rsidRPr="00176FD5">
        <w:rPr>
          <w:rFonts w:ascii="Times New Roman" w:eastAsia="Calibri" w:hAnsi="Times New Roman"/>
          <w:sz w:val="28"/>
          <w:szCs w:val="28"/>
          <w:lang w:eastAsia="en-US"/>
        </w:rPr>
        <w:tab/>
      </w:r>
      <w:r w:rsidR="00381F82" w:rsidRPr="00176FD5">
        <w:rPr>
          <w:rFonts w:ascii="Times New Roman" w:eastAsia="Calibri" w:hAnsi="Times New Roman"/>
          <w:sz w:val="28"/>
          <w:szCs w:val="28"/>
          <w:lang w:eastAsia="en-US"/>
        </w:rPr>
        <w:t>Заявление</w:t>
      </w:r>
      <w:r w:rsidR="00177625" w:rsidRPr="00176FD5">
        <w:rPr>
          <w:rFonts w:ascii="Times New Roman" w:eastAsia="Calibri" w:hAnsi="Times New Roman"/>
          <w:sz w:val="28"/>
          <w:szCs w:val="28"/>
          <w:lang w:eastAsia="en-US"/>
        </w:rPr>
        <w:t>, поступивш</w:t>
      </w:r>
      <w:r w:rsidR="00272431" w:rsidRPr="00176FD5">
        <w:rPr>
          <w:rFonts w:ascii="Times New Roman" w:eastAsia="Calibri" w:hAnsi="Times New Roman"/>
          <w:sz w:val="28"/>
          <w:szCs w:val="28"/>
          <w:lang w:eastAsia="en-US"/>
        </w:rPr>
        <w:t>ее</w:t>
      </w:r>
      <w:r w:rsidR="00177625" w:rsidRPr="00176FD5">
        <w:rPr>
          <w:rFonts w:ascii="Times New Roman" w:eastAsia="Calibri" w:hAnsi="Times New Roman"/>
          <w:sz w:val="28"/>
          <w:szCs w:val="28"/>
          <w:lang w:eastAsia="en-US"/>
        </w:rPr>
        <w:t xml:space="preserve"> в адрес Отдела</w:t>
      </w:r>
      <w:r w:rsidR="00177625" w:rsidRPr="00176FD5">
        <w:rPr>
          <w:rFonts w:ascii="Times New Roman" w:eastAsia="Calibri" w:hAnsi="Times New Roman"/>
          <w:sz w:val="28"/>
          <w:szCs w:val="28"/>
          <w:shd w:val="clear" w:color="auto" w:fill="FFFFFF"/>
        </w:rPr>
        <w:t xml:space="preserve"> посредством почтового отправления, посредством Единого и (или) регионального порталов, </w:t>
      </w:r>
      <w:r w:rsidR="00177625" w:rsidRPr="00176FD5">
        <w:rPr>
          <w:rFonts w:ascii="Times New Roman" w:eastAsia="Calibri" w:hAnsi="Times New Roman"/>
          <w:sz w:val="28"/>
          <w:szCs w:val="28"/>
        </w:rPr>
        <w:t xml:space="preserve">регистрируется  в день их получения либо на следующий рабочий день в </w:t>
      </w:r>
      <w:r w:rsidR="00177625" w:rsidRPr="00176FD5">
        <w:rPr>
          <w:rFonts w:ascii="Times New Roman" w:eastAsia="Calibri" w:hAnsi="Times New Roman"/>
          <w:sz w:val="28"/>
          <w:szCs w:val="28"/>
        </w:rPr>
        <w:lastRenderedPageBreak/>
        <w:t>случае их получения после 16 часов текущего рабочего дня или в выходной (праздничный) день.</w:t>
      </w:r>
      <w:r w:rsidR="00177625" w:rsidRPr="00176FD5">
        <w:rPr>
          <w:rFonts w:ascii="Times New Roman" w:eastAsia="Calibri" w:hAnsi="Times New Roman"/>
          <w:i/>
          <w:sz w:val="28"/>
          <w:szCs w:val="28"/>
        </w:rPr>
        <w:t xml:space="preserve">  </w:t>
      </w:r>
    </w:p>
    <w:p w:rsidR="00177625" w:rsidRPr="00176FD5" w:rsidRDefault="00177625" w:rsidP="00347BAA">
      <w:pPr>
        <w:tabs>
          <w:tab w:val="left" w:pos="0"/>
        </w:tabs>
        <w:suppressAutoHyphens/>
        <w:autoSpaceDE w:val="0"/>
        <w:autoSpaceDN w:val="0"/>
        <w:adjustRightInd w:val="0"/>
        <w:outlineLvl w:val="0"/>
        <w:rPr>
          <w:rFonts w:ascii="Times New Roman" w:eastAsia="Calibri" w:hAnsi="Times New Roman"/>
          <w:sz w:val="28"/>
          <w:szCs w:val="28"/>
        </w:rPr>
      </w:pPr>
      <w:r w:rsidRPr="00176FD5">
        <w:rPr>
          <w:rFonts w:ascii="Times New Roman" w:eastAsia="Calibri" w:hAnsi="Times New Roman"/>
          <w:sz w:val="28"/>
          <w:szCs w:val="28"/>
          <w:lang w:eastAsia="en-US"/>
        </w:rPr>
        <w:tab/>
        <w:t>В</w:t>
      </w:r>
      <w:r w:rsidRPr="00176FD5">
        <w:rPr>
          <w:rFonts w:ascii="Times New Roman" w:hAnsi="Times New Roman"/>
          <w:sz w:val="28"/>
          <w:szCs w:val="28"/>
        </w:rPr>
        <w:t xml:space="preserve"> случае личного обращения заявителя в </w:t>
      </w:r>
      <w:r w:rsidRPr="00176FD5">
        <w:rPr>
          <w:rFonts w:ascii="Times New Roman" w:eastAsia="Calibri" w:hAnsi="Times New Roman"/>
          <w:sz w:val="28"/>
          <w:szCs w:val="28"/>
        </w:rPr>
        <w:t>Отдел</w:t>
      </w:r>
      <w:r w:rsidRPr="00176FD5">
        <w:rPr>
          <w:rFonts w:ascii="Times New Roman" w:hAnsi="Times New Roman"/>
          <w:sz w:val="28"/>
          <w:szCs w:val="28"/>
        </w:rPr>
        <w:t xml:space="preserve">, </w:t>
      </w:r>
      <w:r w:rsidRPr="00176FD5">
        <w:rPr>
          <w:rFonts w:ascii="Times New Roman" w:eastAsia="Calibri" w:hAnsi="Times New Roman"/>
          <w:sz w:val="28"/>
          <w:szCs w:val="28"/>
        </w:rPr>
        <w:t xml:space="preserve">запрос регистрируется специалистом </w:t>
      </w:r>
      <w:r w:rsidRPr="00176FD5">
        <w:rPr>
          <w:rFonts w:ascii="Times New Roman" w:eastAsia="Calibri" w:hAnsi="Times New Roman"/>
          <w:i/>
          <w:sz w:val="28"/>
          <w:szCs w:val="28"/>
        </w:rPr>
        <w:t xml:space="preserve"> </w:t>
      </w:r>
      <w:r w:rsidRPr="00176FD5">
        <w:rPr>
          <w:rFonts w:ascii="Times New Roman" w:eastAsia="Calibri" w:hAnsi="Times New Roman"/>
          <w:sz w:val="28"/>
          <w:szCs w:val="28"/>
        </w:rPr>
        <w:t>в день его подачи в течение 15 минут.</w:t>
      </w:r>
    </w:p>
    <w:p w:rsidR="00177625" w:rsidRPr="00176FD5" w:rsidRDefault="00CA6CCA" w:rsidP="00720629">
      <w:pPr>
        <w:tabs>
          <w:tab w:val="left" w:pos="0"/>
        </w:tabs>
        <w:suppressAutoHyphens/>
        <w:autoSpaceDE w:val="0"/>
        <w:autoSpaceDN w:val="0"/>
        <w:adjustRightInd w:val="0"/>
        <w:outlineLvl w:val="0"/>
        <w:rPr>
          <w:rFonts w:ascii="Times New Roman" w:eastAsia="Calibri" w:hAnsi="Times New Roman"/>
          <w:sz w:val="28"/>
          <w:szCs w:val="28"/>
        </w:rPr>
      </w:pPr>
      <w:r w:rsidRPr="00176FD5">
        <w:rPr>
          <w:rFonts w:ascii="Times New Roman" w:eastAsia="Calibri" w:hAnsi="Times New Roman"/>
          <w:sz w:val="28"/>
          <w:szCs w:val="28"/>
          <w:lang w:eastAsia="en-US"/>
        </w:rPr>
        <w:tab/>
      </w:r>
      <w:r w:rsidR="00177625" w:rsidRPr="00176FD5">
        <w:rPr>
          <w:rFonts w:ascii="Times New Roman" w:eastAsia="Calibri" w:hAnsi="Times New Roman"/>
          <w:sz w:val="28"/>
          <w:szCs w:val="28"/>
        </w:rPr>
        <w:t xml:space="preserve">Срок и порядок регистрации </w:t>
      </w:r>
      <w:r w:rsidR="00381F82" w:rsidRPr="00176FD5">
        <w:rPr>
          <w:rFonts w:ascii="Times New Roman" w:eastAsia="Calibri" w:hAnsi="Times New Roman"/>
          <w:sz w:val="28"/>
          <w:szCs w:val="28"/>
        </w:rPr>
        <w:t>заявления</w:t>
      </w:r>
      <w:r w:rsidR="00177625" w:rsidRPr="00176FD5">
        <w:rPr>
          <w:rFonts w:ascii="Times New Roman" w:eastAsia="Calibri" w:hAnsi="Times New Roman"/>
          <w:sz w:val="28"/>
          <w:szCs w:val="28"/>
        </w:rPr>
        <w:t xml:space="preserve"> о предоставлении муниципальной услуги </w:t>
      </w:r>
      <w:r w:rsidR="00381F82" w:rsidRPr="00176FD5">
        <w:rPr>
          <w:rFonts w:ascii="Times New Roman" w:eastAsia="Calibri" w:hAnsi="Times New Roman"/>
          <w:sz w:val="28"/>
          <w:szCs w:val="28"/>
        </w:rPr>
        <w:t xml:space="preserve">в </w:t>
      </w:r>
      <w:r w:rsidR="00177625" w:rsidRPr="00176FD5">
        <w:rPr>
          <w:rFonts w:ascii="Times New Roman" w:eastAsia="Calibri" w:hAnsi="Times New Roman"/>
          <w:sz w:val="28"/>
          <w:szCs w:val="28"/>
        </w:rPr>
        <w:t>МФЦ осуществляется в соответствии с регламентом его работы. При обращении заявителя в МФЦ обеспечивается передача запроса в Отдел в порядке и сроки, установленные соглашением о взаимодействии между МФЦ и администрацией Березовского района, но не позднее следующего рабочего дня со дня регистрации запроса.</w:t>
      </w:r>
    </w:p>
    <w:p w:rsidR="00177625" w:rsidRPr="00176FD5" w:rsidRDefault="00177625" w:rsidP="00347BAA">
      <w:pPr>
        <w:widowControl w:val="0"/>
        <w:autoSpaceDE w:val="0"/>
        <w:autoSpaceDN w:val="0"/>
        <w:adjustRightInd w:val="0"/>
        <w:ind w:firstLine="709"/>
        <w:rPr>
          <w:rFonts w:ascii="Times New Roman" w:hAnsi="Times New Roman"/>
          <w:sz w:val="28"/>
          <w:szCs w:val="28"/>
        </w:rPr>
      </w:pPr>
    </w:p>
    <w:p w:rsidR="00177625" w:rsidRPr="00176FD5" w:rsidRDefault="00177625" w:rsidP="00347BAA">
      <w:pPr>
        <w:widowControl w:val="0"/>
        <w:autoSpaceDE w:val="0"/>
        <w:autoSpaceDN w:val="0"/>
        <w:adjustRightInd w:val="0"/>
        <w:ind w:firstLine="709"/>
        <w:rPr>
          <w:rFonts w:ascii="Times New Roman" w:hAnsi="Times New Roman"/>
          <w:sz w:val="28"/>
          <w:szCs w:val="28"/>
        </w:rPr>
      </w:pPr>
    </w:p>
    <w:p w:rsidR="00CA6CCA" w:rsidRPr="00176FD5" w:rsidRDefault="008C0DB2" w:rsidP="008C0DB2">
      <w:pPr>
        <w:widowControl w:val="0"/>
        <w:autoSpaceDE w:val="0"/>
        <w:autoSpaceDN w:val="0"/>
        <w:adjustRightInd w:val="0"/>
        <w:ind w:right="-2" w:firstLine="710"/>
        <w:jc w:val="center"/>
        <w:rPr>
          <w:rFonts w:ascii="Times New Roman" w:eastAsia="Calibri" w:hAnsi="Times New Roman"/>
          <w:b/>
          <w:sz w:val="28"/>
          <w:szCs w:val="28"/>
        </w:rPr>
      </w:pPr>
      <w:r w:rsidRPr="00176FD5">
        <w:rPr>
          <w:rFonts w:ascii="Times New Roman" w:eastAsia="Calibr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E629C" w:rsidRPr="00176FD5">
        <w:rPr>
          <w:rFonts w:ascii="Times New Roman" w:eastAsia="Calibri" w:hAnsi="Times New Roman"/>
          <w:b/>
          <w:sz w:val="28"/>
          <w:szCs w:val="28"/>
        </w:rPr>
        <w:t>и о социальной защите инвалидов</w:t>
      </w:r>
    </w:p>
    <w:p w:rsidR="008C0DB2" w:rsidRPr="00176FD5" w:rsidRDefault="008C0DB2" w:rsidP="003A0AA6">
      <w:pPr>
        <w:widowControl w:val="0"/>
        <w:autoSpaceDE w:val="0"/>
        <w:autoSpaceDN w:val="0"/>
        <w:adjustRightInd w:val="0"/>
        <w:ind w:right="-2" w:firstLine="710"/>
        <w:rPr>
          <w:rFonts w:ascii="Times New Roman" w:eastAsia="Calibri" w:hAnsi="Times New Roman"/>
          <w:sz w:val="28"/>
          <w:szCs w:val="28"/>
        </w:rPr>
      </w:pPr>
    </w:p>
    <w:p w:rsidR="00CA6CCA" w:rsidRPr="00176FD5" w:rsidRDefault="008C1AC5" w:rsidP="003A0AA6">
      <w:pPr>
        <w:widowControl w:val="0"/>
        <w:autoSpaceDE w:val="0"/>
        <w:autoSpaceDN w:val="0"/>
        <w:adjustRightInd w:val="0"/>
        <w:ind w:right="-2" w:firstLine="710"/>
        <w:rPr>
          <w:rFonts w:ascii="Times New Roman" w:eastAsia="Calibri" w:hAnsi="Times New Roman"/>
          <w:sz w:val="28"/>
          <w:szCs w:val="28"/>
          <w:lang w:eastAsia="en-US"/>
        </w:rPr>
      </w:pPr>
      <w:r w:rsidRPr="00176FD5">
        <w:rPr>
          <w:rFonts w:ascii="Times New Roman" w:eastAsia="Calibri" w:hAnsi="Times New Roman"/>
          <w:sz w:val="28"/>
          <w:szCs w:val="28"/>
          <w:lang w:eastAsia="en-US"/>
        </w:rPr>
        <w:t>35</w:t>
      </w:r>
      <w:r w:rsidR="00CA6CCA" w:rsidRPr="00176FD5">
        <w:rPr>
          <w:rFonts w:ascii="Times New Roman" w:eastAsia="Calibri" w:hAnsi="Times New Roman"/>
          <w:sz w:val="28"/>
          <w:szCs w:val="28"/>
          <w:lang w:eastAsia="en-US"/>
        </w:rPr>
        <w:t>.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A6CCA" w:rsidRPr="00176FD5" w:rsidRDefault="00CA6CCA" w:rsidP="003A0AA6">
      <w:pPr>
        <w:autoSpaceDE w:val="0"/>
        <w:autoSpaceDN w:val="0"/>
        <w:ind w:right="-2" w:firstLine="710"/>
        <w:rPr>
          <w:rFonts w:ascii="Times New Roman" w:hAnsi="Times New Roman"/>
          <w:sz w:val="28"/>
          <w:szCs w:val="28"/>
        </w:rPr>
      </w:pPr>
      <w:r w:rsidRPr="00176FD5">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 xml:space="preserve">Вход и выход из помещения для предоставления муниципальной услуги оборудуются: </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соответствующими указателями с автономными источниками бесперебойного питания;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контрастной маркировкой ступеней по пути движения;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информационной мнемосхемой (тактильной схемой движения);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тактильными табличками с надписями, дублированными шрифтом Брайля.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тактильными полосами;</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контрастной маркировкой крайних ступеней;</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CA6CCA" w:rsidRPr="00176FD5" w:rsidRDefault="00CA6CCA" w:rsidP="003A0AA6">
      <w:pPr>
        <w:widowControl w:val="0"/>
        <w:autoSpaceDE w:val="0"/>
        <w:autoSpaceDN w:val="0"/>
        <w:adjustRightInd w:val="0"/>
        <w:ind w:right="-2" w:firstLine="709"/>
        <w:rPr>
          <w:rFonts w:ascii="Times New Roman" w:hAnsi="Times New Roman"/>
          <w:sz w:val="28"/>
          <w:szCs w:val="28"/>
        </w:rPr>
      </w:pPr>
      <w:r w:rsidRPr="00176FD5">
        <w:rPr>
          <w:rFonts w:ascii="Times New Roman" w:hAnsi="Times New Roman"/>
          <w:sz w:val="28"/>
          <w:szCs w:val="28"/>
        </w:rPr>
        <w:lastRenderedPageBreak/>
        <w:t>тактильными табличками с указанием этажей, дублированными шрифтом Брайля.</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72431" w:rsidRPr="00176FD5" w:rsidRDefault="00272431" w:rsidP="00272431">
      <w:pPr>
        <w:pStyle w:val="20"/>
        <w:shd w:val="clear" w:color="auto" w:fill="auto"/>
        <w:tabs>
          <w:tab w:val="left" w:pos="0"/>
        </w:tabs>
        <w:spacing w:before="0" w:line="240" w:lineRule="auto"/>
        <w:rPr>
          <w:sz w:val="28"/>
        </w:rPr>
      </w:pPr>
      <w:r w:rsidRPr="00176FD5">
        <w:tab/>
      </w:r>
      <w:r w:rsidRPr="00176FD5">
        <w:rPr>
          <w:sz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A6CCA" w:rsidRPr="00176FD5" w:rsidRDefault="00CA6CCA" w:rsidP="003A0AA6">
      <w:pPr>
        <w:widowControl w:val="0"/>
        <w:autoSpaceDE w:val="0"/>
        <w:autoSpaceDN w:val="0"/>
        <w:adjustRightInd w:val="0"/>
        <w:ind w:right="-2" w:firstLine="710"/>
        <w:rPr>
          <w:rFonts w:ascii="Times New Roman" w:hAnsi="Times New Roman"/>
          <w:sz w:val="28"/>
          <w:szCs w:val="28"/>
        </w:rPr>
      </w:pPr>
      <w:r w:rsidRPr="00176FD5">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6CCA" w:rsidRPr="00176FD5" w:rsidRDefault="00CA6CCA" w:rsidP="003A0AA6">
      <w:pPr>
        <w:widowControl w:val="0"/>
        <w:autoSpaceDE w:val="0"/>
        <w:autoSpaceDN w:val="0"/>
        <w:adjustRightInd w:val="0"/>
        <w:ind w:right="-2" w:firstLine="709"/>
        <w:outlineLvl w:val="2"/>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176FD5">
        <w:rPr>
          <w:rFonts w:ascii="Times New Roman" w:hAnsi="Times New Roman"/>
          <w:sz w:val="28"/>
          <w:szCs w:val="28"/>
        </w:rPr>
        <w:t xml:space="preserve">в пункте </w:t>
      </w:r>
      <w:r w:rsidR="008C0DB2" w:rsidRPr="00176FD5">
        <w:rPr>
          <w:rFonts w:ascii="Times New Roman" w:hAnsi="Times New Roman"/>
          <w:sz w:val="28"/>
          <w:szCs w:val="28"/>
        </w:rPr>
        <w:t>12</w:t>
      </w:r>
      <w:r w:rsidRPr="00176FD5">
        <w:rPr>
          <w:rFonts w:ascii="Times New Roman" w:eastAsia="Calibri" w:hAnsi="Times New Roman"/>
          <w:sz w:val="28"/>
          <w:szCs w:val="28"/>
          <w:lang w:eastAsia="en-US"/>
        </w:rPr>
        <w:t xml:space="preserve"> настоящего административного регламента.</w:t>
      </w:r>
    </w:p>
    <w:p w:rsidR="00CA6CCA" w:rsidRPr="00176FD5" w:rsidRDefault="00CA6CCA" w:rsidP="003A0AA6">
      <w:pPr>
        <w:shd w:val="clear" w:color="auto" w:fill="FFFFFF"/>
        <w:ind w:right="-1" w:firstLine="709"/>
        <w:rPr>
          <w:rFonts w:ascii="Times New Roman" w:hAnsi="Times New Roman"/>
          <w:sz w:val="28"/>
          <w:szCs w:val="28"/>
        </w:rPr>
      </w:pPr>
    </w:p>
    <w:p w:rsidR="00CA6CCA" w:rsidRPr="00176FD5" w:rsidRDefault="00CA6CCA" w:rsidP="003A0AA6">
      <w:pPr>
        <w:widowControl w:val="0"/>
        <w:autoSpaceDE w:val="0"/>
        <w:autoSpaceDN w:val="0"/>
        <w:adjustRightInd w:val="0"/>
        <w:ind w:firstLine="0"/>
        <w:jc w:val="center"/>
        <w:outlineLvl w:val="2"/>
        <w:rPr>
          <w:rFonts w:ascii="Times New Roman" w:eastAsia="Calibri" w:hAnsi="Times New Roman"/>
          <w:b/>
          <w:sz w:val="28"/>
          <w:szCs w:val="28"/>
          <w:lang w:eastAsia="en-US"/>
        </w:rPr>
      </w:pPr>
      <w:r w:rsidRPr="00176FD5">
        <w:rPr>
          <w:rFonts w:ascii="Times New Roman" w:eastAsia="Calibri" w:hAnsi="Times New Roman"/>
          <w:b/>
          <w:sz w:val="28"/>
          <w:szCs w:val="28"/>
          <w:lang w:eastAsia="en-US"/>
        </w:rPr>
        <w:t>Показатели доступности и качества муниципальной услуги.</w:t>
      </w:r>
    </w:p>
    <w:p w:rsidR="00CA6CCA" w:rsidRPr="00176FD5" w:rsidRDefault="00CA6CCA" w:rsidP="003A0AA6">
      <w:pPr>
        <w:widowControl w:val="0"/>
        <w:autoSpaceDE w:val="0"/>
        <w:autoSpaceDN w:val="0"/>
        <w:adjustRightInd w:val="0"/>
        <w:ind w:firstLine="709"/>
        <w:outlineLvl w:val="2"/>
        <w:rPr>
          <w:rFonts w:ascii="Times New Roman" w:eastAsia="Calibri" w:hAnsi="Times New Roman"/>
          <w:b/>
          <w:sz w:val="28"/>
          <w:szCs w:val="28"/>
          <w:lang w:eastAsia="en-US"/>
        </w:rPr>
      </w:pPr>
    </w:p>
    <w:p w:rsidR="00CA6CCA" w:rsidRPr="00176FD5" w:rsidRDefault="008C1AC5" w:rsidP="003A0AA6">
      <w:pPr>
        <w:widowControl w:val="0"/>
        <w:autoSpaceDE w:val="0"/>
        <w:autoSpaceDN w:val="0"/>
        <w:adjustRightInd w:val="0"/>
        <w:ind w:firstLine="709"/>
        <w:outlineLvl w:val="2"/>
        <w:rPr>
          <w:rFonts w:ascii="Times New Roman" w:eastAsia="Calibri" w:hAnsi="Times New Roman"/>
          <w:sz w:val="28"/>
          <w:szCs w:val="28"/>
          <w:lang w:eastAsia="en-US"/>
        </w:rPr>
      </w:pPr>
      <w:r w:rsidRPr="00176FD5">
        <w:rPr>
          <w:rFonts w:ascii="Times New Roman" w:eastAsia="Calibri" w:hAnsi="Times New Roman"/>
          <w:sz w:val="28"/>
          <w:szCs w:val="28"/>
          <w:lang w:eastAsia="en-US"/>
        </w:rPr>
        <w:t>36</w:t>
      </w:r>
      <w:r w:rsidR="00CA6CCA" w:rsidRPr="00176FD5">
        <w:rPr>
          <w:rFonts w:ascii="Times New Roman" w:eastAsia="Calibri" w:hAnsi="Times New Roman"/>
          <w:sz w:val="28"/>
          <w:szCs w:val="28"/>
          <w:lang w:eastAsia="en-US"/>
        </w:rPr>
        <w:t>. Показателями доступности муниципальной услуги являются:</w:t>
      </w:r>
    </w:p>
    <w:p w:rsidR="00CA6CCA" w:rsidRPr="00176FD5" w:rsidRDefault="00CA6CCA" w:rsidP="003A0AA6">
      <w:pPr>
        <w:ind w:firstLine="709"/>
        <w:rPr>
          <w:rFonts w:ascii="Times New Roman" w:hAnsi="Times New Roman"/>
          <w:sz w:val="28"/>
          <w:szCs w:val="28"/>
          <w:lang w:eastAsia="en-US"/>
        </w:rPr>
      </w:pPr>
      <w:r w:rsidRPr="00176FD5">
        <w:rPr>
          <w:rFonts w:ascii="Times New Roman" w:hAnsi="Times New Roman"/>
          <w:sz w:val="28"/>
          <w:szCs w:val="28"/>
          <w:lang w:eastAsia="en-US"/>
        </w:rPr>
        <w:lastRenderedPageBreak/>
        <w:t xml:space="preserve">транспортная доступность к местам предоставления муниципальной услуги; </w:t>
      </w:r>
    </w:p>
    <w:p w:rsidR="00CA6CCA" w:rsidRPr="00176FD5" w:rsidRDefault="00CA6CCA" w:rsidP="003A0AA6">
      <w:pPr>
        <w:widowControl w:val="0"/>
        <w:autoSpaceDE w:val="0"/>
        <w:autoSpaceDN w:val="0"/>
        <w:adjustRightInd w:val="0"/>
        <w:ind w:firstLine="709"/>
        <w:rPr>
          <w:rFonts w:ascii="Times New Roman" w:hAnsi="Times New Roman"/>
          <w:sz w:val="28"/>
          <w:szCs w:val="28"/>
          <w:lang w:eastAsia="en-US"/>
        </w:rPr>
      </w:pPr>
      <w:r w:rsidRPr="00176FD5">
        <w:rPr>
          <w:rFonts w:ascii="Times New Roman" w:hAnsi="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A6CCA" w:rsidRPr="00176FD5" w:rsidRDefault="00CA6CCA" w:rsidP="003A0AA6">
      <w:pPr>
        <w:autoSpaceDE w:val="0"/>
        <w:autoSpaceDN w:val="0"/>
        <w:adjustRightInd w:val="0"/>
        <w:ind w:firstLine="709"/>
        <w:outlineLvl w:val="1"/>
        <w:rPr>
          <w:rFonts w:ascii="Times New Roman" w:hAnsi="Times New Roman"/>
          <w:sz w:val="28"/>
          <w:szCs w:val="28"/>
        </w:rPr>
      </w:pPr>
      <w:r w:rsidRPr="00176FD5">
        <w:rPr>
          <w:rFonts w:ascii="Times New Roman" w:hAnsi="Times New Roman"/>
          <w:sz w:val="28"/>
          <w:szCs w:val="28"/>
          <w:lang w:eastAsia="en-US"/>
        </w:rPr>
        <w:t xml:space="preserve">доступность заявителей к форме заявления о предоставлении муниципальной услуги, размещенной </w:t>
      </w:r>
      <w:r w:rsidRPr="00176FD5">
        <w:rPr>
          <w:rFonts w:ascii="Times New Roman" w:hAnsi="Times New Roman"/>
          <w:sz w:val="28"/>
          <w:szCs w:val="28"/>
        </w:rPr>
        <w:t>на Едином и региональном порталах, в том числе с возможностью его копирования и заполнения в электронном виде;</w:t>
      </w:r>
    </w:p>
    <w:p w:rsidR="00CA6CCA" w:rsidRPr="00176FD5" w:rsidRDefault="00CA6CCA" w:rsidP="003A0AA6">
      <w:pPr>
        <w:tabs>
          <w:tab w:val="left" w:pos="9781"/>
          <w:tab w:val="left" w:pos="10490"/>
        </w:tabs>
        <w:autoSpaceDE w:val="0"/>
        <w:autoSpaceDN w:val="0"/>
        <w:adjustRightInd w:val="0"/>
        <w:ind w:firstLine="709"/>
        <w:outlineLvl w:val="1"/>
        <w:rPr>
          <w:rFonts w:ascii="Times New Roman" w:hAnsi="Times New Roman"/>
          <w:sz w:val="28"/>
          <w:szCs w:val="28"/>
        </w:rPr>
      </w:pPr>
      <w:r w:rsidRPr="00176FD5">
        <w:rPr>
          <w:rFonts w:ascii="Times New Roman" w:hAnsi="Times New Roman"/>
          <w:sz w:val="28"/>
          <w:szCs w:val="28"/>
        </w:rPr>
        <w:t>возможность направления заявителем документов в электронной форме посредствам Единого и регионального порталов;</w:t>
      </w:r>
    </w:p>
    <w:p w:rsidR="00CA6CCA" w:rsidRPr="00176FD5" w:rsidRDefault="00CA6CCA" w:rsidP="003A0AA6">
      <w:pPr>
        <w:autoSpaceDE w:val="0"/>
        <w:autoSpaceDN w:val="0"/>
        <w:adjustRightInd w:val="0"/>
        <w:ind w:firstLine="709"/>
        <w:outlineLvl w:val="1"/>
        <w:rPr>
          <w:rFonts w:ascii="Times New Roman" w:hAnsi="Times New Roman"/>
          <w:sz w:val="28"/>
          <w:szCs w:val="28"/>
          <w:lang w:eastAsia="en-US"/>
        </w:rPr>
      </w:pPr>
      <w:r w:rsidRPr="00176FD5">
        <w:rPr>
          <w:rFonts w:ascii="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A6CCA" w:rsidRPr="00176FD5" w:rsidRDefault="008C1AC5" w:rsidP="003A0AA6">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37</w:t>
      </w:r>
      <w:r w:rsidR="00CA6CCA" w:rsidRPr="00176FD5">
        <w:rPr>
          <w:rFonts w:ascii="Times New Roman" w:eastAsia="Calibri" w:hAnsi="Times New Roman"/>
          <w:sz w:val="28"/>
          <w:szCs w:val="28"/>
          <w:lang w:eastAsia="en-US"/>
        </w:rPr>
        <w:t>. Показателями качества муниципальной услуги являются:</w:t>
      </w:r>
    </w:p>
    <w:p w:rsidR="00CA6CCA" w:rsidRPr="00176FD5" w:rsidRDefault="00CA6CCA" w:rsidP="003A0AA6">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соблюдение должностными лицами отдела</w:t>
      </w:r>
      <w:r w:rsidRPr="00176FD5">
        <w:rPr>
          <w:rFonts w:ascii="Times New Roman" w:eastAsia="Calibri" w:hAnsi="Times New Roman"/>
          <w:i/>
          <w:sz w:val="28"/>
          <w:szCs w:val="28"/>
          <w:lang w:eastAsia="en-US"/>
        </w:rPr>
        <w:t>,</w:t>
      </w:r>
      <w:r w:rsidRPr="00176FD5">
        <w:rPr>
          <w:rFonts w:ascii="Times New Roman" w:eastAsia="Calibri" w:hAnsi="Times New Roman"/>
          <w:sz w:val="28"/>
          <w:szCs w:val="28"/>
          <w:lang w:eastAsia="en-US"/>
        </w:rPr>
        <w:t xml:space="preserve"> предоставляющими муниципальную услугу, сроков предоставления муниципальной услуги;</w:t>
      </w:r>
    </w:p>
    <w:p w:rsidR="00CA6CCA" w:rsidRPr="00176FD5" w:rsidRDefault="00CA6CCA" w:rsidP="003A0AA6">
      <w:pPr>
        <w:autoSpaceDE w:val="0"/>
        <w:autoSpaceDN w:val="0"/>
        <w:adjustRightInd w:val="0"/>
        <w:ind w:firstLine="709"/>
        <w:outlineLvl w:val="1"/>
        <w:rPr>
          <w:rFonts w:ascii="Times New Roman" w:hAnsi="Times New Roman"/>
          <w:sz w:val="28"/>
          <w:szCs w:val="28"/>
        </w:rPr>
      </w:pPr>
      <w:r w:rsidRPr="00176FD5">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CCA" w:rsidRPr="00176FD5" w:rsidRDefault="00CA6CCA" w:rsidP="003A0AA6">
      <w:pPr>
        <w:autoSpaceDE w:val="0"/>
        <w:autoSpaceDN w:val="0"/>
        <w:adjustRightInd w:val="0"/>
        <w:ind w:firstLine="709"/>
        <w:outlineLvl w:val="1"/>
        <w:rPr>
          <w:rFonts w:ascii="Times New Roman" w:hAnsi="Times New Roman"/>
          <w:sz w:val="28"/>
          <w:szCs w:val="28"/>
        </w:rPr>
      </w:pPr>
      <w:r w:rsidRPr="00176FD5">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A6CCA" w:rsidRPr="00176FD5" w:rsidRDefault="00CA6CCA" w:rsidP="003A0AA6">
      <w:pPr>
        <w:autoSpaceDE w:val="0"/>
        <w:autoSpaceDN w:val="0"/>
        <w:adjustRightInd w:val="0"/>
        <w:ind w:firstLine="709"/>
        <w:rPr>
          <w:rFonts w:ascii="Times New Roman" w:hAnsi="Times New Roman"/>
          <w:sz w:val="28"/>
          <w:szCs w:val="28"/>
        </w:rPr>
      </w:pPr>
      <w:r w:rsidRPr="00176FD5">
        <w:rPr>
          <w:rFonts w:ascii="Times New Roman" w:hAnsi="Times New Roman"/>
          <w:sz w:val="28"/>
          <w:szCs w:val="28"/>
        </w:rPr>
        <w:t>восстановление нарушенных прав заявителя.</w:t>
      </w:r>
    </w:p>
    <w:p w:rsidR="00CA6CCA" w:rsidRPr="00176FD5" w:rsidRDefault="00CA6CCA" w:rsidP="00347BAA">
      <w:pPr>
        <w:autoSpaceDE w:val="0"/>
        <w:autoSpaceDN w:val="0"/>
        <w:adjustRightInd w:val="0"/>
        <w:ind w:firstLine="709"/>
        <w:jc w:val="center"/>
        <w:rPr>
          <w:rFonts w:ascii="Times New Roman" w:hAnsi="Times New Roman"/>
          <w:sz w:val="28"/>
          <w:szCs w:val="28"/>
        </w:rPr>
      </w:pPr>
    </w:p>
    <w:p w:rsidR="00720629" w:rsidRPr="00176FD5" w:rsidRDefault="00720629" w:rsidP="00347BAA">
      <w:pPr>
        <w:autoSpaceDE w:val="0"/>
        <w:autoSpaceDN w:val="0"/>
        <w:adjustRightInd w:val="0"/>
        <w:ind w:firstLine="709"/>
        <w:contextualSpacing/>
        <w:jc w:val="center"/>
        <w:rPr>
          <w:rFonts w:ascii="Times New Roman" w:hAnsi="Times New Roman"/>
          <w:sz w:val="28"/>
          <w:szCs w:val="28"/>
        </w:rPr>
      </w:pPr>
    </w:p>
    <w:p w:rsidR="00C77A0C" w:rsidRPr="00176FD5" w:rsidRDefault="00C77A0C" w:rsidP="00720629">
      <w:pPr>
        <w:autoSpaceDE w:val="0"/>
        <w:autoSpaceDN w:val="0"/>
        <w:adjustRightInd w:val="0"/>
        <w:ind w:firstLine="0"/>
        <w:contextualSpacing/>
        <w:jc w:val="center"/>
        <w:rPr>
          <w:rFonts w:ascii="Times New Roman" w:hAnsi="Times New Roman"/>
          <w:b/>
          <w:sz w:val="28"/>
          <w:szCs w:val="28"/>
        </w:rPr>
      </w:pPr>
      <w:r w:rsidRPr="00176FD5">
        <w:rPr>
          <w:rFonts w:ascii="Times New Roman" w:hAnsi="Times New Roman"/>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177625" w:rsidRPr="00176FD5" w:rsidRDefault="00177625" w:rsidP="00347BAA">
      <w:pPr>
        <w:widowControl w:val="0"/>
        <w:autoSpaceDE w:val="0"/>
        <w:autoSpaceDN w:val="0"/>
        <w:adjustRightInd w:val="0"/>
        <w:rPr>
          <w:rFonts w:ascii="Times New Roman" w:hAnsi="Times New Roman"/>
          <w:sz w:val="28"/>
          <w:szCs w:val="28"/>
        </w:rPr>
      </w:pPr>
    </w:p>
    <w:p w:rsidR="00C11A76" w:rsidRPr="00176FD5" w:rsidRDefault="00CA6CCA" w:rsidP="00720629">
      <w:pPr>
        <w:tabs>
          <w:tab w:val="left" w:pos="0"/>
        </w:tabs>
        <w:suppressAutoHyphens/>
        <w:autoSpaceDE w:val="0"/>
        <w:autoSpaceDN w:val="0"/>
        <w:adjustRightInd w:val="0"/>
        <w:ind w:firstLine="0"/>
        <w:outlineLvl w:val="0"/>
        <w:rPr>
          <w:rFonts w:ascii="Times New Roman" w:eastAsia="Calibri" w:hAnsi="Times New Roman"/>
          <w:sz w:val="28"/>
          <w:szCs w:val="28"/>
        </w:rPr>
      </w:pPr>
      <w:r w:rsidRPr="00176FD5">
        <w:rPr>
          <w:rFonts w:ascii="Times New Roman" w:eastAsia="Calibri" w:hAnsi="Times New Roman"/>
          <w:sz w:val="28"/>
          <w:szCs w:val="28"/>
        </w:rPr>
        <w:tab/>
      </w:r>
      <w:r w:rsidR="008C1AC5" w:rsidRPr="00176FD5">
        <w:rPr>
          <w:rFonts w:ascii="Times New Roman" w:eastAsia="Calibri" w:hAnsi="Times New Roman"/>
          <w:sz w:val="28"/>
          <w:szCs w:val="28"/>
        </w:rPr>
        <w:t>38</w:t>
      </w:r>
      <w:r w:rsidR="00720629" w:rsidRPr="00176FD5">
        <w:rPr>
          <w:rFonts w:ascii="Times New Roman" w:eastAsia="Calibri" w:hAnsi="Times New Roman"/>
          <w:sz w:val="28"/>
          <w:szCs w:val="28"/>
        </w:rPr>
        <w:t xml:space="preserve">. </w:t>
      </w:r>
      <w:r w:rsidR="00C11A76" w:rsidRPr="00176FD5">
        <w:rPr>
          <w:rFonts w:ascii="Times New Roman" w:eastAsia="Calibri" w:hAnsi="Times New Roman"/>
          <w:sz w:val="28"/>
          <w:szCs w:val="28"/>
        </w:rPr>
        <w:t xml:space="preserve">Предоставление муниципальной услуги в МФЦ осуществляется по принципу </w:t>
      </w:r>
      <w:r w:rsidR="00347BAA" w:rsidRPr="00176FD5">
        <w:rPr>
          <w:rFonts w:ascii="Times New Roman" w:eastAsia="Calibri" w:hAnsi="Times New Roman"/>
          <w:sz w:val="28"/>
          <w:szCs w:val="28"/>
        </w:rPr>
        <w:t>«</w:t>
      </w:r>
      <w:r w:rsidR="00C11A76" w:rsidRPr="00176FD5">
        <w:rPr>
          <w:rFonts w:ascii="Times New Roman" w:eastAsia="Calibri" w:hAnsi="Times New Roman"/>
          <w:sz w:val="28"/>
          <w:szCs w:val="28"/>
        </w:rPr>
        <w:t>одного окна</w:t>
      </w:r>
      <w:r w:rsidR="00347BAA" w:rsidRPr="00176FD5">
        <w:rPr>
          <w:rFonts w:ascii="Times New Roman" w:eastAsia="Calibri" w:hAnsi="Times New Roman"/>
          <w:sz w:val="28"/>
          <w:szCs w:val="28"/>
        </w:rPr>
        <w:t>»</w:t>
      </w:r>
      <w:r w:rsidR="00C11A76" w:rsidRPr="00176FD5">
        <w:rPr>
          <w:rFonts w:ascii="Times New Roman" w:eastAsia="Calibri" w:hAnsi="Times New Roman"/>
          <w:sz w:val="28"/>
          <w:szCs w:val="28"/>
        </w:rPr>
        <w:t xml:space="preserve"> в соответствии с законодательством Российской Федерации</w:t>
      </w:r>
      <w:r w:rsidR="00C11A76" w:rsidRPr="00176FD5">
        <w:rPr>
          <w:rFonts w:ascii="Times New Roman" w:eastAsia="Calibri" w:hAnsi="Times New Roman"/>
          <w:sz w:val="28"/>
          <w:szCs w:val="28"/>
          <w:lang w:eastAsia="en-US"/>
        </w:rPr>
        <w:t>, в порядке и сроки, установленные соглашением, заключенным между МФЦ и администрацией Березовского района</w:t>
      </w:r>
      <w:r w:rsidR="00C11A76" w:rsidRPr="00176FD5">
        <w:rPr>
          <w:rFonts w:ascii="Times New Roman" w:eastAsia="Calibri" w:hAnsi="Times New Roman"/>
          <w:sz w:val="28"/>
          <w:szCs w:val="28"/>
        </w:rPr>
        <w:t>.</w:t>
      </w:r>
    </w:p>
    <w:p w:rsidR="00C11A76" w:rsidRPr="00176FD5" w:rsidRDefault="00C11A76" w:rsidP="00347BAA">
      <w:pPr>
        <w:ind w:firstLine="708"/>
        <w:rPr>
          <w:rFonts w:ascii="Times New Roman" w:hAnsi="Times New Roman"/>
          <w:sz w:val="28"/>
          <w:szCs w:val="28"/>
        </w:rPr>
      </w:pPr>
      <w:r w:rsidRPr="00176FD5">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C11A76" w:rsidRPr="00176FD5" w:rsidRDefault="00C11A76" w:rsidP="00347BAA">
      <w:pPr>
        <w:tabs>
          <w:tab w:val="left" w:pos="709"/>
        </w:tabs>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информирование о предоставлении муниципальной услуги;</w:t>
      </w:r>
    </w:p>
    <w:p w:rsidR="00C11A76" w:rsidRPr="00176FD5" w:rsidRDefault="00C11A76" w:rsidP="00347BAA">
      <w:pPr>
        <w:tabs>
          <w:tab w:val="left" w:pos="709"/>
        </w:tabs>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прием </w:t>
      </w:r>
      <w:r w:rsidR="00CA6CCA" w:rsidRPr="00176FD5">
        <w:rPr>
          <w:rFonts w:ascii="Times New Roman" w:eastAsia="Calibri" w:hAnsi="Times New Roman"/>
          <w:sz w:val="28"/>
          <w:szCs w:val="28"/>
          <w:lang w:eastAsia="en-US"/>
        </w:rPr>
        <w:t>заявления</w:t>
      </w:r>
      <w:r w:rsidRPr="00176FD5">
        <w:rPr>
          <w:rFonts w:ascii="Times New Roman" w:eastAsia="Calibri" w:hAnsi="Times New Roman"/>
          <w:sz w:val="28"/>
          <w:szCs w:val="28"/>
          <w:lang w:eastAsia="en-US"/>
        </w:rPr>
        <w:t xml:space="preserve"> о предоставлении муниципальной услуги;</w:t>
      </w:r>
    </w:p>
    <w:p w:rsidR="00C11A76" w:rsidRPr="00176FD5" w:rsidRDefault="00272431" w:rsidP="00347BAA">
      <w:pPr>
        <w:tabs>
          <w:tab w:val="left" w:pos="709"/>
        </w:tabs>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выдачу</w:t>
      </w:r>
      <w:r w:rsidR="00C11A76" w:rsidRPr="00176FD5">
        <w:rPr>
          <w:rFonts w:ascii="Times New Roman" w:eastAsia="Calibri" w:hAnsi="Times New Roman"/>
          <w:sz w:val="28"/>
          <w:szCs w:val="28"/>
          <w:lang w:eastAsia="en-US"/>
        </w:rPr>
        <w:t xml:space="preserve"> результата предоставления муниципальной услуги.</w:t>
      </w:r>
    </w:p>
    <w:p w:rsidR="00C11A76" w:rsidRPr="00176FD5" w:rsidRDefault="004226C4" w:rsidP="00720629">
      <w:pPr>
        <w:widowControl w:val="0"/>
        <w:tabs>
          <w:tab w:val="left" w:pos="0"/>
        </w:tabs>
        <w:ind w:firstLine="0"/>
        <w:rPr>
          <w:rFonts w:ascii="Times New Roman" w:hAnsi="Times New Roman"/>
          <w:sz w:val="28"/>
          <w:szCs w:val="28"/>
        </w:rPr>
      </w:pPr>
      <w:r w:rsidRPr="00176FD5">
        <w:rPr>
          <w:rFonts w:ascii="Times New Roman" w:hAnsi="Times New Roman"/>
          <w:sz w:val="28"/>
          <w:szCs w:val="28"/>
        </w:rPr>
        <w:tab/>
      </w:r>
      <w:r w:rsidR="008C1AC5" w:rsidRPr="00176FD5">
        <w:rPr>
          <w:rFonts w:ascii="Times New Roman" w:hAnsi="Times New Roman"/>
          <w:sz w:val="28"/>
          <w:szCs w:val="28"/>
        </w:rPr>
        <w:t>39</w:t>
      </w:r>
      <w:r w:rsidR="00720629" w:rsidRPr="00176FD5">
        <w:rPr>
          <w:rFonts w:ascii="Times New Roman" w:hAnsi="Times New Roman"/>
          <w:sz w:val="28"/>
          <w:szCs w:val="28"/>
        </w:rPr>
        <w:t xml:space="preserve">. </w:t>
      </w:r>
      <w:r w:rsidR="00C11A76" w:rsidRPr="00176FD5">
        <w:rPr>
          <w:rFonts w:ascii="Times New Roman" w:hAnsi="Times New Roman"/>
          <w:sz w:val="28"/>
          <w:szCs w:val="28"/>
        </w:rPr>
        <w:t>При предоставлении  муниципальной услуги в электронной форме заявителю обеспечиваются:</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CA6CCA" w:rsidRPr="00176FD5" w:rsidRDefault="00CA6CCA" w:rsidP="00CA6CCA">
      <w:pPr>
        <w:ind w:firstLine="708"/>
        <w:rPr>
          <w:rFonts w:ascii="Times New Roman" w:hAnsi="Times New Roman"/>
          <w:sz w:val="28"/>
          <w:szCs w:val="28"/>
        </w:rPr>
      </w:pPr>
      <w:r w:rsidRPr="00176FD5">
        <w:rPr>
          <w:rFonts w:ascii="Times New Roman" w:hAnsi="Times New Roman"/>
          <w:sz w:val="28"/>
          <w:szCs w:val="28"/>
        </w:rPr>
        <w:lastRenderedPageBreak/>
        <w:t>- запись на прием в МФЦ для подачи заявления о предоставлении муниципальной услуги посредством портала МФЦ;</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формирование заявления на Едином и региональном порталах;</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w:t>
      </w:r>
      <w:r w:rsidRPr="00176FD5">
        <w:rPr>
          <w:rFonts w:ascii="Times New Roman" w:hAnsi="Times New Roman"/>
        </w:rPr>
        <w:t xml:space="preserve"> </w:t>
      </w:r>
      <w:r w:rsidRPr="00176FD5">
        <w:rPr>
          <w:rFonts w:ascii="Times New Roman" w:hAnsi="Times New Roman"/>
          <w:sz w:val="28"/>
          <w:szCs w:val="28"/>
        </w:rPr>
        <w:t>посредством Единого и регионального порталов;</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CA6CCA" w:rsidRPr="00176FD5" w:rsidRDefault="00CA6CCA" w:rsidP="00CA6CCA">
      <w:pPr>
        <w:spacing w:line="322" w:lineRule="exact"/>
        <w:ind w:firstLine="740"/>
        <w:rPr>
          <w:rFonts w:ascii="Times New Roman" w:hAnsi="Times New Roman"/>
          <w:sz w:val="28"/>
          <w:szCs w:val="28"/>
        </w:rPr>
      </w:pPr>
      <w:r w:rsidRPr="00176FD5">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rsidR="00CA6CCA" w:rsidRPr="00176FD5" w:rsidRDefault="00CA6CCA" w:rsidP="00CA6CCA">
      <w:pPr>
        <w:ind w:firstLine="708"/>
        <w:rPr>
          <w:rFonts w:ascii="Times New Roman" w:hAnsi="Times New Roman"/>
          <w:sz w:val="28"/>
          <w:szCs w:val="28"/>
        </w:rPr>
      </w:pPr>
      <w:r w:rsidRPr="00176FD5">
        <w:rPr>
          <w:rFonts w:ascii="Times New Roman" w:hAnsi="Times New Roman"/>
          <w:sz w:val="28"/>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A6CCA" w:rsidRPr="00176FD5" w:rsidRDefault="00CA6CCA" w:rsidP="00CA6CCA">
      <w:pPr>
        <w:widowControl w:val="0"/>
        <w:tabs>
          <w:tab w:val="left" w:pos="0"/>
        </w:tabs>
        <w:rPr>
          <w:rFonts w:ascii="Times New Roman" w:hAnsi="Times New Roman"/>
          <w:sz w:val="28"/>
          <w:szCs w:val="28"/>
        </w:rPr>
      </w:pPr>
      <w:r w:rsidRPr="00176FD5">
        <w:rPr>
          <w:rFonts w:ascii="Times New Roman" w:hAnsi="Times New Roman"/>
          <w:sz w:val="28"/>
          <w:szCs w:val="28"/>
        </w:rPr>
        <w:tab/>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w:t>
      </w:r>
      <w:r w:rsidR="003A0AA6" w:rsidRPr="00176FD5">
        <w:rPr>
          <w:rFonts w:ascii="Times New Roman" w:hAnsi="Times New Roman"/>
          <w:sz w:val="28"/>
          <w:szCs w:val="28"/>
        </w:rPr>
        <w:t>4</w:t>
      </w:r>
      <w:r w:rsidR="00272431" w:rsidRPr="00176FD5">
        <w:rPr>
          <w:rFonts w:ascii="Times New Roman" w:hAnsi="Times New Roman"/>
          <w:sz w:val="28"/>
          <w:szCs w:val="28"/>
        </w:rPr>
        <w:t>7</w:t>
      </w:r>
      <w:r w:rsidRPr="00176FD5">
        <w:rPr>
          <w:rFonts w:ascii="Times New Roman" w:hAnsi="Times New Roman"/>
          <w:sz w:val="28"/>
          <w:szCs w:val="28"/>
        </w:rPr>
        <w:t xml:space="preserve"> настоящего административного регламента.</w:t>
      </w:r>
    </w:p>
    <w:p w:rsidR="00CA6CCA" w:rsidRPr="00176FD5" w:rsidRDefault="008C1AC5" w:rsidP="00CA6CCA">
      <w:pPr>
        <w:widowControl w:val="0"/>
        <w:autoSpaceDE w:val="0"/>
        <w:autoSpaceDN w:val="0"/>
        <w:adjustRightInd w:val="0"/>
        <w:ind w:firstLine="540"/>
        <w:contextualSpacing/>
        <w:rPr>
          <w:rFonts w:ascii="Times New Roman" w:hAnsi="Times New Roman"/>
          <w:sz w:val="28"/>
          <w:szCs w:val="28"/>
        </w:rPr>
      </w:pPr>
      <w:r w:rsidRPr="00176FD5">
        <w:rPr>
          <w:rFonts w:ascii="Times New Roman" w:hAnsi="Times New Roman"/>
          <w:sz w:val="28"/>
          <w:szCs w:val="28"/>
        </w:rPr>
        <w:t>40</w:t>
      </w:r>
      <w:r w:rsidR="008C0DB2" w:rsidRPr="00176FD5">
        <w:rPr>
          <w:rFonts w:ascii="Times New Roman" w:hAnsi="Times New Roman"/>
          <w:sz w:val="28"/>
          <w:szCs w:val="28"/>
        </w:rPr>
        <w:t xml:space="preserve">. </w:t>
      </w:r>
      <w:r w:rsidR="00CA6CCA" w:rsidRPr="00176FD5">
        <w:rPr>
          <w:rFonts w:ascii="Times New Roman" w:hAnsi="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CA6CCA" w:rsidRPr="00176FD5" w:rsidRDefault="00CA6CCA" w:rsidP="00CA6CCA">
      <w:pPr>
        <w:widowControl w:val="0"/>
        <w:autoSpaceDE w:val="0"/>
        <w:autoSpaceDN w:val="0"/>
        <w:adjustRightInd w:val="0"/>
        <w:ind w:firstLine="540"/>
        <w:contextualSpacing/>
        <w:rPr>
          <w:rFonts w:ascii="Times New Roman" w:hAnsi="Times New Roman"/>
          <w:sz w:val="28"/>
          <w:szCs w:val="28"/>
        </w:rPr>
      </w:pPr>
      <w:r w:rsidRPr="00176FD5">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1A76" w:rsidRPr="00176FD5" w:rsidRDefault="00C11A76" w:rsidP="00347BAA">
      <w:pPr>
        <w:widowControl w:val="0"/>
        <w:autoSpaceDE w:val="0"/>
        <w:autoSpaceDN w:val="0"/>
        <w:adjustRightInd w:val="0"/>
        <w:rPr>
          <w:rFonts w:ascii="Times New Roman" w:hAnsi="Times New Roman"/>
          <w:sz w:val="28"/>
          <w:szCs w:val="28"/>
        </w:rPr>
      </w:pPr>
    </w:p>
    <w:p w:rsidR="00C11A76" w:rsidRPr="00176FD5" w:rsidRDefault="00C11A76" w:rsidP="00347BAA">
      <w:pPr>
        <w:autoSpaceDE w:val="0"/>
        <w:autoSpaceDN w:val="0"/>
        <w:adjustRightInd w:val="0"/>
        <w:ind w:right="-1" w:firstLine="0"/>
        <w:jc w:val="center"/>
        <w:rPr>
          <w:rFonts w:ascii="Times New Roman" w:hAnsi="Times New Roman"/>
          <w:b/>
          <w:sz w:val="28"/>
          <w:szCs w:val="28"/>
        </w:rPr>
      </w:pPr>
      <w:r w:rsidRPr="00176FD5">
        <w:rPr>
          <w:rFonts w:ascii="Times New Roman" w:hAnsi="Times New Roman"/>
          <w:b/>
          <w:sz w:val="28"/>
          <w:szCs w:val="28"/>
        </w:rPr>
        <w:t>Случаи и порядок предоставления муниципальной услуги в упреждающем (проактивном) режиме</w:t>
      </w:r>
    </w:p>
    <w:p w:rsidR="00720629" w:rsidRPr="00176FD5" w:rsidRDefault="00720629" w:rsidP="00720629">
      <w:pPr>
        <w:autoSpaceDE w:val="0"/>
        <w:autoSpaceDN w:val="0"/>
        <w:adjustRightInd w:val="0"/>
        <w:ind w:right="-1" w:firstLine="0"/>
        <w:rPr>
          <w:rFonts w:ascii="Times New Roman" w:hAnsi="Times New Roman"/>
          <w:b/>
          <w:sz w:val="28"/>
          <w:szCs w:val="28"/>
        </w:rPr>
      </w:pPr>
    </w:p>
    <w:p w:rsidR="00C11A76" w:rsidRPr="00176FD5" w:rsidRDefault="00C11A76" w:rsidP="008C1AC5">
      <w:pPr>
        <w:pStyle w:val="a4"/>
        <w:numPr>
          <w:ilvl w:val="0"/>
          <w:numId w:val="32"/>
        </w:numPr>
        <w:autoSpaceDE w:val="0"/>
        <w:autoSpaceDN w:val="0"/>
        <w:adjustRightInd w:val="0"/>
        <w:ind w:left="0" w:right="-1" w:firstLine="709"/>
        <w:rPr>
          <w:rFonts w:ascii="Times New Roman" w:hAnsi="Times New Roman"/>
          <w:sz w:val="28"/>
          <w:szCs w:val="28"/>
        </w:rPr>
      </w:pPr>
      <w:r w:rsidRPr="00176FD5">
        <w:rPr>
          <w:rFonts w:ascii="Times New Roman" w:hAnsi="Times New Roman"/>
          <w:sz w:val="28"/>
          <w:szCs w:val="28"/>
        </w:rPr>
        <w:lastRenderedPageBreak/>
        <w:t>Случаи предоставления муниципальной услуги в упреждающем (проактивном) режиме не предусмотрены.</w:t>
      </w:r>
    </w:p>
    <w:p w:rsidR="00C11A76" w:rsidRPr="00176FD5" w:rsidRDefault="00C11A76" w:rsidP="00347BAA">
      <w:pPr>
        <w:autoSpaceDE w:val="0"/>
        <w:autoSpaceDN w:val="0"/>
        <w:adjustRightInd w:val="0"/>
        <w:ind w:right="-1"/>
        <w:rPr>
          <w:rFonts w:ascii="Times New Roman" w:hAnsi="Times New Roman"/>
          <w:sz w:val="28"/>
          <w:szCs w:val="28"/>
        </w:rPr>
      </w:pPr>
    </w:p>
    <w:p w:rsidR="00311AE2" w:rsidRPr="00176FD5" w:rsidRDefault="00311AE2" w:rsidP="00347BAA">
      <w:pPr>
        <w:suppressAutoHyphens/>
        <w:autoSpaceDE w:val="0"/>
        <w:autoSpaceDN w:val="0"/>
        <w:adjustRightInd w:val="0"/>
        <w:ind w:firstLine="709"/>
        <w:outlineLvl w:val="0"/>
        <w:rPr>
          <w:rFonts w:ascii="Times New Roman" w:hAnsi="Times New Roman"/>
          <w:b/>
          <w:sz w:val="28"/>
          <w:szCs w:val="28"/>
        </w:rPr>
      </w:pPr>
      <w:r w:rsidRPr="00176FD5">
        <w:rPr>
          <w:rFonts w:ascii="Times New Roman" w:hAnsi="Times New Roman"/>
          <w:b/>
          <w:sz w:val="28"/>
          <w:szCs w:val="28"/>
          <w:lang w:val="en-US"/>
        </w:rPr>
        <w:t>III</w:t>
      </w:r>
      <w:r w:rsidRPr="00176FD5">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11AE2" w:rsidRPr="00176FD5" w:rsidRDefault="00311AE2" w:rsidP="00347BAA">
      <w:pPr>
        <w:autoSpaceDE w:val="0"/>
        <w:autoSpaceDN w:val="0"/>
        <w:adjustRightInd w:val="0"/>
        <w:ind w:right="-1"/>
        <w:rPr>
          <w:rFonts w:ascii="Times New Roman" w:eastAsiaTheme="minorHAnsi" w:hAnsi="Times New Roman"/>
          <w:b/>
          <w:sz w:val="28"/>
          <w:szCs w:val="28"/>
          <w:lang w:eastAsia="en-US"/>
        </w:rPr>
      </w:pPr>
    </w:p>
    <w:p w:rsidR="00311AE2" w:rsidRPr="00176FD5" w:rsidRDefault="00720629" w:rsidP="00347BAA">
      <w:pPr>
        <w:tabs>
          <w:tab w:val="left" w:pos="0"/>
        </w:tabs>
        <w:suppressAutoHyphens/>
        <w:autoSpaceDE w:val="0"/>
        <w:autoSpaceDN w:val="0"/>
        <w:adjustRightInd w:val="0"/>
        <w:ind w:firstLine="0"/>
        <w:outlineLvl w:val="0"/>
        <w:rPr>
          <w:rFonts w:ascii="Times New Roman" w:hAnsi="Times New Roman"/>
          <w:sz w:val="28"/>
          <w:szCs w:val="28"/>
        </w:rPr>
      </w:pPr>
      <w:r w:rsidRPr="00176FD5">
        <w:rPr>
          <w:rFonts w:ascii="Times New Roman" w:hAnsi="Times New Roman"/>
          <w:sz w:val="28"/>
          <w:szCs w:val="28"/>
        </w:rPr>
        <w:tab/>
      </w:r>
      <w:r w:rsidR="008C1AC5" w:rsidRPr="00176FD5">
        <w:rPr>
          <w:rFonts w:ascii="Times New Roman" w:hAnsi="Times New Roman"/>
          <w:sz w:val="28"/>
          <w:szCs w:val="28"/>
        </w:rPr>
        <w:t>42</w:t>
      </w:r>
      <w:r w:rsidRPr="00176FD5">
        <w:rPr>
          <w:rFonts w:ascii="Times New Roman" w:hAnsi="Times New Roman"/>
          <w:sz w:val="28"/>
          <w:szCs w:val="28"/>
        </w:rPr>
        <w:t xml:space="preserve">. </w:t>
      </w:r>
      <w:r w:rsidR="00311AE2" w:rsidRPr="00176FD5">
        <w:rPr>
          <w:rFonts w:ascii="Times New Roman" w:hAnsi="Times New Roman"/>
          <w:sz w:val="28"/>
          <w:szCs w:val="28"/>
        </w:rPr>
        <w:t xml:space="preserve">Предоставление муниципальной услуги включает в себя </w:t>
      </w:r>
      <w:r w:rsidR="00311AE2" w:rsidRPr="00176FD5">
        <w:rPr>
          <w:rFonts w:ascii="Times New Roman" w:hAnsi="Times New Roman"/>
          <w:bCs/>
          <w:sz w:val="28"/>
          <w:szCs w:val="28"/>
        </w:rPr>
        <w:t>выполнение следующих административных процедур</w:t>
      </w:r>
      <w:r w:rsidR="00311AE2" w:rsidRPr="00176FD5">
        <w:rPr>
          <w:rFonts w:ascii="Times New Roman" w:hAnsi="Times New Roman"/>
          <w:sz w:val="28"/>
          <w:szCs w:val="28"/>
        </w:rPr>
        <w:t>:</w:t>
      </w:r>
    </w:p>
    <w:p w:rsidR="008C0DB2" w:rsidRPr="00176FD5" w:rsidRDefault="008C0DB2" w:rsidP="008C0DB2">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1)</w:t>
      </w:r>
      <w:r w:rsidR="00C74C70" w:rsidRPr="00176FD5">
        <w:rPr>
          <w:rFonts w:ascii="Times New Roman" w:hAnsi="Times New Roman"/>
          <w:sz w:val="28"/>
          <w:szCs w:val="28"/>
        </w:rPr>
        <w:t xml:space="preserve"> </w:t>
      </w:r>
      <w:r w:rsidRPr="00176FD5">
        <w:rPr>
          <w:rFonts w:ascii="Times New Roman" w:hAnsi="Times New Roman"/>
          <w:sz w:val="28"/>
          <w:szCs w:val="28"/>
        </w:rPr>
        <w:t xml:space="preserve">прием и регистрация </w:t>
      </w:r>
      <w:r w:rsidR="00272431" w:rsidRPr="00176FD5">
        <w:rPr>
          <w:rFonts w:ascii="Times New Roman" w:hAnsi="Times New Roman"/>
          <w:sz w:val="28"/>
          <w:szCs w:val="28"/>
        </w:rPr>
        <w:t>уведомления о сносе (о завершении сноса);</w:t>
      </w:r>
    </w:p>
    <w:p w:rsidR="008C0DB2" w:rsidRPr="00176FD5" w:rsidRDefault="00C74C70" w:rsidP="008C0DB2">
      <w:pPr>
        <w:widowControl w:val="0"/>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2) </w:t>
      </w:r>
      <w:r w:rsidR="008C0DB2" w:rsidRPr="00176FD5">
        <w:rPr>
          <w:rFonts w:ascii="Times New Roman" w:hAnsi="Times New Roman"/>
          <w:sz w:val="28"/>
          <w:szCs w:val="28"/>
        </w:rPr>
        <w:t>формирование и направление межведомственных запросов в органы власти и организации, участвующие в предоставление муниципальной услуги;</w:t>
      </w:r>
    </w:p>
    <w:p w:rsidR="008C0DB2" w:rsidRPr="00176FD5" w:rsidRDefault="00C74C70" w:rsidP="008C0DB2">
      <w:pPr>
        <w:shd w:val="clear" w:color="auto" w:fill="FFFFFF"/>
        <w:tabs>
          <w:tab w:val="left" w:pos="1411"/>
          <w:tab w:val="left" w:pos="9781"/>
          <w:tab w:val="left" w:pos="10490"/>
        </w:tabs>
        <w:ind w:firstLine="709"/>
        <w:rPr>
          <w:rFonts w:ascii="Times New Roman" w:hAnsi="Times New Roman"/>
          <w:sz w:val="28"/>
          <w:szCs w:val="28"/>
        </w:rPr>
      </w:pPr>
      <w:r w:rsidRPr="00176FD5">
        <w:rPr>
          <w:rFonts w:ascii="Times New Roman" w:hAnsi="Times New Roman"/>
          <w:sz w:val="28"/>
          <w:szCs w:val="28"/>
        </w:rPr>
        <w:t xml:space="preserve">3) </w:t>
      </w:r>
      <w:r w:rsidR="008C0DB2" w:rsidRPr="00176FD5">
        <w:rPr>
          <w:rFonts w:ascii="Times New Roman" w:hAnsi="Times New Roman"/>
          <w:sz w:val="28"/>
          <w:szCs w:val="28"/>
        </w:rPr>
        <w:t xml:space="preserve">рассмотрение представленных документов, </w:t>
      </w:r>
      <w:r w:rsidR="00272431" w:rsidRPr="00176FD5">
        <w:rPr>
          <w:rFonts w:ascii="Times New Roman" w:hAnsi="Times New Roman"/>
          <w:sz w:val="28"/>
          <w:szCs w:val="28"/>
        </w:rPr>
        <w:t>размещение уведомления о сносе (о завершении сноса) и подготовка документа, являющегося результатом предоставления</w:t>
      </w:r>
      <w:r w:rsidR="008C0DB2" w:rsidRPr="00176FD5">
        <w:rPr>
          <w:rFonts w:ascii="Times New Roman" w:hAnsi="Times New Roman"/>
          <w:sz w:val="28"/>
          <w:szCs w:val="28"/>
        </w:rPr>
        <w:t xml:space="preserve"> муниципальной услуги;</w:t>
      </w:r>
    </w:p>
    <w:p w:rsidR="008C0DB2" w:rsidRPr="00176FD5" w:rsidRDefault="00C74C70" w:rsidP="008C0DB2">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4) </w:t>
      </w:r>
      <w:r w:rsidR="008C0DB2" w:rsidRPr="00176FD5">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8C0DB2" w:rsidRPr="00176FD5" w:rsidRDefault="00272431" w:rsidP="008C0DB2">
      <w:pPr>
        <w:ind w:right="-2" w:firstLine="709"/>
        <w:rPr>
          <w:rFonts w:ascii="Times New Roman" w:hAnsi="Times New Roman"/>
          <w:sz w:val="28"/>
          <w:szCs w:val="28"/>
        </w:rPr>
      </w:pPr>
      <w:r w:rsidRPr="00176FD5">
        <w:rPr>
          <w:rFonts w:ascii="Times New Roman" w:hAnsi="Times New Roman"/>
          <w:sz w:val="28"/>
          <w:szCs w:val="28"/>
        </w:rPr>
        <w:t>5</w:t>
      </w:r>
      <w:r w:rsidR="00C74C70" w:rsidRPr="00176FD5">
        <w:rPr>
          <w:rFonts w:ascii="Times New Roman" w:hAnsi="Times New Roman"/>
          <w:sz w:val="28"/>
          <w:szCs w:val="28"/>
        </w:rPr>
        <w:t>) О</w:t>
      </w:r>
      <w:r w:rsidR="008C0DB2" w:rsidRPr="00176FD5">
        <w:rPr>
          <w:rFonts w:ascii="Times New Roman" w:hAnsi="Times New Roman"/>
          <w:sz w:val="28"/>
          <w:szCs w:val="28"/>
        </w:rPr>
        <w:t>собенности выполнения административных процедур в электронной форме.</w:t>
      </w:r>
    </w:p>
    <w:p w:rsidR="0020580D" w:rsidRPr="00176FD5" w:rsidRDefault="00574A1E" w:rsidP="00574A1E">
      <w:pPr>
        <w:autoSpaceDE w:val="0"/>
        <w:autoSpaceDN w:val="0"/>
        <w:adjustRightInd w:val="0"/>
        <w:ind w:right="-1"/>
        <w:rPr>
          <w:rFonts w:ascii="Times New Roman" w:hAnsi="Times New Roman"/>
          <w:sz w:val="28"/>
          <w:szCs w:val="28"/>
        </w:rPr>
      </w:pPr>
      <w:r w:rsidRPr="00176FD5">
        <w:rPr>
          <w:rFonts w:ascii="Times New Roman" w:hAnsi="Times New Roman"/>
          <w:sz w:val="28"/>
          <w:szCs w:val="28"/>
        </w:rPr>
        <w:t xml:space="preserve"> </w:t>
      </w:r>
      <w:r w:rsidR="008C1AC5" w:rsidRPr="00176FD5">
        <w:rPr>
          <w:rFonts w:ascii="Times New Roman" w:hAnsi="Times New Roman"/>
          <w:sz w:val="28"/>
          <w:szCs w:val="28"/>
        </w:rPr>
        <w:t>43</w:t>
      </w:r>
      <w:r w:rsidR="00C74C70" w:rsidRPr="00176FD5">
        <w:rPr>
          <w:rFonts w:ascii="Times New Roman" w:hAnsi="Times New Roman"/>
          <w:sz w:val="28"/>
          <w:szCs w:val="28"/>
        </w:rPr>
        <w:t>.</w:t>
      </w:r>
      <w:r w:rsidR="0020580D" w:rsidRPr="00176FD5">
        <w:rPr>
          <w:rFonts w:ascii="Times New Roman" w:hAnsi="Times New Roman"/>
          <w:sz w:val="28"/>
          <w:szCs w:val="28"/>
        </w:rPr>
        <w:t xml:space="preserve"> Прием и регистрация </w:t>
      </w:r>
      <w:r w:rsidR="00272431" w:rsidRPr="00176FD5">
        <w:rPr>
          <w:rFonts w:ascii="Times New Roman" w:hAnsi="Times New Roman"/>
          <w:sz w:val="28"/>
          <w:szCs w:val="28"/>
        </w:rPr>
        <w:t>уведомления о сносе (завершении сноса).</w:t>
      </w:r>
    </w:p>
    <w:p w:rsidR="005C6F65" w:rsidRPr="00176FD5" w:rsidRDefault="005C6F65" w:rsidP="005C6F65">
      <w:pPr>
        <w:tabs>
          <w:tab w:val="left" w:pos="9781"/>
          <w:tab w:val="left" w:pos="10490"/>
        </w:tabs>
        <w:autoSpaceDE w:val="0"/>
        <w:autoSpaceDN w:val="0"/>
        <w:adjustRightInd w:val="0"/>
        <w:ind w:firstLine="709"/>
        <w:rPr>
          <w:rFonts w:ascii="Times New Roman" w:hAnsi="Times New Roman"/>
          <w:sz w:val="28"/>
          <w:szCs w:val="28"/>
          <w:lang w:eastAsia="en-US"/>
        </w:rPr>
      </w:pPr>
      <w:r w:rsidRPr="00176FD5">
        <w:rPr>
          <w:rFonts w:ascii="Times New Roman" w:hAnsi="Times New Roman"/>
          <w:sz w:val="28"/>
          <w:szCs w:val="28"/>
        </w:rPr>
        <w:t>Основанием для начала административной процедуры является поступление в Отдел</w:t>
      </w:r>
      <w:r w:rsidRPr="00176FD5">
        <w:rPr>
          <w:rFonts w:ascii="Times New Roman" w:hAnsi="Times New Roman"/>
          <w:i/>
          <w:sz w:val="28"/>
          <w:szCs w:val="28"/>
        </w:rPr>
        <w:t xml:space="preserve"> </w:t>
      </w:r>
      <w:r w:rsidRPr="00176FD5">
        <w:rPr>
          <w:rFonts w:ascii="Times New Roman" w:hAnsi="Times New Roman"/>
          <w:sz w:val="28"/>
          <w:szCs w:val="28"/>
          <w:lang w:eastAsia="en-US"/>
        </w:rPr>
        <w:t xml:space="preserve">  </w:t>
      </w:r>
      <w:r w:rsidRPr="00176FD5">
        <w:rPr>
          <w:rFonts w:ascii="Times New Roman" w:hAnsi="Times New Roman"/>
          <w:sz w:val="28"/>
          <w:szCs w:val="28"/>
          <w:lang w:bidi="ru-RU"/>
        </w:rPr>
        <w:t xml:space="preserve">уведомления о сносе (о завершении сноса) </w:t>
      </w:r>
      <w:r w:rsidRPr="00176FD5">
        <w:rPr>
          <w:rFonts w:ascii="Times New Roman" w:hAnsi="Times New Roman"/>
          <w:sz w:val="28"/>
          <w:szCs w:val="28"/>
          <w:lang w:eastAsia="en-US"/>
        </w:rPr>
        <w:t>(далее-уведомление)</w:t>
      </w:r>
      <w:r w:rsidRPr="00176FD5">
        <w:rPr>
          <w:rFonts w:ascii="Times New Roman" w:hAnsi="Times New Roman"/>
          <w:sz w:val="28"/>
          <w:szCs w:val="28"/>
        </w:rPr>
        <w:t>, в том числе посредством Единого или регионального порталов.</w:t>
      </w:r>
    </w:p>
    <w:p w:rsidR="005C6F65" w:rsidRPr="00176FD5" w:rsidRDefault="005C6F65" w:rsidP="005C6F65">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Сведения о должностных лицах, ответственных за выполнение административной процедуры:</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за прием и регистрацию </w:t>
      </w:r>
      <w:r w:rsidRPr="00176FD5">
        <w:rPr>
          <w:rFonts w:ascii="Times New Roman" w:hAnsi="Times New Roman"/>
          <w:sz w:val="28"/>
          <w:szCs w:val="28"/>
          <w:lang w:eastAsia="en-US"/>
        </w:rPr>
        <w:t>уведомлени</w:t>
      </w:r>
      <w:r w:rsidRPr="00176FD5">
        <w:rPr>
          <w:rFonts w:ascii="Times New Roman" w:hAnsi="Times New Roman"/>
          <w:sz w:val="28"/>
          <w:szCs w:val="28"/>
        </w:rPr>
        <w:t>я, поступившего по почте</w:t>
      </w:r>
      <w:r w:rsidRPr="00176FD5">
        <w:rPr>
          <w:rFonts w:ascii="Times New Roman" w:hAnsi="Times New Roman"/>
          <w:sz w:val="28"/>
          <w:szCs w:val="28"/>
          <w:lang w:eastAsia="ar-SA"/>
        </w:rPr>
        <w:t xml:space="preserve"> в адрес отдела </w:t>
      </w:r>
      <w:r w:rsidRPr="00176FD5">
        <w:rPr>
          <w:rFonts w:ascii="Times New Roman" w:hAnsi="Times New Roman"/>
          <w:sz w:val="28"/>
          <w:szCs w:val="28"/>
        </w:rPr>
        <w:t>- специалист Отдела, ответственный за прием и регистрацию документов;</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за прием и регистрацию </w:t>
      </w:r>
      <w:r w:rsidRPr="00176FD5">
        <w:rPr>
          <w:rFonts w:ascii="Times New Roman" w:hAnsi="Times New Roman"/>
          <w:sz w:val="28"/>
          <w:szCs w:val="28"/>
          <w:lang w:eastAsia="en-US"/>
        </w:rPr>
        <w:t>уведомлени</w:t>
      </w:r>
      <w:r w:rsidRPr="00176FD5">
        <w:rPr>
          <w:rFonts w:ascii="Times New Roman" w:hAnsi="Times New Roman"/>
          <w:sz w:val="28"/>
          <w:szCs w:val="28"/>
        </w:rPr>
        <w:t xml:space="preserve">я, предоставленного заявителем лично в </w:t>
      </w:r>
      <w:r w:rsidRPr="00176FD5">
        <w:rPr>
          <w:rFonts w:ascii="Times New Roman" w:hAnsi="Times New Roman"/>
          <w:sz w:val="28"/>
          <w:szCs w:val="28"/>
          <w:lang w:eastAsia="ar-SA"/>
        </w:rPr>
        <w:t xml:space="preserve">отдел, </w:t>
      </w:r>
      <w:r w:rsidRPr="00176FD5">
        <w:rPr>
          <w:rFonts w:ascii="Times New Roman" w:hAnsi="Times New Roman"/>
          <w:sz w:val="28"/>
          <w:szCs w:val="28"/>
        </w:rPr>
        <w:t>в том числе посредством Единого или регионального порталов - специалист отдела, ответственный за прием и регистрацию документов;</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за прием и регистрацию </w:t>
      </w:r>
      <w:r w:rsidRPr="00176FD5">
        <w:rPr>
          <w:rFonts w:ascii="Times New Roman" w:hAnsi="Times New Roman"/>
          <w:sz w:val="28"/>
          <w:szCs w:val="28"/>
          <w:lang w:eastAsia="en-US"/>
        </w:rPr>
        <w:t>уведомлени</w:t>
      </w:r>
      <w:r w:rsidRPr="00176FD5">
        <w:rPr>
          <w:rFonts w:ascii="Times New Roman" w:hAnsi="Times New Roman"/>
          <w:sz w:val="28"/>
          <w:szCs w:val="28"/>
        </w:rPr>
        <w:t>я в МФЦ-специалист МФЦ.</w:t>
      </w:r>
    </w:p>
    <w:p w:rsidR="005C6F65" w:rsidRPr="00176FD5" w:rsidRDefault="005C6F65" w:rsidP="005C6F65">
      <w:pPr>
        <w:shd w:val="clear" w:color="auto" w:fill="FFFFFF"/>
        <w:tabs>
          <w:tab w:val="left" w:pos="9781"/>
          <w:tab w:val="left" w:pos="10490"/>
        </w:tabs>
        <w:ind w:firstLine="709"/>
        <w:rPr>
          <w:rFonts w:ascii="Times New Roman" w:hAnsi="Times New Roman"/>
          <w:sz w:val="28"/>
          <w:szCs w:val="28"/>
          <w:lang w:eastAsia="en-US"/>
        </w:rPr>
      </w:pPr>
      <w:r w:rsidRPr="00176FD5">
        <w:rPr>
          <w:rFonts w:ascii="Times New Roman" w:hAnsi="Times New Roman"/>
          <w:sz w:val="28"/>
          <w:szCs w:val="28"/>
          <w:lang w:eastAsia="en-US"/>
        </w:rPr>
        <w:t>Содержание административных действий, входящих в состав административной процедуры: прием и регистрация уведомления (продолжительность и (или) максимальный срок их выполнения - в день поступления обращения в отдел; при личном обращении заявителя-15 минут с момента получения уведомления).</w:t>
      </w:r>
    </w:p>
    <w:p w:rsidR="005C6F65" w:rsidRPr="00176FD5" w:rsidRDefault="005C6F65" w:rsidP="005C6F65">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Критерий принятия решения о приеме и регистрации </w:t>
      </w:r>
      <w:r w:rsidRPr="00176FD5">
        <w:rPr>
          <w:rFonts w:ascii="Times New Roman" w:hAnsi="Times New Roman"/>
          <w:sz w:val="28"/>
          <w:szCs w:val="28"/>
          <w:lang w:eastAsia="en-US"/>
        </w:rPr>
        <w:t>уведомлени</w:t>
      </w:r>
      <w:r w:rsidRPr="00176FD5">
        <w:rPr>
          <w:rFonts w:ascii="Times New Roman" w:hAnsi="Times New Roman"/>
          <w:sz w:val="28"/>
          <w:szCs w:val="28"/>
        </w:rPr>
        <w:t xml:space="preserve">я: наличие </w:t>
      </w:r>
      <w:r w:rsidRPr="00176FD5">
        <w:rPr>
          <w:rFonts w:ascii="Times New Roman" w:hAnsi="Times New Roman"/>
          <w:sz w:val="28"/>
          <w:szCs w:val="28"/>
          <w:lang w:eastAsia="en-US"/>
        </w:rPr>
        <w:t>уведомления</w:t>
      </w:r>
      <w:r w:rsidRPr="00176FD5">
        <w:rPr>
          <w:rFonts w:ascii="Times New Roman" w:hAnsi="Times New Roman"/>
          <w:sz w:val="28"/>
          <w:szCs w:val="28"/>
        </w:rPr>
        <w:t>.</w:t>
      </w:r>
    </w:p>
    <w:p w:rsidR="005C6F65" w:rsidRPr="00176FD5" w:rsidRDefault="005C6F65" w:rsidP="005C6F65">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Результат административной процедуры: зарегистрированное </w:t>
      </w:r>
      <w:r w:rsidRPr="00176FD5">
        <w:rPr>
          <w:rFonts w:ascii="Times New Roman" w:hAnsi="Times New Roman"/>
          <w:sz w:val="28"/>
          <w:szCs w:val="28"/>
          <w:lang w:eastAsia="en-US"/>
        </w:rPr>
        <w:t>уведомление</w:t>
      </w:r>
      <w:r w:rsidRPr="00176FD5">
        <w:rPr>
          <w:rFonts w:ascii="Times New Roman" w:hAnsi="Times New Roman"/>
          <w:sz w:val="28"/>
          <w:szCs w:val="28"/>
        </w:rPr>
        <w:t>.</w:t>
      </w:r>
    </w:p>
    <w:p w:rsidR="005C6F65" w:rsidRPr="00176FD5" w:rsidRDefault="005C6F65" w:rsidP="005C6F65">
      <w:pPr>
        <w:shd w:val="clear" w:color="auto" w:fill="FFFFFF"/>
        <w:tabs>
          <w:tab w:val="left" w:pos="9781"/>
          <w:tab w:val="left" w:pos="10490"/>
        </w:tabs>
        <w:suppressAutoHyphens/>
        <w:ind w:firstLine="709"/>
        <w:rPr>
          <w:rFonts w:ascii="Times New Roman" w:hAnsi="Times New Roman"/>
          <w:spacing w:val="-1"/>
          <w:sz w:val="28"/>
          <w:szCs w:val="28"/>
          <w:lang w:eastAsia="ar-SA"/>
        </w:rPr>
      </w:pPr>
      <w:r w:rsidRPr="00176FD5">
        <w:rPr>
          <w:rFonts w:ascii="Times New Roman" w:hAnsi="Times New Roman"/>
          <w:spacing w:val="-1"/>
          <w:sz w:val="28"/>
          <w:szCs w:val="28"/>
          <w:lang w:eastAsia="ar-SA"/>
        </w:rPr>
        <w:lastRenderedPageBreak/>
        <w:t>Способ фиксации результата административной процедуры:</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rPr>
      </w:pPr>
      <w:r w:rsidRPr="00176FD5">
        <w:rPr>
          <w:rFonts w:ascii="Times New Roman" w:hAnsi="Times New Roman"/>
          <w:sz w:val="28"/>
          <w:szCs w:val="28"/>
          <w:lang w:eastAsia="ar-SA"/>
        </w:rPr>
        <w:t xml:space="preserve">в случае поступления </w:t>
      </w:r>
      <w:r w:rsidRPr="00176FD5">
        <w:rPr>
          <w:rFonts w:ascii="Times New Roman" w:hAnsi="Times New Roman"/>
          <w:sz w:val="28"/>
          <w:szCs w:val="28"/>
          <w:lang w:eastAsia="en-US"/>
        </w:rPr>
        <w:t>уведомлени</w:t>
      </w:r>
      <w:r w:rsidRPr="00176FD5">
        <w:rPr>
          <w:rFonts w:ascii="Times New Roman" w:hAnsi="Times New Roman"/>
          <w:sz w:val="28"/>
          <w:szCs w:val="28"/>
          <w:lang w:eastAsia="ar-SA"/>
        </w:rPr>
        <w:t>я по почте специалист отдела,</w:t>
      </w:r>
      <w:r w:rsidRPr="00176FD5">
        <w:rPr>
          <w:rFonts w:ascii="Times New Roman" w:hAnsi="Times New Roman"/>
          <w:sz w:val="28"/>
          <w:szCs w:val="28"/>
        </w:rPr>
        <w:t xml:space="preserve"> ответственный за прием и регистрацию документов,</w:t>
      </w:r>
      <w:r w:rsidRPr="00176FD5">
        <w:rPr>
          <w:rFonts w:ascii="Times New Roman" w:hAnsi="Times New Roman"/>
          <w:i/>
          <w:sz w:val="28"/>
          <w:szCs w:val="28"/>
          <w:lang w:eastAsia="ar-SA"/>
        </w:rPr>
        <w:t xml:space="preserve"> </w:t>
      </w:r>
      <w:r w:rsidRPr="00176FD5">
        <w:rPr>
          <w:rFonts w:ascii="Times New Roman" w:hAnsi="Times New Roman"/>
          <w:sz w:val="28"/>
          <w:szCs w:val="28"/>
          <w:lang w:eastAsia="ar-SA"/>
        </w:rPr>
        <w:t xml:space="preserve">регистрирует </w:t>
      </w:r>
      <w:r w:rsidRPr="00176FD5">
        <w:rPr>
          <w:rFonts w:ascii="Times New Roman" w:hAnsi="Times New Roman"/>
          <w:sz w:val="28"/>
          <w:szCs w:val="28"/>
          <w:lang w:eastAsia="en-US"/>
        </w:rPr>
        <w:t>уведомление</w:t>
      </w:r>
      <w:r w:rsidRPr="00176FD5">
        <w:rPr>
          <w:rFonts w:ascii="Times New Roman" w:hAnsi="Times New Roman"/>
          <w:sz w:val="28"/>
          <w:szCs w:val="28"/>
          <w:lang w:eastAsia="ar-SA"/>
        </w:rPr>
        <w:t xml:space="preserve"> в</w:t>
      </w:r>
      <w:r w:rsidRPr="00176FD5">
        <w:rPr>
          <w:rFonts w:ascii="Times New Roman" w:eastAsia="Calibri" w:hAnsi="Times New Roman"/>
          <w:sz w:val="28"/>
          <w:szCs w:val="28"/>
          <w:lang w:eastAsia="ar-SA"/>
        </w:rPr>
        <w:t xml:space="preserve"> </w:t>
      </w:r>
      <w:r w:rsidRPr="00176FD5">
        <w:rPr>
          <w:rFonts w:ascii="Times New Roman" w:eastAsia="Calibri" w:hAnsi="Times New Roman"/>
          <w:sz w:val="28"/>
          <w:szCs w:val="28"/>
          <w:lang w:eastAsia="en-US"/>
        </w:rPr>
        <w:t>журнале регистрации входящей документации</w:t>
      </w:r>
      <w:r w:rsidRPr="00176FD5">
        <w:rPr>
          <w:rFonts w:ascii="Times New Roman" w:eastAsia="Calibri" w:hAnsi="Times New Roman"/>
          <w:sz w:val="28"/>
          <w:szCs w:val="28"/>
          <w:lang w:eastAsia="ar-SA"/>
        </w:rPr>
        <w:t>;</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eastAsia="Calibri" w:hAnsi="Times New Roman"/>
          <w:sz w:val="28"/>
          <w:szCs w:val="28"/>
          <w:lang w:eastAsia="ar-SA"/>
        </w:rPr>
      </w:pPr>
      <w:r w:rsidRPr="00176FD5">
        <w:rPr>
          <w:rFonts w:ascii="Times New Roman" w:hAnsi="Times New Roman"/>
          <w:sz w:val="28"/>
          <w:szCs w:val="28"/>
          <w:lang w:eastAsia="ar-SA"/>
        </w:rPr>
        <w:t xml:space="preserve">в случае подачи </w:t>
      </w:r>
      <w:r w:rsidRPr="00176FD5">
        <w:rPr>
          <w:rFonts w:ascii="Times New Roman" w:hAnsi="Times New Roman"/>
          <w:sz w:val="28"/>
          <w:szCs w:val="28"/>
          <w:lang w:eastAsia="en-US"/>
        </w:rPr>
        <w:t>уведомлени</w:t>
      </w:r>
      <w:r w:rsidRPr="00176FD5">
        <w:rPr>
          <w:rFonts w:ascii="Times New Roman" w:hAnsi="Times New Roman"/>
          <w:sz w:val="28"/>
          <w:szCs w:val="28"/>
          <w:lang w:eastAsia="ar-SA"/>
        </w:rPr>
        <w:t>я лично</w:t>
      </w:r>
      <w:r w:rsidR="00272431" w:rsidRPr="00176FD5">
        <w:rPr>
          <w:rFonts w:ascii="Times New Roman" w:hAnsi="Times New Roman"/>
          <w:sz w:val="28"/>
          <w:szCs w:val="28"/>
          <w:lang w:eastAsia="ar-SA"/>
        </w:rPr>
        <w:t xml:space="preserve"> в Отдел</w:t>
      </w:r>
      <w:r w:rsidRPr="00176FD5">
        <w:rPr>
          <w:rFonts w:ascii="Times New Roman" w:hAnsi="Times New Roman"/>
          <w:sz w:val="28"/>
          <w:szCs w:val="28"/>
          <w:lang w:eastAsia="ar-SA"/>
        </w:rPr>
        <w:t xml:space="preserve">, </w:t>
      </w:r>
      <w:r w:rsidRPr="00176FD5">
        <w:rPr>
          <w:rFonts w:ascii="Times New Roman" w:hAnsi="Times New Roman"/>
          <w:sz w:val="28"/>
          <w:szCs w:val="28"/>
        </w:rPr>
        <w:t>в том числе посредством Единого или регионального порталов -</w:t>
      </w:r>
      <w:r w:rsidRPr="00176FD5">
        <w:rPr>
          <w:rFonts w:ascii="Times New Roman" w:hAnsi="Times New Roman"/>
          <w:sz w:val="28"/>
          <w:szCs w:val="28"/>
          <w:lang w:eastAsia="ar-SA"/>
        </w:rPr>
        <w:t xml:space="preserve"> специалист отдела,</w:t>
      </w:r>
      <w:r w:rsidRPr="00176FD5">
        <w:rPr>
          <w:rFonts w:ascii="Times New Roman" w:hAnsi="Times New Roman"/>
          <w:sz w:val="28"/>
          <w:szCs w:val="28"/>
        </w:rPr>
        <w:t xml:space="preserve"> ответственный за прием и регистрацию документов, </w:t>
      </w:r>
      <w:r w:rsidRPr="00176FD5">
        <w:rPr>
          <w:rFonts w:ascii="Times New Roman" w:hAnsi="Times New Roman"/>
          <w:sz w:val="28"/>
          <w:szCs w:val="28"/>
          <w:lang w:eastAsia="ar-SA"/>
        </w:rPr>
        <w:t xml:space="preserve">регистрирует </w:t>
      </w:r>
      <w:r w:rsidRPr="00176FD5">
        <w:rPr>
          <w:rFonts w:ascii="Times New Roman" w:hAnsi="Times New Roman"/>
          <w:sz w:val="28"/>
          <w:szCs w:val="28"/>
          <w:lang w:eastAsia="en-US"/>
        </w:rPr>
        <w:t>уведомление</w:t>
      </w:r>
      <w:r w:rsidRPr="00176FD5">
        <w:rPr>
          <w:rFonts w:ascii="Times New Roman" w:hAnsi="Times New Roman"/>
          <w:sz w:val="28"/>
          <w:szCs w:val="28"/>
          <w:lang w:eastAsia="ar-SA"/>
        </w:rPr>
        <w:t xml:space="preserve"> в</w:t>
      </w:r>
      <w:r w:rsidRPr="00176FD5">
        <w:rPr>
          <w:rFonts w:ascii="Times New Roman" w:eastAsia="Calibri" w:hAnsi="Times New Roman"/>
          <w:sz w:val="28"/>
          <w:szCs w:val="28"/>
          <w:lang w:eastAsia="ar-SA"/>
        </w:rPr>
        <w:t xml:space="preserve"> </w:t>
      </w:r>
      <w:r w:rsidRPr="00176FD5">
        <w:rPr>
          <w:rFonts w:ascii="Times New Roman" w:eastAsia="Calibri" w:hAnsi="Times New Roman"/>
          <w:sz w:val="28"/>
          <w:szCs w:val="28"/>
          <w:lang w:eastAsia="en-US"/>
        </w:rPr>
        <w:t>журнале регистрации входящей документации</w:t>
      </w:r>
      <w:r w:rsidRPr="00176FD5">
        <w:rPr>
          <w:rFonts w:ascii="Times New Roman" w:eastAsia="Calibri" w:hAnsi="Times New Roman"/>
          <w:sz w:val="28"/>
          <w:szCs w:val="28"/>
          <w:lang w:eastAsia="ar-SA"/>
        </w:rPr>
        <w:t>;</w:t>
      </w:r>
    </w:p>
    <w:p w:rsidR="005C6F65" w:rsidRPr="00176FD5" w:rsidRDefault="005C6F65" w:rsidP="005C6F65">
      <w:pPr>
        <w:tabs>
          <w:tab w:val="left" w:pos="9781"/>
          <w:tab w:val="left" w:pos="10490"/>
        </w:tabs>
        <w:suppressAutoHyphens/>
        <w:autoSpaceDE w:val="0"/>
        <w:autoSpaceDN w:val="0"/>
        <w:adjustRightInd w:val="0"/>
        <w:ind w:firstLine="709"/>
        <w:rPr>
          <w:rFonts w:ascii="Times New Roman" w:hAnsi="Times New Roman"/>
          <w:sz w:val="28"/>
          <w:szCs w:val="28"/>
          <w:lang w:eastAsia="ar-SA"/>
        </w:rPr>
      </w:pPr>
      <w:r w:rsidRPr="00176FD5">
        <w:rPr>
          <w:rFonts w:ascii="Times New Roman" w:hAnsi="Times New Roman"/>
          <w:sz w:val="28"/>
          <w:szCs w:val="28"/>
          <w:lang w:eastAsia="ar-SA"/>
        </w:rPr>
        <w:t xml:space="preserve">в случае подачи </w:t>
      </w:r>
      <w:r w:rsidRPr="00176FD5">
        <w:rPr>
          <w:rFonts w:ascii="Times New Roman" w:hAnsi="Times New Roman"/>
          <w:sz w:val="28"/>
          <w:szCs w:val="28"/>
          <w:lang w:eastAsia="en-US"/>
        </w:rPr>
        <w:t>уведомлени</w:t>
      </w:r>
      <w:r w:rsidRPr="00176FD5">
        <w:rPr>
          <w:rFonts w:ascii="Times New Roman" w:hAnsi="Times New Roman"/>
          <w:sz w:val="28"/>
          <w:szCs w:val="28"/>
          <w:lang w:eastAsia="ar-SA"/>
        </w:rPr>
        <w:t xml:space="preserve">я в МФЦ специалист МФЦ регистрирует </w:t>
      </w:r>
      <w:r w:rsidRPr="00176FD5">
        <w:rPr>
          <w:rFonts w:ascii="Times New Roman" w:hAnsi="Times New Roman"/>
          <w:sz w:val="28"/>
          <w:szCs w:val="28"/>
          <w:lang w:eastAsia="en-US"/>
        </w:rPr>
        <w:t>уведомление</w:t>
      </w:r>
      <w:r w:rsidRPr="00176FD5">
        <w:rPr>
          <w:rFonts w:ascii="Times New Roman" w:hAnsi="Times New Roman"/>
          <w:sz w:val="28"/>
          <w:szCs w:val="28"/>
          <w:lang w:eastAsia="ar-SA"/>
        </w:rPr>
        <w:t xml:space="preserve"> в </w:t>
      </w:r>
      <w:r w:rsidRPr="00176FD5">
        <w:rPr>
          <w:rFonts w:ascii="Times New Roman" w:eastAsia="Calibri" w:hAnsi="Times New Roman"/>
          <w:sz w:val="28"/>
          <w:szCs w:val="28"/>
          <w:lang w:eastAsia="ar-SA"/>
        </w:rPr>
        <w:t>электронном документообороте.</w:t>
      </w:r>
    </w:p>
    <w:p w:rsidR="005C6F65" w:rsidRPr="00176FD5" w:rsidRDefault="005C6F65" w:rsidP="005C6F65">
      <w:pPr>
        <w:tabs>
          <w:tab w:val="left" w:pos="9781"/>
          <w:tab w:val="left" w:pos="10490"/>
        </w:tabs>
        <w:suppressAutoHyphens/>
        <w:ind w:firstLine="709"/>
        <w:rPr>
          <w:rFonts w:ascii="Times New Roman" w:eastAsia="Calibri" w:hAnsi="Times New Roman"/>
          <w:sz w:val="28"/>
          <w:szCs w:val="28"/>
        </w:rPr>
      </w:pPr>
      <w:r w:rsidRPr="00176FD5">
        <w:rPr>
          <w:rFonts w:ascii="Times New Roman" w:eastAsia="Calibri" w:hAnsi="Times New Roman"/>
          <w:sz w:val="28"/>
          <w:szCs w:val="28"/>
        </w:rPr>
        <w:t xml:space="preserve">Заявителю, подавшему </w:t>
      </w:r>
      <w:r w:rsidRPr="00176FD5">
        <w:rPr>
          <w:rFonts w:ascii="Times New Roman" w:hAnsi="Times New Roman"/>
          <w:sz w:val="28"/>
          <w:szCs w:val="28"/>
          <w:lang w:eastAsia="en-US"/>
        </w:rPr>
        <w:t>уведомление</w:t>
      </w:r>
      <w:r w:rsidRPr="00176FD5">
        <w:rPr>
          <w:rFonts w:ascii="Times New Roman" w:eastAsia="Calibri" w:hAnsi="Times New Roman"/>
          <w:sz w:val="28"/>
          <w:szCs w:val="28"/>
        </w:rPr>
        <w:t xml:space="preserve"> в отдел</w:t>
      </w:r>
      <w:r w:rsidRPr="00176FD5">
        <w:rPr>
          <w:rFonts w:ascii="Times New Roman" w:eastAsia="Calibri" w:hAnsi="Times New Roman"/>
          <w:i/>
          <w:sz w:val="28"/>
          <w:szCs w:val="28"/>
          <w:lang w:eastAsia="ar-SA"/>
        </w:rPr>
        <w:t xml:space="preserve"> </w:t>
      </w:r>
      <w:r w:rsidRPr="00176FD5">
        <w:rPr>
          <w:rFonts w:ascii="Times New Roman" w:eastAsia="Calibri" w:hAnsi="Times New Roman"/>
          <w:sz w:val="28"/>
          <w:szCs w:val="28"/>
          <w:lang w:eastAsia="ar-SA"/>
        </w:rPr>
        <w:t>или МФЦ</w:t>
      </w:r>
      <w:r w:rsidRPr="00176FD5">
        <w:rPr>
          <w:rFonts w:ascii="Times New Roman" w:eastAsia="Calibri" w:hAnsi="Times New Roman"/>
          <w:sz w:val="28"/>
          <w:szCs w:val="28"/>
        </w:rPr>
        <w:t>, выдается расписка в получении документов с указанием их перечня и даты их получения отделом</w:t>
      </w:r>
      <w:r w:rsidRPr="00176FD5">
        <w:rPr>
          <w:rFonts w:ascii="Times New Roman" w:eastAsia="Calibri" w:hAnsi="Times New Roman"/>
          <w:sz w:val="28"/>
          <w:szCs w:val="28"/>
          <w:lang w:eastAsia="ar-SA"/>
        </w:rPr>
        <w:t xml:space="preserve"> или МФЦ</w:t>
      </w:r>
      <w:r w:rsidRPr="00176FD5">
        <w:rPr>
          <w:rFonts w:ascii="Times New Roman" w:eastAsia="Calibri" w:hAnsi="Times New Roman"/>
          <w:sz w:val="28"/>
          <w:szCs w:val="28"/>
        </w:rPr>
        <w:t>.</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lang w:eastAsia="ar-SA"/>
        </w:rPr>
      </w:pPr>
      <w:r w:rsidRPr="00176FD5">
        <w:rPr>
          <w:rFonts w:ascii="Times New Roman" w:hAnsi="Times New Roman"/>
          <w:sz w:val="28"/>
          <w:szCs w:val="28"/>
          <w:lang w:eastAsia="ar-SA"/>
        </w:rPr>
        <w:t xml:space="preserve">Зарегистрированное </w:t>
      </w:r>
      <w:r w:rsidRPr="00176FD5">
        <w:rPr>
          <w:rFonts w:ascii="Times New Roman" w:hAnsi="Times New Roman"/>
          <w:sz w:val="28"/>
          <w:szCs w:val="28"/>
          <w:lang w:eastAsia="en-US"/>
        </w:rPr>
        <w:t>уведомление</w:t>
      </w:r>
      <w:r w:rsidRPr="00176FD5">
        <w:rPr>
          <w:rFonts w:ascii="Times New Roman" w:hAnsi="Times New Roman"/>
          <w:sz w:val="28"/>
          <w:szCs w:val="28"/>
          <w:lang w:eastAsia="ar-SA"/>
        </w:rPr>
        <w:t xml:space="preserve"> с приложениями, передается специалисту отдела, ответственному за предоставление муниципальной услуги.</w:t>
      </w:r>
    </w:p>
    <w:p w:rsidR="005C6F65" w:rsidRPr="00176FD5" w:rsidRDefault="005C6F65" w:rsidP="005C6F65">
      <w:pPr>
        <w:widowControl w:val="0"/>
        <w:tabs>
          <w:tab w:val="left" w:pos="9781"/>
          <w:tab w:val="left" w:pos="10490"/>
        </w:tabs>
        <w:suppressAutoHyphens/>
        <w:autoSpaceDE w:val="0"/>
        <w:autoSpaceDN w:val="0"/>
        <w:adjustRightInd w:val="0"/>
        <w:ind w:firstLine="709"/>
        <w:rPr>
          <w:rFonts w:ascii="Times New Roman" w:hAnsi="Times New Roman"/>
          <w:sz w:val="28"/>
          <w:szCs w:val="28"/>
          <w:lang w:eastAsia="ar-SA"/>
        </w:rPr>
      </w:pPr>
      <w:r w:rsidRPr="00176FD5">
        <w:rPr>
          <w:rFonts w:ascii="Times New Roman" w:hAnsi="Times New Roman"/>
          <w:sz w:val="28"/>
          <w:szCs w:val="28"/>
          <w:lang w:eastAsia="ar-SA"/>
        </w:rPr>
        <w:t xml:space="preserve">В случае подачи </w:t>
      </w:r>
      <w:r w:rsidRPr="00176FD5">
        <w:rPr>
          <w:rFonts w:ascii="Times New Roman" w:hAnsi="Times New Roman"/>
          <w:sz w:val="28"/>
          <w:szCs w:val="28"/>
          <w:lang w:eastAsia="en-US"/>
        </w:rPr>
        <w:t>уведомлени</w:t>
      </w:r>
      <w:r w:rsidRPr="00176FD5">
        <w:rPr>
          <w:rFonts w:ascii="Times New Roman" w:hAnsi="Times New Roman"/>
          <w:sz w:val="28"/>
          <w:szCs w:val="28"/>
          <w:lang w:eastAsia="ar-SA"/>
        </w:rPr>
        <w:t xml:space="preserve">я в МФЦ зарегистрированное </w:t>
      </w:r>
      <w:r w:rsidRPr="00176FD5">
        <w:rPr>
          <w:rFonts w:ascii="Times New Roman" w:hAnsi="Times New Roman"/>
          <w:sz w:val="28"/>
          <w:szCs w:val="28"/>
          <w:lang w:eastAsia="en-US"/>
        </w:rPr>
        <w:t>уведомление</w:t>
      </w:r>
      <w:r w:rsidRPr="00176FD5">
        <w:rPr>
          <w:rFonts w:ascii="Times New Roman" w:hAnsi="Times New Roman"/>
          <w:sz w:val="28"/>
          <w:szCs w:val="28"/>
          <w:lang w:eastAsia="ar-SA"/>
        </w:rPr>
        <w:t xml:space="preserve"> о предоставлении муниципальной услуги с приложениями передается в отдел.</w:t>
      </w:r>
    </w:p>
    <w:p w:rsidR="0020580D" w:rsidRPr="00176FD5" w:rsidRDefault="008C1AC5" w:rsidP="0020580D">
      <w:pPr>
        <w:widowControl w:val="0"/>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44</w:t>
      </w:r>
      <w:r w:rsidR="00C74C70" w:rsidRPr="00176FD5">
        <w:rPr>
          <w:rFonts w:ascii="Times New Roman" w:hAnsi="Times New Roman"/>
          <w:sz w:val="28"/>
          <w:szCs w:val="28"/>
        </w:rPr>
        <w:t>.</w:t>
      </w:r>
      <w:r w:rsidR="0020580D" w:rsidRPr="00176FD5">
        <w:rPr>
          <w:rFonts w:ascii="Times New Roman" w:hAnsi="Times New Roman"/>
          <w:sz w:val="28"/>
          <w:szCs w:val="28"/>
        </w:rPr>
        <w:t xml:space="preserve"> Формирование и направление межведомственных запросов в органы власти и организации, участвующие в предоставление муниципальной услуги.</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предусмотренных пунктом 21 настоящего административного регламента.</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к специалисту отдела, ответственному за предоставление муниципальной услуги);</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получение ответов на межведомственные запросы: максимальный срок выполнения административного действия - в течени</w:t>
      </w:r>
      <w:r w:rsidR="007E6A49" w:rsidRPr="00176FD5">
        <w:rPr>
          <w:rFonts w:ascii="Times New Roman" w:eastAsia="Calibri" w:hAnsi="Times New Roman"/>
          <w:sz w:val="28"/>
          <w:szCs w:val="28"/>
          <w:lang w:eastAsia="en-US"/>
        </w:rPr>
        <w:t>е</w:t>
      </w:r>
      <w:r w:rsidRPr="00176FD5">
        <w:rPr>
          <w:rFonts w:ascii="Times New Roman" w:eastAsia="Calibri" w:hAnsi="Times New Roman"/>
          <w:sz w:val="28"/>
          <w:szCs w:val="28"/>
          <w:lang w:eastAsia="en-US"/>
        </w:rPr>
        <w:t xml:space="preserve"> </w:t>
      </w:r>
      <w:r w:rsidR="001B5365" w:rsidRPr="00176FD5">
        <w:rPr>
          <w:rFonts w:ascii="Times New Roman" w:eastAsia="Calibri" w:hAnsi="Times New Roman"/>
          <w:sz w:val="28"/>
          <w:szCs w:val="28"/>
          <w:lang w:eastAsia="en-US"/>
        </w:rPr>
        <w:t>пяти</w:t>
      </w:r>
      <w:r w:rsidRPr="00176FD5">
        <w:rPr>
          <w:rFonts w:ascii="Times New Roman" w:eastAsia="Calibri" w:hAnsi="Times New Roman"/>
          <w:sz w:val="28"/>
          <w:szCs w:val="28"/>
          <w:lang w:eastAsia="en-US"/>
        </w:rPr>
        <w:t xml:space="preserve"> рабочих дней со дня получения уведомления о планируемом строительстве запроса в орган,</w:t>
      </w:r>
      <w:r w:rsidRPr="00176FD5">
        <w:rPr>
          <w:rFonts w:ascii="Times New Roman" w:hAnsi="Times New Roman"/>
          <w:sz w:val="28"/>
          <w:szCs w:val="28"/>
          <w:lang w:eastAsia="en-US"/>
        </w:rPr>
        <w:t xml:space="preserve"> </w:t>
      </w:r>
      <w:r w:rsidRPr="00176FD5">
        <w:rPr>
          <w:rFonts w:ascii="Times New Roman" w:eastAsia="Calibri" w:hAnsi="Times New Roman"/>
          <w:sz w:val="28"/>
          <w:szCs w:val="28"/>
          <w:lang w:eastAsia="en-US"/>
        </w:rPr>
        <w:t>участвующий в предоставлении муниципальной услуги.</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lastRenderedPageBreak/>
        <w:t>Критерий принятия решения: отсутствие документов (сведений), которые заявитель вправе представить по собственной инициативе,  предусмотренных пунктом 21 настоящего административного регламента.</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Результат административной процедуры: получение ответа на межведомственный запрос.</w:t>
      </w:r>
    </w:p>
    <w:p w:rsidR="005C6F65" w:rsidRPr="00176FD5" w:rsidRDefault="005C6F65" w:rsidP="005C6F65">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20580D" w:rsidRPr="00176FD5" w:rsidRDefault="008C1AC5" w:rsidP="001B5365">
      <w:pPr>
        <w:shd w:val="clear" w:color="auto" w:fill="FFFFFF"/>
        <w:tabs>
          <w:tab w:val="left" w:pos="1411"/>
          <w:tab w:val="left" w:pos="9781"/>
          <w:tab w:val="left" w:pos="10490"/>
        </w:tabs>
        <w:ind w:firstLine="709"/>
        <w:rPr>
          <w:rFonts w:ascii="Times New Roman" w:hAnsi="Times New Roman"/>
          <w:sz w:val="28"/>
          <w:szCs w:val="28"/>
        </w:rPr>
      </w:pPr>
      <w:r w:rsidRPr="00176FD5">
        <w:rPr>
          <w:rFonts w:ascii="Times New Roman" w:hAnsi="Times New Roman"/>
          <w:sz w:val="28"/>
          <w:szCs w:val="28"/>
        </w:rPr>
        <w:t>45</w:t>
      </w:r>
      <w:r w:rsidR="00C74C70" w:rsidRPr="00176FD5">
        <w:rPr>
          <w:rFonts w:ascii="Times New Roman" w:hAnsi="Times New Roman"/>
          <w:sz w:val="28"/>
          <w:szCs w:val="28"/>
        </w:rPr>
        <w:t>.</w:t>
      </w:r>
      <w:r w:rsidR="0020580D" w:rsidRPr="00176FD5">
        <w:rPr>
          <w:rFonts w:ascii="Times New Roman" w:hAnsi="Times New Roman"/>
          <w:sz w:val="28"/>
          <w:szCs w:val="28"/>
        </w:rPr>
        <w:t xml:space="preserve"> </w:t>
      </w:r>
      <w:r w:rsidR="00D5603F" w:rsidRPr="00176FD5">
        <w:rPr>
          <w:rFonts w:ascii="Times New Roman" w:hAnsi="Times New Roman"/>
          <w:sz w:val="28"/>
          <w:szCs w:val="28"/>
        </w:rPr>
        <w:t>Р</w:t>
      </w:r>
      <w:r w:rsidR="001B5365" w:rsidRPr="00176FD5">
        <w:rPr>
          <w:rFonts w:ascii="Times New Roman" w:hAnsi="Times New Roman"/>
          <w:sz w:val="28"/>
          <w:szCs w:val="28"/>
        </w:rPr>
        <w:t>ассмотрение представленных документов, размещение уведомления о сносе (о завершении сноса) и подготовка документа, являющегося результатом предоставления муниципальной услуги.</w:t>
      </w:r>
    </w:p>
    <w:p w:rsidR="00CB6726" w:rsidRPr="00176FD5" w:rsidRDefault="00CB6726" w:rsidP="00CB6726">
      <w:pPr>
        <w:autoSpaceDE w:val="0"/>
        <w:autoSpaceDN w:val="0"/>
        <w:adjustRightInd w:val="0"/>
        <w:ind w:firstLine="709"/>
        <w:rPr>
          <w:rFonts w:ascii="Times New Roman" w:eastAsia="Calibri" w:hAnsi="Times New Roman"/>
          <w:sz w:val="28"/>
          <w:szCs w:val="28"/>
          <w:lang w:eastAsia="en-US"/>
        </w:rPr>
      </w:pPr>
      <w:r w:rsidRPr="00176FD5">
        <w:rPr>
          <w:rFonts w:ascii="Times New Roman" w:hAnsi="Times New Roman"/>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зарегистрированных документов необходимых для предоставления муниципальной услуги,</w:t>
      </w:r>
      <w:r w:rsidRPr="00176FD5">
        <w:rPr>
          <w:rFonts w:ascii="Times New Roman" w:eastAsia="Calibri" w:hAnsi="Times New Roman"/>
          <w:sz w:val="28"/>
          <w:szCs w:val="28"/>
          <w:lang w:eastAsia="en-US"/>
        </w:rPr>
        <w:t xml:space="preserve"> ответов на межведомственный запрос (в случае его направления).</w:t>
      </w:r>
    </w:p>
    <w:p w:rsidR="00CB6726" w:rsidRPr="00176FD5" w:rsidRDefault="00CB6726" w:rsidP="00CB6726">
      <w:pPr>
        <w:autoSpaceDE w:val="0"/>
        <w:autoSpaceDN w:val="0"/>
        <w:adjustRightInd w:val="0"/>
        <w:ind w:firstLine="709"/>
        <w:rPr>
          <w:rFonts w:ascii="Times New Roman" w:eastAsia="Calibri" w:hAnsi="Times New Roman"/>
          <w:i/>
          <w:sz w:val="28"/>
          <w:szCs w:val="28"/>
          <w:lang w:eastAsia="en-US"/>
        </w:rPr>
      </w:pPr>
      <w:r w:rsidRPr="00176FD5">
        <w:rPr>
          <w:rFonts w:ascii="Times New Roman" w:eastAsia="Calibri" w:hAnsi="Times New Roman"/>
          <w:sz w:val="28"/>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Pr="00176FD5">
        <w:rPr>
          <w:rFonts w:ascii="Times New Roman" w:eastAsia="Calibri" w:hAnsi="Times New Roman"/>
          <w:i/>
          <w:sz w:val="28"/>
          <w:szCs w:val="28"/>
          <w:lang w:eastAsia="en-US"/>
        </w:rPr>
        <w:t>.</w:t>
      </w:r>
    </w:p>
    <w:p w:rsidR="007E6A49" w:rsidRPr="00176FD5" w:rsidRDefault="00C114A2" w:rsidP="00C114A2">
      <w:pPr>
        <w:pStyle w:val="formattext"/>
        <w:shd w:val="clear" w:color="auto" w:fill="FFFFFF"/>
        <w:spacing w:before="0" w:beforeAutospacing="0" w:after="0" w:afterAutospacing="0"/>
        <w:ind w:firstLine="708"/>
        <w:jc w:val="both"/>
        <w:textAlignment w:val="baseline"/>
        <w:rPr>
          <w:sz w:val="28"/>
          <w:szCs w:val="28"/>
          <w:shd w:val="clear" w:color="auto" w:fill="FFFFFF"/>
        </w:rPr>
      </w:pPr>
      <w:r w:rsidRPr="00176FD5">
        <w:rPr>
          <w:sz w:val="28"/>
          <w:szCs w:val="28"/>
          <w:shd w:val="clear" w:color="auto" w:fill="FFFFFF"/>
        </w:rPr>
        <w:t>Специалист отдела, ответственный за предоставление муниципальной услуги</w:t>
      </w:r>
      <w:r w:rsidR="007E6A49" w:rsidRPr="00176FD5">
        <w:rPr>
          <w:sz w:val="28"/>
          <w:szCs w:val="28"/>
          <w:shd w:val="clear" w:color="auto" w:fill="FFFFFF"/>
        </w:rPr>
        <w:t>:</w:t>
      </w:r>
    </w:p>
    <w:p w:rsidR="007E6A49" w:rsidRPr="00176FD5" w:rsidRDefault="007E6A49" w:rsidP="00C114A2">
      <w:pPr>
        <w:pStyle w:val="formattext"/>
        <w:shd w:val="clear" w:color="auto" w:fill="FFFFFF"/>
        <w:spacing w:before="0" w:beforeAutospacing="0" w:after="0" w:afterAutospacing="0"/>
        <w:ind w:firstLine="708"/>
        <w:jc w:val="both"/>
        <w:textAlignment w:val="baseline"/>
        <w:rPr>
          <w:sz w:val="28"/>
          <w:szCs w:val="28"/>
          <w:shd w:val="clear" w:color="auto" w:fill="FFFFFF"/>
        </w:rPr>
      </w:pPr>
      <w:r w:rsidRPr="00176FD5">
        <w:rPr>
          <w:sz w:val="28"/>
          <w:szCs w:val="28"/>
          <w:shd w:val="clear" w:color="auto" w:fill="FFFFFF"/>
        </w:rPr>
        <w:t>-</w:t>
      </w:r>
      <w:r w:rsidR="00C114A2" w:rsidRPr="00176FD5">
        <w:rPr>
          <w:sz w:val="28"/>
          <w:szCs w:val="28"/>
          <w:shd w:val="clear" w:color="auto" w:fill="FFFFFF"/>
        </w:rPr>
        <w:t xml:space="preserve"> проводит </w:t>
      </w:r>
      <w:r w:rsidR="00672E1A" w:rsidRPr="00176FD5">
        <w:rPr>
          <w:sz w:val="28"/>
          <w:szCs w:val="28"/>
          <w:shd w:val="clear" w:color="auto" w:fill="FFFFFF"/>
        </w:rPr>
        <w:t>проверк</w:t>
      </w:r>
      <w:r w:rsidR="00C114A2" w:rsidRPr="00176FD5">
        <w:rPr>
          <w:sz w:val="28"/>
          <w:szCs w:val="28"/>
          <w:shd w:val="clear" w:color="auto" w:fill="FFFFFF"/>
        </w:rPr>
        <w:t>у</w:t>
      </w:r>
      <w:r w:rsidR="00672E1A" w:rsidRPr="00176FD5">
        <w:rPr>
          <w:sz w:val="28"/>
          <w:szCs w:val="28"/>
          <w:shd w:val="clear" w:color="auto" w:fill="FFFFFF"/>
        </w:rPr>
        <w:t xml:space="preserve"> наличия документов, предусмотренных пунктами 20.1, 20.2 настояще</w:t>
      </w:r>
      <w:r w:rsidRPr="00176FD5">
        <w:rPr>
          <w:sz w:val="28"/>
          <w:szCs w:val="28"/>
          <w:shd w:val="clear" w:color="auto" w:fill="FFFFFF"/>
        </w:rPr>
        <w:t>го административного регламента;</w:t>
      </w:r>
    </w:p>
    <w:p w:rsidR="007E6A49" w:rsidRPr="00176FD5" w:rsidRDefault="007E6A49" w:rsidP="00C114A2">
      <w:pPr>
        <w:pStyle w:val="formattext"/>
        <w:shd w:val="clear" w:color="auto" w:fill="FFFFFF"/>
        <w:spacing w:before="0" w:beforeAutospacing="0" w:after="0" w:afterAutospacing="0"/>
        <w:ind w:firstLine="708"/>
        <w:jc w:val="both"/>
        <w:textAlignment w:val="baseline"/>
        <w:rPr>
          <w:sz w:val="28"/>
          <w:szCs w:val="28"/>
        </w:rPr>
      </w:pPr>
      <w:r w:rsidRPr="00176FD5">
        <w:rPr>
          <w:sz w:val="28"/>
          <w:szCs w:val="28"/>
          <w:shd w:val="clear" w:color="auto" w:fill="FFFFFF"/>
        </w:rPr>
        <w:t>-</w:t>
      </w:r>
      <w:r w:rsidR="00C114A2" w:rsidRPr="00176FD5">
        <w:rPr>
          <w:sz w:val="28"/>
          <w:szCs w:val="28"/>
          <w:shd w:val="clear" w:color="auto" w:fill="FFFFFF"/>
        </w:rPr>
        <w:t xml:space="preserve"> размещ</w:t>
      </w:r>
      <w:r w:rsidRPr="00176FD5">
        <w:rPr>
          <w:sz w:val="28"/>
          <w:szCs w:val="28"/>
          <w:shd w:val="clear" w:color="auto" w:fill="FFFFFF"/>
        </w:rPr>
        <w:t>ает</w:t>
      </w:r>
      <w:r w:rsidR="00672E1A" w:rsidRPr="00176FD5">
        <w:rPr>
          <w:sz w:val="28"/>
          <w:szCs w:val="28"/>
        </w:rPr>
        <w:t xml:space="preserve"> </w:t>
      </w:r>
      <w:r w:rsidR="00C114A2" w:rsidRPr="00176FD5">
        <w:rPr>
          <w:sz w:val="28"/>
          <w:szCs w:val="28"/>
        </w:rPr>
        <w:t>уведомлени</w:t>
      </w:r>
      <w:r w:rsidRPr="00176FD5">
        <w:rPr>
          <w:sz w:val="28"/>
          <w:szCs w:val="28"/>
        </w:rPr>
        <w:t>е</w:t>
      </w:r>
      <w:r w:rsidR="00C114A2" w:rsidRPr="00176FD5">
        <w:rPr>
          <w:sz w:val="28"/>
          <w:szCs w:val="28"/>
        </w:rPr>
        <w:t xml:space="preserve"> и документ</w:t>
      </w:r>
      <w:r w:rsidRPr="00176FD5">
        <w:rPr>
          <w:sz w:val="28"/>
          <w:szCs w:val="28"/>
        </w:rPr>
        <w:t>ы</w:t>
      </w:r>
      <w:r w:rsidR="00C114A2" w:rsidRPr="00176FD5">
        <w:rPr>
          <w:sz w:val="28"/>
          <w:szCs w:val="28"/>
        </w:rPr>
        <w:t xml:space="preserve"> в ГИСОГД и уведомляет о таком размещении Жилстройнадзор</w:t>
      </w:r>
      <w:r w:rsidRPr="00176FD5">
        <w:rPr>
          <w:sz w:val="28"/>
          <w:szCs w:val="28"/>
        </w:rPr>
        <w:t xml:space="preserve"> ХМАО – Югры;</w:t>
      </w:r>
    </w:p>
    <w:p w:rsidR="00672E1A" w:rsidRPr="00176FD5" w:rsidRDefault="007E6A49" w:rsidP="00C114A2">
      <w:pPr>
        <w:pStyle w:val="formattext"/>
        <w:shd w:val="clear" w:color="auto" w:fill="FFFFFF"/>
        <w:spacing w:before="0" w:beforeAutospacing="0" w:after="0" w:afterAutospacing="0"/>
        <w:ind w:firstLine="708"/>
        <w:jc w:val="both"/>
        <w:textAlignment w:val="baseline"/>
        <w:rPr>
          <w:sz w:val="28"/>
          <w:szCs w:val="28"/>
        </w:rPr>
      </w:pPr>
      <w:r w:rsidRPr="00176FD5">
        <w:rPr>
          <w:sz w:val="28"/>
          <w:szCs w:val="28"/>
        </w:rPr>
        <w:t xml:space="preserve">- </w:t>
      </w:r>
      <w:r w:rsidR="00D5603F" w:rsidRPr="00176FD5">
        <w:rPr>
          <w:sz w:val="28"/>
          <w:szCs w:val="28"/>
        </w:rPr>
        <w:t>подготавливает документ, являющиеся результатом предоставления муниципальной услуги.</w:t>
      </w:r>
    </w:p>
    <w:p w:rsidR="00D5603F" w:rsidRPr="00176FD5" w:rsidRDefault="00D5603F" w:rsidP="00D5603F">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Продолжительность и (или) максимальный срок  выполнения административной процедуры</w:t>
      </w:r>
      <w:r w:rsidR="00FB4CC2" w:rsidRPr="00176FD5">
        <w:rPr>
          <w:rFonts w:ascii="Times New Roman" w:eastAsia="Calibri" w:hAnsi="Times New Roman"/>
          <w:sz w:val="28"/>
          <w:szCs w:val="28"/>
          <w:lang w:eastAsia="en-US"/>
        </w:rPr>
        <w:t>:</w:t>
      </w:r>
      <w:r w:rsidRPr="00176FD5">
        <w:rPr>
          <w:rFonts w:ascii="Times New Roman" w:eastAsia="Calibri" w:hAnsi="Times New Roman"/>
          <w:sz w:val="28"/>
          <w:szCs w:val="28"/>
          <w:lang w:eastAsia="en-US"/>
        </w:rPr>
        <w:t xml:space="preserve"> </w:t>
      </w:r>
      <w:r w:rsidR="00FB4CC2" w:rsidRPr="00176FD5">
        <w:rPr>
          <w:rFonts w:ascii="Times New Roman" w:eastAsia="Calibri" w:hAnsi="Times New Roman"/>
          <w:sz w:val="28"/>
          <w:szCs w:val="28"/>
          <w:lang w:eastAsia="en-US"/>
        </w:rPr>
        <w:t xml:space="preserve">в течение одного рабочего дня со дня  </w:t>
      </w:r>
      <w:r w:rsidR="00FB4CC2" w:rsidRPr="00176FD5">
        <w:rPr>
          <w:rFonts w:ascii="Times New Roman" w:hAnsi="Times New Roman"/>
          <w:sz w:val="28"/>
          <w:szCs w:val="28"/>
        </w:rPr>
        <w:t>поступления в отдел ответов на межведомственные запросы.</w:t>
      </w:r>
    </w:p>
    <w:p w:rsidR="00CB6726" w:rsidRPr="00176FD5" w:rsidRDefault="00FF6BD1" w:rsidP="00FF6BD1">
      <w:pPr>
        <w:pStyle w:val="20"/>
        <w:shd w:val="clear" w:color="auto" w:fill="auto"/>
        <w:tabs>
          <w:tab w:val="left" w:pos="0"/>
        </w:tabs>
        <w:spacing w:before="0" w:line="240" w:lineRule="auto"/>
        <w:rPr>
          <w:rFonts w:eastAsia="Calibri"/>
          <w:sz w:val="28"/>
          <w:szCs w:val="28"/>
        </w:rPr>
      </w:pPr>
      <w:r w:rsidRPr="00176FD5">
        <w:rPr>
          <w:sz w:val="28"/>
          <w:szCs w:val="28"/>
          <w:lang w:eastAsia="ru-RU" w:bidi="ru-RU"/>
        </w:rPr>
        <w:tab/>
      </w:r>
      <w:r w:rsidR="00CB6726" w:rsidRPr="00176FD5">
        <w:rPr>
          <w:rFonts w:eastAsia="Calibri"/>
          <w:sz w:val="28"/>
          <w:szCs w:val="28"/>
        </w:rPr>
        <w:t>Критерием принятия решения является наличие (отсутствие) оснований</w:t>
      </w:r>
      <w:r w:rsidR="00D5603F" w:rsidRPr="00176FD5">
        <w:rPr>
          <w:rFonts w:eastAsia="Calibri"/>
          <w:sz w:val="28"/>
          <w:szCs w:val="28"/>
        </w:rPr>
        <w:t xml:space="preserve"> для отказа</w:t>
      </w:r>
      <w:r w:rsidR="00CB6726" w:rsidRPr="00176FD5">
        <w:rPr>
          <w:rFonts w:eastAsia="Calibri"/>
          <w:sz w:val="28"/>
          <w:szCs w:val="28"/>
        </w:rPr>
        <w:t>, предусмотренных пункт</w:t>
      </w:r>
      <w:r w:rsidR="00D5603F" w:rsidRPr="00176FD5">
        <w:rPr>
          <w:rFonts w:eastAsia="Calibri"/>
          <w:sz w:val="28"/>
          <w:szCs w:val="28"/>
        </w:rPr>
        <w:t xml:space="preserve">ом 29 </w:t>
      </w:r>
      <w:r w:rsidR="00CB6726" w:rsidRPr="00176FD5">
        <w:rPr>
          <w:rFonts w:eastAsia="Calibri"/>
          <w:sz w:val="28"/>
          <w:szCs w:val="28"/>
        </w:rPr>
        <w:t xml:space="preserve">настоящего административного регламента. </w:t>
      </w:r>
    </w:p>
    <w:p w:rsidR="00CB6726" w:rsidRPr="00176FD5" w:rsidRDefault="00CB6726" w:rsidP="00CB6726">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Результат административной процедуры: </w:t>
      </w:r>
    </w:p>
    <w:p w:rsidR="00CB6726" w:rsidRPr="00176FD5" w:rsidRDefault="00CB6726" w:rsidP="00CB6726">
      <w:pPr>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при наличии оснований, предусмотренных </w:t>
      </w:r>
      <w:r w:rsidR="00FF6BD1" w:rsidRPr="00176FD5">
        <w:rPr>
          <w:rFonts w:ascii="Times New Roman" w:eastAsia="Calibri" w:hAnsi="Times New Roman"/>
          <w:sz w:val="28"/>
          <w:szCs w:val="28"/>
          <w:lang w:eastAsia="en-US"/>
        </w:rPr>
        <w:t>пункт</w:t>
      </w:r>
      <w:r w:rsidR="00D5603F" w:rsidRPr="00176FD5">
        <w:rPr>
          <w:rFonts w:ascii="Times New Roman" w:eastAsia="Calibri" w:hAnsi="Times New Roman"/>
          <w:sz w:val="28"/>
          <w:szCs w:val="28"/>
          <w:lang w:eastAsia="en-US"/>
        </w:rPr>
        <w:t>ом</w:t>
      </w:r>
      <w:r w:rsidR="00FF6BD1" w:rsidRPr="00176FD5">
        <w:rPr>
          <w:rFonts w:ascii="Times New Roman" w:eastAsia="Calibri" w:hAnsi="Times New Roman"/>
          <w:sz w:val="28"/>
          <w:szCs w:val="28"/>
          <w:lang w:eastAsia="en-US"/>
        </w:rPr>
        <w:t xml:space="preserve"> 29</w:t>
      </w:r>
      <w:r w:rsidR="00D5603F" w:rsidRPr="00176FD5">
        <w:rPr>
          <w:rFonts w:ascii="Times New Roman" w:eastAsia="Calibri" w:hAnsi="Times New Roman"/>
          <w:sz w:val="28"/>
          <w:szCs w:val="28"/>
          <w:lang w:eastAsia="en-US"/>
        </w:rPr>
        <w:t xml:space="preserve"> </w:t>
      </w:r>
      <w:r w:rsidRPr="00176FD5">
        <w:rPr>
          <w:rFonts w:ascii="Times New Roman" w:eastAsia="Calibri" w:hAnsi="Times New Roman"/>
          <w:sz w:val="28"/>
          <w:szCs w:val="28"/>
          <w:lang w:eastAsia="en-US"/>
        </w:rPr>
        <w:t xml:space="preserve">настоящего административного регламента, </w:t>
      </w:r>
      <w:r w:rsidR="00D5603F" w:rsidRPr="00176FD5">
        <w:rPr>
          <w:rFonts w:ascii="Times New Roman" w:eastAsia="Calibri" w:hAnsi="Times New Roman"/>
          <w:sz w:val="28"/>
          <w:szCs w:val="28"/>
          <w:lang w:eastAsia="en-US"/>
        </w:rPr>
        <w:t>подготовка отказа в предоставлении муниципальной услуги;</w:t>
      </w:r>
    </w:p>
    <w:p w:rsidR="00C74C70" w:rsidRPr="00176FD5" w:rsidRDefault="00CB6726" w:rsidP="00FF6BD1">
      <w:pPr>
        <w:pStyle w:val="20"/>
        <w:shd w:val="clear" w:color="auto" w:fill="auto"/>
        <w:spacing w:before="0" w:line="240" w:lineRule="auto"/>
        <w:ind w:firstLine="740"/>
        <w:rPr>
          <w:sz w:val="28"/>
          <w:szCs w:val="28"/>
          <w:lang w:eastAsia="ru-RU" w:bidi="ru-RU"/>
        </w:rPr>
      </w:pPr>
      <w:r w:rsidRPr="00176FD5">
        <w:rPr>
          <w:rFonts w:eastAsia="Calibri"/>
          <w:sz w:val="28"/>
          <w:szCs w:val="28"/>
        </w:rPr>
        <w:t xml:space="preserve">при отсутствии оснований, предусмотренных </w:t>
      </w:r>
      <w:r w:rsidR="00FF6BD1" w:rsidRPr="00176FD5">
        <w:rPr>
          <w:rFonts w:eastAsia="Calibri"/>
          <w:sz w:val="28"/>
          <w:szCs w:val="28"/>
        </w:rPr>
        <w:t>пункт</w:t>
      </w:r>
      <w:r w:rsidR="00D5603F" w:rsidRPr="00176FD5">
        <w:rPr>
          <w:rFonts w:eastAsia="Calibri"/>
          <w:sz w:val="28"/>
          <w:szCs w:val="28"/>
        </w:rPr>
        <w:t xml:space="preserve">ом </w:t>
      </w:r>
      <w:r w:rsidR="00FF6BD1" w:rsidRPr="00176FD5">
        <w:rPr>
          <w:rFonts w:eastAsia="Calibri"/>
          <w:sz w:val="28"/>
          <w:szCs w:val="28"/>
        </w:rPr>
        <w:t xml:space="preserve">29 </w:t>
      </w:r>
      <w:r w:rsidRPr="00176FD5">
        <w:rPr>
          <w:rFonts w:eastAsia="Calibri"/>
          <w:sz w:val="28"/>
          <w:szCs w:val="28"/>
        </w:rPr>
        <w:t>настоящего административного регламента,</w:t>
      </w:r>
      <w:r w:rsidR="00FF6BD1" w:rsidRPr="00176FD5">
        <w:rPr>
          <w:rFonts w:eastAsia="Calibri"/>
          <w:sz w:val="28"/>
          <w:szCs w:val="28"/>
        </w:rPr>
        <w:t xml:space="preserve"> </w:t>
      </w:r>
      <w:r w:rsidR="00D5603F" w:rsidRPr="00176FD5">
        <w:rPr>
          <w:sz w:val="28"/>
          <w:szCs w:val="28"/>
          <w:lang w:eastAsia="ru-RU" w:bidi="ru-RU"/>
        </w:rPr>
        <w:t>направление</w:t>
      </w:r>
      <w:r w:rsidR="00FF6BD1" w:rsidRPr="00176FD5">
        <w:rPr>
          <w:sz w:val="28"/>
          <w:szCs w:val="28"/>
          <w:lang w:eastAsia="ru-RU" w:bidi="ru-RU"/>
        </w:rPr>
        <w:t xml:space="preserve"> уведомления о </w:t>
      </w:r>
      <w:r w:rsidR="00D5603F" w:rsidRPr="00176FD5">
        <w:rPr>
          <w:sz w:val="28"/>
          <w:szCs w:val="28"/>
          <w:lang w:eastAsia="ru-RU" w:bidi="ru-RU"/>
        </w:rPr>
        <w:t xml:space="preserve"> </w:t>
      </w:r>
      <w:r w:rsidR="00FF6BD1" w:rsidRPr="00176FD5">
        <w:rPr>
          <w:sz w:val="28"/>
          <w:szCs w:val="28"/>
          <w:lang w:eastAsia="ru-RU" w:bidi="ru-RU"/>
        </w:rPr>
        <w:t xml:space="preserve"> сносе</w:t>
      </w:r>
      <w:r w:rsidR="00D5603F" w:rsidRPr="00176FD5">
        <w:rPr>
          <w:sz w:val="28"/>
          <w:szCs w:val="28"/>
          <w:lang w:eastAsia="ru-RU" w:bidi="ru-RU"/>
        </w:rPr>
        <w:t xml:space="preserve"> (о завершении сноса)</w:t>
      </w:r>
      <w:r w:rsidR="00602EBD" w:rsidRPr="00176FD5">
        <w:rPr>
          <w:sz w:val="28"/>
          <w:szCs w:val="28"/>
          <w:lang w:eastAsia="ru-RU" w:bidi="ru-RU"/>
        </w:rPr>
        <w:t xml:space="preserve"> в ГИСОГД и уведомление </w:t>
      </w:r>
      <w:r w:rsidR="00602EBD" w:rsidRPr="00176FD5">
        <w:rPr>
          <w:sz w:val="28"/>
          <w:szCs w:val="28"/>
        </w:rPr>
        <w:t>о таком размещении Жилстройнадзор ХМАО – Югры</w:t>
      </w:r>
      <w:r w:rsidR="00FF6BD1" w:rsidRPr="00176FD5">
        <w:rPr>
          <w:sz w:val="28"/>
          <w:szCs w:val="28"/>
          <w:lang w:eastAsia="ru-RU" w:bidi="ru-RU"/>
        </w:rPr>
        <w:t>.</w:t>
      </w:r>
    </w:p>
    <w:p w:rsidR="009B1935" w:rsidRPr="00176FD5" w:rsidRDefault="00602EBD" w:rsidP="009B1935">
      <w:pPr>
        <w:autoSpaceDE w:val="0"/>
        <w:autoSpaceDN w:val="0"/>
        <w:adjustRightInd w:val="0"/>
        <w:ind w:firstLine="709"/>
        <w:rPr>
          <w:rFonts w:ascii="Times New Roman" w:eastAsia="Calibri" w:hAnsi="Times New Roman"/>
          <w:sz w:val="28"/>
          <w:szCs w:val="28"/>
          <w:lang w:eastAsia="en-US"/>
        </w:rPr>
      </w:pPr>
      <w:r w:rsidRPr="00176FD5">
        <w:rPr>
          <w:rFonts w:ascii="Times New Roman" w:hAnsi="Times New Roman"/>
          <w:sz w:val="28"/>
          <w:szCs w:val="28"/>
          <w:lang w:bidi="ru-RU"/>
        </w:rPr>
        <w:t>Способ фиксации результата предоставления муниципальной услуги</w:t>
      </w:r>
      <w:r w:rsidR="009B1935" w:rsidRPr="00176FD5">
        <w:rPr>
          <w:rFonts w:ascii="Times New Roman" w:hAnsi="Times New Roman"/>
          <w:sz w:val="28"/>
          <w:szCs w:val="28"/>
          <w:lang w:bidi="ru-RU"/>
        </w:rPr>
        <w:t xml:space="preserve">: </w:t>
      </w:r>
      <w:r w:rsidR="009B1935" w:rsidRPr="00176FD5">
        <w:rPr>
          <w:rFonts w:ascii="Times New Roman" w:eastAsia="Calibri" w:hAnsi="Times New Roman"/>
          <w:sz w:val="28"/>
          <w:szCs w:val="28"/>
          <w:lang w:eastAsia="en-US"/>
        </w:rPr>
        <w:t xml:space="preserve">отказ в предоставлении муниципальной услуги, </w:t>
      </w:r>
      <w:r w:rsidR="007E6A49" w:rsidRPr="00176FD5">
        <w:rPr>
          <w:rFonts w:ascii="Times New Roman" w:eastAsia="Calibri" w:hAnsi="Times New Roman"/>
          <w:sz w:val="28"/>
          <w:szCs w:val="28"/>
          <w:lang w:eastAsia="en-US" w:bidi="ru-RU"/>
        </w:rPr>
        <w:t xml:space="preserve">извещение о приеме </w:t>
      </w:r>
      <w:r w:rsidR="009B1935" w:rsidRPr="00176FD5">
        <w:rPr>
          <w:rFonts w:ascii="Times New Roman" w:eastAsia="Calibri" w:hAnsi="Times New Roman"/>
          <w:sz w:val="28"/>
          <w:szCs w:val="28"/>
          <w:lang w:eastAsia="en-US"/>
        </w:rPr>
        <w:lastRenderedPageBreak/>
        <w:t>уведомлени</w:t>
      </w:r>
      <w:r w:rsidR="007E6A49" w:rsidRPr="00176FD5">
        <w:rPr>
          <w:rFonts w:ascii="Times New Roman" w:eastAsia="Calibri" w:hAnsi="Times New Roman"/>
          <w:sz w:val="28"/>
          <w:szCs w:val="28"/>
          <w:lang w:eastAsia="en-US"/>
        </w:rPr>
        <w:t>я</w:t>
      </w:r>
      <w:r w:rsidR="009B1935" w:rsidRPr="00176FD5">
        <w:rPr>
          <w:rFonts w:ascii="Times New Roman" w:eastAsia="Calibri" w:hAnsi="Times New Roman"/>
          <w:sz w:val="28"/>
          <w:szCs w:val="28"/>
          <w:lang w:eastAsia="en-US"/>
        </w:rPr>
        <w:t xml:space="preserve"> о сносе (о завершении сноса), уведомление Жилстройнадзора ХМАО - Югры регистрируется в электронном документообороте.</w:t>
      </w:r>
    </w:p>
    <w:p w:rsidR="00602EBD" w:rsidRPr="00176FD5" w:rsidRDefault="009B1935" w:rsidP="009B1935">
      <w:pPr>
        <w:autoSpaceDE w:val="0"/>
        <w:autoSpaceDN w:val="0"/>
        <w:adjustRightInd w:val="0"/>
        <w:ind w:firstLine="709"/>
        <w:rPr>
          <w:sz w:val="28"/>
          <w:szCs w:val="28"/>
          <w:lang w:bidi="ru-RU"/>
        </w:rPr>
      </w:pPr>
      <w:r w:rsidRPr="00176FD5">
        <w:rPr>
          <w:rFonts w:ascii="Times New Roman" w:eastAsia="Calibri" w:hAnsi="Times New Roman"/>
          <w:sz w:val="28"/>
          <w:szCs w:val="28"/>
          <w:lang w:eastAsia="en-US"/>
        </w:rPr>
        <w:t>В случае указания заявителем, обратившимся с заявлением о предоставлении муниципальной услуги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0580D" w:rsidRPr="00176FD5" w:rsidRDefault="008C1AC5" w:rsidP="0020580D">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46</w:t>
      </w:r>
      <w:r w:rsidR="00C74C70" w:rsidRPr="00176FD5">
        <w:rPr>
          <w:rFonts w:ascii="Times New Roman" w:hAnsi="Times New Roman"/>
          <w:sz w:val="28"/>
          <w:szCs w:val="28"/>
        </w:rPr>
        <w:t>.</w:t>
      </w:r>
      <w:r w:rsidR="0020580D" w:rsidRPr="00176FD5">
        <w:rPr>
          <w:rFonts w:ascii="Times New Roman" w:hAnsi="Times New Roman"/>
          <w:sz w:val="28"/>
          <w:szCs w:val="28"/>
        </w:rPr>
        <w:t xml:space="preserve"> Выдача (направление) заявителю документов, являющихся результатом предоставления муниципальной услуги.</w:t>
      </w:r>
    </w:p>
    <w:p w:rsidR="00FF6BD1" w:rsidRPr="00176FD5" w:rsidRDefault="00FF6BD1" w:rsidP="00FF6BD1">
      <w:pPr>
        <w:tabs>
          <w:tab w:val="left" w:pos="9781"/>
          <w:tab w:val="left" w:pos="10490"/>
        </w:tabs>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Основанием для начала административной процедуры является: наличие документа, являюще</w:t>
      </w:r>
      <w:r w:rsidR="00FB4CC2" w:rsidRPr="00176FD5">
        <w:rPr>
          <w:rFonts w:ascii="Times New Roman" w:eastAsia="Calibri" w:hAnsi="Times New Roman"/>
          <w:sz w:val="28"/>
          <w:szCs w:val="28"/>
          <w:lang w:eastAsia="en-US"/>
        </w:rPr>
        <w:t>го</w:t>
      </w:r>
      <w:r w:rsidRPr="00176FD5">
        <w:rPr>
          <w:rFonts w:ascii="Times New Roman" w:eastAsia="Calibri" w:hAnsi="Times New Roman"/>
          <w:sz w:val="28"/>
          <w:szCs w:val="28"/>
          <w:lang w:eastAsia="en-US"/>
        </w:rPr>
        <w:t xml:space="preserve">ся результатом предоставления муниципальной услуги, либо поступление его к специалисту </w:t>
      </w:r>
      <w:r w:rsidRPr="00176FD5">
        <w:rPr>
          <w:rFonts w:ascii="Times New Roman" w:hAnsi="Times New Roman"/>
          <w:sz w:val="28"/>
          <w:szCs w:val="28"/>
          <w:lang w:eastAsia="en-US"/>
        </w:rPr>
        <w:t>отдела</w:t>
      </w:r>
      <w:r w:rsidRPr="00176FD5">
        <w:rPr>
          <w:rFonts w:ascii="Times New Roman" w:eastAsia="Calibri" w:hAnsi="Times New Roman"/>
          <w:sz w:val="28"/>
          <w:szCs w:val="28"/>
          <w:lang w:eastAsia="en-US"/>
        </w:rPr>
        <w:t>, ответственному за предоставление муниципальной услуги, или специалисту МФЦ.</w:t>
      </w:r>
    </w:p>
    <w:p w:rsidR="00FF6BD1" w:rsidRPr="00176FD5" w:rsidRDefault="00FF6BD1" w:rsidP="00FF6BD1">
      <w:pPr>
        <w:tabs>
          <w:tab w:val="left" w:pos="9781"/>
          <w:tab w:val="left" w:pos="10490"/>
        </w:tabs>
        <w:autoSpaceDE w:val="0"/>
        <w:autoSpaceDN w:val="0"/>
        <w:adjustRightInd w:val="0"/>
        <w:ind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Сведения о должностном лице, ответственном за выполнение административной процедуры:</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почтой - </w:t>
      </w:r>
      <w:r w:rsidRPr="00176FD5">
        <w:rPr>
          <w:rFonts w:ascii="Times New Roman" w:hAnsi="Times New Roman"/>
          <w:sz w:val="28"/>
          <w:szCs w:val="28"/>
          <w:lang w:eastAsia="en-US"/>
        </w:rPr>
        <w:t>специалист отдела</w:t>
      </w:r>
      <w:r w:rsidRPr="00176FD5">
        <w:rPr>
          <w:rFonts w:ascii="Times New Roman" w:hAnsi="Times New Roman"/>
          <w:sz w:val="28"/>
          <w:szCs w:val="28"/>
        </w:rPr>
        <w:t>;</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за выдачу заявителю документов, являющихся результатом предоставления муниципальной услуги, нарочно, в том числе посредством Единого или регионального порталов -</w:t>
      </w:r>
      <w:r w:rsidR="00B14FFA" w:rsidRPr="00176FD5">
        <w:rPr>
          <w:rFonts w:ascii="Times New Roman" w:hAnsi="Times New Roman"/>
          <w:sz w:val="28"/>
          <w:szCs w:val="28"/>
        </w:rPr>
        <w:t xml:space="preserve"> </w:t>
      </w:r>
      <w:r w:rsidRPr="00176FD5">
        <w:rPr>
          <w:rFonts w:ascii="Times New Roman" w:hAnsi="Times New Roman"/>
          <w:sz w:val="28"/>
          <w:szCs w:val="28"/>
          <w:lang w:eastAsia="en-US"/>
        </w:rPr>
        <w:t>специалист отдела, ответственный за предоставление муниципальной услуги;</w:t>
      </w:r>
    </w:p>
    <w:p w:rsidR="00FF6BD1" w:rsidRPr="00176FD5" w:rsidRDefault="00FF6BD1" w:rsidP="00FF6BD1">
      <w:pPr>
        <w:widowControl w:val="0"/>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за выдачу документов, являющихся результатом предоставления муниципальной услуги, в МФЦ</w:t>
      </w:r>
      <w:r w:rsidR="00B14FFA" w:rsidRPr="00176FD5">
        <w:rPr>
          <w:rFonts w:ascii="Times New Roman" w:hAnsi="Times New Roman"/>
          <w:sz w:val="28"/>
          <w:szCs w:val="28"/>
        </w:rPr>
        <w:t xml:space="preserve"> </w:t>
      </w:r>
      <w:r w:rsidRPr="00176FD5">
        <w:rPr>
          <w:rFonts w:ascii="Times New Roman" w:hAnsi="Times New Roman"/>
          <w:sz w:val="28"/>
          <w:szCs w:val="28"/>
        </w:rPr>
        <w:t>-</w:t>
      </w:r>
      <w:r w:rsidR="00B14FFA" w:rsidRPr="00176FD5">
        <w:rPr>
          <w:rFonts w:ascii="Times New Roman" w:hAnsi="Times New Roman"/>
          <w:sz w:val="28"/>
          <w:szCs w:val="28"/>
        </w:rPr>
        <w:t xml:space="preserve"> </w:t>
      </w:r>
      <w:r w:rsidRPr="00176FD5">
        <w:rPr>
          <w:rFonts w:ascii="Times New Roman" w:hAnsi="Times New Roman"/>
          <w:sz w:val="28"/>
          <w:szCs w:val="28"/>
        </w:rPr>
        <w:t>специалист МФЦ.</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803260" w:rsidRPr="00176FD5">
        <w:rPr>
          <w:rFonts w:ascii="Times New Roman" w:hAnsi="Times New Roman"/>
          <w:sz w:val="28"/>
          <w:szCs w:val="28"/>
        </w:rPr>
        <w:t xml:space="preserve"> </w:t>
      </w:r>
      <w:r w:rsidRPr="00176FD5">
        <w:rPr>
          <w:rFonts w:ascii="Times New Roman" w:hAnsi="Times New Roman"/>
          <w:sz w:val="28"/>
          <w:szCs w:val="28"/>
        </w:rPr>
        <w:t>-</w:t>
      </w:r>
      <w:r w:rsidR="00FB4CC2" w:rsidRPr="00176FD5">
        <w:rPr>
          <w:rFonts w:ascii="Times New Roman" w:hAnsi="Times New Roman"/>
          <w:sz w:val="28"/>
          <w:szCs w:val="28"/>
        </w:rPr>
        <w:t xml:space="preserve"> </w:t>
      </w:r>
      <w:r w:rsidRPr="00176FD5">
        <w:rPr>
          <w:rFonts w:ascii="Times New Roman" w:hAnsi="Times New Roman"/>
          <w:sz w:val="28"/>
          <w:szCs w:val="28"/>
        </w:rPr>
        <w:t>1 рабочий день со дня принятия одного из указанных в пункте 1</w:t>
      </w:r>
      <w:r w:rsidR="00B14FFA" w:rsidRPr="00176FD5">
        <w:rPr>
          <w:rFonts w:ascii="Times New Roman" w:hAnsi="Times New Roman"/>
          <w:sz w:val="28"/>
          <w:szCs w:val="28"/>
        </w:rPr>
        <w:t>7</w:t>
      </w:r>
      <w:r w:rsidRPr="00176FD5">
        <w:rPr>
          <w:rFonts w:ascii="Times New Roman" w:hAnsi="Times New Roman"/>
          <w:sz w:val="28"/>
          <w:szCs w:val="28"/>
        </w:rPr>
        <w:t xml:space="preserve"> настоящего административного регламента решений.</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FF6BD1" w:rsidRPr="00176FD5" w:rsidRDefault="00FF6BD1" w:rsidP="00FF6BD1">
      <w:pPr>
        <w:shd w:val="clear" w:color="auto" w:fill="FFFFFF"/>
        <w:tabs>
          <w:tab w:val="left" w:pos="9781"/>
          <w:tab w:val="left" w:pos="10490"/>
        </w:tabs>
        <w:autoSpaceDE w:val="0"/>
        <w:autoSpaceDN w:val="0"/>
        <w:adjustRightInd w:val="0"/>
        <w:ind w:firstLine="709"/>
        <w:rPr>
          <w:rFonts w:ascii="Times New Roman" w:eastAsia="Calibri" w:hAnsi="Times New Roman"/>
          <w:sz w:val="28"/>
          <w:szCs w:val="28"/>
        </w:rPr>
      </w:pPr>
      <w:r w:rsidRPr="00176FD5">
        <w:rPr>
          <w:rFonts w:ascii="Times New Roman" w:hAnsi="Times New Roman"/>
          <w:sz w:val="28"/>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176FD5">
        <w:rPr>
          <w:rFonts w:ascii="Times New Roman" w:eastAsia="Calibri" w:hAnsi="Times New Roman"/>
          <w:sz w:val="28"/>
          <w:szCs w:val="28"/>
        </w:rPr>
        <w:t xml:space="preserve">или по адресу, указанному в уведомлении, </w:t>
      </w:r>
      <w:r w:rsidRPr="00176FD5">
        <w:rPr>
          <w:rFonts w:ascii="Times New Roman" w:hAnsi="Times New Roman"/>
          <w:sz w:val="28"/>
          <w:szCs w:val="28"/>
        </w:rPr>
        <w:t>в том числе посредством Единого или регионального порталов</w:t>
      </w:r>
      <w:r w:rsidRPr="00176FD5">
        <w:rPr>
          <w:rFonts w:ascii="Times New Roman" w:eastAsia="Calibri" w:hAnsi="Times New Roman"/>
          <w:sz w:val="28"/>
          <w:szCs w:val="28"/>
        </w:rPr>
        <w:t xml:space="preserve"> либо через МФЦ.</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Способ фиксации:</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w:t>
      </w:r>
      <w:r w:rsidRPr="00176FD5">
        <w:rPr>
          <w:rFonts w:ascii="Times New Roman" w:hAnsi="Times New Roman"/>
          <w:sz w:val="28"/>
          <w:szCs w:val="28"/>
          <w:lang w:eastAsia="en-US"/>
        </w:rPr>
        <w:t>в журнале регистрации исходящей документации;</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rPr>
      </w:pPr>
      <w:r w:rsidRPr="00176FD5">
        <w:rPr>
          <w:rFonts w:ascii="Times New Roman" w:hAnsi="Times New Roman"/>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отражается в </w:t>
      </w:r>
      <w:r w:rsidRPr="00176FD5">
        <w:rPr>
          <w:rFonts w:ascii="Times New Roman" w:hAnsi="Times New Roman"/>
          <w:sz w:val="28"/>
          <w:szCs w:val="28"/>
          <w:lang w:eastAsia="en-US"/>
        </w:rPr>
        <w:t>журнале регистрации исходящей документации;</w:t>
      </w:r>
    </w:p>
    <w:p w:rsidR="00FF6BD1" w:rsidRPr="00176FD5" w:rsidRDefault="00FF6BD1" w:rsidP="00FF6BD1">
      <w:pPr>
        <w:tabs>
          <w:tab w:val="left" w:pos="9781"/>
          <w:tab w:val="left" w:pos="10490"/>
        </w:tabs>
        <w:autoSpaceDE w:val="0"/>
        <w:autoSpaceDN w:val="0"/>
        <w:adjustRightInd w:val="0"/>
        <w:ind w:firstLine="709"/>
        <w:rPr>
          <w:rFonts w:ascii="Times New Roman" w:hAnsi="Times New Roman"/>
          <w:sz w:val="28"/>
          <w:szCs w:val="28"/>
          <w:lang w:eastAsia="en-US"/>
        </w:rPr>
      </w:pPr>
      <w:r w:rsidRPr="00176FD5">
        <w:rPr>
          <w:rFonts w:ascii="Times New Roman" w:hAnsi="Times New Roman"/>
          <w:sz w:val="28"/>
          <w:szCs w:val="28"/>
        </w:rPr>
        <w:lastRenderedPageBreak/>
        <w:t xml:space="preserve">в случае выдачи документов, являющихся результатом предоставления муниципальной услуги, в МФЦ, запись о выдаче документов заявителю отражается </w:t>
      </w:r>
      <w:r w:rsidRPr="00176FD5">
        <w:rPr>
          <w:rFonts w:ascii="Times New Roman" w:hAnsi="Times New Roman"/>
          <w:sz w:val="28"/>
          <w:szCs w:val="28"/>
          <w:lang w:eastAsia="en-US"/>
        </w:rPr>
        <w:t>в электронном документообороте.</w:t>
      </w:r>
    </w:p>
    <w:p w:rsidR="00574A1E" w:rsidRPr="00176FD5" w:rsidRDefault="00574A1E" w:rsidP="0020580D">
      <w:pPr>
        <w:autoSpaceDE w:val="0"/>
        <w:autoSpaceDN w:val="0"/>
        <w:adjustRightInd w:val="0"/>
        <w:ind w:firstLine="0"/>
        <w:rPr>
          <w:rFonts w:ascii="Times New Roman" w:hAnsi="Times New Roman"/>
          <w:sz w:val="28"/>
          <w:szCs w:val="28"/>
          <w:lang w:eastAsia="en-US"/>
        </w:rPr>
      </w:pPr>
    </w:p>
    <w:p w:rsidR="00C74C70" w:rsidRPr="00176FD5" w:rsidRDefault="008C1AC5" w:rsidP="00C74C70">
      <w:pPr>
        <w:ind w:firstLine="709"/>
        <w:contextualSpacing/>
        <w:rPr>
          <w:rFonts w:ascii="Times New Roman" w:hAnsi="Times New Roman"/>
          <w:sz w:val="28"/>
          <w:szCs w:val="28"/>
        </w:rPr>
      </w:pPr>
      <w:r w:rsidRPr="00176FD5">
        <w:rPr>
          <w:rFonts w:ascii="Times New Roman" w:hAnsi="Times New Roman"/>
          <w:sz w:val="28"/>
          <w:szCs w:val="28"/>
        </w:rPr>
        <w:t>4</w:t>
      </w:r>
      <w:r w:rsidR="009B1935" w:rsidRPr="00176FD5">
        <w:rPr>
          <w:rFonts w:ascii="Times New Roman" w:hAnsi="Times New Roman"/>
          <w:sz w:val="28"/>
          <w:szCs w:val="28"/>
        </w:rPr>
        <w:t>7</w:t>
      </w:r>
      <w:r w:rsidR="00AC04CA" w:rsidRPr="00176FD5">
        <w:rPr>
          <w:rFonts w:ascii="Times New Roman" w:hAnsi="Times New Roman"/>
          <w:sz w:val="28"/>
          <w:szCs w:val="28"/>
        </w:rPr>
        <w:t xml:space="preserve">. </w:t>
      </w:r>
      <w:r w:rsidR="00C74C70" w:rsidRPr="00176FD5">
        <w:rPr>
          <w:rFonts w:ascii="Times New Roman" w:hAnsi="Times New Roman"/>
          <w:sz w:val="28"/>
          <w:szCs w:val="28"/>
        </w:rPr>
        <w:t>Особенности выполнения административных процедур предусмотренных настоящим разделом в электронной форме.</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4 настоящего административного регламента. </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При формировании заявления заявителю обеспечивается: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возможность копирования и сохранения заявления и иных документов, указанных в пункт</w:t>
      </w:r>
      <w:r w:rsidR="009B1935" w:rsidRPr="00176FD5">
        <w:rPr>
          <w:rFonts w:ascii="Times New Roman" w:hAnsi="Times New Roman"/>
          <w:sz w:val="28"/>
          <w:szCs w:val="28"/>
        </w:rPr>
        <w:t>ах 20.1, 20.2</w:t>
      </w:r>
      <w:r w:rsidRPr="00176FD5">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возможность печати на бумажном носителе копии электронной формы заявления;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176FD5">
        <w:rPr>
          <w:rFonts w:ascii="Times New Roman" w:hAnsi="Times New Roman"/>
          <w:sz w:val="28"/>
          <w:szCs w:val="28"/>
        </w:rPr>
        <w:lastRenderedPageBreak/>
        <w:t>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Прием и регистрация заявления осуществляются специалистом отдела, ответственным за предоставление муниципальных услуг.</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5) Заявителю в качестве результата предоставления  муниципальной услуги обеспечивается по его выбору возможность:</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  - получения электронного документа, подписанного с использованием усиленной квалифицированной электронной подписи;</w:t>
      </w:r>
    </w:p>
    <w:p w:rsidR="00C74C70" w:rsidRPr="00176FD5" w:rsidRDefault="00C74C70" w:rsidP="00C74C70">
      <w:pPr>
        <w:ind w:firstLine="708"/>
        <w:contextualSpacing/>
        <w:rPr>
          <w:rFonts w:ascii="Times New Roman" w:hAnsi="Times New Roman"/>
          <w:sz w:val="28"/>
          <w:szCs w:val="28"/>
        </w:rPr>
      </w:pPr>
      <w:r w:rsidRPr="00176FD5">
        <w:rPr>
          <w:rFonts w:ascii="Times New Roman" w:hAnsi="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w:t>
      </w:r>
      <w:r w:rsidRPr="00176FD5">
        <w:rPr>
          <w:rFonts w:ascii="Times New Roman" w:hAnsi="Times New Roman"/>
          <w:sz w:val="28"/>
          <w:szCs w:val="28"/>
        </w:rPr>
        <w:lastRenderedPageBreak/>
        <w:t>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6) Заявитель имеет возможность получения информации о ходе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При предоставлении муниципальной услуги в электронной форме заявителю направляется:</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уведомление о записи на прием в МФЦ, содержащее сведения о дате, времени и месте приема;</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w:t>
      </w:r>
      <w:r w:rsidRPr="00176FD5">
        <w:rPr>
          <w:rFonts w:ascii="Times New Roman" w:hAnsi="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w:t>
      </w:r>
      <w:r w:rsidRPr="00176FD5">
        <w:rPr>
          <w:rFonts w:ascii="Times New Roman" w:hAnsi="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74C70" w:rsidRPr="00176FD5" w:rsidRDefault="00C74C70" w:rsidP="00C74C70">
      <w:pPr>
        <w:ind w:firstLine="709"/>
        <w:contextualSpacing/>
        <w:rPr>
          <w:rFonts w:ascii="Times New Roman" w:hAnsi="Times New Roman"/>
          <w:sz w:val="28"/>
          <w:szCs w:val="28"/>
        </w:rPr>
      </w:pPr>
      <w:r w:rsidRPr="00176FD5">
        <w:rPr>
          <w:rFonts w:ascii="Times New Roman" w:hAnsi="Times New Roman"/>
          <w:sz w:val="28"/>
          <w:szCs w:val="28"/>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 210-ФЗ и в порядке, установленном постановлением Правительства Российской Федерации от 20 </w:t>
      </w:r>
      <w:r w:rsidRPr="00176FD5">
        <w:rPr>
          <w:rFonts w:ascii="Times New Roman" w:hAnsi="Times New Roman"/>
          <w:sz w:val="28"/>
          <w:szCs w:val="28"/>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0629" w:rsidRPr="00176FD5" w:rsidRDefault="00720629" w:rsidP="00C74C70">
      <w:pPr>
        <w:ind w:firstLine="708"/>
        <w:rPr>
          <w:sz w:val="28"/>
          <w:szCs w:val="28"/>
        </w:rPr>
      </w:pPr>
    </w:p>
    <w:p w:rsidR="00E037CA" w:rsidRPr="00176FD5" w:rsidRDefault="008C1AC5" w:rsidP="00E037CA">
      <w:pPr>
        <w:autoSpaceDE w:val="0"/>
        <w:autoSpaceDN w:val="0"/>
        <w:adjustRightInd w:val="0"/>
        <w:ind w:right="-1" w:firstLine="0"/>
        <w:rPr>
          <w:rFonts w:ascii="Times New Roman" w:hAnsi="Times New Roman"/>
          <w:sz w:val="28"/>
          <w:szCs w:val="28"/>
        </w:rPr>
      </w:pPr>
      <w:r w:rsidRPr="00176FD5">
        <w:rPr>
          <w:rFonts w:ascii="Times New Roman" w:hAnsi="Times New Roman"/>
          <w:sz w:val="28"/>
          <w:szCs w:val="28"/>
        </w:rPr>
        <w:t>4</w:t>
      </w:r>
      <w:r w:rsidR="009B1935" w:rsidRPr="00176FD5">
        <w:rPr>
          <w:rFonts w:ascii="Times New Roman" w:hAnsi="Times New Roman"/>
          <w:sz w:val="28"/>
          <w:szCs w:val="28"/>
        </w:rPr>
        <w:t>8</w:t>
      </w:r>
      <w:r w:rsidR="002F4874" w:rsidRPr="00176FD5">
        <w:rPr>
          <w:rFonts w:ascii="Times New Roman" w:hAnsi="Times New Roman"/>
          <w:sz w:val="28"/>
          <w:szCs w:val="28"/>
        </w:rPr>
        <w:t xml:space="preserve">. </w:t>
      </w:r>
      <w:r w:rsidR="00E037CA" w:rsidRPr="00176FD5">
        <w:rPr>
          <w:rFonts w:ascii="Times New Roman" w:hAnsi="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4874" w:rsidRPr="00176FD5" w:rsidRDefault="002F4874" w:rsidP="00720629">
      <w:pPr>
        <w:autoSpaceDE w:val="0"/>
        <w:autoSpaceDN w:val="0"/>
        <w:adjustRightInd w:val="0"/>
        <w:ind w:right="-1" w:firstLine="709"/>
        <w:rPr>
          <w:rFonts w:ascii="Times New Roman" w:hAnsi="Times New Roman"/>
          <w:sz w:val="28"/>
          <w:szCs w:val="28"/>
        </w:rPr>
      </w:pPr>
      <w:r w:rsidRPr="00176FD5">
        <w:rPr>
          <w:rFonts w:ascii="Times New Roman" w:hAnsi="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40F18" w:rsidRPr="00176FD5" w:rsidRDefault="00140F18" w:rsidP="00140F18">
      <w:pPr>
        <w:keepNext/>
        <w:keepLines/>
        <w:spacing w:line="322" w:lineRule="exact"/>
        <w:ind w:firstLine="708"/>
        <w:rPr>
          <w:rFonts w:cs="Arial"/>
          <w:bCs/>
          <w:sz w:val="28"/>
          <w:szCs w:val="28"/>
        </w:rPr>
      </w:pPr>
    </w:p>
    <w:p w:rsidR="00E037CA" w:rsidRPr="00176FD5" w:rsidRDefault="004226C4" w:rsidP="00E037CA">
      <w:pPr>
        <w:keepNext/>
        <w:keepLines/>
        <w:spacing w:line="322" w:lineRule="exact"/>
        <w:ind w:firstLine="0"/>
        <w:rPr>
          <w:rFonts w:ascii="Times New Roman" w:hAnsi="Times New Roman"/>
          <w:sz w:val="28"/>
          <w:szCs w:val="28"/>
        </w:rPr>
      </w:pPr>
      <w:r w:rsidRPr="00176FD5">
        <w:rPr>
          <w:sz w:val="28"/>
          <w:szCs w:val="28"/>
        </w:rPr>
        <w:tab/>
      </w:r>
      <w:r w:rsidR="009B1935" w:rsidRPr="00176FD5">
        <w:rPr>
          <w:rFonts w:ascii="Times New Roman" w:hAnsi="Times New Roman"/>
          <w:sz w:val="28"/>
          <w:szCs w:val="28"/>
        </w:rPr>
        <w:t>49</w:t>
      </w:r>
      <w:r w:rsidR="00664FEA" w:rsidRPr="00176FD5">
        <w:rPr>
          <w:rFonts w:ascii="Times New Roman" w:hAnsi="Times New Roman"/>
          <w:sz w:val="28"/>
          <w:szCs w:val="28"/>
        </w:rPr>
        <w:t xml:space="preserve">. </w:t>
      </w:r>
      <w:r w:rsidR="00E037CA" w:rsidRPr="00176FD5">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w:t>
      </w:r>
      <w:bookmarkStart w:id="4" w:name="bookmark58"/>
      <w:r w:rsidR="00E037CA" w:rsidRPr="00176FD5">
        <w:rPr>
          <w:rFonts w:ascii="Times New Roman" w:hAnsi="Times New Roman"/>
          <w:sz w:val="28"/>
          <w:szCs w:val="28"/>
        </w:rPr>
        <w:t xml:space="preserve"> услуги документах</w:t>
      </w:r>
      <w:bookmarkEnd w:id="4"/>
      <w:r w:rsidR="00E037CA" w:rsidRPr="00176FD5">
        <w:rPr>
          <w:rFonts w:ascii="Times New Roman" w:hAnsi="Times New Roman"/>
          <w:sz w:val="28"/>
          <w:szCs w:val="28"/>
        </w:rPr>
        <w:t>.</w:t>
      </w:r>
    </w:p>
    <w:p w:rsidR="004226C4" w:rsidRPr="00176FD5" w:rsidRDefault="00E037CA" w:rsidP="004226C4">
      <w:pPr>
        <w:pStyle w:val="20"/>
        <w:shd w:val="clear" w:color="auto" w:fill="auto"/>
        <w:tabs>
          <w:tab w:val="left" w:pos="0"/>
        </w:tabs>
        <w:spacing w:before="0" w:line="240" w:lineRule="auto"/>
        <w:rPr>
          <w:sz w:val="28"/>
          <w:szCs w:val="28"/>
        </w:rPr>
      </w:pPr>
      <w:r w:rsidRPr="00176FD5">
        <w:rPr>
          <w:sz w:val="28"/>
          <w:szCs w:val="28"/>
        </w:rPr>
        <w:t xml:space="preserve">          </w:t>
      </w:r>
      <w:r w:rsidR="00664FEA" w:rsidRPr="00176FD5">
        <w:rPr>
          <w:sz w:val="28"/>
          <w:szCs w:val="28"/>
        </w:rP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664FEA" w:rsidRPr="00176FD5" w:rsidRDefault="001E6B4E" w:rsidP="004226C4">
      <w:pPr>
        <w:pStyle w:val="20"/>
        <w:shd w:val="clear" w:color="auto" w:fill="auto"/>
        <w:tabs>
          <w:tab w:val="left" w:pos="0"/>
        </w:tabs>
        <w:spacing w:before="0" w:line="240" w:lineRule="auto"/>
        <w:rPr>
          <w:sz w:val="28"/>
          <w:szCs w:val="28"/>
        </w:rPr>
      </w:pPr>
      <w:r w:rsidRPr="00176FD5">
        <w:rPr>
          <w:sz w:val="28"/>
          <w:szCs w:val="28"/>
        </w:rPr>
        <w:tab/>
      </w:r>
      <w:r w:rsidR="00664FEA" w:rsidRPr="00176FD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664FEA" w:rsidRPr="00176FD5" w:rsidRDefault="00664FEA" w:rsidP="004226C4">
      <w:pPr>
        <w:pStyle w:val="20"/>
        <w:shd w:val="clear" w:color="auto" w:fill="auto"/>
        <w:spacing w:before="0" w:line="240" w:lineRule="auto"/>
        <w:ind w:firstLine="740"/>
        <w:rPr>
          <w:sz w:val="28"/>
          <w:szCs w:val="28"/>
        </w:rPr>
      </w:pPr>
      <w:r w:rsidRPr="00176FD5">
        <w:rPr>
          <w:sz w:val="28"/>
          <w:szCs w:val="28"/>
        </w:rP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A16827" w:rsidRPr="00176FD5" w:rsidRDefault="00140F18" w:rsidP="004226C4">
      <w:pPr>
        <w:widowControl w:val="0"/>
        <w:spacing w:line="322" w:lineRule="exact"/>
        <w:ind w:firstLine="708"/>
        <w:rPr>
          <w:rFonts w:ascii="Times New Roman" w:hAnsi="Times New Roman"/>
          <w:sz w:val="28"/>
          <w:szCs w:val="28"/>
          <w:lang w:bidi="ru-RU"/>
        </w:rPr>
      </w:pPr>
      <w:r w:rsidRPr="00176FD5">
        <w:rPr>
          <w:rFonts w:ascii="Times New Roman" w:hAnsi="Times New Roman"/>
          <w:sz w:val="28"/>
          <w:szCs w:val="28"/>
        </w:rPr>
        <w:t xml:space="preserve">Исчерпывающий перечень оснований для отказа в исправлении допущенных опечаток и ошибок </w:t>
      </w:r>
      <w:r w:rsidR="00A16827" w:rsidRPr="00176FD5">
        <w:rPr>
          <w:rFonts w:ascii="Times New Roman" w:hAnsi="Times New Roman"/>
          <w:sz w:val="28"/>
          <w:szCs w:val="28"/>
        </w:rPr>
        <w:t xml:space="preserve">в </w:t>
      </w:r>
      <w:r w:rsidR="009B1935" w:rsidRPr="00176FD5">
        <w:rPr>
          <w:rFonts w:ascii="Times New Roman" w:hAnsi="Times New Roman"/>
          <w:sz w:val="28"/>
          <w:szCs w:val="28"/>
          <w:lang w:bidi="ru-RU"/>
        </w:rPr>
        <w:t>документах, являющихся результатом предоставления муниципальной услуги:</w:t>
      </w:r>
    </w:p>
    <w:p w:rsidR="00140F18" w:rsidRPr="00176FD5" w:rsidRDefault="00664FEA" w:rsidP="004226C4">
      <w:pPr>
        <w:widowControl w:val="0"/>
        <w:spacing w:line="322" w:lineRule="exact"/>
        <w:ind w:firstLine="708"/>
        <w:rPr>
          <w:rFonts w:ascii="Times New Roman" w:hAnsi="Times New Roman"/>
          <w:sz w:val="28"/>
          <w:szCs w:val="28"/>
        </w:rPr>
      </w:pPr>
      <w:r w:rsidRPr="00176FD5">
        <w:rPr>
          <w:rFonts w:ascii="Times New Roman" w:hAnsi="Times New Roman"/>
          <w:sz w:val="28"/>
          <w:szCs w:val="28"/>
          <w:lang w:bidi="ru-RU"/>
        </w:rPr>
        <w:t xml:space="preserve"> </w:t>
      </w:r>
      <w:r w:rsidR="00140F18" w:rsidRPr="00176FD5">
        <w:rPr>
          <w:rFonts w:ascii="Times New Roman" w:hAnsi="Times New Roman"/>
          <w:sz w:val="28"/>
          <w:szCs w:val="28"/>
        </w:rPr>
        <w:t>-</w:t>
      </w:r>
      <w:r w:rsidR="00140F18" w:rsidRPr="00176FD5">
        <w:rPr>
          <w:rFonts w:ascii="Times New Roman" w:hAnsi="Times New Roman"/>
          <w:sz w:val="28"/>
          <w:szCs w:val="28"/>
        </w:rPr>
        <w:tab/>
        <w:t>несоответствие заявителя кругу лиц, указанных в пункт</w:t>
      </w:r>
      <w:r w:rsidR="003A0AA6" w:rsidRPr="00176FD5">
        <w:rPr>
          <w:rFonts w:ascii="Times New Roman" w:hAnsi="Times New Roman"/>
          <w:sz w:val="28"/>
          <w:szCs w:val="28"/>
        </w:rPr>
        <w:t xml:space="preserve">ах  2, 3 </w:t>
      </w:r>
      <w:r w:rsidR="00140F18" w:rsidRPr="00176FD5">
        <w:rPr>
          <w:rFonts w:ascii="Times New Roman" w:hAnsi="Times New Roman"/>
          <w:sz w:val="28"/>
          <w:szCs w:val="28"/>
        </w:rPr>
        <w:t>настоящего административного регламента;</w:t>
      </w:r>
    </w:p>
    <w:p w:rsidR="00A16827" w:rsidRPr="00176FD5" w:rsidRDefault="00140F18" w:rsidP="004226C4">
      <w:pPr>
        <w:widowControl w:val="0"/>
        <w:spacing w:line="322" w:lineRule="exact"/>
        <w:ind w:firstLine="708"/>
        <w:rPr>
          <w:rFonts w:ascii="Times New Roman" w:hAnsi="Times New Roman"/>
          <w:sz w:val="28"/>
          <w:szCs w:val="28"/>
          <w:lang w:bidi="ru-RU"/>
        </w:rPr>
      </w:pPr>
      <w:r w:rsidRPr="00176FD5">
        <w:rPr>
          <w:rFonts w:ascii="Times New Roman" w:hAnsi="Times New Roman"/>
          <w:sz w:val="28"/>
          <w:szCs w:val="28"/>
        </w:rPr>
        <w:t>-</w:t>
      </w:r>
      <w:r w:rsidRPr="00176FD5">
        <w:rPr>
          <w:rFonts w:ascii="Times New Roman" w:hAnsi="Times New Roman"/>
          <w:sz w:val="28"/>
          <w:szCs w:val="28"/>
        </w:rPr>
        <w:tab/>
        <w:t xml:space="preserve">отсутствие факта допущения опечаток и ошибок </w:t>
      </w:r>
      <w:r w:rsidR="00664FEA" w:rsidRPr="00176FD5">
        <w:rPr>
          <w:rFonts w:ascii="Times New Roman" w:hAnsi="Times New Roman"/>
          <w:sz w:val="28"/>
          <w:szCs w:val="28"/>
        </w:rPr>
        <w:t xml:space="preserve">в </w:t>
      </w:r>
      <w:r w:rsidR="00CF190B" w:rsidRPr="00176FD5">
        <w:rPr>
          <w:rFonts w:ascii="Times New Roman" w:hAnsi="Times New Roman"/>
          <w:sz w:val="28"/>
          <w:szCs w:val="28"/>
        </w:rPr>
        <w:t xml:space="preserve"> </w:t>
      </w:r>
      <w:r w:rsidR="00CF190B" w:rsidRPr="00176FD5">
        <w:rPr>
          <w:rFonts w:ascii="Times New Roman" w:hAnsi="Times New Roman"/>
          <w:sz w:val="28"/>
          <w:szCs w:val="28"/>
          <w:lang w:bidi="ru-RU"/>
        </w:rPr>
        <w:t>документах, являющихся результатом предоставления муниципальной услуги.</w:t>
      </w:r>
    </w:p>
    <w:p w:rsidR="00A16827" w:rsidRPr="00176FD5" w:rsidRDefault="00A16827" w:rsidP="00A16827">
      <w:pPr>
        <w:widowControl w:val="0"/>
        <w:spacing w:line="322" w:lineRule="exact"/>
        <w:ind w:firstLine="708"/>
        <w:rPr>
          <w:sz w:val="28"/>
          <w:szCs w:val="28"/>
          <w:lang w:bidi="ru-RU"/>
        </w:rPr>
      </w:pPr>
    </w:p>
    <w:p w:rsidR="002F4874" w:rsidRPr="00176FD5" w:rsidRDefault="002F4874" w:rsidP="003A0AA6">
      <w:pPr>
        <w:autoSpaceDE w:val="0"/>
        <w:autoSpaceDN w:val="0"/>
        <w:adjustRightInd w:val="0"/>
        <w:ind w:right="-1"/>
        <w:rPr>
          <w:rFonts w:ascii="Times New Roman" w:hAnsi="Times New Roman"/>
          <w:sz w:val="28"/>
          <w:szCs w:val="28"/>
        </w:rPr>
      </w:pPr>
    </w:p>
    <w:p w:rsidR="002F4874" w:rsidRPr="00176FD5" w:rsidRDefault="002F4874" w:rsidP="00347BAA">
      <w:pPr>
        <w:widowControl w:val="0"/>
        <w:numPr>
          <w:ilvl w:val="0"/>
          <w:numId w:val="24"/>
        </w:numPr>
        <w:tabs>
          <w:tab w:val="left" w:pos="0"/>
        </w:tabs>
        <w:autoSpaceDE w:val="0"/>
        <w:autoSpaceDN w:val="0"/>
        <w:adjustRightInd w:val="0"/>
        <w:ind w:left="0" w:firstLine="0"/>
        <w:jc w:val="center"/>
        <w:rPr>
          <w:rFonts w:ascii="Times New Roman" w:hAnsi="Times New Roman"/>
          <w:b/>
          <w:sz w:val="28"/>
          <w:szCs w:val="28"/>
        </w:rPr>
      </w:pPr>
      <w:r w:rsidRPr="00176FD5">
        <w:rPr>
          <w:rFonts w:ascii="Times New Roman" w:hAnsi="Times New Roman"/>
          <w:b/>
          <w:sz w:val="28"/>
          <w:szCs w:val="28"/>
        </w:rPr>
        <w:t>Формы контроля за исполнением административного регламента</w:t>
      </w:r>
    </w:p>
    <w:p w:rsidR="002F4874" w:rsidRPr="00176FD5" w:rsidRDefault="002F4874" w:rsidP="00347BAA">
      <w:pPr>
        <w:widowControl w:val="0"/>
        <w:tabs>
          <w:tab w:val="left" w:pos="0"/>
        </w:tabs>
        <w:autoSpaceDE w:val="0"/>
        <w:autoSpaceDN w:val="0"/>
        <w:adjustRightInd w:val="0"/>
        <w:jc w:val="center"/>
        <w:rPr>
          <w:rFonts w:ascii="Times New Roman" w:hAnsi="Times New Roman"/>
          <w:b/>
          <w:sz w:val="28"/>
          <w:szCs w:val="28"/>
        </w:rPr>
      </w:pPr>
    </w:p>
    <w:p w:rsidR="002F4874" w:rsidRPr="00176FD5" w:rsidRDefault="002F4874" w:rsidP="00347BAA">
      <w:pPr>
        <w:autoSpaceDE w:val="0"/>
        <w:autoSpaceDN w:val="0"/>
        <w:adjustRightInd w:val="0"/>
        <w:ind w:right="-2"/>
        <w:jc w:val="center"/>
        <w:rPr>
          <w:rFonts w:ascii="Times New Roman" w:hAnsi="Times New Roman"/>
          <w:b/>
          <w:sz w:val="28"/>
          <w:szCs w:val="28"/>
        </w:rPr>
      </w:pPr>
      <w:r w:rsidRPr="00176FD5">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w:t>
      </w:r>
      <w:r w:rsidRPr="00176FD5">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rsidR="002F4874" w:rsidRPr="00176FD5" w:rsidRDefault="002F4874" w:rsidP="00347BAA">
      <w:pPr>
        <w:autoSpaceDE w:val="0"/>
        <w:autoSpaceDN w:val="0"/>
        <w:adjustRightInd w:val="0"/>
        <w:ind w:right="-2"/>
        <w:jc w:val="center"/>
        <w:rPr>
          <w:rFonts w:ascii="Times New Roman" w:hAnsi="Times New Roman"/>
          <w:sz w:val="28"/>
          <w:szCs w:val="28"/>
        </w:rPr>
      </w:pPr>
    </w:p>
    <w:p w:rsidR="002F4874" w:rsidRPr="00176FD5" w:rsidRDefault="00CF190B" w:rsidP="00720629">
      <w:pPr>
        <w:autoSpaceDE w:val="0"/>
        <w:autoSpaceDN w:val="0"/>
        <w:adjustRightInd w:val="0"/>
        <w:ind w:right="-2"/>
        <w:rPr>
          <w:rFonts w:ascii="Times New Roman" w:hAnsi="Times New Roman"/>
          <w:spacing w:val="-3"/>
          <w:sz w:val="28"/>
          <w:szCs w:val="28"/>
        </w:rPr>
      </w:pPr>
      <w:r w:rsidRPr="00176FD5">
        <w:rPr>
          <w:rFonts w:ascii="Times New Roman" w:hAnsi="Times New Roman"/>
          <w:sz w:val="28"/>
          <w:szCs w:val="28"/>
        </w:rPr>
        <w:t>50</w:t>
      </w:r>
      <w:r w:rsidR="00720629" w:rsidRPr="00176FD5">
        <w:rPr>
          <w:rFonts w:ascii="Times New Roman" w:hAnsi="Times New Roman"/>
          <w:sz w:val="28"/>
          <w:szCs w:val="28"/>
        </w:rPr>
        <w:t xml:space="preserve">. </w:t>
      </w:r>
      <w:r w:rsidR="002F4874" w:rsidRPr="00176FD5">
        <w:rPr>
          <w:rFonts w:ascii="Times New Roman" w:eastAsia="Calibri" w:hAnsi="Times New Roman"/>
          <w:sz w:val="28"/>
          <w:szCs w:val="28"/>
          <w:lang w:eastAsia="en-U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либо лицом его замещающим.</w:t>
      </w:r>
    </w:p>
    <w:p w:rsidR="002F4874" w:rsidRPr="00176FD5" w:rsidRDefault="002F4874" w:rsidP="00347BAA">
      <w:pPr>
        <w:autoSpaceDE w:val="0"/>
        <w:autoSpaceDN w:val="0"/>
        <w:adjustRightInd w:val="0"/>
        <w:ind w:right="-2"/>
        <w:rPr>
          <w:rFonts w:ascii="Times New Roman" w:hAnsi="Times New Roman"/>
          <w:sz w:val="28"/>
          <w:szCs w:val="28"/>
        </w:rPr>
      </w:pPr>
    </w:p>
    <w:p w:rsidR="002F4874" w:rsidRPr="00176FD5" w:rsidRDefault="002F4874" w:rsidP="00347BAA">
      <w:pPr>
        <w:autoSpaceDE w:val="0"/>
        <w:autoSpaceDN w:val="0"/>
        <w:adjustRightInd w:val="0"/>
        <w:ind w:right="-2"/>
        <w:jc w:val="center"/>
        <w:rPr>
          <w:rFonts w:ascii="Times New Roman" w:hAnsi="Times New Roman"/>
          <w:b/>
          <w:sz w:val="28"/>
          <w:szCs w:val="28"/>
        </w:rPr>
      </w:pPr>
      <w:r w:rsidRPr="00176FD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2F4874" w:rsidRPr="00176FD5" w:rsidRDefault="002F4874" w:rsidP="00347BAA">
      <w:pPr>
        <w:autoSpaceDE w:val="0"/>
        <w:autoSpaceDN w:val="0"/>
        <w:adjustRightInd w:val="0"/>
        <w:ind w:right="-2"/>
        <w:jc w:val="center"/>
        <w:rPr>
          <w:rFonts w:ascii="Times New Roman" w:hAnsi="Times New Roman"/>
          <w:sz w:val="28"/>
          <w:szCs w:val="28"/>
        </w:rPr>
      </w:pPr>
    </w:p>
    <w:p w:rsidR="002F4874" w:rsidRPr="00176FD5" w:rsidRDefault="008C1AC5" w:rsidP="00347BAA">
      <w:pPr>
        <w:tabs>
          <w:tab w:val="left" w:pos="9781"/>
          <w:tab w:val="left" w:pos="10490"/>
        </w:tabs>
        <w:ind w:right="-2" w:firstLine="709"/>
        <w:rPr>
          <w:rFonts w:ascii="Times New Roman" w:hAnsi="Times New Roman"/>
          <w:sz w:val="28"/>
          <w:szCs w:val="28"/>
          <w:lang w:eastAsia="en-US"/>
        </w:rPr>
      </w:pPr>
      <w:r w:rsidRPr="00176FD5">
        <w:rPr>
          <w:rFonts w:ascii="Times New Roman" w:hAnsi="Times New Roman"/>
          <w:sz w:val="28"/>
          <w:szCs w:val="28"/>
        </w:rPr>
        <w:t>5</w:t>
      </w:r>
      <w:r w:rsidR="00CF190B" w:rsidRPr="00176FD5">
        <w:rPr>
          <w:rFonts w:ascii="Times New Roman" w:hAnsi="Times New Roman"/>
          <w:sz w:val="28"/>
          <w:szCs w:val="28"/>
        </w:rPr>
        <w:t>1</w:t>
      </w:r>
      <w:r w:rsidR="002F4874" w:rsidRPr="00176FD5">
        <w:rPr>
          <w:rFonts w:ascii="Times New Roman" w:hAnsi="Times New Roman"/>
          <w:sz w:val="28"/>
          <w:szCs w:val="28"/>
        </w:rPr>
        <w:t xml:space="preserve">.  </w:t>
      </w:r>
      <w:r w:rsidR="002F4874" w:rsidRPr="00176FD5">
        <w:rPr>
          <w:rFonts w:ascii="Times New Roman" w:hAnsi="Times New Roman"/>
          <w:sz w:val="28"/>
          <w:szCs w:val="28"/>
          <w:lang w:eastAsia="en-US"/>
        </w:rPr>
        <w:t>Плановые проверки полноты и качества предоставления муниципальной услуги проводятся заведующим Отделом либо лицом, его</w:t>
      </w:r>
      <w:r w:rsidR="002F4874" w:rsidRPr="00176FD5">
        <w:rPr>
          <w:rFonts w:ascii="Times New Roman" w:hAnsi="Times New Roman"/>
          <w:sz w:val="28"/>
          <w:szCs w:val="28"/>
          <w:shd w:val="clear" w:color="auto" w:fill="FFFFFF"/>
          <w:lang w:eastAsia="en-US"/>
        </w:rPr>
        <w:t xml:space="preserve"> замещающим</w:t>
      </w:r>
      <w:r w:rsidR="002F4874" w:rsidRPr="00176FD5">
        <w:rPr>
          <w:rFonts w:ascii="Times New Roman" w:hAnsi="Times New Roman"/>
          <w:sz w:val="28"/>
          <w:szCs w:val="28"/>
          <w:lang w:eastAsia="en-US"/>
        </w:rPr>
        <w:t xml:space="preserve">. </w:t>
      </w:r>
    </w:p>
    <w:p w:rsidR="002F4874" w:rsidRPr="00176FD5" w:rsidRDefault="002F4874" w:rsidP="00347BAA">
      <w:pPr>
        <w:tabs>
          <w:tab w:val="left" w:pos="9781"/>
          <w:tab w:val="left" w:pos="10490"/>
        </w:tabs>
        <w:ind w:right="-2" w:firstLine="709"/>
        <w:rPr>
          <w:rFonts w:ascii="Times New Roman" w:hAnsi="Times New Roman"/>
          <w:sz w:val="28"/>
          <w:szCs w:val="28"/>
          <w:lang w:eastAsia="en-US"/>
        </w:rPr>
      </w:pPr>
      <w:r w:rsidRPr="00176FD5">
        <w:rPr>
          <w:rFonts w:ascii="Times New Roman" w:hAnsi="Times New Roman"/>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лицом, его</w:t>
      </w:r>
      <w:r w:rsidRPr="00176FD5">
        <w:rPr>
          <w:rFonts w:ascii="Times New Roman" w:hAnsi="Times New Roman"/>
          <w:sz w:val="28"/>
          <w:szCs w:val="28"/>
          <w:shd w:val="clear" w:color="auto" w:fill="FFFFFF"/>
          <w:lang w:eastAsia="en-US"/>
        </w:rPr>
        <w:t xml:space="preserve"> замещающим</w:t>
      </w:r>
      <w:r w:rsidRPr="00176FD5">
        <w:rPr>
          <w:rFonts w:ascii="Times New Roman" w:hAnsi="Times New Roman"/>
          <w:sz w:val="28"/>
          <w:szCs w:val="28"/>
          <w:lang w:eastAsia="en-US"/>
        </w:rPr>
        <w:t xml:space="preserve">. </w:t>
      </w:r>
    </w:p>
    <w:p w:rsidR="002F4874" w:rsidRPr="00176FD5" w:rsidRDefault="002F4874" w:rsidP="00347BAA">
      <w:pPr>
        <w:tabs>
          <w:tab w:val="left" w:pos="1134"/>
          <w:tab w:val="left" w:pos="9781"/>
          <w:tab w:val="left" w:pos="10490"/>
        </w:tabs>
        <w:ind w:right="-2"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Внеплановые проверки полноты и качества предоставления муниципальной услуги проводятся </w:t>
      </w:r>
      <w:r w:rsidRPr="00176FD5">
        <w:rPr>
          <w:rFonts w:ascii="Times New Roman" w:hAnsi="Times New Roman"/>
          <w:sz w:val="28"/>
          <w:szCs w:val="28"/>
          <w:lang w:eastAsia="en-US"/>
        </w:rPr>
        <w:t xml:space="preserve">заведующим Отделом </w:t>
      </w:r>
      <w:r w:rsidRPr="00176FD5">
        <w:rPr>
          <w:rFonts w:ascii="Times New Roman" w:eastAsia="Calibri" w:hAnsi="Times New Roman"/>
          <w:sz w:val="28"/>
          <w:szCs w:val="28"/>
          <w:lang w:eastAsia="en-US"/>
        </w:rPr>
        <w:t>либо, лицом его замещающим, на основании жалоб заявителей на решения или действия (бездействие) должностных лиц О</w:t>
      </w:r>
      <w:r w:rsidRPr="00176FD5">
        <w:rPr>
          <w:rFonts w:ascii="Times New Roman" w:hAnsi="Times New Roman"/>
          <w:sz w:val="28"/>
          <w:szCs w:val="28"/>
          <w:lang w:eastAsia="en-US"/>
        </w:rPr>
        <w:t>тдела,</w:t>
      </w:r>
      <w:r w:rsidRPr="00176FD5">
        <w:rPr>
          <w:rFonts w:ascii="Times New Roman" w:eastAsia="Calibri" w:hAnsi="Times New Roman"/>
          <w:sz w:val="28"/>
          <w:szCs w:val="28"/>
          <w:lang w:eastAsia="en-US"/>
        </w:rPr>
        <w:t xml:space="preserve"> принятые или осуществленные в ходе предоставления муниципальной услуги.</w:t>
      </w:r>
    </w:p>
    <w:p w:rsidR="002F4874" w:rsidRPr="00176FD5" w:rsidRDefault="002F4874" w:rsidP="00347BAA">
      <w:pPr>
        <w:tabs>
          <w:tab w:val="left" w:pos="1134"/>
          <w:tab w:val="left" w:pos="9781"/>
          <w:tab w:val="left" w:pos="10490"/>
        </w:tabs>
        <w:ind w:right="-2"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F4874" w:rsidRPr="00176FD5" w:rsidRDefault="002F4874" w:rsidP="00347BAA">
      <w:pPr>
        <w:tabs>
          <w:tab w:val="left" w:pos="1134"/>
          <w:tab w:val="left" w:pos="9781"/>
          <w:tab w:val="left" w:pos="10490"/>
        </w:tabs>
        <w:ind w:right="-2"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F4874" w:rsidRPr="00176FD5" w:rsidRDefault="002F4874" w:rsidP="00347BAA">
      <w:pPr>
        <w:tabs>
          <w:tab w:val="left" w:pos="1134"/>
          <w:tab w:val="left" w:pos="9781"/>
          <w:tab w:val="left" w:pos="10490"/>
        </w:tabs>
        <w:ind w:right="-2" w:firstLine="709"/>
        <w:rPr>
          <w:rFonts w:ascii="Times New Roman" w:eastAsia="Calibri" w:hAnsi="Times New Roman"/>
          <w:sz w:val="28"/>
          <w:szCs w:val="28"/>
          <w:lang w:eastAsia="en-US"/>
        </w:rPr>
      </w:pPr>
      <w:r w:rsidRPr="00176FD5">
        <w:rPr>
          <w:rFonts w:ascii="Times New Roman" w:eastAsia="Calibri" w:hAnsi="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4874" w:rsidRPr="00176FD5" w:rsidRDefault="00720629" w:rsidP="00720629">
      <w:pPr>
        <w:tabs>
          <w:tab w:val="left" w:pos="0"/>
        </w:tabs>
        <w:ind w:right="-2" w:firstLine="0"/>
        <w:contextualSpacing/>
        <w:rPr>
          <w:rFonts w:ascii="Times New Roman" w:hAnsi="Times New Roman"/>
          <w:sz w:val="28"/>
          <w:szCs w:val="28"/>
        </w:rPr>
      </w:pPr>
      <w:r w:rsidRPr="00176FD5">
        <w:rPr>
          <w:rFonts w:ascii="Times New Roman" w:hAnsi="Times New Roman"/>
          <w:sz w:val="28"/>
          <w:szCs w:val="28"/>
        </w:rPr>
        <w:tab/>
      </w:r>
      <w:r w:rsidR="008C1AC5" w:rsidRPr="00176FD5">
        <w:rPr>
          <w:rFonts w:ascii="Times New Roman" w:hAnsi="Times New Roman"/>
          <w:sz w:val="28"/>
          <w:szCs w:val="28"/>
        </w:rPr>
        <w:t>5</w:t>
      </w:r>
      <w:r w:rsidR="00CF190B" w:rsidRPr="00176FD5">
        <w:rPr>
          <w:rFonts w:ascii="Times New Roman" w:hAnsi="Times New Roman"/>
          <w:sz w:val="28"/>
          <w:szCs w:val="28"/>
        </w:rPr>
        <w:t>2</w:t>
      </w:r>
      <w:r w:rsidRPr="00176FD5">
        <w:rPr>
          <w:rFonts w:ascii="Times New Roman" w:hAnsi="Times New Roman"/>
          <w:sz w:val="28"/>
          <w:szCs w:val="28"/>
        </w:rPr>
        <w:t xml:space="preserve">. </w:t>
      </w:r>
      <w:r w:rsidR="002F4874" w:rsidRPr="00176FD5">
        <w:rPr>
          <w:rFonts w:ascii="Times New Roman" w:hAnsi="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002F4874" w:rsidRPr="00176FD5">
        <w:rPr>
          <w:rFonts w:ascii="Times New Roman" w:hAnsi="Times New Roman"/>
          <w:i/>
          <w:sz w:val="28"/>
          <w:szCs w:val="28"/>
        </w:rPr>
        <w:t>,</w:t>
      </w:r>
      <w:r w:rsidR="002F4874" w:rsidRPr="00176FD5">
        <w:rPr>
          <w:rFonts w:ascii="Times New Roman" w:hAnsi="Times New Roman"/>
          <w:sz w:val="28"/>
          <w:szCs w:val="28"/>
        </w:rPr>
        <w:t xml:space="preserve"> в форме письменных и устных обращений в адрес Отдела</w:t>
      </w:r>
      <w:r w:rsidR="002F4874" w:rsidRPr="00176FD5">
        <w:rPr>
          <w:rFonts w:ascii="Times New Roman" w:hAnsi="Times New Roman"/>
          <w:i/>
          <w:spacing w:val="-3"/>
          <w:sz w:val="28"/>
          <w:szCs w:val="28"/>
        </w:rPr>
        <w:t>.</w:t>
      </w:r>
    </w:p>
    <w:p w:rsidR="002F4874" w:rsidRPr="00176FD5" w:rsidRDefault="002F4874" w:rsidP="00347BAA">
      <w:pPr>
        <w:tabs>
          <w:tab w:val="left" w:pos="1134"/>
        </w:tabs>
        <w:ind w:right="-2"/>
        <w:rPr>
          <w:rFonts w:ascii="Times New Roman" w:hAnsi="Times New Roman"/>
          <w:sz w:val="28"/>
          <w:szCs w:val="28"/>
        </w:rPr>
      </w:pPr>
    </w:p>
    <w:p w:rsidR="002F4874" w:rsidRPr="00176FD5" w:rsidRDefault="002F4874" w:rsidP="00347BAA">
      <w:pPr>
        <w:tabs>
          <w:tab w:val="left" w:pos="1134"/>
        </w:tabs>
        <w:ind w:right="-2"/>
        <w:jc w:val="center"/>
        <w:rPr>
          <w:rFonts w:ascii="Times New Roman" w:hAnsi="Times New Roman"/>
          <w:b/>
          <w:sz w:val="28"/>
          <w:szCs w:val="28"/>
        </w:rPr>
      </w:pPr>
      <w:r w:rsidRPr="00176FD5">
        <w:rPr>
          <w:rFonts w:ascii="Times New Roman" w:hAnsi="Times New Roman"/>
          <w:b/>
          <w:sz w:val="28"/>
          <w:szCs w:val="28"/>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F4874" w:rsidRPr="00176FD5" w:rsidRDefault="002F4874" w:rsidP="00347BAA">
      <w:pPr>
        <w:tabs>
          <w:tab w:val="left" w:pos="1134"/>
        </w:tabs>
        <w:ind w:right="-2"/>
        <w:jc w:val="center"/>
        <w:rPr>
          <w:rFonts w:ascii="Times New Roman" w:hAnsi="Times New Roman"/>
          <w:sz w:val="28"/>
          <w:szCs w:val="28"/>
        </w:rPr>
      </w:pPr>
    </w:p>
    <w:p w:rsidR="002F4874" w:rsidRPr="00176FD5" w:rsidRDefault="008C1AC5" w:rsidP="00347BAA">
      <w:pPr>
        <w:ind w:firstLine="709"/>
        <w:rPr>
          <w:rFonts w:ascii="Times New Roman" w:hAnsi="Times New Roman"/>
          <w:sz w:val="28"/>
          <w:szCs w:val="28"/>
        </w:rPr>
      </w:pPr>
      <w:r w:rsidRPr="00176FD5">
        <w:rPr>
          <w:rFonts w:ascii="Times New Roman" w:hAnsi="Times New Roman"/>
          <w:sz w:val="28"/>
          <w:szCs w:val="28"/>
        </w:rPr>
        <w:t>5</w:t>
      </w:r>
      <w:r w:rsidR="00CF190B" w:rsidRPr="00176FD5">
        <w:rPr>
          <w:rFonts w:ascii="Times New Roman" w:hAnsi="Times New Roman"/>
          <w:sz w:val="28"/>
          <w:szCs w:val="28"/>
        </w:rPr>
        <w:t>3</w:t>
      </w:r>
      <w:r w:rsidR="002F4874" w:rsidRPr="00176FD5">
        <w:rPr>
          <w:rFonts w:ascii="Times New Roman" w:hAnsi="Times New Roman"/>
          <w:sz w:val="28"/>
          <w:szCs w:val="28"/>
        </w:rPr>
        <w:t xml:space="preserve">.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2F4874" w:rsidRPr="00176FD5" w:rsidRDefault="00CF190B" w:rsidP="00347BAA">
      <w:pPr>
        <w:ind w:firstLine="709"/>
        <w:rPr>
          <w:rFonts w:ascii="Times New Roman" w:hAnsi="Times New Roman"/>
          <w:sz w:val="28"/>
          <w:szCs w:val="28"/>
        </w:rPr>
      </w:pPr>
      <w:r w:rsidRPr="00176FD5">
        <w:rPr>
          <w:rFonts w:ascii="Times New Roman" w:hAnsi="Times New Roman"/>
          <w:sz w:val="28"/>
          <w:szCs w:val="28"/>
        </w:rPr>
        <w:t>54</w:t>
      </w:r>
      <w:r w:rsidR="002F4874" w:rsidRPr="00176FD5">
        <w:rPr>
          <w:rFonts w:ascii="Times New Roman" w:hAnsi="Times New Roman"/>
          <w:sz w:val="28"/>
          <w:szCs w:val="28"/>
        </w:rPr>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F4874" w:rsidRPr="00176FD5" w:rsidRDefault="00CF190B" w:rsidP="00347BAA">
      <w:pPr>
        <w:widowControl w:val="0"/>
        <w:autoSpaceDE w:val="0"/>
        <w:autoSpaceDN w:val="0"/>
        <w:adjustRightInd w:val="0"/>
        <w:ind w:right="-2" w:firstLine="709"/>
        <w:rPr>
          <w:rFonts w:ascii="Times New Roman" w:hAnsi="Times New Roman"/>
          <w:sz w:val="28"/>
          <w:szCs w:val="28"/>
        </w:rPr>
      </w:pPr>
      <w:r w:rsidRPr="00176FD5">
        <w:rPr>
          <w:rFonts w:ascii="Times New Roman" w:hAnsi="Times New Roman"/>
          <w:sz w:val="28"/>
          <w:szCs w:val="28"/>
        </w:rPr>
        <w:t>55</w:t>
      </w:r>
      <w:r w:rsidR="002F4874" w:rsidRPr="00176FD5">
        <w:rPr>
          <w:rFonts w:ascii="Times New Roman" w:hAnsi="Times New Roman"/>
          <w:sz w:val="28"/>
          <w:szCs w:val="28"/>
        </w:rPr>
        <w:t xml:space="preserve">. В соответствии со статьей 9.6 Закона Ханты-Мансийского автономного округа-Югры от 11 июня 2010 года </w:t>
      </w:r>
      <w:hyperlink r:id="rId24" w:history="1">
        <w:r w:rsidR="002F4874" w:rsidRPr="00176FD5">
          <w:rPr>
            <w:rStyle w:val="a3"/>
            <w:rFonts w:ascii="Times New Roman" w:hAnsi="Times New Roman"/>
            <w:color w:val="auto"/>
            <w:sz w:val="28"/>
            <w:szCs w:val="28"/>
          </w:rPr>
          <w:t xml:space="preserve">№ 102-оз </w:t>
        </w:r>
        <w:r w:rsidR="00347BAA" w:rsidRPr="00176FD5">
          <w:rPr>
            <w:rStyle w:val="a3"/>
            <w:rFonts w:ascii="Times New Roman" w:hAnsi="Times New Roman"/>
            <w:color w:val="auto"/>
            <w:sz w:val="28"/>
            <w:szCs w:val="28"/>
          </w:rPr>
          <w:t>«</w:t>
        </w:r>
        <w:r w:rsidR="002F4874" w:rsidRPr="00176FD5">
          <w:rPr>
            <w:rStyle w:val="a3"/>
            <w:rFonts w:ascii="Times New Roman" w:hAnsi="Times New Roman"/>
            <w:color w:val="auto"/>
            <w:sz w:val="28"/>
            <w:szCs w:val="28"/>
          </w:rPr>
          <w:t>Об административных</w:t>
        </w:r>
      </w:hyperlink>
      <w:r w:rsidR="002F4874" w:rsidRPr="00176FD5">
        <w:rPr>
          <w:rFonts w:ascii="Times New Roman" w:hAnsi="Times New Roman"/>
          <w:sz w:val="28"/>
          <w:szCs w:val="28"/>
        </w:rPr>
        <w:t xml:space="preserve"> правонарушениях</w:t>
      </w:r>
      <w:r w:rsidR="00347BAA" w:rsidRPr="00176FD5">
        <w:rPr>
          <w:rFonts w:ascii="Times New Roman" w:hAnsi="Times New Roman"/>
          <w:sz w:val="28"/>
          <w:szCs w:val="28"/>
        </w:rPr>
        <w:t>»</w:t>
      </w:r>
      <w:r w:rsidR="002F4874" w:rsidRPr="00176FD5">
        <w:rPr>
          <w:rFonts w:ascii="Times New Roman" w:hAnsi="Times New Roman"/>
          <w:sz w:val="28"/>
          <w:szCs w:val="28"/>
        </w:rPr>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F4874" w:rsidRPr="00176FD5" w:rsidRDefault="002F4874" w:rsidP="00720629">
      <w:pPr>
        <w:widowControl w:val="0"/>
        <w:tabs>
          <w:tab w:val="left" w:pos="0"/>
        </w:tabs>
        <w:autoSpaceDE w:val="0"/>
        <w:autoSpaceDN w:val="0"/>
        <w:adjustRightInd w:val="0"/>
        <w:ind w:firstLine="0"/>
        <w:jc w:val="center"/>
        <w:rPr>
          <w:rFonts w:ascii="Times New Roman" w:hAnsi="Times New Roman"/>
          <w:b/>
          <w:sz w:val="28"/>
          <w:szCs w:val="28"/>
        </w:rPr>
      </w:pPr>
    </w:p>
    <w:p w:rsidR="002F4874" w:rsidRPr="00176FD5" w:rsidRDefault="00383DD5" w:rsidP="00347BAA">
      <w:pPr>
        <w:numPr>
          <w:ilvl w:val="0"/>
          <w:numId w:val="24"/>
        </w:numPr>
        <w:autoSpaceDE w:val="0"/>
        <w:autoSpaceDN w:val="0"/>
        <w:adjustRightInd w:val="0"/>
        <w:ind w:left="0" w:firstLine="0"/>
        <w:jc w:val="center"/>
        <w:outlineLvl w:val="1"/>
        <w:rPr>
          <w:rFonts w:ascii="Times New Roman" w:hAnsi="Times New Roman"/>
          <w:b/>
          <w:sz w:val="28"/>
          <w:szCs w:val="28"/>
        </w:rPr>
      </w:pPr>
      <w:hyperlink r:id="rId25" w:history="1">
        <w:r w:rsidR="002F4874" w:rsidRPr="00176FD5">
          <w:rPr>
            <w:rFonts w:ascii="Times New Roman" w:eastAsia="Calibri" w:hAnsi="Times New Roman"/>
            <w:b/>
            <w:bCs/>
            <w:sz w:val="28"/>
            <w:szCs w:val="28"/>
          </w:rPr>
          <w:t>Досудебный (внесудебный) порядок</w:t>
        </w:r>
      </w:hyperlink>
      <w:r w:rsidR="002F4874" w:rsidRPr="00176FD5">
        <w:rPr>
          <w:rFonts w:ascii="Times New Roman" w:eastAsia="Calibri" w:hAnsi="Times New Roman"/>
          <w:b/>
          <w:sz w:val="28"/>
          <w:szCs w:val="28"/>
        </w:rPr>
        <w:t xml:space="preserve"> обжалования решений и действий (бездействия) органа, предоставляющего </w:t>
      </w:r>
      <w:r w:rsidR="002F4874" w:rsidRPr="00176FD5">
        <w:rPr>
          <w:rFonts w:ascii="Times New Roman" w:hAnsi="Times New Roman"/>
          <w:b/>
          <w:sz w:val="28"/>
          <w:szCs w:val="28"/>
        </w:rPr>
        <w:t xml:space="preserve">муниципальную </w:t>
      </w:r>
      <w:r w:rsidR="002F4874" w:rsidRPr="00176FD5">
        <w:rPr>
          <w:rFonts w:ascii="Times New Roman" w:eastAsia="Calibri" w:hAnsi="Times New Roman"/>
          <w:b/>
          <w:sz w:val="28"/>
          <w:szCs w:val="28"/>
        </w:rPr>
        <w:t xml:space="preserve">услугу, </w:t>
      </w:r>
      <w:r w:rsidR="002F4874" w:rsidRPr="00176FD5">
        <w:rPr>
          <w:rFonts w:ascii="Times New Roman" w:eastAsia="Calibri" w:hAnsi="Times New Roman"/>
          <w:b/>
          <w:bCs/>
          <w:sz w:val="28"/>
          <w:szCs w:val="28"/>
        </w:rPr>
        <w:t>МФЦ</w:t>
      </w:r>
      <w:r w:rsidR="002F4874" w:rsidRPr="00176FD5">
        <w:rPr>
          <w:rFonts w:ascii="Times New Roman" w:eastAsia="Calibri" w:hAnsi="Times New Roman"/>
          <w:b/>
          <w:sz w:val="28"/>
          <w:szCs w:val="28"/>
        </w:rPr>
        <w:t>, а также должностных лиц, муниципальных служащих, работников</w:t>
      </w:r>
      <w:r w:rsidR="002F4874" w:rsidRPr="00176FD5">
        <w:rPr>
          <w:rFonts w:ascii="Times New Roman" w:eastAsia="Calibri" w:hAnsi="Times New Roman"/>
          <w:b/>
          <w:bCs/>
          <w:sz w:val="28"/>
          <w:szCs w:val="28"/>
        </w:rPr>
        <w:t xml:space="preserve"> МФЦ</w:t>
      </w:r>
    </w:p>
    <w:p w:rsidR="002F4874" w:rsidRPr="00176FD5" w:rsidRDefault="002F4874" w:rsidP="00347BAA">
      <w:pPr>
        <w:jc w:val="center"/>
        <w:rPr>
          <w:rFonts w:ascii="Times New Roman" w:hAnsi="Times New Roman"/>
          <w:sz w:val="28"/>
          <w:szCs w:val="28"/>
        </w:rPr>
      </w:pPr>
    </w:p>
    <w:p w:rsidR="002F4874" w:rsidRPr="00176FD5" w:rsidRDefault="00720629" w:rsidP="00720629">
      <w:pPr>
        <w:tabs>
          <w:tab w:val="left" w:pos="0"/>
        </w:tabs>
        <w:suppressAutoHyphens/>
        <w:autoSpaceDE w:val="0"/>
        <w:autoSpaceDN w:val="0"/>
        <w:adjustRightInd w:val="0"/>
        <w:ind w:firstLine="0"/>
        <w:outlineLvl w:val="0"/>
        <w:rPr>
          <w:rFonts w:ascii="Times New Roman" w:hAnsi="Times New Roman"/>
          <w:sz w:val="28"/>
          <w:szCs w:val="28"/>
        </w:rPr>
      </w:pPr>
      <w:r w:rsidRPr="00176FD5">
        <w:rPr>
          <w:rFonts w:ascii="Times New Roman" w:eastAsia="Calibri" w:hAnsi="Times New Roman"/>
          <w:sz w:val="28"/>
          <w:szCs w:val="28"/>
        </w:rPr>
        <w:tab/>
      </w:r>
      <w:r w:rsidR="00CF190B" w:rsidRPr="00176FD5">
        <w:rPr>
          <w:rFonts w:ascii="Times New Roman" w:eastAsia="Calibri" w:hAnsi="Times New Roman"/>
          <w:sz w:val="28"/>
          <w:szCs w:val="28"/>
        </w:rPr>
        <w:t>56</w:t>
      </w:r>
      <w:r w:rsidRPr="00176FD5">
        <w:rPr>
          <w:rFonts w:ascii="Times New Roman" w:eastAsia="Calibri" w:hAnsi="Times New Roman"/>
          <w:sz w:val="28"/>
          <w:szCs w:val="28"/>
        </w:rPr>
        <w:t xml:space="preserve">. </w:t>
      </w:r>
      <w:r w:rsidR="002F4874" w:rsidRPr="00176FD5">
        <w:rPr>
          <w:rFonts w:ascii="Times New Roman" w:eastAsia="Calibri" w:hAnsi="Times New Roman"/>
          <w:sz w:val="28"/>
          <w:szCs w:val="28"/>
        </w:rPr>
        <w:t>Заявитель имеет право на досудебное (внесудебное) обжалование действий (бездействия) и решений</w:t>
      </w:r>
      <w:r w:rsidR="002F4874" w:rsidRPr="00176FD5">
        <w:rPr>
          <w:rFonts w:ascii="Times New Roman" w:eastAsia="Calibri" w:hAnsi="Times New Roman"/>
          <w:sz w:val="28"/>
          <w:szCs w:val="28"/>
          <w:lang w:eastAsia="en-US"/>
        </w:rPr>
        <w:t>,</w:t>
      </w:r>
      <w:r w:rsidR="002F4874" w:rsidRPr="00176FD5">
        <w:rPr>
          <w:rFonts w:ascii="Times New Roman" w:eastAsia="Calibri" w:hAnsi="Times New Roman"/>
          <w:sz w:val="28"/>
          <w:szCs w:val="28"/>
        </w:rPr>
        <w:t xml:space="preserve"> принятых (</w:t>
      </w:r>
      <w:r w:rsidR="002F4874" w:rsidRPr="00176FD5">
        <w:rPr>
          <w:rFonts w:ascii="Times New Roman" w:eastAsia="Calibri" w:hAnsi="Times New Roman"/>
          <w:sz w:val="28"/>
          <w:szCs w:val="28"/>
          <w:lang w:eastAsia="en-US"/>
        </w:rPr>
        <w:t>осуществленных</w:t>
      </w:r>
      <w:r w:rsidR="002F4874" w:rsidRPr="00176FD5">
        <w:rPr>
          <w:rFonts w:ascii="Times New Roman" w:eastAsia="Calibri" w:hAnsi="Times New Roman"/>
          <w:sz w:val="28"/>
          <w:szCs w:val="28"/>
        </w:rPr>
        <w:t>) в ходе предоставления муниципальной услуги</w:t>
      </w:r>
      <w:r w:rsidR="002F4874" w:rsidRPr="00176FD5">
        <w:rPr>
          <w:rFonts w:ascii="Times New Roman" w:eastAsia="Calibri" w:hAnsi="Times New Roman"/>
          <w:sz w:val="28"/>
          <w:szCs w:val="28"/>
          <w:lang w:eastAsia="en-US"/>
        </w:rPr>
        <w:t xml:space="preserve"> Отделом, МФЦ, а также их должностными лицами, муниципальными служащими, работниками</w:t>
      </w:r>
      <w:r w:rsidR="002F4874" w:rsidRPr="00176FD5">
        <w:rPr>
          <w:rFonts w:ascii="Times New Roman" w:eastAsia="Calibri" w:hAnsi="Times New Roman"/>
          <w:sz w:val="28"/>
          <w:szCs w:val="28"/>
        </w:rPr>
        <w:t>.</w:t>
      </w:r>
    </w:p>
    <w:p w:rsidR="002F4874" w:rsidRPr="00176FD5" w:rsidRDefault="00720629" w:rsidP="00720629">
      <w:pPr>
        <w:tabs>
          <w:tab w:val="left" w:pos="0"/>
        </w:tabs>
        <w:suppressAutoHyphens/>
        <w:autoSpaceDE w:val="0"/>
        <w:autoSpaceDN w:val="0"/>
        <w:adjustRightInd w:val="0"/>
        <w:ind w:firstLine="0"/>
        <w:outlineLvl w:val="0"/>
        <w:rPr>
          <w:rFonts w:ascii="Times New Roman" w:hAnsi="Times New Roman"/>
          <w:sz w:val="28"/>
          <w:szCs w:val="28"/>
        </w:rPr>
      </w:pPr>
      <w:r w:rsidRPr="00176FD5">
        <w:rPr>
          <w:rFonts w:ascii="Times New Roman" w:hAnsi="Times New Roman"/>
          <w:sz w:val="28"/>
          <w:szCs w:val="28"/>
        </w:rPr>
        <w:lastRenderedPageBreak/>
        <w:tab/>
      </w:r>
      <w:r w:rsidR="00CF190B" w:rsidRPr="00176FD5">
        <w:rPr>
          <w:rFonts w:ascii="Times New Roman" w:hAnsi="Times New Roman"/>
          <w:sz w:val="28"/>
          <w:szCs w:val="28"/>
        </w:rPr>
        <w:t>57</w:t>
      </w:r>
      <w:r w:rsidRPr="00176FD5">
        <w:rPr>
          <w:rFonts w:ascii="Times New Roman" w:hAnsi="Times New Roman"/>
          <w:sz w:val="28"/>
          <w:szCs w:val="28"/>
        </w:rPr>
        <w:t xml:space="preserve">. </w:t>
      </w:r>
      <w:r w:rsidR="002F4874" w:rsidRPr="00176FD5">
        <w:rPr>
          <w:rFonts w:ascii="Times New Roman" w:hAnsi="Times New Roman"/>
          <w:sz w:val="28"/>
          <w:szCs w:val="28"/>
        </w:rPr>
        <w:t xml:space="preserve">Жалоба на решения, действия (бездействие) Отдела, его должностных лиц, муниципальных служащих, </w:t>
      </w:r>
      <w:r w:rsidR="002F4874" w:rsidRPr="00176FD5">
        <w:rPr>
          <w:rFonts w:ascii="Times New Roman" w:hAnsi="Times New Roman"/>
          <w:sz w:val="28"/>
          <w:szCs w:val="28"/>
          <w:lang w:eastAsia="en-US"/>
        </w:rPr>
        <w:t xml:space="preserve">обеспечивающих предоставление муниципальной услуги, </w:t>
      </w:r>
      <w:r w:rsidR="002F4874" w:rsidRPr="00176FD5">
        <w:rPr>
          <w:rFonts w:ascii="Times New Roman" w:hAnsi="Times New Roman"/>
          <w:sz w:val="28"/>
          <w:szCs w:val="28"/>
        </w:rPr>
        <w:t>подается для рассмотрения в Отдел, предоставляющий муниципальную услугу.</w:t>
      </w:r>
    </w:p>
    <w:p w:rsidR="002F4874" w:rsidRPr="00176FD5" w:rsidRDefault="002F4874" w:rsidP="00347BAA">
      <w:pPr>
        <w:widowControl w:val="0"/>
        <w:autoSpaceDE w:val="0"/>
        <w:autoSpaceDN w:val="0"/>
        <w:ind w:firstLine="708"/>
        <w:rPr>
          <w:rFonts w:ascii="Times New Roman" w:hAnsi="Times New Roman"/>
          <w:sz w:val="28"/>
          <w:szCs w:val="28"/>
        </w:rPr>
      </w:pPr>
      <w:r w:rsidRPr="00176FD5">
        <w:rPr>
          <w:rFonts w:ascii="Times New Roman" w:hAnsi="Times New Roman"/>
          <w:sz w:val="28"/>
          <w:szCs w:val="28"/>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720629" w:rsidRPr="00176FD5" w:rsidRDefault="002F4874" w:rsidP="00720629">
      <w:pPr>
        <w:widowControl w:val="0"/>
        <w:tabs>
          <w:tab w:val="left" w:pos="0"/>
        </w:tabs>
        <w:autoSpaceDE w:val="0"/>
        <w:autoSpaceDN w:val="0"/>
        <w:ind w:firstLine="709"/>
        <w:rPr>
          <w:rFonts w:ascii="Times New Roman" w:hAnsi="Times New Roman"/>
          <w:sz w:val="28"/>
          <w:szCs w:val="28"/>
        </w:rPr>
      </w:pPr>
      <w:r w:rsidRPr="00176FD5">
        <w:rPr>
          <w:rFonts w:ascii="Times New Roman" w:hAnsi="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720629" w:rsidRPr="00176FD5" w:rsidRDefault="00CF190B" w:rsidP="00720629">
      <w:pPr>
        <w:widowControl w:val="0"/>
        <w:tabs>
          <w:tab w:val="left" w:pos="0"/>
        </w:tabs>
        <w:autoSpaceDE w:val="0"/>
        <w:autoSpaceDN w:val="0"/>
        <w:ind w:firstLine="709"/>
        <w:rPr>
          <w:rFonts w:ascii="Times New Roman" w:hAnsi="Times New Roman"/>
          <w:sz w:val="28"/>
          <w:szCs w:val="28"/>
        </w:rPr>
      </w:pPr>
      <w:r w:rsidRPr="00176FD5">
        <w:rPr>
          <w:rFonts w:ascii="Times New Roman" w:hAnsi="Times New Roman"/>
          <w:sz w:val="28"/>
          <w:szCs w:val="28"/>
        </w:rPr>
        <w:t>58</w:t>
      </w:r>
      <w:r w:rsidR="00720629" w:rsidRPr="00176FD5">
        <w:rPr>
          <w:rFonts w:ascii="Times New Roman" w:hAnsi="Times New Roman"/>
          <w:sz w:val="28"/>
          <w:szCs w:val="28"/>
        </w:rPr>
        <w:t xml:space="preserve">. </w:t>
      </w:r>
      <w:r w:rsidR="002F4874" w:rsidRPr="00176FD5">
        <w:rPr>
          <w:rFonts w:ascii="Times New Roman" w:eastAsia="Calibri" w:hAnsi="Times New Roman"/>
          <w:sz w:val="28"/>
          <w:szCs w:val="28"/>
        </w:rPr>
        <w:t xml:space="preserve">Информация о порядке подачи и рассмотрения жалобы размещается на </w:t>
      </w:r>
      <w:r w:rsidR="002F4874" w:rsidRPr="00176FD5">
        <w:rPr>
          <w:rFonts w:ascii="Times New Roman" w:eastAsia="Calibri" w:hAnsi="Times New Roman"/>
          <w:sz w:val="28"/>
          <w:szCs w:val="28"/>
          <w:lang w:eastAsia="en-US"/>
        </w:rPr>
        <w:t>информационном стенде в месте</w:t>
      </w:r>
      <w:r w:rsidR="002F4874" w:rsidRPr="00176FD5">
        <w:rPr>
          <w:rFonts w:ascii="Times New Roman" w:eastAsia="Calibri" w:hAnsi="Times New Roman"/>
          <w:sz w:val="28"/>
          <w:szCs w:val="28"/>
        </w:rPr>
        <w:t xml:space="preserve"> предоставления муниципальной услуги</w:t>
      </w:r>
      <w:r w:rsidR="002F4874" w:rsidRPr="00176FD5">
        <w:rPr>
          <w:rFonts w:ascii="Times New Roman" w:eastAsia="Calibri" w:hAnsi="Times New Roman"/>
          <w:sz w:val="28"/>
          <w:szCs w:val="28"/>
          <w:lang w:eastAsia="en-US"/>
        </w:rPr>
        <w:t>,</w:t>
      </w:r>
      <w:r w:rsidR="002F4874" w:rsidRPr="00176FD5">
        <w:rPr>
          <w:rFonts w:ascii="Times New Roman" w:eastAsia="Calibri" w:hAnsi="Times New Roman"/>
          <w:sz w:val="28"/>
          <w:szCs w:val="28"/>
        </w:rPr>
        <w:t xml:space="preserve"> на официальном сайте</w:t>
      </w:r>
      <w:r w:rsidR="002F4874" w:rsidRPr="00176FD5">
        <w:rPr>
          <w:rFonts w:ascii="Times New Roman" w:hAnsi="Times New Roman"/>
          <w:spacing w:val="-3"/>
          <w:sz w:val="28"/>
          <w:szCs w:val="28"/>
        </w:rPr>
        <w:t xml:space="preserve">  в сети Интернет</w:t>
      </w:r>
      <w:r w:rsidR="002F4874" w:rsidRPr="00176FD5">
        <w:rPr>
          <w:rFonts w:ascii="Times New Roman" w:eastAsia="Calibri" w:hAnsi="Times New Roman"/>
          <w:sz w:val="28"/>
          <w:szCs w:val="28"/>
        </w:rPr>
        <w:t xml:space="preserve">, Едином </w:t>
      </w:r>
      <w:r w:rsidR="002F4874" w:rsidRPr="00176FD5">
        <w:rPr>
          <w:rFonts w:ascii="Times New Roman" w:hAnsi="Times New Roman"/>
          <w:sz w:val="28"/>
          <w:szCs w:val="28"/>
        </w:rPr>
        <w:t>и региональном порталах</w:t>
      </w:r>
      <w:bookmarkStart w:id="5" w:name="P376"/>
      <w:bookmarkEnd w:id="5"/>
      <w:r w:rsidR="002F4874" w:rsidRPr="00176FD5">
        <w:rPr>
          <w:rFonts w:ascii="Times New Roman" w:hAnsi="Times New Roman"/>
          <w:sz w:val="28"/>
          <w:szCs w:val="28"/>
        </w:rPr>
        <w:t>.</w:t>
      </w:r>
    </w:p>
    <w:p w:rsidR="002F4874" w:rsidRPr="00176FD5" w:rsidRDefault="00CF190B" w:rsidP="00720629">
      <w:pPr>
        <w:widowControl w:val="0"/>
        <w:tabs>
          <w:tab w:val="left" w:pos="0"/>
        </w:tabs>
        <w:autoSpaceDE w:val="0"/>
        <w:autoSpaceDN w:val="0"/>
        <w:ind w:firstLine="709"/>
        <w:rPr>
          <w:rFonts w:ascii="Times New Roman" w:hAnsi="Times New Roman"/>
          <w:sz w:val="28"/>
          <w:szCs w:val="28"/>
        </w:rPr>
      </w:pPr>
      <w:r w:rsidRPr="00176FD5">
        <w:rPr>
          <w:rFonts w:ascii="Times New Roman" w:hAnsi="Times New Roman"/>
          <w:sz w:val="28"/>
          <w:szCs w:val="28"/>
        </w:rPr>
        <w:t>59</w:t>
      </w:r>
      <w:r w:rsidR="00720629" w:rsidRPr="00176FD5">
        <w:rPr>
          <w:rFonts w:ascii="Times New Roman" w:hAnsi="Times New Roman"/>
          <w:sz w:val="28"/>
          <w:szCs w:val="28"/>
        </w:rPr>
        <w:t xml:space="preserve">. </w:t>
      </w:r>
      <w:r w:rsidR="002F4874" w:rsidRPr="00176FD5">
        <w:rPr>
          <w:rFonts w:ascii="Times New Roman" w:hAnsi="Times New Roman"/>
          <w:sz w:val="28"/>
          <w:szCs w:val="28"/>
          <w:lang w:eastAsia="en-US"/>
        </w:rPr>
        <w:t>Перечень нормативно правовых актов, регулирующих</w:t>
      </w:r>
      <w:r w:rsidR="002F4874" w:rsidRPr="00176FD5">
        <w:rPr>
          <w:rFonts w:ascii="Times New Roman" w:hAnsi="Times New Roman"/>
          <w:sz w:val="28"/>
          <w:szCs w:val="28"/>
        </w:rPr>
        <w:t xml:space="preserve"> порядок досудебного (внесудебного) обжалования действий (бездействия) </w:t>
      </w:r>
      <w:r w:rsidR="002F4874" w:rsidRPr="00176FD5">
        <w:rPr>
          <w:rStyle w:val="a7"/>
          <w:rFonts w:ascii="Times New Roman" w:hAnsi="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2F4874" w:rsidRPr="00176FD5" w:rsidRDefault="002F4874" w:rsidP="00347BAA">
      <w:pPr>
        <w:pStyle w:val="a4"/>
        <w:autoSpaceDE w:val="0"/>
        <w:autoSpaceDN w:val="0"/>
        <w:adjustRightInd w:val="0"/>
        <w:ind w:left="0" w:firstLine="708"/>
        <w:rPr>
          <w:rStyle w:val="a7"/>
          <w:rFonts w:ascii="Times New Roman" w:hAnsi="Times New Roman"/>
          <w:b w:val="0"/>
          <w:sz w:val="28"/>
          <w:szCs w:val="28"/>
        </w:rPr>
      </w:pPr>
      <w:r w:rsidRPr="00176FD5">
        <w:rPr>
          <w:rStyle w:val="a7"/>
          <w:rFonts w:ascii="Times New Roman" w:hAnsi="Times New Roman"/>
          <w:b w:val="0"/>
          <w:sz w:val="28"/>
          <w:szCs w:val="28"/>
        </w:rPr>
        <w:t xml:space="preserve">1) Федеральный закон от 27 июля 2010 № 210-ФЗ </w:t>
      </w:r>
      <w:r w:rsidR="00347BAA" w:rsidRPr="00176FD5">
        <w:rPr>
          <w:rStyle w:val="a7"/>
          <w:rFonts w:ascii="Times New Roman" w:hAnsi="Times New Roman"/>
          <w:b w:val="0"/>
          <w:sz w:val="28"/>
          <w:szCs w:val="28"/>
        </w:rPr>
        <w:t>«</w:t>
      </w:r>
      <w:r w:rsidRPr="00176FD5">
        <w:rPr>
          <w:rStyle w:val="a7"/>
          <w:rFonts w:ascii="Times New Roman" w:hAnsi="Times New Roman"/>
          <w:b w:val="0"/>
          <w:sz w:val="28"/>
          <w:szCs w:val="28"/>
        </w:rPr>
        <w:t>Об организации предоставления государственных и муниципальных услуг</w:t>
      </w:r>
      <w:r w:rsidR="00347BAA" w:rsidRPr="00176FD5">
        <w:rPr>
          <w:rStyle w:val="a7"/>
          <w:rFonts w:ascii="Times New Roman" w:hAnsi="Times New Roman"/>
          <w:b w:val="0"/>
          <w:sz w:val="28"/>
          <w:szCs w:val="28"/>
        </w:rPr>
        <w:t>»</w:t>
      </w:r>
      <w:r w:rsidRPr="00176FD5">
        <w:rPr>
          <w:rStyle w:val="a7"/>
          <w:rFonts w:ascii="Times New Roman" w:hAnsi="Times New Roman"/>
          <w:b w:val="0"/>
          <w:sz w:val="28"/>
          <w:szCs w:val="28"/>
        </w:rPr>
        <w:t>;</w:t>
      </w:r>
    </w:p>
    <w:p w:rsidR="002F4874" w:rsidRPr="00176FD5" w:rsidRDefault="002F4874" w:rsidP="00347BAA">
      <w:pPr>
        <w:pStyle w:val="a4"/>
        <w:autoSpaceDE w:val="0"/>
        <w:autoSpaceDN w:val="0"/>
        <w:adjustRightInd w:val="0"/>
        <w:ind w:left="0" w:firstLine="708"/>
        <w:rPr>
          <w:rFonts w:ascii="Times New Roman" w:hAnsi="Times New Roman"/>
          <w:sz w:val="28"/>
          <w:szCs w:val="28"/>
        </w:rPr>
      </w:pPr>
      <w:r w:rsidRPr="00176FD5">
        <w:rPr>
          <w:rFonts w:ascii="Times New Roman" w:hAnsi="Times New Roman"/>
          <w:sz w:val="28"/>
          <w:szCs w:val="28"/>
        </w:rPr>
        <w:t xml:space="preserve">2) постановление Правительства Ханты-Мансийского автономного округа - Югры от 02.11.2012 № 431-п </w:t>
      </w:r>
      <w:r w:rsidR="00347BAA" w:rsidRPr="00176FD5">
        <w:rPr>
          <w:rFonts w:ascii="Times New Roman" w:hAnsi="Times New Roman"/>
          <w:sz w:val="28"/>
          <w:szCs w:val="28"/>
        </w:rPr>
        <w:t>«</w:t>
      </w:r>
      <w:r w:rsidRPr="00176FD5">
        <w:rPr>
          <w:rFonts w:ascii="Times New Roman" w:hAnsi="Times New Roman"/>
          <w:sz w:val="28"/>
          <w:szCs w:val="28"/>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347BAA" w:rsidRPr="00176FD5">
        <w:rPr>
          <w:rFonts w:ascii="Times New Roman" w:hAnsi="Times New Roman"/>
          <w:sz w:val="28"/>
          <w:szCs w:val="28"/>
        </w:rPr>
        <w:t>«</w:t>
      </w:r>
      <w:r w:rsidRPr="00176FD5">
        <w:rPr>
          <w:rFonts w:ascii="Times New Roman" w:hAnsi="Times New Roman"/>
          <w:sz w:val="28"/>
          <w:szCs w:val="28"/>
        </w:rPr>
        <w:t>Многофункциональный центр предоставления государственных и муниципальных услуг Югры</w:t>
      </w:r>
      <w:r w:rsidR="00347BAA" w:rsidRPr="00176FD5">
        <w:rPr>
          <w:rFonts w:ascii="Times New Roman" w:hAnsi="Times New Roman"/>
          <w:sz w:val="28"/>
          <w:szCs w:val="28"/>
        </w:rPr>
        <w:t>»</w:t>
      </w:r>
      <w:r w:rsidRPr="00176FD5">
        <w:rPr>
          <w:rFonts w:ascii="Times New Roman" w:hAnsi="Times New Roman"/>
          <w:sz w:val="28"/>
          <w:szCs w:val="28"/>
        </w:rPr>
        <w:t xml:space="preserve"> и его работников</w:t>
      </w:r>
      <w:r w:rsidR="00347BAA" w:rsidRPr="00176FD5">
        <w:rPr>
          <w:rFonts w:ascii="Times New Roman" w:hAnsi="Times New Roman"/>
          <w:sz w:val="28"/>
          <w:szCs w:val="28"/>
        </w:rPr>
        <w:t>»</w:t>
      </w:r>
      <w:r w:rsidRPr="00176FD5">
        <w:rPr>
          <w:rFonts w:ascii="Times New Roman" w:hAnsi="Times New Roman"/>
          <w:sz w:val="28"/>
          <w:szCs w:val="28"/>
        </w:rPr>
        <w:t>;</w:t>
      </w:r>
    </w:p>
    <w:p w:rsidR="002F4874" w:rsidRPr="00176FD5" w:rsidRDefault="002F4874" w:rsidP="00347BAA">
      <w:pPr>
        <w:pStyle w:val="a4"/>
        <w:autoSpaceDE w:val="0"/>
        <w:autoSpaceDN w:val="0"/>
        <w:adjustRightInd w:val="0"/>
        <w:ind w:left="0" w:firstLine="708"/>
        <w:rPr>
          <w:rFonts w:ascii="Times New Roman" w:hAnsi="Times New Roman"/>
          <w:sz w:val="28"/>
          <w:szCs w:val="28"/>
        </w:rPr>
      </w:pPr>
      <w:r w:rsidRPr="00176FD5">
        <w:rPr>
          <w:rFonts w:ascii="Times New Roman" w:hAnsi="Times New Roman"/>
          <w:sz w:val="28"/>
          <w:szCs w:val="28"/>
        </w:rPr>
        <w:t xml:space="preserve">3) постановление администрации Березовского района от 29.12.2020  № 1275 </w:t>
      </w:r>
      <w:r w:rsidR="00347BAA" w:rsidRPr="00176FD5">
        <w:rPr>
          <w:rFonts w:ascii="Times New Roman" w:hAnsi="Times New Roman"/>
          <w:sz w:val="28"/>
          <w:szCs w:val="28"/>
        </w:rPr>
        <w:t>«</w:t>
      </w:r>
      <w:r w:rsidRPr="00176FD5">
        <w:rPr>
          <w:rFonts w:ascii="Times New Roman" w:hAnsi="Times New Roman"/>
          <w:sz w:val="28"/>
          <w:szCs w:val="28"/>
        </w:rPr>
        <w:t>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r w:rsidR="00347BAA" w:rsidRPr="00176FD5">
        <w:rPr>
          <w:rFonts w:ascii="Times New Roman" w:hAnsi="Times New Roman"/>
          <w:sz w:val="28"/>
          <w:szCs w:val="28"/>
        </w:rPr>
        <w:t>»</w:t>
      </w:r>
      <w:r w:rsidRPr="00176FD5">
        <w:rPr>
          <w:rFonts w:ascii="Times New Roman" w:hAnsi="Times New Roman"/>
          <w:sz w:val="28"/>
          <w:szCs w:val="28"/>
        </w:rPr>
        <w:t>.</w:t>
      </w:r>
      <w:r w:rsidRPr="00176FD5">
        <w:rPr>
          <w:rStyle w:val="a7"/>
          <w:rFonts w:ascii="Times New Roman" w:hAnsi="Times New Roman"/>
          <w:b w:val="0"/>
          <w:sz w:val="28"/>
          <w:szCs w:val="28"/>
        </w:rPr>
        <w:t xml:space="preserve"> </w:t>
      </w:r>
    </w:p>
    <w:p w:rsidR="002F4874" w:rsidRPr="00176FD5" w:rsidRDefault="002F4874" w:rsidP="00347BAA">
      <w:pPr>
        <w:autoSpaceDE w:val="0"/>
        <w:autoSpaceDN w:val="0"/>
        <w:adjustRightInd w:val="0"/>
        <w:ind w:right="-1"/>
        <w:rPr>
          <w:rFonts w:ascii="Times New Roman" w:hAnsi="Times New Roman"/>
          <w:sz w:val="28"/>
          <w:szCs w:val="28"/>
        </w:rPr>
      </w:pPr>
    </w:p>
    <w:p w:rsidR="00C52BC0" w:rsidRPr="00176FD5" w:rsidRDefault="00C52BC0">
      <w:pPr>
        <w:spacing w:after="200" w:line="276" w:lineRule="auto"/>
        <w:ind w:firstLine="0"/>
        <w:jc w:val="left"/>
        <w:rPr>
          <w:rFonts w:ascii="Times New Roman" w:hAnsi="Times New Roman"/>
          <w:sz w:val="28"/>
          <w:szCs w:val="28"/>
        </w:rPr>
      </w:pPr>
      <w:r w:rsidRPr="00176FD5">
        <w:rPr>
          <w:rFonts w:ascii="Times New Roman" w:hAnsi="Times New Roman"/>
          <w:sz w:val="28"/>
          <w:szCs w:val="28"/>
        </w:rPr>
        <w:br w:type="page"/>
      </w:r>
    </w:p>
    <w:p w:rsidR="009B0001" w:rsidRPr="00176FD5" w:rsidRDefault="009B0001" w:rsidP="009B0001">
      <w:pPr>
        <w:pStyle w:val="Default"/>
        <w:jc w:val="right"/>
        <w:rPr>
          <w:bCs/>
          <w:color w:val="auto"/>
          <w:sz w:val="28"/>
          <w:szCs w:val="28"/>
        </w:rPr>
      </w:pPr>
      <w:r w:rsidRPr="00176FD5">
        <w:rPr>
          <w:bCs/>
          <w:color w:val="auto"/>
          <w:sz w:val="28"/>
          <w:szCs w:val="28"/>
        </w:rPr>
        <w:lastRenderedPageBreak/>
        <w:t xml:space="preserve">Приложение </w:t>
      </w:r>
      <w:r w:rsidR="00A16827" w:rsidRPr="00176FD5">
        <w:rPr>
          <w:bCs/>
          <w:color w:val="auto"/>
          <w:sz w:val="28"/>
          <w:szCs w:val="28"/>
        </w:rPr>
        <w:t>1</w:t>
      </w:r>
    </w:p>
    <w:p w:rsidR="009B0001" w:rsidRPr="00176FD5" w:rsidRDefault="009B0001" w:rsidP="009B0001">
      <w:pPr>
        <w:pStyle w:val="Default"/>
        <w:jc w:val="right"/>
        <w:rPr>
          <w:bCs/>
          <w:color w:val="auto"/>
          <w:sz w:val="28"/>
          <w:szCs w:val="28"/>
        </w:rPr>
      </w:pPr>
      <w:r w:rsidRPr="00176FD5">
        <w:rPr>
          <w:bCs/>
          <w:color w:val="auto"/>
          <w:sz w:val="28"/>
          <w:szCs w:val="28"/>
        </w:rPr>
        <w:t xml:space="preserve">к административному регламенту </w:t>
      </w:r>
    </w:p>
    <w:p w:rsidR="009B0001" w:rsidRPr="00176FD5" w:rsidRDefault="009B0001" w:rsidP="009B0001">
      <w:pPr>
        <w:pStyle w:val="Default"/>
        <w:jc w:val="right"/>
        <w:rPr>
          <w:color w:val="auto"/>
          <w:sz w:val="28"/>
          <w:szCs w:val="28"/>
          <w:lang w:bidi="ru-RU"/>
        </w:rPr>
      </w:pPr>
      <w:r w:rsidRPr="00176FD5">
        <w:rPr>
          <w:color w:val="auto"/>
          <w:sz w:val="28"/>
          <w:szCs w:val="28"/>
          <w:lang w:bidi="ru-RU"/>
        </w:rPr>
        <w:t xml:space="preserve">предоставления муниципальной услуги </w:t>
      </w:r>
    </w:p>
    <w:p w:rsidR="001F374D" w:rsidRPr="00176FD5" w:rsidRDefault="009B0001" w:rsidP="001F374D">
      <w:pPr>
        <w:pStyle w:val="Default"/>
        <w:jc w:val="right"/>
        <w:rPr>
          <w:rStyle w:val="214pt"/>
          <w:rFonts w:eastAsia="Calibri"/>
          <w:b w:val="0"/>
          <w:color w:val="auto"/>
        </w:rPr>
      </w:pPr>
      <w:r w:rsidRPr="00176FD5">
        <w:rPr>
          <w:color w:val="auto"/>
          <w:sz w:val="28"/>
          <w:szCs w:val="28"/>
          <w:lang w:bidi="ru-RU"/>
        </w:rPr>
        <w:t>«</w:t>
      </w:r>
      <w:r w:rsidRPr="00176FD5">
        <w:rPr>
          <w:rStyle w:val="214pt"/>
          <w:rFonts w:eastAsia="Calibri"/>
          <w:b w:val="0"/>
          <w:color w:val="auto"/>
        </w:rPr>
        <w:t>Направление уведомления о планируемом сносе</w:t>
      </w:r>
      <w:r w:rsidR="001F374D" w:rsidRPr="00176FD5">
        <w:rPr>
          <w:rStyle w:val="214pt"/>
          <w:rFonts w:eastAsia="Calibri"/>
          <w:b w:val="0"/>
          <w:color w:val="auto"/>
        </w:rPr>
        <w:t xml:space="preserve"> </w:t>
      </w:r>
      <w:r w:rsidRPr="00176FD5">
        <w:rPr>
          <w:rStyle w:val="214pt"/>
          <w:rFonts w:eastAsia="Calibri"/>
          <w:b w:val="0"/>
          <w:color w:val="auto"/>
        </w:rPr>
        <w:t xml:space="preserve">объекта </w:t>
      </w:r>
    </w:p>
    <w:p w:rsidR="001F374D" w:rsidRPr="00176FD5" w:rsidRDefault="009B0001" w:rsidP="001F374D">
      <w:pPr>
        <w:pStyle w:val="Default"/>
        <w:jc w:val="right"/>
        <w:rPr>
          <w:rStyle w:val="214pt"/>
          <w:rFonts w:eastAsia="Calibri"/>
          <w:b w:val="0"/>
          <w:color w:val="auto"/>
        </w:rPr>
      </w:pPr>
      <w:r w:rsidRPr="00176FD5">
        <w:rPr>
          <w:rStyle w:val="214pt"/>
          <w:rFonts w:eastAsia="Calibri"/>
          <w:b w:val="0"/>
          <w:color w:val="auto"/>
        </w:rPr>
        <w:t>капитального строительства</w:t>
      </w:r>
      <w:r w:rsidR="001F374D" w:rsidRPr="00176FD5">
        <w:rPr>
          <w:rStyle w:val="214pt"/>
          <w:rFonts w:eastAsia="Calibri"/>
          <w:b w:val="0"/>
          <w:color w:val="auto"/>
        </w:rPr>
        <w:t xml:space="preserve"> </w:t>
      </w:r>
      <w:r w:rsidRPr="00176FD5">
        <w:rPr>
          <w:rStyle w:val="214pt"/>
          <w:rFonts w:eastAsia="Calibri"/>
          <w:b w:val="0"/>
          <w:color w:val="auto"/>
        </w:rPr>
        <w:t xml:space="preserve">и уведомления о завершении сноса </w:t>
      </w:r>
    </w:p>
    <w:p w:rsidR="009B0001" w:rsidRPr="00176FD5" w:rsidRDefault="009B0001" w:rsidP="001F374D">
      <w:pPr>
        <w:pStyle w:val="Default"/>
        <w:jc w:val="right"/>
        <w:rPr>
          <w:bCs/>
          <w:color w:val="auto"/>
          <w:sz w:val="28"/>
          <w:szCs w:val="28"/>
        </w:rPr>
      </w:pPr>
      <w:r w:rsidRPr="00176FD5">
        <w:rPr>
          <w:rStyle w:val="214pt"/>
          <w:rFonts w:eastAsia="Calibri"/>
          <w:b w:val="0"/>
          <w:color w:val="auto"/>
        </w:rPr>
        <w:t>объекта капитального строительства</w:t>
      </w:r>
      <w:r w:rsidR="001F374D" w:rsidRPr="00176FD5">
        <w:rPr>
          <w:color w:val="auto"/>
          <w:sz w:val="28"/>
          <w:szCs w:val="28"/>
          <w:lang w:bidi="ru-RU"/>
        </w:rPr>
        <w:t>»</w:t>
      </w:r>
      <w:r w:rsidRPr="00176FD5">
        <w:rPr>
          <w:color w:val="auto"/>
          <w:sz w:val="28"/>
          <w:szCs w:val="28"/>
          <w:lang w:bidi="ru-RU"/>
        </w:rPr>
        <w:t xml:space="preserve"> </w:t>
      </w:r>
      <w:r w:rsidRPr="00176FD5">
        <w:rPr>
          <w:bCs/>
          <w:color w:val="auto"/>
          <w:sz w:val="28"/>
          <w:szCs w:val="28"/>
        </w:rPr>
        <w:t xml:space="preserve"> </w:t>
      </w:r>
    </w:p>
    <w:p w:rsidR="009B0001" w:rsidRPr="00176FD5" w:rsidRDefault="009B0001" w:rsidP="00C52BC0">
      <w:pPr>
        <w:pStyle w:val="Default"/>
        <w:jc w:val="center"/>
        <w:rPr>
          <w:bCs/>
          <w:color w:val="auto"/>
          <w:sz w:val="28"/>
          <w:szCs w:val="28"/>
        </w:rPr>
      </w:pPr>
    </w:p>
    <w:p w:rsidR="00C52BC0" w:rsidRPr="00176FD5" w:rsidRDefault="00364A5B" w:rsidP="00364A5B">
      <w:pPr>
        <w:pStyle w:val="Default"/>
        <w:tabs>
          <w:tab w:val="center" w:pos="4677"/>
          <w:tab w:val="left" w:pos="5640"/>
        </w:tabs>
        <w:jc w:val="right"/>
        <w:rPr>
          <w:color w:val="auto"/>
          <w:sz w:val="28"/>
          <w:szCs w:val="28"/>
        </w:rPr>
      </w:pPr>
      <w:r w:rsidRPr="00176FD5">
        <w:rPr>
          <w:bCs/>
          <w:color w:val="auto"/>
          <w:sz w:val="28"/>
          <w:szCs w:val="28"/>
        </w:rPr>
        <w:tab/>
        <w:t xml:space="preserve">       ФОРМА</w:t>
      </w:r>
      <w:r w:rsidRPr="00176FD5">
        <w:rPr>
          <w:bCs/>
          <w:color w:val="auto"/>
          <w:sz w:val="28"/>
          <w:szCs w:val="28"/>
        </w:rPr>
        <w:tab/>
      </w:r>
    </w:p>
    <w:p w:rsidR="00C52BC0" w:rsidRPr="00176FD5" w:rsidRDefault="00176FD5" w:rsidP="00C52BC0">
      <w:pPr>
        <w:pStyle w:val="Default"/>
        <w:jc w:val="center"/>
        <w:rPr>
          <w:color w:val="auto"/>
          <w:sz w:val="28"/>
          <w:szCs w:val="28"/>
        </w:rPr>
      </w:pPr>
      <w:r w:rsidRPr="00176FD5">
        <w:rPr>
          <w:color w:val="auto"/>
          <w:sz w:val="28"/>
          <w:szCs w:val="28"/>
        </w:rPr>
        <w:t>Б</w:t>
      </w:r>
      <w:r w:rsidR="009B0001" w:rsidRPr="00176FD5">
        <w:rPr>
          <w:color w:val="auto"/>
          <w:sz w:val="28"/>
          <w:szCs w:val="28"/>
        </w:rPr>
        <w:t>ланк</w:t>
      </w:r>
    </w:p>
    <w:p w:rsidR="00C52BC0" w:rsidRPr="00176FD5" w:rsidRDefault="009B0001" w:rsidP="00C52BC0">
      <w:pPr>
        <w:pStyle w:val="Default"/>
        <w:jc w:val="center"/>
        <w:rPr>
          <w:color w:val="auto"/>
          <w:sz w:val="28"/>
          <w:szCs w:val="28"/>
        </w:rPr>
      </w:pPr>
      <w:r w:rsidRPr="00176FD5">
        <w:rPr>
          <w:color w:val="auto"/>
          <w:sz w:val="28"/>
          <w:szCs w:val="28"/>
        </w:rPr>
        <w:t>отдела архитектуры и градостроительства администрации Березовского района</w:t>
      </w:r>
    </w:p>
    <w:p w:rsidR="00C52BC0" w:rsidRPr="00176FD5" w:rsidRDefault="00C52BC0" w:rsidP="00C52BC0">
      <w:pPr>
        <w:pStyle w:val="Default"/>
        <w:rPr>
          <w:color w:val="auto"/>
          <w:sz w:val="28"/>
          <w:szCs w:val="28"/>
        </w:rPr>
      </w:pPr>
    </w:p>
    <w:p w:rsidR="00C52BC0" w:rsidRPr="00176FD5" w:rsidRDefault="00C52BC0" w:rsidP="00C52BC0">
      <w:pPr>
        <w:pStyle w:val="Default"/>
        <w:rPr>
          <w:color w:val="auto"/>
          <w:sz w:val="28"/>
          <w:szCs w:val="28"/>
        </w:rPr>
      </w:pPr>
      <w:r w:rsidRPr="00176FD5">
        <w:rPr>
          <w:color w:val="auto"/>
          <w:sz w:val="28"/>
          <w:szCs w:val="28"/>
        </w:rPr>
        <w:t xml:space="preserve">                                                                     Кому: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(фамилия, имя, отчество – для граждан </w:t>
      </w:r>
    </w:p>
    <w:p w:rsidR="00C52BC0" w:rsidRPr="00176FD5" w:rsidRDefault="00C52BC0" w:rsidP="00C52BC0">
      <w:pPr>
        <w:pStyle w:val="Default"/>
        <w:jc w:val="right"/>
        <w:rPr>
          <w:color w:val="auto"/>
          <w:sz w:val="28"/>
          <w:szCs w:val="28"/>
        </w:rPr>
      </w:pPr>
      <w:r w:rsidRPr="00176FD5">
        <w:rPr>
          <w:color w:val="auto"/>
          <w:sz w:val="28"/>
          <w:szCs w:val="28"/>
        </w:rPr>
        <w:t>_____________________________</w:t>
      </w:r>
    </w:p>
    <w:p w:rsidR="00C52BC0" w:rsidRPr="00176FD5" w:rsidRDefault="00C52BC0" w:rsidP="00C52BC0">
      <w:pPr>
        <w:pStyle w:val="Default"/>
        <w:jc w:val="right"/>
        <w:rPr>
          <w:color w:val="auto"/>
          <w:sz w:val="22"/>
          <w:szCs w:val="22"/>
        </w:rPr>
      </w:pPr>
      <w:r w:rsidRPr="00176FD5">
        <w:rPr>
          <w:color w:val="auto"/>
          <w:sz w:val="22"/>
          <w:szCs w:val="22"/>
        </w:rPr>
        <w:t xml:space="preserve">и индивидуальных предпринимателей)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(полное наименование организации - для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юридических лиц)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(почтовый индекс и адрес)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(адрес электронной почты) </w:t>
      </w:r>
    </w:p>
    <w:p w:rsidR="00C52BC0" w:rsidRPr="00176FD5" w:rsidRDefault="00C52BC0" w:rsidP="00C52BC0">
      <w:pPr>
        <w:pStyle w:val="Default"/>
        <w:jc w:val="right"/>
        <w:rPr>
          <w:color w:val="auto"/>
          <w:sz w:val="28"/>
          <w:szCs w:val="28"/>
        </w:rPr>
      </w:pPr>
      <w:r w:rsidRPr="00176FD5">
        <w:rPr>
          <w:color w:val="auto"/>
          <w:sz w:val="28"/>
          <w:szCs w:val="28"/>
        </w:rPr>
        <w:t xml:space="preserve"> </w:t>
      </w:r>
    </w:p>
    <w:p w:rsidR="00C52BC0" w:rsidRPr="00176FD5" w:rsidRDefault="00C52BC0" w:rsidP="00C52BC0">
      <w:pPr>
        <w:pStyle w:val="Default"/>
        <w:jc w:val="center"/>
        <w:rPr>
          <w:color w:val="auto"/>
          <w:sz w:val="28"/>
          <w:szCs w:val="28"/>
        </w:rPr>
      </w:pPr>
      <w:r w:rsidRPr="00176FD5">
        <w:rPr>
          <w:color w:val="auto"/>
          <w:sz w:val="28"/>
          <w:szCs w:val="28"/>
        </w:rPr>
        <w:t>ИЗВЕЩЕНИЕ</w:t>
      </w:r>
    </w:p>
    <w:p w:rsidR="00C52BC0" w:rsidRPr="00176FD5" w:rsidRDefault="00C52BC0" w:rsidP="00364A5B">
      <w:pPr>
        <w:pStyle w:val="Default"/>
        <w:jc w:val="center"/>
        <w:rPr>
          <w:color w:val="auto"/>
          <w:sz w:val="28"/>
          <w:szCs w:val="28"/>
        </w:rPr>
      </w:pPr>
      <w:r w:rsidRPr="00176FD5">
        <w:rPr>
          <w:color w:val="auto"/>
          <w:sz w:val="28"/>
          <w:szCs w:val="28"/>
        </w:rPr>
        <w:t>о приеме</w:t>
      </w:r>
    </w:p>
    <w:p w:rsidR="00C52BC0" w:rsidRPr="00176FD5" w:rsidRDefault="00C52BC0" w:rsidP="00C52BC0">
      <w:pPr>
        <w:pStyle w:val="Default"/>
        <w:jc w:val="center"/>
        <w:rPr>
          <w:bCs/>
          <w:color w:val="auto"/>
          <w:sz w:val="28"/>
          <w:szCs w:val="28"/>
          <w:u w:val="single"/>
        </w:rPr>
      </w:pPr>
      <w:r w:rsidRPr="00176FD5">
        <w:rPr>
          <w:bCs/>
          <w:color w:val="auto"/>
          <w:sz w:val="28"/>
          <w:szCs w:val="28"/>
          <w:u w:val="single"/>
        </w:rPr>
        <w:t>уведомления о планируемом сносе объекта капитального строительства/</w:t>
      </w:r>
    </w:p>
    <w:p w:rsidR="00C52BC0" w:rsidRPr="00176FD5" w:rsidRDefault="00364A5B" w:rsidP="00C52BC0">
      <w:pPr>
        <w:pStyle w:val="Default"/>
        <w:jc w:val="center"/>
        <w:rPr>
          <w:bCs/>
          <w:color w:val="auto"/>
          <w:sz w:val="28"/>
          <w:szCs w:val="28"/>
        </w:rPr>
      </w:pPr>
      <w:r w:rsidRPr="00176FD5">
        <w:rPr>
          <w:bCs/>
          <w:color w:val="auto"/>
          <w:sz w:val="28"/>
          <w:szCs w:val="28"/>
          <w:u w:val="single"/>
        </w:rPr>
        <w:t xml:space="preserve">о </w:t>
      </w:r>
      <w:r w:rsidR="00C52BC0" w:rsidRPr="00176FD5">
        <w:rPr>
          <w:bCs/>
          <w:color w:val="auto"/>
          <w:sz w:val="28"/>
          <w:szCs w:val="28"/>
          <w:u w:val="single"/>
        </w:rPr>
        <w:t>завершении сноса объекта капитального строительства</w:t>
      </w:r>
    </w:p>
    <w:p w:rsidR="00C52BC0" w:rsidRPr="00176FD5" w:rsidRDefault="00C52BC0" w:rsidP="00C52BC0">
      <w:pPr>
        <w:pStyle w:val="Default"/>
        <w:jc w:val="center"/>
        <w:rPr>
          <w:color w:val="auto"/>
          <w:sz w:val="28"/>
          <w:szCs w:val="28"/>
        </w:rPr>
      </w:pPr>
    </w:p>
    <w:p w:rsidR="00C52BC0" w:rsidRPr="00176FD5" w:rsidRDefault="00C52BC0" w:rsidP="00C52BC0">
      <w:pPr>
        <w:pStyle w:val="Default"/>
        <w:jc w:val="center"/>
        <w:rPr>
          <w:color w:val="auto"/>
          <w:sz w:val="23"/>
          <w:szCs w:val="23"/>
        </w:rPr>
      </w:pPr>
      <w:r w:rsidRPr="00176FD5">
        <w:rPr>
          <w:color w:val="auto"/>
          <w:sz w:val="28"/>
          <w:szCs w:val="28"/>
        </w:rPr>
        <w:t>от «____»</w:t>
      </w:r>
      <w:r w:rsidR="008E579D" w:rsidRPr="00176FD5">
        <w:rPr>
          <w:color w:val="auto"/>
          <w:sz w:val="28"/>
          <w:szCs w:val="28"/>
        </w:rPr>
        <w:t xml:space="preserve"> </w:t>
      </w:r>
      <w:r w:rsidRPr="00176FD5">
        <w:rPr>
          <w:color w:val="auto"/>
          <w:sz w:val="28"/>
          <w:szCs w:val="28"/>
        </w:rPr>
        <w:t>_____________ 20___г.                                         № ___________</w:t>
      </w:r>
      <w:r w:rsidRPr="00176FD5">
        <w:rPr>
          <w:color w:val="auto"/>
          <w:sz w:val="23"/>
          <w:szCs w:val="23"/>
        </w:rPr>
        <w:t>.</w:t>
      </w:r>
    </w:p>
    <w:p w:rsidR="00C52BC0" w:rsidRPr="00176FD5" w:rsidRDefault="00C52BC0" w:rsidP="00C52BC0">
      <w:pPr>
        <w:pStyle w:val="Default"/>
        <w:rPr>
          <w:color w:val="auto"/>
          <w:sz w:val="28"/>
          <w:szCs w:val="28"/>
        </w:rPr>
      </w:pPr>
    </w:p>
    <w:p w:rsidR="00C52BC0" w:rsidRPr="00176FD5" w:rsidRDefault="00C52BC0" w:rsidP="008E579D">
      <w:pPr>
        <w:pStyle w:val="Default"/>
        <w:ind w:firstLine="708"/>
        <w:jc w:val="both"/>
        <w:rPr>
          <w:color w:val="auto"/>
          <w:sz w:val="28"/>
          <w:szCs w:val="28"/>
        </w:rPr>
      </w:pPr>
      <w:r w:rsidRPr="00176FD5">
        <w:rPr>
          <w:color w:val="auto"/>
          <w:sz w:val="28"/>
          <w:szCs w:val="28"/>
        </w:rPr>
        <w:t xml:space="preserve">По результатам рассмотрения </w:t>
      </w:r>
      <w:r w:rsidRPr="00176FD5">
        <w:rPr>
          <w:bCs/>
          <w:color w:val="auto"/>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sidRPr="00176FD5">
        <w:rPr>
          <w:color w:val="auto"/>
          <w:sz w:val="28"/>
          <w:szCs w:val="28"/>
        </w:rPr>
        <w:t xml:space="preserve">  от «____» ____________</w:t>
      </w:r>
      <w:r w:rsidR="008E579D" w:rsidRPr="00176FD5">
        <w:rPr>
          <w:color w:val="auto"/>
          <w:sz w:val="28"/>
          <w:szCs w:val="28"/>
        </w:rPr>
        <w:t xml:space="preserve"> </w:t>
      </w:r>
      <w:r w:rsidRPr="00176FD5">
        <w:rPr>
          <w:color w:val="auto"/>
          <w:sz w:val="28"/>
          <w:szCs w:val="28"/>
        </w:rPr>
        <w:t>20___г. № ___________, принято решение о его приеме.</w:t>
      </w:r>
    </w:p>
    <w:p w:rsidR="00C52BC0" w:rsidRPr="00176FD5" w:rsidRDefault="00C52BC0" w:rsidP="00C52BC0">
      <w:pPr>
        <w:pStyle w:val="Default"/>
        <w:jc w:val="both"/>
        <w:rPr>
          <w:color w:val="auto"/>
          <w:sz w:val="28"/>
          <w:szCs w:val="28"/>
        </w:rPr>
      </w:pPr>
    </w:p>
    <w:p w:rsidR="00C52BC0" w:rsidRPr="00176FD5" w:rsidRDefault="00C52BC0" w:rsidP="00C52BC0">
      <w:pPr>
        <w:pStyle w:val="Default"/>
        <w:rPr>
          <w:color w:val="auto"/>
          <w:sz w:val="28"/>
          <w:szCs w:val="28"/>
        </w:rPr>
      </w:pPr>
      <w:r w:rsidRPr="00176FD5">
        <w:rPr>
          <w:color w:val="auto"/>
          <w:sz w:val="28"/>
          <w:szCs w:val="28"/>
        </w:rPr>
        <w:t xml:space="preserve">Дополнительно информируем: </w:t>
      </w:r>
    </w:p>
    <w:p w:rsidR="00C52BC0" w:rsidRPr="00176FD5" w:rsidRDefault="00C52BC0" w:rsidP="00C52BC0">
      <w:pPr>
        <w:pStyle w:val="Default"/>
        <w:rPr>
          <w:color w:val="auto"/>
          <w:sz w:val="28"/>
          <w:szCs w:val="28"/>
        </w:rPr>
      </w:pPr>
      <w:r w:rsidRPr="00176FD5">
        <w:rPr>
          <w:color w:val="auto"/>
          <w:sz w:val="28"/>
          <w:szCs w:val="28"/>
        </w:rPr>
        <w:t>__</w:t>
      </w:r>
      <w:r w:rsidR="008E579D" w:rsidRPr="00176FD5">
        <w:rPr>
          <w:color w:val="auto"/>
          <w:sz w:val="28"/>
          <w:szCs w:val="28"/>
        </w:rPr>
        <w:t>______________________________</w:t>
      </w:r>
      <w:r w:rsidRPr="00176FD5">
        <w:rPr>
          <w:color w:val="auto"/>
          <w:sz w:val="28"/>
          <w:szCs w:val="28"/>
        </w:rPr>
        <w:t>_________________________________.</w:t>
      </w:r>
    </w:p>
    <w:p w:rsidR="00C52BC0" w:rsidRPr="00176FD5" w:rsidRDefault="00C52BC0" w:rsidP="00C52BC0">
      <w:pPr>
        <w:pStyle w:val="Default"/>
        <w:rPr>
          <w:color w:val="auto"/>
          <w:sz w:val="28"/>
          <w:szCs w:val="28"/>
        </w:rPr>
      </w:pPr>
      <w:r w:rsidRPr="00176FD5">
        <w:rPr>
          <w:color w:val="auto"/>
          <w:sz w:val="28"/>
          <w:szCs w:val="28"/>
        </w:rPr>
        <w:t xml:space="preserve"> </w:t>
      </w:r>
    </w:p>
    <w:p w:rsidR="00364A5B" w:rsidRPr="00176FD5" w:rsidRDefault="00364A5B" w:rsidP="00C52BC0">
      <w:pPr>
        <w:pStyle w:val="Default"/>
        <w:rPr>
          <w:color w:val="auto"/>
          <w:sz w:val="28"/>
          <w:szCs w:val="28"/>
        </w:rPr>
      </w:pPr>
      <w:r w:rsidRPr="00176FD5">
        <w:rPr>
          <w:color w:val="auto"/>
          <w:sz w:val="28"/>
          <w:szCs w:val="28"/>
        </w:rPr>
        <w:t xml:space="preserve"> </w:t>
      </w:r>
    </w:p>
    <w:tbl>
      <w:tblPr>
        <w:tblW w:w="10206" w:type="dxa"/>
        <w:tblLook w:val="04A0" w:firstRow="1" w:lastRow="0" w:firstColumn="1" w:lastColumn="0" w:noHBand="0" w:noVBand="1"/>
      </w:tblPr>
      <w:tblGrid>
        <w:gridCol w:w="5097"/>
        <w:gridCol w:w="5109"/>
      </w:tblGrid>
      <w:tr w:rsidR="00364A5B" w:rsidRPr="00176FD5" w:rsidTr="008D74A0">
        <w:tc>
          <w:tcPr>
            <w:tcW w:w="5097" w:type="dxa"/>
            <w:shd w:val="clear" w:color="auto" w:fill="auto"/>
          </w:tcPr>
          <w:p w:rsidR="00364A5B" w:rsidRPr="00176FD5" w:rsidRDefault="00364A5B" w:rsidP="008D74A0">
            <w:pPr>
              <w:contextualSpacing/>
              <w:jc w:val="center"/>
              <w:rPr>
                <w:rFonts w:ascii="Times New Roman" w:hAnsi="Times New Roman"/>
                <w:bCs/>
                <w:sz w:val="28"/>
                <w:szCs w:val="28"/>
              </w:rPr>
            </w:pPr>
            <w:r w:rsidRPr="00176FD5">
              <w:rPr>
                <w:rFonts w:ascii="Times New Roman" w:hAnsi="Times New Roman"/>
                <w:bCs/>
                <w:sz w:val="28"/>
                <w:szCs w:val="28"/>
              </w:rPr>
              <w:t>___________________________</w:t>
            </w:r>
          </w:p>
          <w:p w:rsidR="00364A5B" w:rsidRPr="00176FD5" w:rsidRDefault="00364A5B" w:rsidP="008D74A0">
            <w:pPr>
              <w:contextualSpacing/>
              <w:jc w:val="center"/>
              <w:rPr>
                <w:rFonts w:ascii="Times New Roman" w:hAnsi="Times New Roman"/>
                <w:sz w:val="28"/>
                <w:szCs w:val="28"/>
              </w:rPr>
            </w:pPr>
            <w:r w:rsidRPr="00176FD5">
              <w:rPr>
                <w:rFonts w:ascii="Times New Roman" w:hAnsi="Times New Roman"/>
                <w:bCs/>
                <w:sz w:val="28"/>
                <w:szCs w:val="28"/>
              </w:rPr>
              <w:t xml:space="preserve">Ф.И.О. должность  </w:t>
            </w:r>
          </w:p>
        </w:tc>
        <w:tc>
          <w:tcPr>
            <w:tcW w:w="5109" w:type="dxa"/>
            <w:shd w:val="clear" w:color="auto" w:fill="auto"/>
          </w:tcPr>
          <w:p w:rsidR="00364A5B" w:rsidRPr="00176FD5" w:rsidRDefault="00364A5B" w:rsidP="008D74A0">
            <w:pPr>
              <w:contextualSpacing/>
              <w:jc w:val="center"/>
              <w:rPr>
                <w:rFonts w:ascii="Times New Roman" w:hAnsi="Times New Roman"/>
                <w:bCs/>
                <w:sz w:val="28"/>
                <w:szCs w:val="28"/>
              </w:rPr>
            </w:pPr>
            <w:r w:rsidRPr="00176FD5">
              <w:rPr>
                <w:rFonts w:ascii="Times New Roman" w:hAnsi="Times New Roman"/>
                <w:bCs/>
                <w:sz w:val="28"/>
                <w:szCs w:val="28"/>
              </w:rPr>
              <w:t>____________</w:t>
            </w:r>
          </w:p>
          <w:p w:rsidR="00364A5B" w:rsidRPr="00176FD5" w:rsidRDefault="00364A5B" w:rsidP="008D74A0">
            <w:pPr>
              <w:contextualSpacing/>
              <w:jc w:val="center"/>
              <w:rPr>
                <w:rFonts w:ascii="Times New Roman" w:hAnsi="Times New Roman"/>
                <w:sz w:val="28"/>
                <w:szCs w:val="28"/>
              </w:rPr>
            </w:pPr>
            <w:r w:rsidRPr="00176FD5">
              <w:rPr>
                <w:rFonts w:ascii="Times New Roman" w:hAnsi="Times New Roman"/>
                <w:sz w:val="28"/>
                <w:szCs w:val="28"/>
              </w:rPr>
              <w:t xml:space="preserve">Подпись </w:t>
            </w:r>
          </w:p>
        </w:tc>
      </w:tr>
    </w:tbl>
    <w:p w:rsidR="00C52BC0" w:rsidRPr="00176FD5" w:rsidRDefault="00C52BC0" w:rsidP="00C52BC0">
      <w:pPr>
        <w:pStyle w:val="Default"/>
        <w:rPr>
          <w:color w:val="auto"/>
          <w:sz w:val="28"/>
          <w:szCs w:val="28"/>
        </w:rPr>
      </w:pPr>
    </w:p>
    <w:p w:rsidR="00CF190B" w:rsidRPr="00176FD5" w:rsidRDefault="00CF190B">
      <w:pPr>
        <w:spacing w:after="200" w:line="276" w:lineRule="auto"/>
        <w:ind w:firstLine="0"/>
        <w:jc w:val="left"/>
        <w:rPr>
          <w:rFonts w:ascii="Times New Roman" w:eastAsia="Calibri" w:hAnsi="Times New Roman"/>
          <w:bCs/>
          <w:sz w:val="28"/>
          <w:szCs w:val="28"/>
        </w:rPr>
      </w:pPr>
      <w:r w:rsidRPr="00176FD5">
        <w:rPr>
          <w:bCs/>
          <w:sz w:val="28"/>
          <w:szCs w:val="28"/>
        </w:rPr>
        <w:br w:type="page"/>
      </w:r>
    </w:p>
    <w:p w:rsidR="00364A5B" w:rsidRPr="00176FD5" w:rsidRDefault="00364A5B" w:rsidP="00364A5B">
      <w:pPr>
        <w:pStyle w:val="Default"/>
        <w:jc w:val="right"/>
        <w:rPr>
          <w:bCs/>
          <w:color w:val="auto"/>
          <w:sz w:val="28"/>
          <w:szCs w:val="28"/>
        </w:rPr>
      </w:pPr>
      <w:r w:rsidRPr="00176FD5">
        <w:rPr>
          <w:bCs/>
          <w:color w:val="auto"/>
          <w:sz w:val="28"/>
          <w:szCs w:val="28"/>
        </w:rPr>
        <w:lastRenderedPageBreak/>
        <w:t xml:space="preserve">Приложение </w:t>
      </w:r>
      <w:r w:rsidR="00A16827" w:rsidRPr="00176FD5">
        <w:rPr>
          <w:bCs/>
          <w:color w:val="auto"/>
          <w:sz w:val="28"/>
          <w:szCs w:val="28"/>
        </w:rPr>
        <w:t>2</w:t>
      </w:r>
    </w:p>
    <w:p w:rsidR="001F374D" w:rsidRPr="00176FD5" w:rsidRDefault="001F374D" w:rsidP="001F374D">
      <w:pPr>
        <w:pStyle w:val="Default"/>
        <w:jc w:val="right"/>
        <w:rPr>
          <w:bCs/>
          <w:color w:val="auto"/>
          <w:sz w:val="28"/>
          <w:szCs w:val="28"/>
        </w:rPr>
      </w:pPr>
      <w:r w:rsidRPr="00176FD5">
        <w:rPr>
          <w:bCs/>
          <w:color w:val="auto"/>
          <w:sz w:val="28"/>
          <w:szCs w:val="28"/>
        </w:rPr>
        <w:t xml:space="preserve">к административному регламенту </w:t>
      </w:r>
    </w:p>
    <w:p w:rsidR="001F374D" w:rsidRPr="00176FD5" w:rsidRDefault="001F374D" w:rsidP="001F374D">
      <w:pPr>
        <w:pStyle w:val="Default"/>
        <w:jc w:val="right"/>
        <w:rPr>
          <w:color w:val="auto"/>
          <w:sz w:val="28"/>
          <w:szCs w:val="28"/>
          <w:lang w:bidi="ru-RU"/>
        </w:rPr>
      </w:pPr>
      <w:r w:rsidRPr="00176FD5">
        <w:rPr>
          <w:color w:val="auto"/>
          <w:sz w:val="28"/>
          <w:szCs w:val="28"/>
          <w:lang w:bidi="ru-RU"/>
        </w:rPr>
        <w:t xml:space="preserve">предоставления муниципальной услуги </w:t>
      </w:r>
    </w:p>
    <w:p w:rsidR="001F374D" w:rsidRPr="00176FD5" w:rsidRDefault="001F374D" w:rsidP="001F374D">
      <w:pPr>
        <w:pStyle w:val="Default"/>
        <w:jc w:val="right"/>
        <w:rPr>
          <w:rStyle w:val="214pt"/>
          <w:rFonts w:eastAsia="Calibri"/>
          <w:b w:val="0"/>
          <w:color w:val="auto"/>
        </w:rPr>
      </w:pPr>
      <w:r w:rsidRPr="00176FD5">
        <w:rPr>
          <w:color w:val="auto"/>
          <w:sz w:val="28"/>
          <w:szCs w:val="28"/>
          <w:lang w:bidi="ru-RU"/>
        </w:rPr>
        <w:t>«</w:t>
      </w:r>
      <w:r w:rsidRPr="00176FD5">
        <w:rPr>
          <w:rStyle w:val="214pt"/>
          <w:rFonts w:eastAsia="Calibri"/>
          <w:b w:val="0"/>
          <w:color w:val="auto"/>
        </w:rPr>
        <w:t xml:space="preserve">Направление уведомления о планируемом сносе объекта </w:t>
      </w:r>
    </w:p>
    <w:p w:rsidR="001F374D" w:rsidRPr="00176FD5" w:rsidRDefault="001F374D" w:rsidP="001F374D">
      <w:pPr>
        <w:pStyle w:val="Default"/>
        <w:jc w:val="right"/>
        <w:rPr>
          <w:rStyle w:val="214pt"/>
          <w:rFonts w:eastAsia="Calibri"/>
          <w:b w:val="0"/>
          <w:color w:val="auto"/>
        </w:rPr>
      </w:pPr>
      <w:r w:rsidRPr="00176FD5">
        <w:rPr>
          <w:rStyle w:val="214pt"/>
          <w:rFonts w:eastAsia="Calibri"/>
          <w:b w:val="0"/>
          <w:color w:val="auto"/>
        </w:rPr>
        <w:t xml:space="preserve">капитального строительства и уведомления о завершении сноса </w:t>
      </w:r>
    </w:p>
    <w:p w:rsidR="001F374D" w:rsidRPr="00176FD5" w:rsidRDefault="001F374D" w:rsidP="001F374D">
      <w:pPr>
        <w:pStyle w:val="Default"/>
        <w:jc w:val="right"/>
        <w:rPr>
          <w:bCs/>
          <w:color w:val="auto"/>
          <w:sz w:val="28"/>
          <w:szCs w:val="28"/>
        </w:rPr>
      </w:pPr>
      <w:r w:rsidRPr="00176FD5">
        <w:rPr>
          <w:rStyle w:val="214pt"/>
          <w:rFonts w:eastAsia="Calibri"/>
          <w:b w:val="0"/>
          <w:color w:val="auto"/>
        </w:rPr>
        <w:t>объекта капитального строительства</w:t>
      </w:r>
      <w:r w:rsidRPr="00176FD5">
        <w:rPr>
          <w:color w:val="auto"/>
          <w:sz w:val="28"/>
          <w:szCs w:val="28"/>
          <w:lang w:bidi="ru-RU"/>
        </w:rPr>
        <w:t xml:space="preserve">» </w:t>
      </w:r>
      <w:r w:rsidRPr="00176FD5">
        <w:rPr>
          <w:bCs/>
          <w:color w:val="auto"/>
          <w:sz w:val="28"/>
          <w:szCs w:val="28"/>
        </w:rPr>
        <w:t xml:space="preserve"> </w:t>
      </w:r>
    </w:p>
    <w:p w:rsidR="00364A5B" w:rsidRPr="00176FD5" w:rsidRDefault="00364A5B" w:rsidP="00364A5B">
      <w:pPr>
        <w:pStyle w:val="Default"/>
        <w:jc w:val="center"/>
        <w:rPr>
          <w:bCs/>
          <w:color w:val="auto"/>
          <w:sz w:val="28"/>
          <w:szCs w:val="28"/>
        </w:rPr>
      </w:pPr>
    </w:p>
    <w:p w:rsidR="00364A5B" w:rsidRPr="00176FD5" w:rsidRDefault="00364A5B" w:rsidP="00364A5B">
      <w:pPr>
        <w:pStyle w:val="Default"/>
        <w:tabs>
          <w:tab w:val="center" w:pos="4677"/>
          <w:tab w:val="left" w:pos="5640"/>
        </w:tabs>
        <w:jc w:val="right"/>
        <w:rPr>
          <w:color w:val="auto"/>
          <w:sz w:val="28"/>
          <w:szCs w:val="28"/>
        </w:rPr>
      </w:pPr>
      <w:r w:rsidRPr="00176FD5">
        <w:rPr>
          <w:bCs/>
          <w:color w:val="auto"/>
          <w:sz w:val="28"/>
          <w:szCs w:val="28"/>
        </w:rPr>
        <w:tab/>
        <w:t xml:space="preserve">       ФОРМА</w:t>
      </w:r>
      <w:r w:rsidRPr="00176FD5">
        <w:rPr>
          <w:bCs/>
          <w:color w:val="auto"/>
          <w:sz w:val="28"/>
          <w:szCs w:val="28"/>
        </w:rPr>
        <w:tab/>
      </w:r>
    </w:p>
    <w:p w:rsidR="00364A5B" w:rsidRPr="00176FD5" w:rsidRDefault="00176FD5" w:rsidP="00364A5B">
      <w:pPr>
        <w:pStyle w:val="Default"/>
        <w:jc w:val="center"/>
        <w:rPr>
          <w:color w:val="auto"/>
          <w:sz w:val="28"/>
          <w:szCs w:val="28"/>
        </w:rPr>
      </w:pPr>
      <w:r w:rsidRPr="00176FD5">
        <w:rPr>
          <w:color w:val="auto"/>
          <w:sz w:val="28"/>
          <w:szCs w:val="28"/>
        </w:rPr>
        <w:t>Б</w:t>
      </w:r>
      <w:r w:rsidR="00364A5B" w:rsidRPr="00176FD5">
        <w:rPr>
          <w:color w:val="auto"/>
          <w:sz w:val="28"/>
          <w:szCs w:val="28"/>
        </w:rPr>
        <w:t>ланк</w:t>
      </w:r>
    </w:p>
    <w:p w:rsidR="00C52BC0" w:rsidRPr="00176FD5" w:rsidRDefault="00364A5B" w:rsidP="00364A5B">
      <w:pPr>
        <w:pStyle w:val="Default"/>
        <w:jc w:val="center"/>
        <w:rPr>
          <w:color w:val="auto"/>
          <w:sz w:val="28"/>
          <w:szCs w:val="28"/>
        </w:rPr>
      </w:pPr>
      <w:r w:rsidRPr="00176FD5">
        <w:rPr>
          <w:color w:val="auto"/>
          <w:sz w:val="28"/>
          <w:szCs w:val="28"/>
        </w:rPr>
        <w:t>отдела архитектуры и градостроительства администрации Березовского района</w:t>
      </w:r>
    </w:p>
    <w:p w:rsidR="00C52BC0" w:rsidRPr="00176FD5" w:rsidRDefault="00C52BC0" w:rsidP="00364A5B">
      <w:pPr>
        <w:pStyle w:val="Default"/>
        <w:jc w:val="right"/>
        <w:rPr>
          <w:color w:val="auto"/>
          <w:sz w:val="28"/>
          <w:szCs w:val="28"/>
        </w:rPr>
      </w:pPr>
      <w:r w:rsidRPr="00176FD5">
        <w:rPr>
          <w:color w:val="auto"/>
          <w:sz w:val="28"/>
          <w:szCs w:val="28"/>
        </w:rPr>
        <w:t xml:space="preserve">                                                                     Кому: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(фамилия, имя, отчество – для граждан </w:t>
      </w:r>
    </w:p>
    <w:p w:rsidR="00C52BC0" w:rsidRPr="00176FD5" w:rsidRDefault="00C52BC0" w:rsidP="00C52BC0">
      <w:pPr>
        <w:pStyle w:val="Default"/>
        <w:jc w:val="right"/>
        <w:rPr>
          <w:color w:val="auto"/>
          <w:sz w:val="28"/>
          <w:szCs w:val="28"/>
        </w:rPr>
      </w:pPr>
      <w:r w:rsidRPr="00176FD5">
        <w:rPr>
          <w:color w:val="auto"/>
          <w:sz w:val="28"/>
          <w:szCs w:val="28"/>
        </w:rPr>
        <w:t>_____________________________</w:t>
      </w:r>
    </w:p>
    <w:p w:rsidR="00C52BC0" w:rsidRPr="00176FD5" w:rsidRDefault="00C52BC0" w:rsidP="00C52BC0">
      <w:pPr>
        <w:pStyle w:val="Default"/>
        <w:jc w:val="right"/>
        <w:rPr>
          <w:color w:val="auto"/>
          <w:sz w:val="22"/>
          <w:szCs w:val="22"/>
        </w:rPr>
      </w:pPr>
      <w:r w:rsidRPr="00176FD5">
        <w:rPr>
          <w:color w:val="auto"/>
          <w:sz w:val="22"/>
          <w:szCs w:val="22"/>
        </w:rPr>
        <w:t xml:space="preserve">и индивидуальных предпринимателей)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(полное наименование организации - для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юридических лиц)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(почтовый индекс и адрес) </w:t>
      </w:r>
    </w:p>
    <w:p w:rsidR="00C52BC0" w:rsidRPr="00176FD5" w:rsidRDefault="00C52BC0" w:rsidP="00C52BC0">
      <w:pPr>
        <w:pStyle w:val="Default"/>
        <w:jc w:val="right"/>
        <w:rPr>
          <w:color w:val="auto"/>
          <w:sz w:val="28"/>
          <w:szCs w:val="28"/>
        </w:rPr>
      </w:pPr>
      <w:r w:rsidRPr="00176FD5">
        <w:rPr>
          <w:color w:val="auto"/>
          <w:sz w:val="28"/>
          <w:szCs w:val="28"/>
        </w:rPr>
        <w:t xml:space="preserve">_____________________________ </w:t>
      </w:r>
    </w:p>
    <w:p w:rsidR="00C52BC0" w:rsidRPr="00176FD5" w:rsidRDefault="00C52BC0" w:rsidP="00C52BC0">
      <w:pPr>
        <w:pStyle w:val="Default"/>
        <w:jc w:val="right"/>
        <w:rPr>
          <w:color w:val="auto"/>
          <w:sz w:val="22"/>
          <w:szCs w:val="22"/>
        </w:rPr>
      </w:pPr>
      <w:r w:rsidRPr="00176FD5">
        <w:rPr>
          <w:color w:val="auto"/>
          <w:sz w:val="22"/>
          <w:szCs w:val="22"/>
        </w:rPr>
        <w:t xml:space="preserve">(адрес электронной почты) </w:t>
      </w:r>
    </w:p>
    <w:p w:rsidR="00C52BC0" w:rsidRPr="00176FD5" w:rsidRDefault="00C52BC0" w:rsidP="00C52BC0">
      <w:pPr>
        <w:pStyle w:val="Default"/>
        <w:jc w:val="right"/>
        <w:rPr>
          <w:color w:val="auto"/>
          <w:sz w:val="28"/>
          <w:szCs w:val="28"/>
        </w:rPr>
      </w:pPr>
      <w:r w:rsidRPr="00176FD5">
        <w:rPr>
          <w:color w:val="auto"/>
          <w:sz w:val="28"/>
          <w:szCs w:val="28"/>
        </w:rPr>
        <w:t xml:space="preserve"> </w:t>
      </w:r>
    </w:p>
    <w:p w:rsidR="00C52BC0" w:rsidRPr="00176FD5" w:rsidRDefault="00C52BC0" w:rsidP="00C52BC0">
      <w:pPr>
        <w:pStyle w:val="Default"/>
        <w:jc w:val="center"/>
        <w:rPr>
          <w:color w:val="auto"/>
          <w:sz w:val="28"/>
          <w:szCs w:val="28"/>
        </w:rPr>
      </w:pPr>
      <w:r w:rsidRPr="00176FD5">
        <w:rPr>
          <w:bCs/>
          <w:color w:val="auto"/>
          <w:sz w:val="28"/>
          <w:szCs w:val="28"/>
        </w:rPr>
        <w:t>РЕШЕНИЕ</w:t>
      </w:r>
    </w:p>
    <w:p w:rsidR="00C52BC0" w:rsidRPr="00176FD5" w:rsidRDefault="00C52BC0" w:rsidP="00C52BC0">
      <w:pPr>
        <w:pStyle w:val="Default"/>
        <w:jc w:val="center"/>
        <w:rPr>
          <w:bCs/>
          <w:color w:val="auto"/>
          <w:sz w:val="28"/>
          <w:szCs w:val="28"/>
        </w:rPr>
      </w:pPr>
      <w:r w:rsidRPr="00176FD5">
        <w:rPr>
          <w:bCs/>
          <w:color w:val="auto"/>
          <w:sz w:val="28"/>
          <w:szCs w:val="28"/>
        </w:rPr>
        <w:t>об отказе в предоставлении услуги</w:t>
      </w:r>
    </w:p>
    <w:p w:rsidR="00C52BC0" w:rsidRPr="00176FD5" w:rsidRDefault="00C52BC0" w:rsidP="00C52BC0">
      <w:pPr>
        <w:pStyle w:val="Default"/>
        <w:jc w:val="center"/>
        <w:rPr>
          <w:color w:val="auto"/>
          <w:sz w:val="28"/>
          <w:szCs w:val="28"/>
        </w:rPr>
      </w:pPr>
    </w:p>
    <w:p w:rsidR="00C52BC0" w:rsidRPr="00176FD5" w:rsidRDefault="00C52BC0" w:rsidP="00C52BC0">
      <w:pPr>
        <w:pStyle w:val="Default"/>
        <w:jc w:val="center"/>
        <w:rPr>
          <w:color w:val="auto"/>
          <w:sz w:val="23"/>
          <w:szCs w:val="23"/>
        </w:rPr>
      </w:pPr>
      <w:r w:rsidRPr="00176FD5">
        <w:rPr>
          <w:color w:val="auto"/>
          <w:sz w:val="28"/>
          <w:szCs w:val="28"/>
        </w:rPr>
        <w:t>№ ____________</w:t>
      </w:r>
      <w:r w:rsidRPr="00176FD5">
        <w:rPr>
          <w:color w:val="auto"/>
          <w:sz w:val="23"/>
          <w:szCs w:val="23"/>
        </w:rPr>
        <w:t xml:space="preserve"> </w:t>
      </w:r>
      <w:r w:rsidRPr="00176FD5">
        <w:rPr>
          <w:color w:val="auto"/>
          <w:sz w:val="28"/>
          <w:szCs w:val="28"/>
        </w:rPr>
        <w:t>от</w:t>
      </w:r>
      <w:r w:rsidRPr="00176FD5">
        <w:rPr>
          <w:color w:val="auto"/>
          <w:sz w:val="23"/>
          <w:szCs w:val="23"/>
        </w:rPr>
        <w:t xml:space="preserve"> ________________</w:t>
      </w:r>
    </w:p>
    <w:p w:rsidR="00C52BC0" w:rsidRPr="00176FD5" w:rsidRDefault="00C52BC0" w:rsidP="00C52BC0">
      <w:pPr>
        <w:pStyle w:val="Default"/>
        <w:jc w:val="center"/>
        <w:rPr>
          <w:color w:val="auto"/>
          <w:sz w:val="23"/>
          <w:szCs w:val="23"/>
        </w:rPr>
      </w:pPr>
    </w:p>
    <w:p w:rsidR="00C52BC0" w:rsidRPr="00176FD5" w:rsidRDefault="00C52BC0" w:rsidP="00364A5B">
      <w:pPr>
        <w:pStyle w:val="Default"/>
        <w:ind w:firstLine="708"/>
        <w:jc w:val="both"/>
        <w:rPr>
          <w:color w:val="auto"/>
          <w:sz w:val="28"/>
          <w:szCs w:val="28"/>
        </w:rPr>
      </w:pPr>
      <w:r w:rsidRPr="00176FD5">
        <w:rPr>
          <w:color w:val="auto"/>
          <w:sz w:val="28"/>
          <w:szCs w:val="28"/>
        </w:rPr>
        <w:t xml:space="preserve">На основании поступившего </w:t>
      </w:r>
      <w:r w:rsidRPr="00176FD5">
        <w:rPr>
          <w:bCs/>
          <w:color w:val="auto"/>
          <w:sz w:val="28"/>
          <w:szCs w:val="28"/>
          <w:u w:val="single"/>
        </w:rPr>
        <w:t xml:space="preserve">уведомления о планируемом сносе объекта капитального строительства/ </w:t>
      </w:r>
      <w:r w:rsidR="00364A5B" w:rsidRPr="00176FD5">
        <w:rPr>
          <w:bCs/>
          <w:color w:val="auto"/>
          <w:sz w:val="28"/>
          <w:szCs w:val="28"/>
          <w:u w:val="single"/>
        </w:rPr>
        <w:t xml:space="preserve">о </w:t>
      </w:r>
      <w:r w:rsidRPr="00176FD5">
        <w:rPr>
          <w:bCs/>
          <w:color w:val="auto"/>
          <w:sz w:val="28"/>
          <w:szCs w:val="28"/>
          <w:u w:val="single"/>
        </w:rPr>
        <w:t>завершении сноса объекта капитального строительства</w:t>
      </w:r>
      <w:r w:rsidRPr="00176FD5">
        <w:rPr>
          <w:color w:val="auto"/>
          <w:sz w:val="28"/>
          <w:szCs w:val="28"/>
        </w:rPr>
        <w:t>, зарегистрированного  «</w:t>
      </w:r>
      <w:r w:rsidR="00364A5B" w:rsidRPr="00176FD5">
        <w:rPr>
          <w:color w:val="auto"/>
          <w:sz w:val="28"/>
          <w:szCs w:val="28"/>
        </w:rPr>
        <w:t xml:space="preserve">____» </w:t>
      </w:r>
      <w:r w:rsidRPr="00176FD5">
        <w:rPr>
          <w:color w:val="auto"/>
          <w:sz w:val="28"/>
          <w:szCs w:val="28"/>
        </w:rPr>
        <w:t>_</w:t>
      </w:r>
      <w:r w:rsidR="00364A5B" w:rsidRPr="00176FD5">
        <w:rPr>
          <w:color w:val="auto"/>
          <w:sz w:val="28"/>
          <w:szCs w:val="28"/>
        </w:rPr>
        <w:t xml:space="preserve">_______ 20___г.    № </w:t>
      </w:r>
      <w:r w:rsidRPr="00176FD5">
        <w:rPr>
          <w:color w:val="auto"/>
          <w:sz w:val="28"/>
          <w:szCs w:val="28"/>
        </w:rPr>
        <w:t>____, принято решение об отказе в предоставлении услуги</w:t>
      </w:r>
      <w:r w:rsidR="00364A5B" w:rsidRPr="00176FD5">
        <w:rPr>
          <w:color w:val="auto"/>
          <w:sz w:val="28"/>
          <w:szCs w:val="28"/>
        </w:rPr>
        <w:t xml:space="preserve"> на основании: _______</w:t>
      </w:r>
      <w:r w:rsidRPr="00176FD5">
        <w:rPr>
          <w:color w:val="auto"/>
          <w:sz w:val="28"/>
          <w:szCs w:val="28"/>
        </w:rPr>
        <w:t>_________________________________________________________,</w:t>
      </w:r>
    </w:p>
    <w:p w:rsidR="00C52BC0" w:rsidRPr="00176FD5" w:rsidRDefault="00C52BC0" w:rsidP="00C52BC0">
      <w:pPr>
        <w:pStyle w:val="Default"/>
        <w:jc w:val="both"/>
        <w:rPr>
          <w:color w:val="auto"/>
          <w:sz w:val="28"/>
          <w:szCs w:val="28"/>
        </w:rPr>
      </w:pPr>
      <w:r w:rsidRPr="00176FD5">
        <w:rPr>
          <w:color w:val="auto"/>
          <w:sz w:val="28"/>
          <w:szCs w:val="28"/>
        </w:rPr>
        <w:t xml:space="preserve"> </w:t>
      </w:r>
      <w:r w:rsidRPr="00176FD5">
        <w:rPr>
          <w:color w:val="auto"/>
        </w:rPr>
        <w:t>(указывается причина/причины отказа)</w:t>
      </w:r>
    </w:p>
    <w:p w:rsidR="00C52BC0" w:rsidRPr="00176FD5" w:rsidRDefault="00C52BC0" w:rsidP="00C52BC0">
      <w:pPr>
        <w:pStyle w:val="Default"/>
        <w:jc w:val="both"/>
        <w:rPr>
          <w:color w:val="auto"/>
          <w:sz w:val="28"/>
          <w:szCs w:val="28"/>
        </w:rPr>
      </w:pPr>
      <w:r w:rsidRPr="00176FD5">
        <w:rPr>
          <w:color w:val="auto"/>
          <w:sz w:val="28"/>
          <w:szCs w:val="28"/>
        </w:rPr>
        <w:t xml:space="preserve">Дополнительно информируем: </w:t>
      </w:r>
    </w:p>
    <w:p w:rsidR="00C52BC0" w:rsidRPr="00176FD5" w:rsidRDefault="00C52BC0" w:rsidP="00C52BC0">
      <w:pPr>
        <w:pStyle w:val="Default"/>
        <w:jc w:val="both"/>
        <w:rPr>
          <w:color w:val="auto"/>
          <w:sz w:val="28"/>
          <w:szCs w:val="28"/>
        </w:rPr>
      </w:pPr>
      <w:r w:rsidRPr="00176FD5">
        <w:rPr>
          <w:color w:val="auto"/>
          <w:sz w:val="28"/>
          <w:szCs w:val="28"/>
        </w:rPr>
        <w:t>__________________________________________________________________.</w:t>
      </w:r>
    </w:p>
    <w:p w:rsidR="00C52BC0" w:rsidRPr="00176FD5" w:rsidRDefault="00C52BC0" w:rsidP="00364A5B">
      <w:pPr>
        <w:pStyle w:val="Default"/>
        <w:ind w:firstLine="708"/>
        <w:jc w:val="both"/>
        <w:rPr>
          <w:color w:val="auto"/>
          <w:sz w:val="28"/>
          <w:szCs w:val="28"/>
        </w:rPr>
      </w:pPr>
      <w:r w:rsidRPr="00176FD5">
        <w:rPr>
          <w:color w:val="auto"/>
          <w:sz w:val="28"/>
          <w:szCs w:val="28"/>
        </w:rPr>
        <w:t xml:space="preserve">Вы вправе повторно обратиться в </w:t>
      </w:r>
      <w:r w:rsidR="00CF190B" w:rsidRPr="00176FD5">
        <w:rPr>
          <w:color w:val="auto"/>
          <w:sz w:val="28"/>
          <w:szCs w:val="28"/>
        </w:rPr>
        <w:t>орган местного самоуправления</w:t>
      </w:r>
      <w:r w:rsidRPr="00176FD5">
        <w:rPr>
          <w:color w:val="auto"/>
          <w:sz w:val="28"/>
          <w:szCs w:val="28"/>
        </w:rPr>
        <w:t xml:space="preserve"> с заявлением о предоставлении услуги после устранения указанных нарушений. </w:t>
      </w:r>
    </w:p>
    <w:p w:rsidR="00C52BC0" w:rsidRPr="00176FD5" w:rsidRDefault="00364A5B" w:rsidP="00C52BC0">
      <w:pPr>
        <w:pStyle w:val="Default"/>
        <w:jc w:val="both"/>
        <w:rPr>
          <w:color w:val="auto"/>
          <w:sz w:val="28"/>
          <w:szCs w:val="28"/>
        </w:rPr>
      </w:pPr>
      <w:r w:rsidRPr="00176FD5">
        <w:rPr>
          <w:color w:val="auto"/>
          <w:sz w:val="28"/>
          <w:szCs w:val="28"/>
        </w:rPr>
        <w:tab/>
      </w:r>
      <w:r w:rsidR="00C52BC0" w:rsidRPr="00176FD5">
        <w:rPr>
          <w:color w:val="auto"/>
          <w:sz w:val="28"/>
          <w:szCs w:val="28"/>
        </w:rPr>
        <w:t xml:space="preserve">Данный отказ может быть обжалован в досудебном порядке путем направления жалобы в </w:t>
      </w:r>
      <w:r w:rsidR="00CF190B" w:rsidRPr="00176FD5">
        <w:rPr>
          <w:color w:val="auto"/>
          <w:sz w:val="28"/>
          <w:szCs w:val="28"/>
        </w:rPr>
        <w:t>орган местного самоуправления</w:t>
      </w:r>
      <w:r w:rsidR="00C52BC0" w:rsidRPr="00176FD5">
        <w:rPr>
          <w:color w:val="auto"/>
          <w:sz w:val="28"/>
          <w:szCs w:val="28"/>
        </w:rPr>
        <w:t>, а также в судебном порядке.</w:t>
      </w:r>
    </w:p>
    <w:tbl>
      <w:tblPr>
        <w:tblW w:w="10206" w:type="dxa"/>
        <w:tblLook w:val="04A0" w:firstRow="1" w:lastRow="0" w:firstColumn="1" w:lastColumn="0" w:noHBand="0" w:noVBand="1"/>
      </w:tblPr>
      <w:tblGrid>
        <w:gridCol w:w="5097"/>
        <w:gridCol w:w="5109"/>
      </w:tblGrid>
      <w:tr w:rsidR="00364A5B" w:rsidRPr="00176FD5" w:rsidTr="008D74A0">
        <w:tc>
          <w:tcPr>
            <w:tcW w:w="5097" w:type="dxa"/>
            <w:shd w:val="clear" w:color="auto" w:fill="auto"/>
          </w:tcPr>
          <w:p w:rsidR="00364A5B" w:rsidRPr="00176FD5" w:rsidRDefault="00364A5B" w:rsidP="008D74A0">
            <w:pPr>
              <w:contextualSpacing/>
              <w:jc w:val="center"/>
              <w:rPr>
                <w:rFonts w:ascii="Times New Roman" w:hAnsi="Times New Roman"/>
                <w:bCs/>
                <w:sz w:val="28"/>
                <w:szCs w:val="28"/>
              </w:rPr>
            </w:pPr>
            <w:r w:rsidRPr="00176FD5">
              <w:rPr>
                <w:rFonts w:ascii="Times New Roman" w:hAnsi="Times New Roman"/>
                <w:bCs/>
                <w:sz w:val="28"/>
                <w:szCs w:val="28"/>
              </w:rPr>
              <w:t>___________________________</w:t>
            </w:r>
          </w:p>
          <w:p w:rsidR="00364A5B" w:rsidRPr="00176FD5" w:rsidRDefault="00364A5B" w:rsidP="008D74A0">
            <w:pPr>
              <w:contextualSpacing/>
              <w:jc w:val="center"/>
              <w:rPr>
                <w:rFonts w:ascii="Times New Roman" w:hAnsi="Times New Roman"/>
                <w:sz w:val="28"/>
                <w:szCs w:val="28"/>
              </w:rPr>
            </w:pPr>
            <w:r w:rsidRPr="00176FD5">
              <w:rPr>
                <w:rFonts w:ascii="Times New Roman" w:hAnsi="Times New Roman"/>
                <w:bCs/>
                <w:sz w:val="28"/>
                <w:szCs w:val="28"/>
              </w:rPr>
              <w:t xml:space="preserve">Ф.И.О. должность  </w:t>
            </w:r>
          </w:p>
        </w:tc>
        <w:tc>
          <w:tcPr>
            <w:tcW w:w="5109" w:type="dxa"/>
            <w:shd w:val="clear" w:color="auto" w:fill="auto"/>
          </w:tcPr>
          <w:p w:rsidR="00364A5B" w:rsidRPr="00176FD5" w:rsidRDefault="00364A5B" w:rsidP="008D74A0">
            <w:pPr>
              <w:contextualSpacing/>
              <w:jc w:val="center"/>
              <w:rPr>
                <w:rFonts w:ascii="Times New Roman" w:hAnsi="Times New Roman"/>
                <w:bCs/>
                <w:sz w:val="28"/>
                <w:szCs w:val="28"/>
              </w:rPr>
            </w:pPr>
            <w:r w:rsidRPr="00176FD5">
              <w:rPr>
                <w:rFonts w:ascii="Times New Roman" w:hAnsi="Times New Roman"/>
                <w:bCs/>
                <w:sz w:val="28"/>
                <w:szCs w:val="28"/>
              </w:rPr>
              <w:t>____________</w:t>
            </w:r>
          </w:p>
          <w:p w:rsidR="00364A5B" w:rsidRPr="00176FD5" w:rsidRDefault="00364A5B" w:rsidP="008D74A0">
            <w:pPr>
              <w:contextualSpacing/>
              <w:jc w:val="center"/>
              <w:rPr>
                <w:rFonts w:ascii="Times New Roman" w:hAnsi="Times New Roman"/>
                <w:sz w:val="28"/>
                <w:szCs w:val="28"/>
              </w:rPr>
            </w:pPr>
            <w:r w:rsidRPr="00176FD5">
              <w:rPr>
                <w:rFonts w:ascii="Times New Roman" w:hAnsi="Times New Roman"/>
                <w:sz w:val="28"/>
                <w:szCs w:val="28"/>
              </w:rPr>
              <w:t xml:space="preserve">Подпись </w:t>
            </w:r>
          </w:p>
        </w:tc>
      </w:tr>
    </w:tbl>
    <w:p w:rsidR="00C52BC0" w:rsidRPr="00176FD5" w:rsidRDefault="00C52BC0" w:rsidP="00CF190B">
      <w:pPr>
        <w:pStyle w:val="Default"/>
        <w:rPr>
          <w:color w:val="auto"/>
          <w:sz w:val="28"/>
          <w:szCs w:val="28"/>
        </w:rPr>
      </w:pPr>
    </w:p>
    <w:sectPr w:rsidR="00C52BC0" w:rsidRPr="00176FD5" w:rsidSect="00CF190B">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408">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D1E3A"/>
    <w:multiLevelType w:val="hybridMultilevel"/>
    <w:tmpl w:val="F55082FA"/>
    <w:lvl w:ilvl="0" w:tplc="78E2F08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4F43DD"/>
    <w:multiLevelType w:val="hybridMultilevel"/>
    <w:tmpl w:val="0C2A06B8"/>
    <w:lvl w:ilvl="0" w:tplc="51800214">
      <w:start w:val="4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86EF0"/>
    <w:multiLevelType w:val="hybridMultilevel"/>
    <w:tmpl w:val="BF4C6C76"/>
    <w:lvl w:ilvl="0" w:tplc="8D301458">
      <w:start w:val="3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F71D1"/>
    <w:multiLevelType w:val="hybridMultilevel"/>
    <w:tmpl w:val="99E68DE2"/>
    <w:lvl w:ilvl="0" w:tplc="2222CEEA">
      <w:start w:val="40"/>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5E14DF4"/>
    <w:multiLevelType w:val="hybridMultilevel"/>
    <w:tmpl w:val="57443D32"/>
    <w:lvl w:ilvl="0" w:tplc="93025F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B5199"/>
    <w:multiLevelType w:val="hybridMultilevel"/>
    <w:tmpl w:val="81D66540"/>
    <w:lvl w:ilvl="0" w:tplc="EFDEACF4">
      <w:start w:val="1"/>
      <w:numFmt w:val="decimal"/>
      <w:lvlText w:val="%1)"/>
      <w:lvlJc w:val="left"/>
      <w:pPr>
        <w:ind w:left="840" w:hanging="360"/>
      </w:pPr>
      <w:rPr>
        <w:rFonts w:eastAsia="Calibri"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3"/>
  </w:num>
  <w:num w:numId="4">
    <w:abstractNumId w:val="9"/>
  </w:num>
  <w:num w:numId="5">
    <w:abstractNumId w:val="32"/>
  </w:num>
  <w:num w:numId="6">
    <w:abstractNumId w:val="16"/>
  </w:num>
  <w:num w:numId="7">
    <w:abstractNumId w:val="8"/>
  </w:num>
  <w:num w:numId="8">
    <w:abstractNumId w:val="13"/>
  </w:num>
  <w:num w:numId="9">
    <w:abstractNumId w:val="31"/>
  </w:num>
  <w:num w:numId="10">
    <w:abstractNumId w:val="29"/>
  </w:num>
  <w:num w:numId="11">
    <w:abstractNumId w:val="6"/>
  </w:num>
  <w:num w:numId="12">
    <w:abstractNumId w:val="23"/>
  </w:num>
  <w:num w:numId="13">
    <w:abstractNumId w:val="7"/>
  </w:num>
  <w:num w:numId="14">
    <w:abstractNumId w:val="0"/>
  </w:num>
  <w:num w:numId="15">
    <w:abstractNumId w:val="25"/>
  </w:num>
  <w:num w:numId="16">
    <w:abstractNumId w:val="21"/>
  </w:num>
  <w:num w:numId="17">
    <w:abstractNumId w:val="19"/>
  </w:num>
  <w:num w:numId="18">
    <w:abstractNumId w:val="26"/>
  </w:num>
  <w:num w:numId="19">
    <w:abstractNumId w:val="10"/>
  </w:num>
  <w:num w:numId="20">
    <w:abstractNumId w:val="33"/>
  </w:num>
  <w:num w:numId="21">
    <w:abstractNumId w:val="18"/>
  </w:num>
  <w:num w:numId="22">
    <w:abstractNumId w:val="17"/>
  </w:num>
  <w:num w:numId="23">
    <w:abstractNumId w:val="4"/>
  </w:num>
  <w:num w:numId="24">
    <w:abstractNumId w:val="30"/>
  </w:num>
  <w:num w:numId="25">
    <w:abstractNumId w:val="24"/>
  </w:num>
  <w:num w:numId="26">
    <w:abstractNumId w:val="15"/>
  </w:num>
  <w:num w:numId="27">
    <w:abstractNumId w:val="12"/>
  </w:num>
  <w:num w:numId="28">
    <w:abstractNumId w:val="5"/>
  </w:num>
  <w:num w:numId="29">
    <w:abstractNumId w:val="1"/>
  </w:num>
  <w:num w:numId="30">
    <w:abstractNumId w:val="14"/>
  </w:num>
  <w:num w:numId="31">
    <w:abstractNumId w:val="20"/>
  </w:num>
  <w:num w:numId="32">
    <w:abstractNumId w:val="11"/>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42"/>
    <w:rsid w:val="00004BF1"/>
    <w:rsid w:val="00024DC5"/>
    <w:rsid w:val="00043415"/>
    <w:rsid w:val="000A2E2C"/>
    <w:rsid w:val="000E37A8"/>
    <w:rsid w:val="001016DB"/>
    <w:rsid w:val="00122CA3"/>
    <w:rsid w:val="001340DE"/>
    <w:rsid w:val="00137E92"/>
    <w:rsid w:val="00140F18"/>
    <w:rsid w:val="00145FFD"/>
    <w:rsid w:val="00176FD5"/>
    <w:rsid w:val="00177625"/>
    <w:rsid w:val="00181DDE"/>
    <w:rsid w:val="001A2D20"/>
    <w:rsid w:val="001B5365"/>
    <w:rsid w:val="001E34AD"/>
    <w:rsid w:val="001E6B4E"/>
    <w:rsid w:val="001F374D"/>
    <w:rsid w:val="002016C5"/>
    <w:rsid w:val="0020580D"/>
    <w:rsid w:val="00212D70"/>
    <w:rsid w:val="00243742"/>
    <w:rsid w:val="002518AA"/>
    <w:rsid w:val="00272431"/>
    <w:rsid w:val="00295AD5"/>
    <w:rsid w:val="002D2384"/>
    <w:rsid w:val="002F4874"/>
    <w:rsid w:val="003067BA"/>
    <w:rsid w:val="0031136A"/>
    <w:rsid w:val="00311AE2"/>
    <w:rsid w:val="00335399"/>
    <w:rsid w:val="0034610F"/>
    <w:rsid w:val="0034628C"/>
    <w:rsid w:val="00347BAA"/>
    <w:rsid w:val="00364A5B"/>
    <w:rsid w:val="00381F82"/>
    <w:rsid w:val="00383424"/>
    <w:rsid w:val="00383DD5"/>
    <w:rsid w:val="003A0AA6"/>
    <w:rsid w:val="003B7722"/>
    <w:rsid w:val="003F2B7E"/>
    <w:rsid w:val="00410E64"/>
    <w:rsid w:val="004116F9"/>
    <w:rsid w:val="00411742"/>
    <w:rsid w:val="004226C4"/>
    <w:rsid w:val="00426574"/>
    <w:rsid w:val="004427DE"/>
    <w:rsid w:val="00443962"/>
    <w:rsid w:val="00462FAF"/>
    <w:rsid w:val="00463D96"/>
    <w:rsid w:val="004B2B6B"/>
    <w:rsid w:val="004D04E0"/>
    <w:rsid w:val="004F6034"/>
    <w:rsid w:val="005314BA"/>
    <w:rsid w:val="00535CD4"/>
    <w:rsid w:val="00574A1E"/>
    <w:rsid w:val="005C6F65"/>
    <w:rsid w:val="005F2644"/>
    <w:rsid w:val="00602EBD"/>
    <w:rsid w:val="00607017"/>
    <w:rsid w:val="00614455"/>
    <w:rsid w:val="00664FEA"/>
    <w:rsid w:val="00672E1A"/>
    <w:rsid w:val="0068658E"/>
    <w:rsid w:val="00690FFC"/>
    <w:rsid w:val="006D378F"/>
    <w:rsid w:val="006F73F4"/>
    <w:rsid w:val="00720629"/>
    <w:rsid w:val="00751DE6"/>
    <w:rsid w:val="00771B09"/>
    <w:rsid w:val="00786421"/>
    <w:rsid w:val="007B790C"/>
    <w:rsid w:val="007D0C3A"/>
    <w:rsid w:val="007D0FEA"/>
    <w:rsid w:val="007D2171"/>
    <w:rsid w:val="007D21E2"/>
    <w:rsid w:val="007E629C"/>
    <w:rsid w:val="007E6A49"/>
    <w:rsid w:val="00803260"/>
    <w:rsid w:val="00886738"/>
    <w:rsid w:val="008C0DB2"/>
    <w:rsid w:val="008C1AC5"/>
    <w:rsid w:val="008D13F4"/>
    <w:rsid w:val="008D74A0"/>
    <w:rsid w:val="008D757B"/>
    <w:rsid w:val="008E579D"/>
    <w:rsid w:val="008E580D"/>
    <w:rsid w:val="00993EFC"/>
    <w:rsid w:val="009B0001"/>
    <w:rsid w:val="009B1935"/>
    <w:rsid w:val="009E45FC"/>
    <w:rsid w:val="00A16827"/>
    <w:rsid w:val="00A635E1"/>
    <w:rsid w:val="00A77C75"/>
    <w:rsid w:val="00A82EF5"/>
    <w:rsid w:val="00A9073B"/>
    <w:rsid w:val="00A95BEE"/>
    <w:rsid w:val="00AC04CA"/>
    <w:rsid w:val="00AD76B7"/>
    <w:rsid w:val="00AE06A7"/>
    <w:rsid w:val="00AE57BA"/>
    <w:rsid w:val="00B02971"/>
    <w:rsid w:val="00B06F54"/>
    <w:rsid w:val="00B14A9D"/>
    <w:rsid w:val="00B14FFA"/>
    <w:rsid w:val="00B17479"/>
    <w:rsid w:val="00B2321E"/>
    <w:rsid w:val="00B34034"/>
    <w:rsid w:val="00B46FA9"/>
    <w:rsid w:val="00B571D7"/>
    <w:rsid w:val="00B71AF2"/>
    <w:rsid w:val="00BA1710"/>
    <w:rsid w:val="00BA3569"/>
    <w:rsid w:val="00C114A2"/>
    <w:rsid w:val="00C11A76"/>
    <w:rsid w:val="00C11A91"/>
    <w:rsid w:val="00C14963"/>
    <w:rsid w:val="00C22FD9"/>
    <w:rsid w:val="00C2677C"/>
    <w:rsid w:val="00C50A47"/>
    <w:rsid w:val="00C52BC0"/>
    <w:rsid w:val="00C6387F"/>
    <w:rsid w:val="00C74C70"/>
    <w:rsid w:val="00C77A0C"/>
    <w:rsid w:val="00C802EF"/>
    <w:rsid w:val="00C81368"/>
    <w:rsid w:val="00CA6CCA"/>
    <w:rsid w:val="00CB6726"/>
    <w:rsid w:val="00CD50A6"/>
    <w:rsid w:val="00CF190B"/>
    <w:rsid w:val="00D14C37"/>
    <w:rsid w:val="00D40064"/>
    <w:rsid w:val="00D401B7"/>
    <w:rsid w:val="00D55481"/>
    <w:rsid w:val="00D5603F"/>
    <w:rsid w:val="00D6356B"/>
    <w:rsid w:val="00D93BE9"/>
    <w:rsid w:val="00DA669C"/>
    <w:rsid w:val="00DC7F20"/>
    <w:rsid w:val="00DE591C"/>
    <w:rsid w:val="00E00BFD"/>
    <w:rsid w:val="00E037CA"/>
    <w:rsid w:val="00E31632"/>
    <w:rsid w:val="00E45E32"/>
    <w:rsid w:val="00E667A6"/>
    <w:rsid w:val="00EB7622"/>
    <w:rsid w:val="00ED1AF8"/>
    <w:rsid w:val="00EE4628"/>
    <w:rsid w:val="00EF3D00"/>
    <w:rsid w:val="00EF49E1"/>
    <w:rsid w:val="00F14C4A"/>
    <w:rsid w:val="00F32726"/>
    <w:rsid w:val="00F41E73"/>
    <w:rsid w:val="00F41EA8"/>
    <w:rsid w:val="00F51E32"/>
    <w:rsid w:val="00F8673A"/>
    <w:rsid w:val="00F91392"/>
    <w:rsid w:val="00F9247B"/>
    <w:rsid w:val="00F965EF"/>
    <w:rsid w:val="00FB2431"/>
    <w:rsid w:val="00FB4CC2"/>
    <w:rsid w:val="00FF421F"/>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742"/>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CF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31632"/>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43742"/>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basedOn w:val="2"/>
    <w:rsid w:val="0024374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43742"/>
    <w:pPr>
      <w:widowControl w:val="0"/>
      <w:shd w:val="clear" w:color="auto" w:fill="FFFFFF"/>
      <w:spacing w:before="520" w:line="360" w:lineRule="exact"/>
      <w:ind w:firstLine="0"/>
    </w:pPr>
    <w:rPr>
      <w:rFonts w:ascii="Times New Roman" w:hAnsi="Times New Roman"/>
      <w:sz w:val="26"/>
      <w:szCs w:val="26"/>
      <w:lang w:eastAsia="en-US"/>
    </w:rPr>
  </w:style>
  <w:style w:type="character" w:styleId="a3">
    <w:name w:val="Hyperlink"/>
    <w:rsid w:val="00243742"/>
    <w:rPr>
      <w:color w:val="0000FF"/>
      <w:u w:val="none"/>
    </w:rPr>
  </w:style>
  <w:style w:type="paragraph" w:styleId="a4">
    <w:name w:val="List Paragraph"/>
    <w:basedOn w:val="a"/>
    <w:link w:val="a5"/>
    <w:uiPriority w:val="34"/>
    <w:qFormat/>
    <w:rsid w:val="004427DE"/>
    <w:pPr>
      <w:ind w:left="720"/>
      <w:contextualSpacing/>
    </w:pPr>
  </w:style>
  <w:style w:type="character" w:customStyle="1" w:styleId="a6">
    <w:name w:val="Основной текст_"/>
    <w:link w:val="21"/>
    <w:rsid w:val="00F14C4A"/>
    <w:rPr>
      <w:sz w:val="26"/>
      <w:szCs w:val="26"/>
      <w:shd w:val="clear" w:color="auto" w:fill="FFFFFF"/>
    </w:rPr>
  </w:style>
  <w:style w:type="paragraph" w:customStyle="1" w:styleId="21">
    <w:name w:val="Основной текст2"/>
    <w:basedOn w:val="a"/>
    <w:link w:val="a6"/>
    <w:rsid w:val="00F14C4A"/>
    <w:pPr>
      <w:widowControl w:val="0"/>
      <w:shd w:val="clear" w:color="auto" w:fill="FFFFFF"/>
      <w:spacing w:line="0" w:lineRule="atLeast"/>
      <w:ind w:hanging="1680"/>
      <w:jc w:val="left"/>
    </w:pPr>
    <w:rPr>
      <w:rFonts w:asciiTheme="minorHAnsi" w:eastAsiaTheme="minorHAnsi" w:hAnsiTheme="minorHAnsi" w:cstheme="minorBidi"/>
      <w:sz w:val="26"/>
      <w:szCs w:val="26"/>
      <w:lang w:eastAsia="en-US"/>
    </w:rPr>
  </w:style>
  <w:style w:type="paragraph" w:customStyle="1" w:styleId="ConsPlusNormal">
    <w:name w:val="ConsPlusNormal"/>
    <w:link w:val="ConsPlusNormal0"/>
    <w:rsid w:val="0017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7625"/>
    <w:rPr>
      <w:rFonts w:ascii="Arial" w:eastAsia="Times New Roman" w:hAnsi="Arial" w:cs="Arial"/>
      <w:sz w:val="20"/>
      <w:szCs w:val="20"/>
      <w:lang w:eastAsia="ru-RU"/>
    </w:rPr>
  </w:style>
  <w:style w:type="character" w:customStyle="1" w:styleId="a5">
    <w:name w:val="Абзац списка Знак"/>
    <w:link w:val="a4"/>
    <w:uiPriority w:val="34"/>
    <w:locked/>
    <w:rsid w:val="002F4874"/>
    <w:rPr>
      <w:rFonts w:ascii="Arial" w:eastAsia="Times New Roman" w:hAnsi="Arial" w:cs="Times New Roman"/>
      <w:sz w:val="24"/>
      <w:szCs w:val="24"/>
      <w:lang w:eastAsia="ru-RU"/>
    </w:rPr>
  </w:style>
  <w:style w:type="character" w:styleId="a7">
    <w:name w:val="Strong"/>
    <w:qFormat/>
    <w:rsid w:val="002F4874"/>
    <w:rPr>
      <w:b/>
      <w:bCs/>
    </w:rPr>
  </w:style>
  <w:style w:type="paragraph" w:styleId="a8">
    <w:name w:val="Balloon Text"/>
    <w:basedOn w:val="a"/>
    <w:link w:val="a9"/>
    <w:uiPriority w:val="99"/>
    <w:semiHidden/>
    <w:unhideWhenUsed/>
    <w:rsid w:val="00FB2431"/>
    <w:rPr>
      <w:rFonts w:ascii="Tahoma" w:hAnsi="Tahoma" w:cs="Tahoma"/>
      <w:sz w:val="16"/>
      <w:szCs w:val="16"/>
    </w:rPr>
  </w:style>
  <w:style w:type="character" w:customStyle="1" w:styleId="a9">
    <w:name w:val="Текст выноски Знак"/>
    <w:basedOn w:val="a0"/>
    <w:link w:val="a8"/>
    <w:uiPriority w:val="99"/>
    <w:semiHidden/>
    <w:rsid w:val="00FB2431"/>
    <w:rPr>
      <w:rFonts w:ascii="Tahoma" w:eastAsia="Times New Roman" w:hAnsi="Tahoma" w:cs="Tahoma"/>
      <w:sz w:val="16"/>
      <w:szCs w:val="16"/>
      <w:lang w:eastAsia="ru-RU"/>
    </w:rPr>
  </w:style>
  <w:style w:type="paragraph" w:customStyle="1" w:styleId="Default">
    <w:name w:val="Default"/>
    <w:rsid w:val="00C52B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
    <w:name w:val="Title!Название НПА"/>
    <w:basedOn w:val="a"/>
    <w:rsid w:val="00607017"/>
    <w:pPr>
      <w:spacing w:before="240" w:after="60"/>
      <w:jc w:val="center"/>
      <w:outlineLvl w:val="0"/>
    </w:pPr>
    <w:rPr>
      <w:rFonts w:cs="Arial"/>
      <w:b/>
      <w:bCs/>
      <w:kern w:val="28"/>
      <w:sz w:val="32"/>
      <w:szCs w:val="32"/>
    </w:rPr>
  </w:style>
  <w:style w:type="paragraph" w:styleId="aa">
    <w:name w:val="Body Text"/>
    <w:basedOn w:val="a"/>
    <w:link w:val="ab"/>
    <w:uiPriority w:val="99"/>
    <w:unhideWhenUsed/>
    <w:rsid w:val="00607017"/>
    <w:pPr>
      <w:spacing w:after="120"/>
    </w:pPr>
    <w:rPr>
      <w:lang w:val="x-none" w:eastAsia="x-none"/>
    </w:rPr>
  </w:style>
  <w:style w:type="character" w:customStyle="1" w:styleId="ab">
    <w:name w:val="Основной текст Знак"/>
    <w:basedOn w:val="a0"/>
    <w:link w:val="aa"/>
    <w:uiPriority w:val="99"/>
    <w:rsid w:val="00607017"/>
    <w:rPr>
      <w:rFonts w:ascii="Arial" w:eastAsia="Times New Roman" w:hAnsi="Arial" w:cs="Times New Roman"/>
      <w:sz w:val="24"/>
      <w:szCs w:val="24"/>
      <w:lang w:val="x-none" w:eastAsia="x-none"/>
    </w:rPr>
  </w:style>
  <w:style w:type="paragraph" w:customStyle="1" w:styleId="ac">
    <w:name w:val="БланкАДМ"/>
    <w:basedOn w:val="a"/>
    <w:rsid w:val="00607017"/>
    <w:pPr>
      <w:widowControl w:val="0"/>
      <w:ind w:firstLine="720"/>
      <w:jc w:val="left"/>
    </w:pPr>
    <w:rPr>
      <w:rFonts w:ascii="Times New Roman" w:hAnsi="Times New Roman"/>
      <w:sz w:val="28"/>
      <w:szCs w:val="20"/>
    </w:rPr>
  </w:style>
  <w:style w:type="character" w:customStyle="1" w:styleId="50">
    <w:name w:val="Заголовок 5 Знак"/>
    <w:basedOn w:val="a0"/>
    <w:link w:val="5"/>
    <w:uiPriority w:val="9"/>
    <w:rsid w:val="00E31632"/>
    <w:rPr>
      <w:rFonts w:ascii="Times New Roman" w:eastAsia="Times New Roman" w:hAnsi="Times New Roman" w:cs="Times New Roman"/>
      <w:b/>
      <w:bCs/>
      <w:sz w:val="20"/>
      <w:szCs w:val="20"/>
      <w:lang w:eastAsia="ru-RU"/>
    </w:rPr>
  </w:style>
  <w:style w:type="table" w:styleId="ad">
    <w:name w:val="Table Grid"/>
    <w:basedOn w:val="a1"/>
    <w:uiPriority w:val="59"/>
    <w:rsid w:val="00A16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A1682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6827"/>
    <w:pPr>
      <w:widowControl w:val="0"/>
      <w:shd w:val="clear" w:color="auto" w:fill="FFFFFF"/>
      <w:spacing w:before="320" w:after="320" w:line="310" w:lineRule="exact"/>
      <w:ind w:firstLine="0"/>
      <w:jc w:val="left"/>
      <w:outlineLvl w:val="0"/>
    </w:pPr>
    <w:rPr>
      <w:rFonts w:ascii="Times New Roman" w:hAnsi="Times New Roman"/>
      <w:b/>
      <w:bCs/>
      <w:sz w:val="28"/>
      <w:szCs w:val="28"/>
      <w:lang w:eastAsia="en-US"/>
    </w:rPr>
  </w:style>
  <w:style w:type="character" w:customStyle="1" w:styleId="9">
    <w:name w:val="Основной текст (9)_"/>
    <w:basedOn w:val="a0"/>
    <w:link w:val="90"/>
    <w:locked/>
    <w:rsid w:val="00A16827"/>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A16827"/>
    <w:pPr>
      <w:widowControl w:val="0"/>
      <w:shd w:val="clear" w:color="auto" w:fill="FFFFFF"/>
      <w:spacing w:after="280" w:line="240" w:lineRule="exact"/>
      <w:ind w:firstLine="0"/>
      <w:jc w:val="center"/>
    </w:pPr>
    <w:rPr>
      <w:rFonts w:ascii="Times New Roman" w:hAnsi="Times New Roman"/>
      <w:sz w:val="20"/>
      <w:szCs w:val="20"/>
      <w:lang w:eastAsia="en-US"/>
    </w:rPr>
  </w:style>
  <w:style w:type="character" w:customStyle="1" w:styleId="13pt">
    <w:name w:val="Заголовок №1 + Интервал 3 pt"/>
    <w:basedOn w:val="11"/>
    <w:rsid w:val="00A16827"/>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basedOn w:val="a0"/>
    <w:rsid w:val="00A16827"/>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basedOn w:val="a0"/>
    <w:link w:val="170"/>
    <w:locked/>
    <w:rsid w:val="00A16827"/>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A16827"/>
    <w:pPr>
      <w:widowControl w:val="0"/>
      <w:shd w:val="clear" w:color="auto" w:fill="FFFFFF"/>
      <w:spacing w:before="320" w:line="322" w:lineRule="exact"/>
      <w:ind w:firstLine="0"/>
    </w:pPr>
    <w:rPr>
      <w:rFonts w:ascii="Times New Roman" w:hAnsi="Times New Roman"/>
      <w:i/>
      <w:iCs/>
      <w:sz w:val="28"/>
      <w:szCs w:val="28"/>
      <w:lang w:eastAsia="en-US"/>
    </w:rPr>
  </w:style>
  <w:style w:type="character" w:customStyle="1" w:styleId="212pt">
    <w:name w:val="Основной текст (2) + 12 pt"/>
    <w:rsid w:val="00A168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basedOn w:val="a0"/>
    <w:rsid w:val="00A16827"/>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paragraph" w:customStyle="1" w:styleId="formattext">
    <w:name w:val="formattext"/>
    <w:basedOn w:val="a"/>
    <w:rsid w:val="0034610F"/>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CF19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742"/>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CF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31632"/>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43742"/>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basedOn w:val="2"/>
    <w:rsid w:val="0024374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43742"/>
    <w:pPr>
      <w:widowControl w:val="0"/>
      <w:shd w:val="clear" w:color="auto" w:fill="FFFFFF"/>
      <w:spacing w:before="520" w:line="360" w:lineRule="exact"/>
      <w:ind w:firstLine="0"/>
    </w:pPr>
    <w:rPr>
      <w:rFonts w:ascii="Times New Roman" w:hAnsi="Times New Roman"/>
      <w:sz w:val="26"/>
      <w:szCs w:val="26"/>
      <w:lang w:eastAsia="en-US"/>
    </w:rPr>
  </w:style>
  <w:style w:type="character" w:styleId="a3">
    <w:name w:val="Hyperlink"/>
    <w:rsid w:val="00243742"/>
    <w:rPr>
      <w:color w:val="0000FF"/>
      <w:u w:val="none"/>
    </w:rPr>
  </w:style>
  <w:style w:type="paragraph" w:styleId="a4">
    <w:name w:val="List Paragraph"/>
    <w:basedOn w:val="a"/>
    <w:link w:val="a5"/>
    <w:uiPriority w:val="34"/>
    <w:qFormat/>
    <w:rsid w:val="004427DE"/>
    <w:pPr>
      <w:ind w:left="720"/>
      <w:contextualSpacing/>
    </w:pPr>
  </w:style>
  <w:style w:type="character" w:customStyle="1" w:styleId="a6">
    <w:name w:val="Основной текст_"/>
    <w:link w:val="21"/>
    <w:rsid w:val="00F14C4A"/>
    <w:rPr>
      <w:sz w:val="26"/>
      <w:szCs w:val="26"/>
      <w:shd w:val="clear" w:color="auto" w:fill="FFFFFF"/>
    </w:rPr>
  </w:style>
  <w:style w:type="paragraph" w:customStyle="1" w:styleId="21">
    <w:name w:val="Основной текст2"/>
    <w:basedOn w:val="a"/>
    <w:link w:val="a6"/>
    <w:rsid w:val="00F14C4A"/>
    <w:pPr>
      <w:widowControl w:val="0"/>
      <w:shd w:val="clear" w:color="auto" w:fill="FFFFFF"/>
      <w:spacing w:line="0" w:lineRule="atLeast"/>
      <w:ind w:hanging="1680"/>
      <w:jc w:val="left"/>
    </w:pPr>
    <w:rPr>
      <w:rFonts w:asciiTheme="minorHAnsi" w:eastAsiaTheme="minorHAnsi" w:hAnsiTheme="minorHAnsi" w:cstheme="minorBidi"/>
      <w:sz w:val="26"/>
      <w:szCs w:val="26"/>
      <w:lang w:eastAsia="en-US"/>
    </w:rPr>
  </w:style>
  <w:style w:type="paragraph" w:customStyle="1" w:styleId="ConsPlusNormal">
    <w:name w:val="ConsPlusNormal"/>
    <w:link w:val="ConsPlusNormal0"/>
    <w:rsid w:val="0017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7625"/>
    <w:rPr>
      <w:rFonts w:ascii="Arial" w:eastAsia="Times New Roman" w:hAnsi="Arial" w:cs="Arial"/>
      <w:sz w:val="20"/>
      <w:szCs w:val="20"/>
      <w:lang w:eastAsia="ru-RU"/>
    </w:rPr>
  </w:style>
  <w:style w:type="character" w:customStyle="1" w:styleId="a5">
    <w:name w:val="Абзац списка Знак"/>
    <w:link w:val="a4"/>
    <w:uiPriority w:val="34"/>
    <w:locked/>
    <w:rsid w:val="002F4874"/>
    <w:rPr>
      <w:rFonts w:ascii="Arial" w:eastAsia="Times New Roman" w:hAnsi="Arial" w:cs="Times New Roman"/>
      <w:sz w:val="24"/>
      <w:szCs w:val="24"/>
      <w:lang w:eastAsia="ru-RU"/>
    </w:rPr>
  </w:style>
  <w:style w:type="character" w:styleId="a7">
    <w:name w:val="Strong"/>
    <w:qFormat/>
    <w:rsid w:val="002F4874"/>
    <w:rPr>
      <w:b/>
      <w:bCs/>
    </w:rPr>
  </w:style>
  <w:style w:type="paragraph" w:styleId="a8">
    <w:name w:val="Balloon Text"/>
    <w:basedOn w:val="a"/>
    <w:link w:val="a9"/>
    <w:uiPriority w:val="99"/>
    <w:semiHidden/>
    <w:unhideWhenUsed/>
    <w:rsid w:val="00FB2431"/>
    <w:rPr>
      <w:rFonts w:ascii="Tahoma" w:hAnsi="Tahoma" w:cs="Tahoma"/>
      <w:sz w:val="16"/>
      <w:szCs w:val="16"/>
    </w:rPr>
  </w:style>
  <w:style w:type="character" w:customStyle="1" w:styleId="a9">
    <w:name w:val="Текст выноски Знак"/>
    <w:basedOn w:val="a0"/>
    <w:link w:val="a8"/>
    <w:uiPriority w:val="99"/>
    <w:semiHidden/>
    <w:rsid w:val="00FB2431"/>
    <w:rPr>
      <w:rFonts w:ascii="Tahoma" w:eastAsia="Times New Roman" w:hAnsi="Tahoma" w:cs="Tahoma"/>
      <w:sz w:val="16"/>
      <w:szCs w:val="16"/>
      <w:lang w:eastAsia="ru-RU"/>
    </w:rPr>
  </w:style>
  <w:style w:type="paragraph" w:customStyle="1" w:styleId="Default">
    <w:name w:val="Default"/>
    <w:rsid w:val="00C52B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
    <w:name w:val="Title!Название НПА"/>
    <w:basedOn w:val="a"/>
    <w:rsid w:val="00607017"/>
    <w:pPr>
      <w:spacing w:before="240" w:after="60"/>
      <w:jc w:val="center"/>
      <w:outlineLvl w:val="0"/>
    </w:pPr>
    <w:rPr>
      <w:rFonts w:cs="Arial"/>
      <w:b/>
      <w:bCs/>
      <w:kern w:val="28"/>
      <w:sz w:val="32"/>
      <w:szCs w:val="32"/>
    </w:rPr>
  </w:style>
  <w:style w:type="paragraph" w:styleId="aa">
    <w:name w:val="Body Text"/>
    <w:basedOn w:val="a"/>
    <w:link w:val="ab"/>
    <w:uiPriority w:val="99"/>
    <w:unhideWhenUsed/>
    <w:rsid w:val="00607017"/>
    <w:pPr>
      <w:spacing w:after="120"/>
    </w:pPr>
    <w:rPr>
      <w:lang w:val="x-none" w:eastAsia="x-none"/>
    </w:rPr>
  </w:style>
  <w:style w:type="character" w:customStyle="1" w:styleId="ab">
    <w:name w:val="Основной текст Знак"/>
    <w:basedOn w:val="a0"/>
    <w:link w:val="aa"/>
    <w:uiPriority w:val="99"/>
    <w:rsid w:val="00607017"/>
    <w:rPr>
      <w:rFonts w:ascii="Arial" w:eastAsia="Times New Roman" w:hAnsi="Arial" w:cs="Times New Roman"/>
      <w:sz w:val="24"/>
      <w:szCs w:val="24"/>
      <w:lang w:val="x-none" w:eastAsia="x-none"/>
    </w:rPr>
  </w:style>
  <w:style w:type="paragraph" w:customStyle="1" w:styleId="ac">
    <w:name w:val="БланкАДМ"/>
    <w:basedOn w:val="a"/>
    <w:rsid w:val="00607017"/>
    <w:pPr>
      <w:widowControl w:val="0"/>
      <w:ind w:firstLine="720"/>
      <w:jc w:val="left"/>
    </w:pPr>
    <w:rPr>
      <w:rFonts w:ascii="Times New Roman" w:hAnsi="Times New Roman"/>
      <w:sz w:val="28"/>
      <w:szCs w:val="20"/>
    </w:rPr>
  </w:style>
  <w:style w:type="character" w:customStyle="1" w:styleId="50">
    <w:name w:val="Заголовок 5 Знак"/>
    <w:basedOn w:val="a0"/>
    <w:link w:val="5"/>
    <w:uiPriority w:val="9"/>
    <w:rsid w:val="00E31632"/>
    <w:rPr>
      <w:rFonts w:ascii="Times New Roman" w:eastAsia="Times New Roman" w:hAnsi="Times New Roman" w:cs="Times New Roman"/>
      <w:b/>
      <w:bCs/>
      <w:sz w:val="20"/>
      <w:szCs w:val="20"/>
      <w:lang w:eastAsia="ru-RU"/>
    </w:rPr>
  </w:style>
  <w:style w:type="table" w:styleId="ad">
    <w:name w:val="Table Grid"/>
    <w:basedOn w:val="a1"/>
    <w:uiPriority w:val="59"/>
    <w:rsid w:val="00A16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A1682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6827"/>
    <w:pPr>
      <w:widowControl w:val="0"/>
      <w:shd w:val="clear" w:color="auto" w:fill="FFFFFF"/>
      <w:spacing w:before="320" w:after="320" w:line="310" w:lineRule="exact"/>
      <w:ind w:firstLine="0"/>
      <w:jc w:val="left"/>
      <w:outlineLvl w:val="0"/>
    </w:pPr>
    <w:rPr>
      <w:rFonts w:ascii="Times New Roman" w:hAnsi="Times New Roman"/>
      <w:b/>
      <w:bCs/>
      <w:sz w:val="28"/>
      <w:szCs w:val="28"/>
      <w:lang w:eastAsia="en-US"/>
    </w:rPr>
  </w:style>
  <w:style w:type="character" w:customStyle="1" w:styleId="9">
    <w:name w:val="Основной текст (9)_"/>
    <w:basedOn w:val="a0"/>
    <w:link w:val="90"/>
    <w:locked/>
    <w:rsid w:val="00A16827"/>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A16827"/>
    <w:pPr>
      <w:widowControl w:val="0"/>
      <w:shd w:val="clear" w:color="auto" w:fill="FFFFFF"/>
      <w:spacing w:after="280" w:line="240" w:lineRule="exact"/>
      <w:ind w:firstLine="0"/>
      <w:jc w:val="center"/>
    </w:pPr>
    <w:rPr>
      <w:rFonts w:ascii="Times New Roman" w:hAnsi="Times New Roman"/>
      <w:sz w:val="20"/>
      <w:szCs w:val="20"/>
      <w:lang w:eastAsia="en-US"/>
    </w:rPr>
  </w:style>
  <w:style w:type="character" w:customStyle="1" w:styleId="13pt">
    <w:name w:val="Заголовок №1 + Интервал 3 pt"/>
    <w:basedOn w:val="11"/>
    <w:rsid w:val="00A16827"/>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basedOn w:val="a0"/>
    <w:rsid w:val="00A16827"/>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basedOn w:val="a0"/>
    <w:link w:val="170"/>
    <w:locked/>
    <w:rsid w:val="00A16827"/>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A16827"/>
    <w:pPr>
      <w:widowControl w:val="0"/>
      <w:shd w:val="clear" w:color="auto" w:fill="FFFFFF"/>
      <w:spacing w:before="320" w:line="322" w:lineRule="exact"/>
      <w:ind w:firstLine="0"/>
    </w:pPr>
    <w:rPr>
      <w:rFonts w:ascii="Times New Roman" w:hAnsi="Times New Roman"/>
      <w:i/>
      <w:iCs/>
      <w:sz w:val="28"/>
      <w:szCs w:val="28"/>
      <w:lang w:eastAsia="en-US"/>
    </w:rPr>
  </w:style>
  <w:style w:type="character" w:customStyle="1" w:styleId="212pt">
    <w:name w:val="Основной текст (2) + 12 pt"/>
    <w:rsid w:val="00A168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basedOn w:val="a0"/>
    <w:rsid w:val="00A16827"/>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paragraph" w:customStyle="1" w:styleId="formattext">
    <w:name w:val="formattext"/>
    <w:basedOn w:val="a"/>
    <w:rsid w:val="0034610F"/>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CF190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412">
      <w:bodyDiv w:val="1"/>
      <w:marLeft w:val="0"/>
      <w:marRight w:val="0"/>
      <w:marTop w:val="0"/>
      <w:marBottom w:val="0"/>
      <w:divBdr>
        <w:top w:val="none" w:sz="0" w:space="0" w:color="auto"/>
        <w:left w:val="none" w:sz="0" w:space="0" w:color="auto"/>
        <w:bottom w:val="none" w:sz="0" w:space="0" w:color="auto"/>
        <w:right w:val="none" w:sz="0" w:space="0" w:color="auto"/>
      </w:divBdr>
    </w:div>
    <w:div w:id="720520777">
      <w:bodyDiv w:val="1"/>
      <w:marLeft w:val="0"/>
      <w:marRight w:val="0"/>
      <w:marTop w:val="0"/>
      <w:marBottom w:val="0"/>
      <w:divBdr>
        <w:top w:val="none" w:sz="0" w:space="0" w:color="auto"/>
        <w:left w:val="none" w:sz="0" w:space="0" w:color="auto"/>
        <w:bottom w:val="none" w:sz="0" w:space="0" w:color="auto"/>
        <w:right w:val="none" w:sz="0" w:space="0" w:color="auto"/>
      </w:divBdr>
    </w:div>
    <w:div w:id="842359035">
      <w:bodyDiv w:val="1"/>
      <w:marLeft w:val="0"/>
      <w:marRight w:val="0"/>
      <w:marTop w:val="0"/>
      <w:marBottom w:val="0"/>
      <w:divBdr>
        <w:top w:val="none" w:sz="0" w:space="0" w:color="auto"/>
        <w:left w:val="none" w:sz="0" w:space="0" w:color="auto"/>
        <w:bottom w:val="none" w:sz="0" w:space="0" w:color="auto"/>
        <w:right w:val="none" w:sz="0" w:space="0" w:color="auto"/>
      </w:divBdr>
    </w:div>
    <w:div w:id="1684042040">
      <w:bodyDiv w:val="1"/>
      <w:marLeft w:val="0"/>
      <w:marRight w:val="0"/>
      <w:marTop w:val="0"/>
      <w:marBottom w:val="0"/>
      <w:divBdr>
        <w:top w:val="none" w:sz="0" w:space="0" w:color="auto"/>
        <w:left w:val="none" w:sz="0" w:space="0" w:color="auto"/>
        <w:bottom w:val="none" w:sz="0" w:space="0" w:color="auto"/>
        <w:right w:val="none" w:sz="0" w:space="0" w:color="auto"/>
      </w:divBdr>
    </w:div>
    <w:div w:id="17801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792EF63D23E15CCDF1C72406DA2FE933F6E9591524F5A8A3A0B69ADDB88C419594AEE37B2N617J" TargetMode="External"/><Relationship Id="rId13" Type="http://schemas.openxmlformats.org/officeDocument/2006/relationships/hyperlink" Target="https://www.nalog.gov.ru/rn86/ifns/imns86_07/" TargetMode="External"/><Relationship Id="rId18" Type="http://schemas.openxmlformats.org/officeDocument/2006/relationships/hyperlink" Target="consultantplus://offline/ref=0FED4A896BD0D4E257051D372C5AA7FDC28D2160C50A94F5ACDD099BAC550A71284515AB2BDEEEF83D80F434561BC015C177452FD16BMDKC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ED4A896BD0D4E257051D372C5AA7FDC28D2160C50A94F5ACDD099BAC550A71284515A822DFE1F060DAE4301F4ECB0BC76D5B29CF6BDEE4MFKEF" TargetMode="External"/><Relationship Id="rId7" Type="http://schemas.openxmlformats.org/officeDocument/2006/relationships/hyperlink" Target="consultantplus://offline/ref=EC63E7DD38547ACE9CE644C9070AEA1181F4CFE665D53D4B938D1A251F3DA4ABD37F68C3DA1F4650DE6B4F3DA2D0DD8B5D0A59EC36AE66C7DE427DE2NB1BJ" TargetMode="External"/><Relationship Id="rId12" Type="http://schemas.openxmlformats.org/officeDocument/2006/relationships/hyperlink" Target="consultantplus://offline/ref=EC63E7DD38547ACE9CE644C9070AEA1181F4CFE665D53D4B938D1A251F3DA4ABD37F68C3DA1F4650DE6B4F3DA2D0DD8B5D0A59EC36AE66C7DE427DE2NB1BJ" TargetMode="External"/><Relationship Id="rId17" Type="http://schemas.openxmlformats.org/officeDocument/2006/relationships/hyperlink" Target="consultantplus://offline/ref=0FED4A896BD0D4E257051D372C5AA7FDC28D2160C50A94F5ACDD099BAC550A71284515A822DFE1F060DAE4301F4ECB0BC76D5B29CF6BDEE4MFKEF" TargetMode="External"/><Relationship Id="rId25" Type="http://schemas.openxmlformats.org/officeDocument/2006/relationships/hyperlink" Target="consultantplus://offline/ref=3A2A6B1BABBB12F8A7171EE01C2721AD0B95E7EF3261DDBBB104BB67C39FDC9DE2E58A69D6F4A1A7748E91DCr4JAK" TargetMode="External"/><Relationship Id="rId2" Type="http://schemas.openxmlformats.org/officeDocument/2006/relationships/numbering" Target="numbering.xml"/><Relationship Id="rId16" Type="http://schemas.openxmlformats.org/officeDocument/2006/relationships/hyperlink" Target="consultantplus://offline/ref=0FED4A896BD0D4E257051D372C5AA7FDC28D2160C50A94F5ACDD099BAC550A71284515AB2BDEEEF83D80F434561BC015C177452FD16BMDKCF" TargetMode="External"/><Relationship Id="rId20" Type="http://schemas.openxmlformats.org/officeDocument/2006/relationships/hyperlink" Target="consultantplus://offline/ref=0FED4A896BD0D4E257051D372C5AA7FDC28D2160C50A94F5ACDD099BAC550A71284515AB2BDEEEF83D80F434561BC015C177452FD16BMDK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3E7DD38547ACE9CE644C9070AEA1181F4CFE666DF324B99891A251F3DA4ABD37F68C3DA1F4650DE6B4F3FA1D0DD8B5D0A59EC36AE66C7DE427DE2NB1BJ" TargetMode="External"/><Relationship Id="rId24" Type="http://schemas.openxmlformats.org/officeDocument/2006/relationships/hyperlink" Target="http://dostup.scli.ru:8111/content/act/9e8a9094-7ca2-4741-8009-f7b13f1f5397" TargetMode="External"/><Relationship Id="rId5" Type="http://schemas.openxmlformats.org/officeDocument/2006/relationships/settings" Target="settings.xml"/><Relationship Id="rId15" Type="http://schemas.openxmlformats.org/officeDocument/2006/relationships/hyperlink" Target="file:///C:\content\act\cd0f7e47-48e9-4653-9f12-14cbbd55446e.doc" TargetMode="External"/><Relationship Id="rId23" Type="http://schemas.openxmlformats.org/officeDocument/2006/relationships/hyperlink" Target="consultantplus://offline/ref=0FED4A896BD0D4E257051D372C5AA7FDC28D2160C50A94F5ACDD099BAC550A71284515A822DFE1F060DAE4301F4ECB0BC76D5B29CF6BDEE4MFKEF" TargetMode="External"/><Relationship Id="rId10" Type="http://schemas.openxmlformats.org/officeDocument/2006/relationships/hyperlink" Target="consultantplus://offline/ref=EC63E7DD38547ACE9CE65AC41166BD1E84FA94E36FD73E15CCDF1C72406DA2FE933F6E96995B4B58DA601B6DE48E84DA184154EA29B266C3NC11J" TargetMode="External"/><Relationship Id="rId19" Type="http://schemas.openxmlformats.org/officeDocument/2006/relationships/hyperlink" Target="consultantplus://offline/ref=0FED4A896BD0D4E257051D372C5AA7FDC28D2160C50A94F5ACDD099BAC550A71284515A822DFE1F060DAE4301F4ECB0BC76D5B29CF6BDEE4MFKEF" TargetMode="External"/><Relationship Id="rId4" Type="http://schemas.microsoft.com/office/2007/relationships/stylesWithEffects" Target="stylesWithEffects.xml"/><Relationship Id="rId9" Type="http://schemas.openxmlformats.org/officeDocument/2006/relationships/hyperlink" Target="consultantplus://offline/ref=EC63E7DD38547ACE9CE65AC41166BD1E84F893EB64DE3E15CCDF1C72406DA2FE813F369A995A5551D8754D3CA2ND1AJ" TargetMode="External"/><Relationship Id="rId14" Type="http://schemas.openxmlformats.org/officeDocument/2006/relationships/hyperlink" Target="file:///\\WIN-K62D85HMUER\content\act\bba0bfb1-06c7-4e50-a8d3-fe1045784bf1.html" TargetMode="External"/><Relationship Id="rId22" Type="http://schemas.openxmlformats.org/officeDocument/2006/relationships/hyperlink" Target="consultantplus://offline/ref=0FED4A896BD0D4E257051D372C5AA7FDC28D2160C50A94F5ACDD099BAC550A71284515AB2BDEEEF83D80F434561BC015C177452FD16BMDK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64E9-A72E-451D-98F6-F4679615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32</Pages>
  <Words>11564</Words>
  <Characters>65919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2022-04-13T09:28:00Z</cp:lastPrinted>
  <dcterms:created xsi:type="dcterms:W3CDTF">2022-04-25T12:51:00Z</dcterms:created>
  <dcterms:modified xsi:type="dcterms:W3CDTF">2022-04-28T10:59:00Z</dcterms:modified>
</cp:coreProperties>
</file>