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9" w:rsidRPr="00675BA9" w:rsidRDefault="00675BA9" w:rsidP="006F6F54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F6F54" w:rsidRPr="00675BA9" w:rsidRDefault="008A3D37" w:rsidP="006F6F54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5BA9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05pt;margin-top:-23.85pt;width:59.9pt;height:74.4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64609278" r:id="rId10"/>
        </w:pict>
      </w:r>
    </w:p>
    <w:p w:rsidR="005B31D0" w:rsidRPr="00A8336C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A8336C">
        <w:rPr>
          <w:b/>
          <w:sz w:val="36"/>
        </w:rPr>
        <w:t>АДМИНИСТРАЦИЯ БЕРЕЗОВСКОГО РАЙОНА</w:t>
      </w:r>
    </w:p>
    <w:p w:rsidR="005B31D0" w:rsidRPr="00A8336C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A8336C" w:rsidRDefault="005B31D0" w:rsidP="005B31D0">
      <w:pPr>
        <w:contextualSpacing/>
        <w:jc w:val="center"/>
        <w:rPr>
          <w:b/>
          <w:sz w:val="20"/>
        </w:rPr>
      </w:pPr>
      <w:r w:rsidRPr="00A8336C">
        <w:rPr>
          <w:b/>
          <w:sz w:val="20"/>
        </w:rPr>
        <w:t>ХАНТЫ-МАНСИЙСКОГО АВТОНОМНОГО ОКРУГА – ЮГРЫ</w:t>
      </w:r>
    </w:p>
    <w:p w:rsidR="005B31D0" w:rsidRPr="00A8336C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A8336C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A8336C">
        <w:rPr>
          <w:b/>
          <w:sz w:val="36"/>
          <w:szCs w:val="36"/>
        </w:rPr>
        <w:t xml:space="preserve">ПОСТАНОВЛЕНИЕ </w:t>
      </w:r>
    </w:p>
    <w:p w:rsidR="005B31D0" w:rsidRPr="00A8336C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A8336C" w:rsidRDefault="00675BA9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A8336C">
        <w:rPr>
          <w:sz w:val="28"/>
          <w:szCs w:val="28"/>
        </w:rPr>
        <w:t>т</w:t>
      </w:r>
      <w:r>
        <w:rPr>
          <w:sz w:val="28"/>
          <w:szCs w:val="28"/>
        </w:rPr>
        <w:t xml:space="preserve"> 16.10.</w:t>
      </w:r>
      <w:r w:rsidR="001813F8" w:rsidRPr="00A8336C">
        <w:rPr>
          <w:sz w:val="28"/>
          <w:szCs w:val="28"/>
        </w:rPr>
        <w:t>2020</w:t>
      </w:r>
      <w:r w:rsidR="005B31D0" w:rsidRPr="00A8336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5B31D0" w:rsidRPr="00A8336C">
        <w:rPr>
          <w:sz w:val="28"/>
          <w:szCs w:val="28"/>
        </w:rPr>
        <w:t xml:space="preserve">№ </w:t>
      </w:r>
      <w:r>
        <w:rPr>
          <w:sz w:val="28"/>
          <w:szCs w:val="28"/>
        </w:rPr>
        <w:t>1007</w:t>
      </w:r>
    </w:p>
    <w:p w:rsidR="005B31D0" w:rsidRPr="00A8336C" w:rsidRDefault="005B31D0" w:rsidP="005B31D0">
      <w:pPr>
        <w:contextualSpacing/>
        <w:rPr>
          <w:sz w:val="28"/>
          <w:szCs w:val="28"/>
        </w:rPr>
      </w:pPr>
      <w:proofErr w:type="spellStart"/>
      <w:r w:rsidRPr="00A8336C">
        <w:rPr>
          <w:sz w:val="28"/>
          <w:szCs w:val="28"/>
        </w:rPr>
        <w:t>пгт</w:t>
      </w:r>
      <w:proofErr w:type="spellEnd"/>
      <w:r w:rsidRPr="00A8336C">
        <w:rPr>
          <w:sz w:val="28"/>
          <w:szCs w:val="28"/>
        </w:rPr>
        <w:t>. Березово</w:t>
      </w:r>
    </w:p>
    <w:p w:rsidR="005B31D0" w:rsidRPr="00A8336C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A8336C" w:rsidRDefault="00EF30B8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  <w:r w:rsidRPr="00A8336C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50 «</w:t>
      </w:r>
      <w:r w:rsidR="005B31D0" w:rsidRPr="00A8336C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5B31D0" w:rsidRPr="00A8336C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5B31D0" w:rsidRPr="00A8336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5B31D0" w:rsidRPr="00A8336C">
        <w:rPr>
          <w:bCs/>
          <w:sz w:val="28"/>
          <w:szCs w:val="28"/>
        </w:rPr>
        <w:t>»</w:t>
      </w:r>
      <w:r w:rsidR="005B31D0" w:rsidRPr="00A8336C">
        <w:rPr>
          <w:sz w:val="28"/>
          <w:szCs w:val="28"/>
        </w:rPr>
        <w:t xml:space="preserve"> и признании </w:t>
      </w:r>
      <w:proofErr w:type="gramStart"/>
      <w:r w:rsidR="005B31D0" w:rsidRPr="00A8336C">
        <w:rPr>
          <w:sz w:val="28"/>
          <w:szCs w:val="28"/>
        </w:rPr>
        <w:t>утратившими</w:t>
      </w:r>
      <w:proofErr w:type="gramEnd"/>
      <w:r w:rsidR="005B31D0" w:rsidRPr="00A8336C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5B31D0" w:rsidRPr="00A8336C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A8336C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36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A8336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Pr="00A8336C" w:rsidRDefault="00EF30B8" w:rsidP="001813F8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8336C">
        <w:rPr>
          <w:sz w:val="28"/>
          <w:szCs w:val="28"/>
        </w:rPr>
        <w:t xml:space="preserve">1. Внести в приложение к постановлению администрации Березовского района от 29.01.2020 № 50 </w:t>
      </w:r>
      <w:r w:rsidRPr="00A8336C">
        <w:rPr>
          <w:bCs/>
          <w:sz w:val="28"/>
          <w:szCs w:val="28"/>
        </w:rPr>
        <w:t xml:space="preserve">«Об административном регламенте предоставления муниципальной  услуги </w:t>
      </w:r>
      <w:r w:rsidRPr="00A8336C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Pr="00A8336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A8336C">
        <w:rPr>
          <w:bCs/>
          <w:sz w:val="28"/>
          <w:szCs w:val="28"/>
        </w:rPr>
        <w:t>»</w:t>
      </w:r>
      <w:r w:rsidRPr="00A8336C">
        <w:rPr>
          <w:sz w:val="28"/>
          <w:szCs w:val="28"/>
        </w:rPr>
        <w:t xml:space="preserve"> и признании </w:t>
      </w:r>
      <w:proofErr w:type="gramStart"/>
      <w:r w:rsidRPr="00A8336C">
        <w:rPr>
          <w:sz w:val="28"/>
          <w:szCs w:val="28"/>
        </w:rPr>
        <w:t>утратившими</w:t>
      </w:r>
      <w:proofErr w:type="gramEnd"/>
      <w:r w:rsidRPr="00A8336C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 следующие изменения:</w:t>
      </w:r>
    </w:p>
    <w:p w:rsidR="00C9734F" w:rsidRPr="00A8336C" w:rsidRDefault="00EF30B8" w:rsidP="001813F8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3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61057" w:rsidRPr="00A83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разделе </w:t>
      </w:r>
      <w:r w:rsidR="00161057" w:rsidRPr="00A833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C9734F" w:rsidRPr="00A8336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9734F" w:rsidRPr="00A8336C" w:rsidRDefault="00D66DE1" w:rsidP="00D66DE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 </w:t>
      </w:r>
      <w:r w:rsidRPr="00A8336C"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="00E13070" w:rsidRPr="00A8336C">
        <w:rPr>
          <w:rFonts w:ascii="Times New Roman" w:hAnsi="Times New Roman" w:cs="Times New Roman"/>
          <w:sz w:val="28"/>
          <w:szCs w:val="28"/>
        </w:rPr>
        <w:t>пункта 16</w:t>
      </w:r>
      <w:r w:rsidR="00C9734F" w:rsidRPr="00A833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3070" w:rsidRPr="00A8336C" w:rsidRDefault="00C9734F" w:rsidP="00E1307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8336C">
        <w:rPr>
          <w:sz w:val="28"/>
          <w:szCs w:val="28"/>
        </w:rPr>
        <w:t>«</w:t>
      </w:r>
      <w:r w:rsidR="00E13070" w:rsidRPr="00A8336C">
        <w:rPr>
          <w:rFonts w:eastAsia="Calibri"/>
          <w:sz w:val="28"/>
          <w:szCs w:val="28"/>
        </w:rPr>
        <w:t>4)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</w:t>
      </w:r>
      <w:r w:rsidR="00D66DE1" w:rsidRPr="00A8336C">
        <w:rPr>
          <w:rFonts w:eastAsia="Calibri"/>
          <w:sz w:val="28"/>
          <w:szCs w:val="28"/>
        </w:rPr>
        <w:t xml:space="preserve">ункте 1 </w:t>
      </w:r>
      <w:r w:rsidR="00E13070" w:rsidRPr="00A8336C">
        <w:rPr>
          <w:rFonts w:eastAsia="Calibri"/>
          <w:sz w:val="28"/>
          <w:szCs w:val="28"/>
        </w:rPr>
        <w:t xml:space="preserve"> ч</w:t>
      </w:r>
      <w:r w:rsidR="00D66DE1" w:rsidRPr="00A8336C">
        <w:rPr>
          <w:rFonts w:eastAsia="Calibri"/>
          <w:sz w:val="28"/>
          <w:szCs w:val="28"/>
        </w:rPr>
        <w:t>асти</w:t>
      </w:r>
      <w:r w:rsidR="00E13070" w:rsidRPr="00A8336C">
        <w:rPr>
          <w:rFonts w:eastAsia="Calibri"/>
          <w:sz w:val="28"/>
          <w:szCs w:val="28"/>
        </w:rPr>
        <w:t xml:space="preserve"> 5 ст</w:t>
      </w:r>
      <w:r w:rsidR="00D66DE1" w:rsidRPr="00A8336C">
        <w:rPr>
          <w:rFonts w:eastAsia="Calibri"/>
          <w:sz w:val="28"/>
          <w:szCs w:val="28"/>
        </w:rPr>
        <w:t xml:space="preserve">атьи </w:t>
      </w:r>
      <w:r w:rsidR="00E13070" w:rsidRPr="00A8336C">
        <w:rPr>
          <w:rFonts w:eastAsia="Calibri"/>
          <w:sz w:val="28"/>
          <w:szCs w:val="28"/>
        </w:rPr>
        <w:t xml:space="preserve"> 49 Градостроительного кодекса</w:t>
      </w:r>
      <w:r w:rsidR="00D66DE1" w:rsidRPr="00A8336C">
        <w:rPr>
          <w:rFonts w:eastAsia="Calibri"/>
          <w:sz w:val="28"/>
          <w:szCs w:val="28"/>
        </w:rPr>
        <w:t xml:space="preserve"> Российской Федерации</w:t>
      </w:r>
      <w:r w:rsidR="00E13070" w:rsidRPr="00A8336C">
        <w:rPr>
          <w:rFonts w:eastAsia="Calibri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E13070" w:rsidRPr="00A8336C">
        <w:rPr>
          <w:rFonts w:eastAsia="Calibri"/>
          <w:sz w:val="28"/>
          <w:szCs w:val="28"/>
        </w:rPr>
        <w:lastRenderedPageBreak/>
        <w:t>используемых энергетических ресурсов, и подписанный лицом, осуществляющим строител</w:t>
      </w:r>
      <w:r w:rsidR="000551A5" w:rsidRPr="00A8336C">
        <w:rPr>
          <w:rFonts w:eastAsia="Calibri"/>
          <w:sz w:val="28"/>
          <w:szCs w:val="28"/>
        </w:rPr>
        <w:t>ьство (лицом, осуществляющим стр</w:t>
      </w:r>
      <w:r w:rsidR="00E13070" w:rsidRPr="00A8336C">
        <w:rPr>
          <w:rFonts w:eastAsia="Calibri"/>
          <w:sz w:val="28"/>
          <w:szCs w:val="28"/>
        </w:rPr>
        <w:t>оительство, и застройщиком или техническим заказчиком</w:t>
      </w:r>
      <w:proofErr w:type="gramEnd"/>
      <w:r w:rsidR="00E13070" w:rsidRPr="00A8336C">
        <w:rPr>
          <w:rFonts w:eastAsia="Calibri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proofErr w:type="gramStart"/>
      <w:r w:rsidR="00E13070" w:rsidRPr="00A8336C">
        <w:rPr>
          <w:rFonts w:eastAsia="Calibri"/>
          <w:sz w:val="28"/>
          <w:szCs w:val="28"/>
        </w:rPr>
        <w:t>;</w:t>
      </w:r>
      <w:r w:rsidR="00D66DE1" w:rsidRPr="00A8336C">
        <w:rPr>
          <w:rFonts w:eastAsia="Calibri"/>
          <w:sz w:val="28"/>
          <w:szCs w:val="28"/>
        </w:rPr>
        <w:t>»</w:t>
      </w:r>
      <w:proofErr w:type="gramEnd"/>
      <w:r w:rsidR="00D66DE1" w:rsidRPr="00A8336C">
        <w:rPr>
          <w:rFonts w:eastAsia="Calibri"/>
          <w:sz w:val="28"/>
          <w:szCs w:val="28"/>
        </w:rPr>
        <w:t>;</w:t>
      </w:r>
    </w:p>
    <w:p w:rsidR="00D66DE1" w:rsidRPr="00A8336C" w:rsidRDefault="00D66DE1" w:rsidP="00D66DE1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A83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1.1.2. </w:t>
      </w:r>
      <w:r w:rsidRPr="00A8336C">
        <w:rPr>
          <w:rFonts w:ascii="Times New Roman" w:hAnsi="Times New Roman" w:cs="Times New Roman"/>
          <w:sz w:val="28"/>
          <w:szCs w:val="28"/>
        </w:rPr>
        <w:t>подпункт 5 пункта 16 изложить в следующей редакции:</w:t>
      </w:r>
    </w:p>
    <w:p w:rsidR="001813F8" w:rsidRPr="00A8336C" w:rsidRDefault="00D66DE1" w:rsidP="00E13070">
      <w:pPr>
        <w:ind w:firstLine="709"/>
        <w:jc w:val="both"/>
        <w:rPr>
          <w:sz w:val="28"/>
          <w:szCs w:val="28"/>
        </w:rPr>
      </w:pPr>
      <w:proofErr w:type="gramStart"/>
      <w:r w:rsidRPr="00A8336C">
        <w:rPr>
          <w:rFonts w:eastAsia="Calibri"/>
          <w:sz w:val="28"/>
          <w:szCs w:val="28"/>
        </w:rPr>
        <w:t>«</w:t>
      </w:r>
      <w:r w:rsidR="00E13070" w:rsidRPr="00A8336C">
        <w:rPr>
          <w:rFonts w:eastAsia="Calibri"/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E13070" w:rsidRPr="00A8336C">
        <w:rPr>
          <w:sz w:val="28"/>
          <w:szCs w:val="28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E13070" w:rsidRPr="00A8336C">
        <w:rPr>
          <w:rFonts w:eastAsia="Calibri"/>
          <w:sz w:val="28"/>
          <w:szCs w:val="28"/>
        </w:rPr>
        <w:t>;</w:t>
      </w:r>
      <w:r w:rsidR="00F728CC" w:rsidRPr="00A8336C">
        <w:rPr>
          <w:sz w:val="28"/>
          <w:szCs w:val="28"/>
        </w:rPr>
        <w:t>»;</w:t>
      </w:r>
      <w:proofErr w:type="gramEnd"/>
    </w:p>
    <w:p w:rsidR="00F677EC" w:rsidRPr="00A8336C" w:rsidRDefault="00F677EC" w:rsidP="001813F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6C">
        <w:rPr>
          <w:sz w:val="28"/>
          <w:szCs w:val="28"/>
        </w:rPr>
        <w:t xml:space="preserve">1.1.3. </w:t>
      </w:r>
      <w:r w:rsidR="00E13070" w:rsidRPr="00A8336C">
        <w:rPr>
          <w:sz w:val="28"/>
          <w:szCs w:val="28"/>
        </w:rPr>
        <w:t>подпункт 4 пункта 17 изложить в следующей редакции</w:t>
      </w:r>
      <w:r w:rsidRPr="00A8336C">
        <w:rPr>
          <w:sz w:val="28"/>
          <w:szCs w:val="28"/>
        </w:rPr>
        <w:t>:</w:t>
      </w:r>
    </w:p>
    <w:p w:rsidR="00F677EC" w:rsidRPr="00A8336C" w:rsidRDefault="00F677EC" w:rsidP="00E130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336C">
        <w:rPr>
          <w:rFonts w:eastAsiaTheme="minorHAnsi"/>
          <w:sz w:val="28"/>
          <w:szCs w:val="28"/>
          <w:lang w:eastAsia="en-US"/>
        </w:rPr>
        <w:t>«</w:t>
      </w:r>
      <w:r w:rsidR="00E13070" w:rsidRPr="00A8336C">
        <w:rPr>
          <w:rFonts w:eastAsia="Calibri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E13070" w:rsidRPr="00A8336C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 w:rsidR="00E13070" w:rsidRPr="00A8336C">
        <w:rPr>
          <w:rFonts w:eastAsia="Calibri"/>
          <w:sz w:val="28"/>
          <w:szCs w:val="28"/>
        </w:rPr>
        <w:t>) о соответствии построенного, реконструированного объекта капитального строительства указанным в пункте 1 части 5 статьи 49 Градостроительного кодекса</w:t>
      </w:r>
      <w:r w:rsidR="00D66DE1" w:rsidRPr="00A8336C">
        <w:rPr>
          <w:rFonts w:eastAsia="Calibri"/>
          <w:sz w:val="28"/>
          <w:szCs w:val="28"/>
        </w:rPr>
        <w:t xml:space="preserve"> Российской Федерации</w:t>
      </w:r>
      <w:r w:rsidR="00E13070" w:rsidRPr="00A8336C">
        <w:rPr>
          <w:rFonts w:eastAsia="Calibri"/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</w:t>
      </w:r>
      <w:proofErr w:type="gramEnd"/>
      <w:r w:rsidR="00E13070" w:rsidRPr="00A8336C">
        <w:rPr>
          <w:rFonts w:eastAsia="Calibri"/>
          <w:sz w:val="28"/>
          <w:szCs w:val="28"/>
        </w:rPr>
        <w:t xml:space="preserve"> </w:t>
      </w:r>
      <w:proofErr w:type="gramStart"/>
      <w:r w:rsidR="00E13070" w:rsidRPr="00A8336C">
        <w:rPr>
          <w:rFonts w:eastAsia="Calibri"/>
          <w:sz w:val="28"/>
          <w:szCs w:val="28"/>
        </w:rPr>
        <w:t xml:space="preserve">и 3.9 статьи 49 </w:t>
      </w:r>
      <w:r w:rsidR="00E13070" w:rsidRPr="00A8336C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 w:rsidR="00E13070" w:rsidRPr="00A8336C">
        <w:rPr>
          <w:rFonts w:eastAsia="Calibri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(далее-орган федерального государственного экологического надзора), выдаваемое в случаях, предусмотренных частью 7 статьи 54 </w:t>
      </w:r>
      <w:r w:rsidR="00E13070" w:rsidRPr="00A8336C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</w:t>
      </w:r>
      <w:r w:rsidR="00E13070" w:rsidRPr="00A8336C">
        <w:rPr>
          <w:rFonts w:eastAsia="Calibri"/>
          <w:sz w:val="28"/>
          <w:szCs w:val="28"/>
        </w:rPr>
        <w:t>.</w:t>
      </w:r>
      <w:r w:rsidR="00E13070" w:rsidRPr="00A8336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13070" w:rsidRPr="00A8336C" w:rsidRDefault="00E13070" w:rsidP="00055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36C">
        <w:rPr>
          <w:rFonts w:eastAsiaTheme="minorHAnsi"/>
          <w:sz w:val="28"/>
          <w:szCs w:val="28"/>
          <w:lang w:eastAsia="en-US"/>
        </w:rPr>
        <w:t>1.1.4. подпункты 3, 4 пункта 25 изложить в следующей редакции:</w:t>
      </w:r>
    </w:p>
    <w:p w:rsidR="00E13070" w:rsidRPr="00A8336C" w:rsidRDefault="00E13070" w:rsidP="000551A5">
      <w:pPr>
        <w:pStyle w:val="HTML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«3) несоответствие объекта капитального строительства требованиям, установленным в разрешении на строительство, </w:t>
      </w:r>
      <w:r w:rsidRPr="00A8336C">
        <w:rPr>
          <w:rFonts w:ascii="Times New Roman" w:hAnsi="Times New Roman" w:cs="Times New Roman"/>
          <w:bCs/>
          <w:sz w:val="28"/>
          <w:szCs w:val="28"/>
        </w:rPr>
        <w:t>за</w:t>
      </w:r>
      <w:r w:rsidRPr="00A8336C">
        <w:rPr>
          <w:rFonts w:ascii="Times New Roman" w:hAnsi="Times New Roman" w:cs="Times New Roman"/>
          <w:sz w:val="28"/>
          <w:szCs w:val="28"/>
        </w:rPr>
        <w:t xml:space="preserve"> </w:t>
      </w:r>
      <w:r w:rsidRPr="00A8336C">
        <w:rPr>
          <w:rFonts w:ascii="Times New Roman" w:hAnsi="Times New Roman" w:cs="Times New Roman"/>
          <w:bCs/>
          <w:sz w:val="28"/>
          <w:szCs w:val="28"/>
        </w:rPr>
        <w:t xml:space="preserve">исключением  </w:t>
      </w:r>
      <w:proofErr w:type="gramStart"/>
      <w:r w:rsidRPr="00A8336C">
        <w:rPr>
          <w:rFonts w:ascii="Times New Roman" w:hAnsi="Times New Roman" w:cs="Times New Roman"/>
          <w:bCs/>
          <w:sz w:val="28"/>
          <w:szCs w:val="28"/>
        </w:rPr>
        <w:t>случаев   изменения</w:t>
      </w:r>
      <w:r w:rsidRPr="00A8336C">
        <w:rPr>
          <w:rFonts w:ascii="Times New Roman" w:hAnsi="Times New Roman" w:cs="Times New Roman"/>
          <w:sz w:val="28"/>
          <w:szCs w:val="28"/>
        </w:rPr>
        <w:t xml:space="preserve"> </w:t>
      </w:r>
      <w:r w:rsidRPr="00A8336C">
        <w:rPr>
          <w:rFonts w:ascii="Times New Roman" w:hAnsi="Times New Roman" w:cs="Times New Roman"/>
          <w:bCs/>
          <w:sz w:val="28"/>
          <w:szCs w:val="28"/>
        </w:rPr>
        <w:t>площади объекта  капитального</w:t>
      </w:r>
      <w:r w:rsidRPr="00A8336C">
        <w:rPr>
          <w:rFonts w:ascii="Times New Roman" w:hAnsi="Times New Roman" w:cs="Times New Roman"/>
          <w:sz w:val="28"/>
          <w:szCs w:val="28"/>
        </w:rPr>
        <w:t xml:space="preserve"> с</w:t>
      </w:r>
      <w:r w:rsidRPr="00A8336C">
        <w:rPr>
          <w:rFonts w:ascii="Times New Roman" w:hAnsi="Times New Roman" w:cs="Times New Roman"/>
          <w:bCs/>
          <w:sz w:val="28"/>
          <w:szCs w:val="28"/>
        </w:rPr>
        <w:t>троительства</w:t>
      </w:r>
      <w:proofErr w:type="gramEnd"/>
      <w:r w:rsidRPr="00A8336C">
        <w:rPr>
          <w:rFonts w:ascii="Times New Roman" w:hAnsi="Times New Roman" w:cs="Times New Roman"/>
          <w:bCs/>
          <w:sz w:val="28"/>
          <w:szCs w:val="28"/>
        </w:rPr>
        <w:t xml:space="preserve">   в  соответствии  с</w:t>
      </w:r>
      <w:r w:rsidRPr="00A8336C">
        <w:rPr>
          <w:rFonts w:ascii="Times New Roman" w:hAnsi="Times New Roman" w:cs="Times New Roman"/>
          <w:sz w:val="28"/>
          <w:szCs w:val="28"/>
        </w:rPr>
        <w:t xml:space="preserve">  </w:t>
      </w:r>
      <w:r w:rsidRPr="00A8336C">
        <w:rPr>
          <w:rFonts w:ascii="Times New Roman" w:hAnsi="Times New Roman" w:cs="Times New Roman"/>
          <w:bCs/>
          <w:sz w:val="28"/>
          <w:szCs w:val="28"/>
        </w:rPr>
        <w:t xml:space="preserve">частью 6.2   статьи 55 Градостроительного </w:t>
      </w:r>
      <w:r w:rsidR="00D66DE1" w:rsidRPr="00A8336C">
        <w:rPr>
          <w:rFonts w:ascii="Times New Roman" w:hAnsi="Times New Roman" w:cs="Times New Roman"/>
          <w:bCs/>
          <w:sz w:val="28"/>
          <w:szCs w:val="28"/>
        </w:rPr>
        <w:t>к</w:t>
      </w:r>
      <w:r w:rsidRPr="00A8336C">
        <w:rPr>
          <w:rFonts w:ascii="Times New Roman" w:hAnsi="Times New Roman" w:cs="Times New Roman"/>
          <w:bCs/>
          <w:sz w:val="28"/>
          <w:szCs w:val="28"/>
        </w:rPr>
        <w:t>одекса</w:t>
      </w:r>
      <w:r w:rsidR="00D66DE1" w:rsidRPr="00A8336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A8336C">
        <w:rPr>
          <w:rFonts w:ascii="Times New Roman" w:hAnsi="Times New Roman" w:cs="Times New Roman"/>
          <w:sz w:val="28"/>
          <w:szCs w:val="28"/>
        </w:rPr>
        <w:t>;</w:t>
      </w:r>
    </w:p>
    <w:p w:rsidR="00E13070" w:rsidRPr="00A8336C" w:rsidRDefault="00E13070" w:rsidP="000551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36C">
        <w:rPr>
          <w:sz w:val="28"/>
          <w:szCs w:val="28"/>
        </w:rPr>
        <w:t xml:space="preserve">4) </w:t>
      </w:r>
      <w:r w:rsidRPr="00A8336C">
        <w:rPr>
          <w:rFonts w:eastAsia="Calibri"/>
          <w:sz w:val="28"/>
          <w:szCs w:val="28"/>
          <w:lang w:eastAsia="en-US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</w:t>
      </w:r>
      <w:r w:rsidRPr="00A8336C">
        <w:rPr>
          <w:bCs/>
          <w:sz w:val="28"/>
          <w:szCs w:val="28"/>
        </w:rPr>
        <w:t>за</w:t>
      </w:r>
      <w:r w:rsidRPr="00A8336C">
        <w:rPr>
          <w:sz w:val="28"/>
          <w:szCs w:val="28"/>
        </w:rPr>
        <w:t xml:space="preserve"> </w:t>
      </w:r>
      <w:r w:rsidRPr="00A8336C">
        <w:rPr>
          <w:bCs/>
          <w:sz w:val="28"/>
          <w:szCs w:val="28"/>
        </w:rPr>
        <w:t xml:space="preserve">исключением  </w:t>
      </w:r>
      <w:proofErr w:type="gramStart"/>
      <w:r w:rsidRPr="00A8336C">
        <w:rPr>
          <w:bCs/>
          <w:sz w:val="28"/>
          <w:szCs w:val="28"/>
        </w:rPr>
        <w:t>случаев   изменения</w:t>
      </w:r>
      <w:r w:rsidRPr="00A8336C">
        <w:rPr>
          <w:sz w:val="28"/>
          <w:szCs w:val="28"/>
        </w:rPr>
        <w:t xml:space="preserve"> </w:t>
      </w:r>
      <w:r w:rsidRPr="00A8336C">
        <w:rPr>
          <w:bCs/>
          <w:sz w:val="28"/>
          <w:szCs w:val="28"/>
        </w:rPr>
        <w:t>площади объекта  капитального</w:t>
      </w:r>
      <w:r w:rsidRPr="00A8336C">
        <w:rPr>
          <w:sz w:val="28"/>
          <w:szCs w:val="28"/>
        </w:rPr>
        <w:t xml:space="preserve"> с</w:t>
      </w:r>
      <w:r w:rsidRPr="00A8336C">
        <w:rPr>
          <w:bCs/>
          <w:sz w:val="28"/>
          <w:szCs w:val="28"/>
        </w:rPr>
        <w:t>троительства</w:t>
      </w:r>
      <w:proofErr w:type="gramEnd"/>
      <w:r w:rsidRPr="00A8336C">
        <w:rPr>
          <w:bCs/>
          <w:sz w:val="28"/>
          <w:szCs w:val="28"/>
        </w:rPr>
        <w:t xml:space="preserve">   в  соответствии  с</w:t>
      </w:r>
      <w:r w:rsidRPr="00A8336C">
        <w:rPr>
          <w:sz w:val="28"/>
          <w:szCs w:val="28"/>
        </w:rPr>
        <w:t xml:space="preserve">  </w:t>
      </w:r>
      <w:r w:rsidRPr="00A8336C">
        <w:rPr>
          <w:bCs/>
          <w:sz w:val="28"/>
          <w:szCs w:val="28"/>
        </w:rPr>
        <w:t xml:space="preserve">частью 6.2   статьи 55 Градостроительного </w:t>
      </w:r>
      <w:r w:rsidR="00D66DE1" w:rsidRPr="00A8336C">
        <w:rPr>
          <w:bCs/>
          <w:sz w:val="28"/>
          <w:szCs w:val="28"/>
        </w:rPr>
        <w:t>к</w:t>
      </w:r>
      <w:r w:rsidRPr="00A8336C">
        <w:rPr>
          <w:bCs/>
          <w:sz w:val="28"/>
          <w:szCs w:val="28"/>
        </w:rPr>
        <w:t>одекса</w:t>
      </w:r>
      <w:r w:rsidR="00D66DE1" w:rsidRPr="00A8336C">
        <w:rPr>
          <w:bCs/>
          <w:sz w:val="28"/>
          <w:szCs w:val="28"/>
        </w:rPr>
        <w:t xml:space="preserve"> Российской Федерации</w:t>
      </w:r>
      <w:r w:rsidR="00536ECE" w:rsidRPr="00A8336C">
        <w:rPr>
          <w:sz w:val="28"/>
          <w:szCs w:val="28"/>
        </w:rPr>
        <w:t>;»;</w:t>
      </w:r>
    </w:p>
    <w:p w:rsidR="00536ECE" w:rsidRPr="00A8336C" w:rsidRDefault="00536ECE" w:rsidP="00536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36C">
        <w:rPr>
          <w:sz w:val="28"/>
          <w:szCs w:val="28"/>
        </w:rPr>
        <w:t xml:space="preserve">1.1.5. </w:t>
      </w:r>
      <w:r w:rsidR="006225F3" w:rsidRPr="00A8336C">
        <w:rPr>
          <w:sz w:val="28"/>
          <w:szCs w:val="28"/>
        </w:rPr>
        <w:t xml:space="preserve">абзац первый </w:t>
      </w:r>
      <w:r w:rsidRPr="00A8336C">
        <w:rPr>
          <w:sz w:val="28"/>
          <w:szCs w:val="28"/>
        </w:rPr>
        <w:t>подпункт</w:t>
      </w:r>
      <w:r w:rsidR="006225F3" w:rsidRPr="00A8336C">
        <w:rPr>
          <w:sz w:val="28"/>
          <w:szCs w:val="28"/>
        </w:rPr>
        <w:t>а</w:t>
      </w:r>
      <w:r w:rsidRPr="00A8336C">
        <w:rPr>
          <w:sz w:val="28"/>
          <w:szCs w:val="28"/>
        </w:rPr>
        <w:t xml:space="preserve"> 2 пункта 26 изложить в следующей редакции:</w:t>
      </w:r>
    </w:p>
    <w:p w:rsidR="00536ECE" w:rsidRPr="00A8336C" w:rsidRDefault="00536ECE" w:rsidP="00536ECE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8336C">
        <w:rPr>
          <w:sz w:val="28"/>
          <w:szCs w:val="28"/>
        </w:rPr>
        <w:t>«2)</w:t>
      </w:r>
      <w:r w:rsidRPr="00A8336C">
        <w:rPr>
          <w:rFonts w:eastAsia="Calibri"/>
          <w:sz w:val="28"/>
          <w:szCs w:val="28"/>
          <w:lang w:eastAsia="en-US"/>
        </w:rPr>
        <w:t xml:space="preserve"> Подготовка и выдача акта, подтверждающего соответствие параметров построенного, реконструированного объекта капитального строительства </w:t>
      </w:r>
      <w:r w:rsidRPr="00A8336C">
        <w:rPr>
          <w:rFonts w:eastAsia="Calibri"/>
          <w:sz w:val="28"/>
          <w:szCs w:val="28"/>
          <w:lang w:eastAsia="en-US"/>
        </w:rPr>
        <w:lastRenderedPageBreak/>
        <w:t xml:space="preserve">проектной документации </w:t>
      </w:r>
      <w:r w:rsidR="00A23D94" w:rsidRPr="00A8336C">
        <w:rPr>
          <w:rFonts w:eastAsia="Calibri"/>
          <w:sz w:val="28"/>
          <w:szCs w:val="28"/>
        </w:rPr>
        <w:t>(в части соответствия проектной документации требованиям, указанным в пункте 1  части 5 статьи  49 Градостроительного кодекса Российской Федерации)</w:t>
      </w:r>
      <w:r w:rsidRPr="00A8336C">
        <w:rPr>
          <w:rFonts w:eastAsia="Calibri"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</w:t>
      </w:r>
      <w:proofErr w:type="gramEnd"/>
      <w:r w:rsidRPr="00A8336C">
        <w:rPr>
          <w:rFonts w:eastAsia="Calibri"/>
          <w:sz w:val="28"/>
          <w:szCs w:val="28"/>
          <w:lang w:eastAsia="en-US"/>
        </w:rPr>
        <w:t xml:space="preserve">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 Документ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</w:t>
      </w:r>
      <w:proofErr w:type="gramStart"/>
      <w:r w:rsidRPr="00A8336C">
        <w:rPr>
          <w:rFonts w:eastAsia="Calibri"/>
          <w:sz w:val="28"/>
          <w:szCs w:val="28"/>
          <w:lang w:eastAsia="en-US"/>
        </w:rPr>
        <w:t>.»;</w:t>
      </w:r>
    </w:p>
    <w:p w:rsidR="006225F3" w:rsidRPr="00A8336C" w:rsidRDefault="006225F3" w:rsidP="00536ECE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End"/>
      <w:r w:rsidRPr="00A8336C">
        <w:rPr>
          <w:rFonts w:eastAsia="Calibri"/>
          <w:sz w:val="28"/>
          <w:szCs w:val="28"/>
          <w:lang w:eastAsia="en-US"/>
        </w:rPr>
        <w:t>1.1.6. абзац первый подпункта 3 пункта 26 изложить в следующей редакции:</w:t>
      </w:r>
    </w:p>
    <w:p w:rsidR="00C469B9" w:rsidRPr="00A8336C" w:rsidRDefault="00C469B9" w:rsidP="00C469B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8336C">
        <w:rPr>
          <w:sz w:val="28"/>
          <w:szCs w:val="28"/>
        </w:rPr>
        <w:t xml:space="preserve">«3) 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наличии),  </w:t>
      </w:r>
      <w:r w:rsidR="00A23D94" w:rsidRPr="00A8336C">
        <w:rPr>
          <w:sz w:val="28"/>
          <w:szCs w:val="28"/>
        </w:rPr>
        <w:t>а также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A8336C">
        <w:rPr>
          <w:sz w:val="28"/>
          <w:szCs w:val="28"/>
        </w:rPr>
        <w:t>.</w:t>
      </w:r>
      <w:proofErr w:type="gramEnd"/>
      <w:r w:rsidRPr="00A8336C">
        <w:rPr>
          <w:sz w:val="28"/>
          <w:szCs w:val="28"/>
        </w:rPr>
        <w:t xml:space="preserve"> </w:t>
      </w:r>
      <w:r w:rsidRPr="00A8336C">
        <w:rPr>
          <w:rFonts w:eastAsia="Calibri"/>
          <w:sz w:val="28"/>
          <w:szCs w:val="28"/>
          <w:lang w:eastAsia="en-US"/>
        </w:rPr>
        <w:t>Документ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</w:t>
      </w:r>
      <w:proofErr w:type="gramStart"/>
      <w:r w:rsidRPr="00A8336C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36ECE" w:rsidRPr="00A8336C" w:rsidRDefault="00536ECE" w:rsidP="00536ECE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36C">
        <w:rPr>
          <w:rFonts w:eastAsia="Calibri"/>
          <w:sz w:val="28"/>
          <w:szCs w:val="28"/>
          <w:lang w:eastAsia="en-US"/>
        </w:rPr>
        <w:t>1.</w:t>
      </w:r>
      <w:r w:rsidR="006225F3" w:rsidRPr="00A8336C">
        <w:rPr>
          <w:rFonts w:eastAsia="Calibri"/>
          <w:sz w:val="28"/>
          <w:szCs w:val="28"/>
          <w:lang w:eastAsia="en-US"/>
        </w:rPr>
        <w:t>1.7</w:t>
      </w:r>
      <w:r w:rsidRPr="00A8336C">
        <w:rPr>
          <w:rFonts w:eastAsia="Calibri"/>
          <w:sz w:val="28"/>
          <w:szCs w:val="28"/>
          <w:lang w:eastAsia="en-US"/>
        </w:rPr>
        <w:t>.  абзац</w:t>
      </w:r>
      <w:r w:rsidR="006225F3" w:rsidRPr="00A8336C">
        <w:rPr>
          <w:rFonts w:eastAsia="Calibri"/>
          <w:sz w:val="28"/>
          <w:szCs w:val="28"/>
          <w:lang w:eastAsia="en-US"/>
        </w:rPr>
        <w:t xml:space="preserve"> второй </w:t>
      </w:r>
      <w:r w:rsidRPr="00A8336C">
        <w:rPr>
          <w:rFonts w:eastAsia="Calibri"/>
          <w:sz w:val="28"/>
          <w:szCs w:val="28"/>
          <w:lang w:eastAsia="en-US"/>
        </w:rPr>
        <w:t>пункта 28 изложить в следующей редакции:</w:t>
      </w:r>
    </w:p>
    <w:p w:rsidR="006225F3" w:rsidRPr="00A8336C" w:rsidRDefault="00536ECE" w:rsidP="00536ECE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336C">
        <w:rPr>
          <w:rFonts w:eastAsia="Calibri"/>
          <w:sz w:val="28"/>
          <w:szCs w:val="28"/>
          <w:lang w:eastAsia="en-US"/>
        </w:rPr>
        <w:t xml:space="preserve">«За подготовку и выдачу акта, подтверждающего соответствие параметров построенного, реконструированного объекта капитального строительства проектной документации </w:t>
      </w:r>
      <w:r w:rsidR="00A23D94" w:rsidRPr="00A8336C">
        <w:rPr>
          <w:rFonts w:eastAsia="Calibri"/>
          <w:sz w:val="28"/>
          <w:szCs w:val="28"/>
        </w:rPr>
        <w:t>(в части соответствия проектной документации требованиям, указанным в пункте 1  части 5 статьи  49 Градостроительного кодекса Российской Федерации),</w:t>
      </w:r>
      <w:r w:rsidRPr="00A8336C">
        <w:rPr>
          <w:rFonts w:eastAsia="Calibri"/>
          <w:sz w:val="28"/>
          <w:szCs w:val="28"/>
          <w:lang w:eastAsia="en-US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</w:t>
      </w:r>
      <w:proofErr w:type="gramEnd"/>
      <w:r w:rsidRPr="00A8336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8336C">
        <w:rPr>
          <w:rFonts w:eastAsia="Calibri"/>
          <w:sz w:val="28"/>
          <w:szCs w:val="28"/>
          <w:lang w:eastAsia="en-US"/>
        </w:rPr>
        <w:t>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указанного в подпункте 2 пункта 26 настоящего административного регламента взимается плата в соответствии с договорными обязательствами между заявителем и организацией</w:t>
      </w:r>
      <w:r w:rsidR="00803C43" w:rsidRPr="00A8336C">
        <w:rPr>
          <w:rFonts w:eastAsia="Calibri"/>
          <w:sz w:val="28"/>
          <w:szCs w:val="28"/>
          <w:lang w:eastAsia="en-US"/>
        </w:rPr>
        <w:t>,</w:t>
      </w:r>
      <w:r w:rsidRPr="00A8336C">
        <w:rPr>
          <w:rFonts w:eastAsia="Calibri"/>
          <w:sz w:val="28"/>
          <w:szCs w:val="28"/>
          <w:lang w:eastAsia="en-US"/>
        </w:rPr>
        <w:t xml:space="preserve"> имеющей свидетельство о допуске к данному виду работ, выданное в установленном порядке саморегулируемой</w:t>
      </w:r>
      <w:proofErr w:type="gramEnd"/>
      <w:r w:rsidRPr="00A8336C">
        <w:rPr>
          <w:rFonts w:eastAsia="Calibri"/>
          <w:sz w:val="28"/>
          <w:szCs w:val="28"/>
          <w:lang w:eastAsia="en-US"/>
        </w:rPr>
        <w:t xml:space="preserve"> организацией</w:t>
      </w:r>
      <w:proofErr w:type="gramStart"/>
      <w:r w:rsidRPr="00A8336C">
        <w:rPr>
          <w:rFonts w:eastAsia="Calibri"/>
          <w:sz w:val="28"/>
          <w:szCs w:val="28"/>
          <w:lang w:eastAsia="en-US"/>
        </w:rPr>
        <w:t>.</w:t>
      </w:r>
      <w:r w:rsidR="00B1486C" w:rsidRPr="00A8336C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225F3" w:rsidRPr="00A8336C" w:rsidRDefault="006225F3" w:rsidP="00536ECE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6C">
        <w:rPr>
          <w:rFonts w:eastAsia="Calibri"/>
          <w:sz w:val="28"/>
          <w:szCs w:val="28"/>
          <w:lang w:eastAsia="en-US"/>
        </w:rPr>
        <w:t>1.1.8. абзац третий пункта 28 изложить в следующей редакции:</w:t>
      </w:r>
    </w:p>
    <w:p w:rsidR="00536ECE" w:rsidRPr="00A8336C" w:rsidRDefault="00C469B9" w:rsidP="00536ECE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336C">
        <w:rPr>
          <w:sz w:val="28"/>
          <w:szCs w:val="28"/>
        </w:rPr>
        <w:t xml:space="preserve">«За подготовку и выдачу документов, подтверждающих соответствие построенного, реконструированного объекта капитального строительства </w:t>
      </w:r>
      <w:r w:rsidRPr="00A8336C">
        <w:rPr>
          <w:sz w:val="28"/>
          <w:szCs w:val="28"/>
        </w:rPr>
        <w:lastRenderedPageBreak/>
        <w:t xml:space="preserve">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наличии),  </w:t>
      </w:r>
      <w:r w:rsidR="00A23D94" w:rsidRPr="00A8336C">
        <w:rPr>
          <w:sz w:val="28"/>
          <w:szCs w:val="28"/>
        </w:rPr>
        <w:t>а также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</w:t>
      </w:r>
      <w:r w:rsidR="00803C43" w:rsidRPr="00A8336C">
        <w:rPr>
          <w:sz w:val="28"/>
          <w:szCs w:val="28"/>
        </w:rPr>
        <w:t>огоквартирных домах, подписанных</w:t>
      </w:r>
      <w:r w:rsidR="00A23D94" w:rsidRPr="00A8336C">
        <w:rPr>
          <w:sz w:val="28"/>
          <w:szCs w:val="28"/>
        </w:rPr>
        <w:t xml:space="preserve"> представителями гарантирующих поставщиков электрической энергии</w:t>
      </w:r>
      <w:r w:rsidRPr="00A8336C">
        <w:rPr>
          <w:sz w:val="28"/>
          <w:szCs w:val="28"/>
        </w:rPr>
        <w:t xml:space="preserve">, </w:t>
      </w:r>
      <w:r w:rsidRPr="00A8336C">
        <w:rPr>
          <w:rFonts w:eastAsia="Calibri"/>
          <w:sz w:val="28"/>
          <w:szCs w:val="28"/>
          <w:lang w:eastAsia="en-US"/>
        </w:rPr>
        <w:t xml:space="preserve">указанных в подпункте </w:t>
      </w:r>
      <w:r w:rsidR="00A23D94" w:rsidRPr="00A8336C">
        <w:rPr>
          <w:rFonts w:eastAsia="Calibri"/>
          <w:sz w:val="28"/>
          <w:szCs w:val="28"/>
          <w:lang w:eastAsia="en-US"/>
        </w:rPr>
        <w:t xml:space="preserve"> </w:t>
      </w:r>
      <w:r w:rsidRPr="00A8336C">
        <w:rPr>
          <w:rFonts w:eastAsia="Calibri"/>
          <w:sz w:val="28"/>
          <w:szCs w:val="28"/>
          <w:lang w:eastAsia="en-US"/>
        </w:rPr>
        <w:t>3 пункта 26</w:t>
      </w:r>
      <w:proofErr w:type="gramEnd"/>
      <w:r w:rsidRPr="00A8336C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взимается плата в соответствии с договорными обязательствами между заявителем и организацией</w:t>
      </w:r>
      <w:r w:rsidR="00803C43" w:rsidRPr="00A8336C">
        <w:rPr>
          <w:rFonts w:eastAsia="Calibri"/>
          <w:sz w:val="28"/>
          <w:szCs w:val="28"/>
          <w:lang w:eastAsia="en-US"/>
        </w:rPr>
        <w:t>,</w:t>
      </w:r>
      <w:r w:rsidRPr="00A8336C">
        <w:rPr>
          <w:rFonts w:eastAsia="Calibri"/>
          <w:sz w:val="28"/>
          <w:szCs w:val="28"/>
          <w:lang w:eastAsia="en-US"/>
        </w:rPr>
        <w:t xml:space="preserve"> имеющей свидетельство о допуске к данному виду работ, выданное в установленном порядке саморегулируемой организацией</w:t>
      </w:r>
      <w:proofErr w:type="gramStart"/>
      <w:r w:rsidRPr="00A8336C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5B31D0" w:rsidRPr="00A8336C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8336C">
        <w:rPr>
          <w:iCs/>
          <w:sz w:val="28"/>
          <w:szCs w:val="28"/>
        </w:rPr>
        <w:t>2</w:t>
      </w:r>
      <w:r w:rsidR="005B31D0" w:rsidRPr="00A8336C">
        <w:rPr>
          <w:iCs/>
          <w:sz w:val="28"/>
          <w:szCs w:val="28"/>
        </w:rPr>
        <w:t xml:space="preserve">. </w:t>
      </w:r>
      <w:r w:rsidR="005B31D0" w:rsidRPr="00A8336C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A8336C">
        <w:rPr>
          <w:sz w:val="28"/>
          <w:szCs w:val="28"/>
        </w:rPr>
        <w:t>официальном</w:t>
      </w:r>
      <w:proofErr w:type="gramEnd"/>
      <w:r w:rsidR="005B31D0" w:rsidRPr="00A8336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A8336C" w:rsidRDefault="001813F8" w:rsidP="00D66D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36C">
        <w:rPr>
          <w:sz w:val="28"/>
          <w:szCs w:val="28"/>
        </w:rPr>
        <w:t>3</w:t>
      </w:r>
      <w:r w:rsidR="00D66DE1" w:rsidRPr="00A8336C">
        <w:rPr>
          <w:sz w:val="28"/>
          <w:szCs w:val="28"/>
        </w:rPr>
        <w:t xml:space="preserve">. </w:t>
      </w:r>
      <w:r w:rsidR="005B31D0" w:rsidRPr="00A8336C">
        <w:rPr>
          <w:sz w:val="28"/>
          <w:szCs w:val="28"/>
        </w:rPr>
        <w:t>Настоящее постановление вступает в силу после</w:t>
      </w:r>
      <w:r w:rsidR="00D66DE1" w:rsidRPr="00A8336C">
        <w:rPr>
          <w:sz w:val="28"/>
          <w:szCs w:val="28"/>
        </w:rPr>
        <w:t xml:space="preserve"> его официального опубликования </w:t>
      </w:r>
      <w:r w:rsidR="00D66DE1" w:rsidRPr="00A8336C">
        <w:rPr>
          <w:rFonts w:eastAsiaTheme="minorHAnsi"/>
          <w:sz w:val="28"/>
          <w:szCs w:val="28"/>
          <w:lang w:eastAsia="en-US"/>
        </w:rPr>
        <w:t xml:space="preserve"> за исключением подпункт</w:t>
      </w:r>
      <w:r w:rsidR="006225F3" w:rsidRPr="00A8336C">
        <w:rPr>
          <w:rFonts w:eastAsiaTheme="minorHAnsi"/>
          <w:sz w:val="28"/>
          <w:szCs w:val="28"/>
          <w:lang w:eastAsia="en-US"/>
        </w:rPr>
        <w:t>ов 1.1.2, 1.1.6, 1.1.8</w:t>
      </w:r>
      <w:r w:rsidR="00D66DE1" w:rsidRPr="00A8336C">
        <w:rPr>
          <w:rFonts w:eastAsiaTheme="minorHAnsi"/>
          <w:sz w:val="28"/>
          <w:szCs w:val="28"/>
          <w:lang w:eastAsia="en-US"/>
        </w:rPr>
        <w:t xml:space="preserve"> пункта 1</w:t>
      </w:r>
      <w:r w:rsidR="00803C43" w:rsidRPr="00A8336C">
        <w:rPr>
          <w:rFonts w:eastAsiaTheme="minorHAnsi"/>
          <w:sz w:val="28"/>
          <w:szCs w:val="28"/>
          <w:lang w:eastAsia="en-US"/>
        </w:rPr>
        <w:t xml:space="preserve"> настоящего постановления</w:t>
      </w:r>
      <w:r w:rsidR="00D66DE1" w:rsidRPr="00A8336C">
        <w:rPr>
          <w:rFonts w:eastAsiaTheme="minorHAnsi"/>
          <w:sz w:val="28"/>
          <w:szCs w:val="28"/>
          <w:lang w:eastAsia="en-US"/>
        </w:rPr>
        <w:t>, которы</w:t>
      </w:r>
      <w:r w:rsidR="006225F3" w:rsidRPr="00A8336C">
        <w:rPr>
          <w:rFonts w:eastAsiaTheme="minorHAnsi"/>
          <w:sz w:val="28"/>
          <w:szCs w:val="28"/>
          <w:lang w:eastAsia="en-US"/>
        </w:rPr>
        <w:t>е</w:t>
      </w:r>
      <w:r w:rsidR="00D66DE1" w:rsidRPr="00A8336C">
        <w:rPr>
          <w:rFonts w:eastAsiaTheme="minorHAnsi"/>
          <w:sz w:val="28"/>
          <w:szCs w:val="28"/>
          <w:lang w:eastAsia="en-US"/>
        </w:rPr>
        <w:t xml:space="preserve">  вступа</w:t>
      </w:r>
      <w:r w:rsidR="006225F3" w:rsidRPr="00A8336C">
        <w:rPr>
          <w:rFonts w:eastAsiaTheme="minorHAnsi"/>
          <w:sz w:val="28"/>
          <w:szCs w:val="28"/>
          <w:lang w:eastAsia="en-US"/>
        </w:rPr>
        <w:t>ют</w:t>
      </w:r>
      <w:r w:rsidR="00D66DE1" w:rsidRPr="00A8336C">
        <w:rPr>
          <w:rFonts w:eastAsiaTheme="minorHAnsi"/>
          <w:sz w:val="28"/>
          <w:szCs w:val="28"/>
          <w:lang w:eastAsia="en-US"/>
        </w:rPr>
        <w:t xml:space="preserve"> в силу с 01.01.2021.</w:t>
      </w:r>
    </w:p>
    <w:p w:rsidR="005B31D0" w:rsidRPr="00A8336C" w:rsidRDefault="006234F1" w:rsidP="006234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8336C">
        <w:rPr>
          <w:sz w:val="28"/>
          <w:szCs w:val="28"/>
        </w:rPr>
        <w:t xml:space="preserve"> </w:t>
      </w:r>
    </w:p>
    <w:p w:rsidR="00675BA9" w:rsidRDefault="00675BA9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75BA9" w:rsidRDefault="00675BA9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B31D0" w:rsidRPr="00A8336C" w:rsidRDefault="005B31D0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  <w:bookmarkStart w:id="0" w:name="_GoBack"/>
      <w:bookmarkEnd w:id="0"/>
      <w:r w:rsidRPr="00A8336C">
        <w:rPr>
          <w:sz w:val="28"/>
          <w:szCs w:val="28"/>
        </w:rPr>
        <w:t xml:space="preserve">Глава района                                                                                        </w:t>
      </w:r>
      <w:r w:rsidR="00675BA9">
        <w:rPr>
          <w:sz w:val="28"/>
          <w:szCs w:val="28"/>
        </w:rPr>
        <w:t xml:space="preserve">        </w:t>
      </w:r>
      <w:r w:rsidRPr="00A8336C">
        <w:rPr>
          <w:sz w:val="28"/>
          <w:szCs w:val="28"/>
        </w:rPr>
        <w:t xml:space="preserve">  В.И. Фомин</w:t>
      </w:r>
    </w:p>
    <w:sectPr w:rsidR="005B31D0" w:rsidRPr="00A8336C" w:rsidSect="00675BA9">
      <w:headerReference w:type="default" r:id="rId11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37" w:rsidRDefault="008A3D37" w:rsidP="00C96F85">
      <w:r>
        <w:separator/>
      </w:r>
    </w:p>
  </w:endnote>
  <w:endnote w:type="continuationSeparator" w:id="0">
    <w:p w:rsidR="008A3D37" w:rsidRDefault="008A3D3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37" w:rsidRDefault="008A3D37" w:rsidP="00C96F85">
      <w:r>
        <w:separator/>
      </w:r>
    </w:p>
  </w:footnote>
  <w:footnote w:type="continuationSeparator" w:id="0">
    <w:p w:rsidR="008A3D37" w:rsidRDefault="008A3D37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803C43" w:rsidRDefault="00803C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3C43" w:rsidRDefault="00803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BA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3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36C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C3FD-5BDB-4308-8966-B59A0CE2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2020-10-08T05:17:00Z</cp:lastPrinted>
  <dcterms:created xsi:type="dcterms:W3CDTF">2020-10-08T06:08:00Z</dcterms:created>
  <dcterms:modified xsi:type="dcterms:W3CDTF">2020-10-19T05:42:00Z</dcterms:modified>
</cp:coreProperties>
</file>