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1D" w:rsidRDefault="00296FAE" w:rsidP="0088531D">
      <w:pPr>
        <w:pStyle w:val="a5"/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124DDD6F" wp14:editId="0F8E9B32">
            <wp:extent cx="709295" cy="721995"/>
            <wp:effectExtent l="0" t="0" r="0" b="1905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FAE" w:rsidRDefault="00296FAE" w:rsidP="0088531D">
      <w:pPr>
        <w:pStyle w:val="a5"/>
        <w:ind w:firstLine="0"/>
        <w:jc w:val="center"/>
        <w:rPr>
          <w:b/>
          <w:sz w:val="36"/>
        </w:rPr>
      </w:pPr>
    </w:p>
    <w:p w:rsidR="0088531D" w:rsidRPr="00632322" w:rsidRDefault="0088531D" w:rsidP="0088531D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88531D" w:rsidRPr="00A56AD2" w:rsidRDefault="0088531D" w:rsidP="0088531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8531D" w:rsidRDefault="0088531D" w:rsidP="0088531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88531D" w:rsidRPr="00A56AD2" w:rsidRDefault="0088531D" w:rsidP="008853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531D" w:rsidRPr="00632322" w:rsidRDefault="0088531D" w:rsidP="0088531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88531D" w:rsidRPr="00632322" w:rsidRDefault="0088531D" w:rsidP="0088531D">
      <w:pPr>
        <w:pStyle w:val="a3"/>
        <w:tabs>
          <w:tab w:val="left" w:pos="709"/>
          <w:tab w:val="left" w:pos="993"/>
        </w:tabs>
      </w:pPr>
    </w:p>
    <w:p w:rsidR="0088531D" w:rsidRPr="00632322" w:rsidRDefault="00860490" w:rsidP="0088531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02.06.</w:t>
      </w:r>
      <w:r w:rsidR="00FD7982">
        <w:rPr>
          <w:rFonts w:ascii="Times New Roman" w:hAnsi="Times New Roman" w:cs="Times New Roman"/>
          <w:sz w:val="28"/>
          <w:szCs w:val="28"/>
        </w:rPr>
        <w:t>2022</w:t>
      </w:r>
      <w:r w:rsidR="008853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853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369-р</w:t>
      </w:r>
    </w:p>
    <w:p w:rsidR="0088531D" w:rsidRPr="00632322" w:rsidRDefault="0088531D" w:rsidP="0088531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88531D" w:rsidRPr="003330AA" w:rsidRDefault="003330AA" w:rsidP="0088531D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3330AA">
        <w:rPr>
          <w:rFonts w:ascii="Times New Roman" w:hAnsi="Times New Roman" w:cs="Times New Roman"/>
          <w:sz w:val="28"/>
          <w:szCs w:val="28"/>
        </w:rPr>
        <w:t xml:space="preserve">О </w:t>
      </w:r>
      <w:r w:rsidRPr="003330AA">
        <w:rPr>
          <w:rStyle w:val="blk"/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</w:t>
      </w:r>
      <w:r w:rsidR="00F072C6">
        <w:rPr>
          <w:rStyle w:val="blk"/>
          <w:rFonts w:ascii="Times New Roman" w:hAnsi="Times New Roman" w:cs="Times New Roman"/>
          <w:sz w:val="28"/>
          <w:szCs w:val="28"/>
        </w:rPr>
        <w:t>муниципальных</w:t>
      </w:r>
      <w:r w:rsidRPr="003330AA">
        <w:rPr>
          <w:rStyle w:val="blk"/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8C56CE">
        <w:rPr>
          <w:rStyle w:val="blk"/>
          <w:rFonts w:ascii="Times New Roman" w:hAnsi="Times New Roman" w:cs="Times New Roman"/>
          <w:sz w:val="28"/>
          <w:szCs w:val="28"/>
        </w:rPr>
        <w:t>администрации</w:t>
      </w:r>
      <w:r w:rsidRPr="003330AA">
        <w:rPr>
          <w:rStyle w:val="blk"/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bookmarkEnd w:id="0"/>
    <w:p w:rsidR="0088531D" w:rsidRPr="005F24FF" w:rsidRDefault="0088531D" w:rsidP="0088531D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30AA" w:rsidRDefault="008C56CE" w:rsidP="00F072C6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79FA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муниципальных правовых актов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8C56CE" w:rsidRDefault="00F072C6" w:rsidP="00F072C6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FD798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распоряжения администрации Березовского района:</w:t>
      </w:r>
    </w:p>
    <w:p w:rsidR="00F072C6" w:rsidRDefault="00F072C6" w:rsidP="00F072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2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072C6">
        <w:rPr>
          <w:rFonts w:ascii="Times New Roman" w:hAnsi="Times New Roman" w:cs="Times New Roman"/>
          <w:sz w:val="28"/>
          <w:szCs w:val="28"/>
        </w:rPr>
        <w:t xml:space="preserve">18.04.2019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72C6">
        <w:rPr>
          <w:rFonts w:ascii="Times New Roman" w:hAnsi="Times New Roman" w:cs="Times New Roman"/>
          <w:sz w:val="28"/>
          <w:szCs w:val="28"/>
        </w:rPr>
        <w:t>301-р «Об утверждении публичной декларации о результатах реализации мероприятий муниципальной программы «Цифровое развитие Березовского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2C6" w:rsidRDefault="00F072C6" w:rsidP="00F072C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F072C6">
        <w:rPr>
          <w:b w:val="0"/>
          <w:bCs w:val="0"/>
          <w:sz w:val="28"/>
          <w:szCs w:val="28"/>
        </w:rPr>
        <w:t>- от 26.06.2020 № 480-р «О внесении изменения в распоряжение администрации Березовского района от 18.04.2019 № 301-р «Об утверждении публичной декларации о результатах реализации мероприятий муниципальной программы «Цифровое развитие Березовского района»</w:t>
      </w:r>
      <w:r>
        <w:rPr>
          <w:b w:val="0"/>
          <w:bCs w:val="0"/>
          <w:sz w:val="28"/>
          <w:szCs w:val="28"/>
        </w:rPr>
        <w:t>;</w:t>
      </w:r>
    </w:p>
    <w:p w:rsidR="00F072C6" w:rsidRDefault="00F072C6" w:rsidP="00F072C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от 11.06.2021 № 430-р </w:t>
      </w:r>
      <w:r w:rsidRPr="00F072C6">
        <w:rPr>
          <w:b w:val="0"/>
          <w:bCs w:val="0"/>
          <w:sz w:val="28"/>
          <w:szCs w:val="28"/>
        </w:rPr>
        <w:t>«О внесении изменения в распоряжение администрации Березовского района от 18.04.2019 № 301-р «Об утверждении публичной декларации о результатах реализации мероприятий муниципальной программы «Цифровое развитие Березовского района»</w:t>
      </w:r>
      <w:r>
        <w:rPr>
          <w:b w:val="0"/>
          <w:bCs w:val="0"/>
          <w:sz w:val="28"/>
          <w:szCs w:val="28"/>
        </w:rPr>
        <w:t>;</w:t>
      </w:r>
    </w:p>
    <w:p w:rsidR="00F072C6" w:rsidRPr="00F072C6" w:rsidRDefault="00F072C6" w:rsidP="00F072C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от 2</w:t>
      </w:r>
      <w:r w:rsidR="00400493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.05.2022 №</w:t>
      </w:r>
      <w:r w:rsidR="00400493">
        <w:rPr>
          <w:b w:val="0"/>
          <w:bCs w:val="0"/>
          <w:sz w:val="28"/>
          <w:szCs w:val="28"/>
        </w:rPr>
        <w:t xml:space="preserve"> 346-р</w:t>
      </w:r>
      <w:r w:rsidR="00723560">
        <w:rPr>
          <w:b w:val="0"/>
          <w:bCs w:val="0"/>
          <w:sz w:val="28"/>
          <w:szCs w:val="28"/>
        </w:rPr>
        <w:t xml:space="preserve">  </w:t>
      </w:r>
      <w:r w:rsidR="00723560" w:rsidRPr="00F072C6">
        <w:rPr>
          <w:b w:val="0"/>
          <w:bCs w:val="0"/>
          <w:sz w:val="28"/>
          <w:szCs w:val="28"/>
        </w:rPr>
        <w:t>«О внесении изменения в распоряжение администрации Березовского района от 18.04.2019 № 301-р «Об утверждении публичной декларации о результатах реализации мероприятий муниципальной программы «Цифровое развитие Березовского района»</w:t>
      </w:r>
      <w:r w:rsidR="00723560">
        <w:rPr>
          <w:b w:val="0"/>
          <w:bCs w:val="0"/>
          <w:sz w:val="28"/>
          <w:szCs w:val="28"/>
        </w:rPr>
        <w:t>.</w:t>
      </w:r>
    </w:p>
    <w:p w:rsidR="008C56CE" w:rsidRDefault="008C56CE" w:rsidP="008C56CE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6CE">
        <w:rPr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8C56CE" w:rsidRPr="008C56CE" w:rsidRDefault="00723560" w:rsidP="008C56CE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Настоящее распоряжение вступает в силу после его подписания.</w:t>
      </w:r>
    </w:p>
    <w:p w:rsidR="0088531D" w:rsidRPr="005F24FF" w:rsidRDefault="0088531D" w:rsidP="0088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31D" w:rsidRPr="005F24FF" w:rsidRDefault="0088531D" w:rsidP="0088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31D" w:rsidRDefault="0088531D" w:rsidP="0088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FF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4F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23560">
        <w:rPr>
          <w:rFonts w:ascii="Times New Roman" w:eastAsia="Times New Roman" w:hAnsi="Times New Roman" w:cs="Times New Roman"/>
          <w:sz w:val="28"/>
          <w:szCs w:val="28"/>
        </w:rPr>
        <w:t>П.В. Артеев</w:t>
      </w:r>
    </w:p>
    <w:p w:rsidR="00723560" w:rsidRDefault="0072356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23560" w:rsidSect="0088531D">
      <w:headerReference w:type="default" r:id="rId9"/>
      <w:pgSz w:w="11906" w:h="16838"/>
      <w:pgMar w:top="993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67" w:rsidRDefault="00A32267" w:rsidP="0088531D">
      <w:pPr>
        <w:spacing w:after="0" w:line="240" w:lineRule="auto"/>
      </w:pPr>
      <w:r>
        <w:separator/>
      </w:r>
    </w:p>
  </w:endnote>
  <w:endnote w:type="continuationSeparator" w:id="0">
    <w:p w:rsidR="00A32267" w:rsidRDefault="00A32267" w:rsidP="008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67" w:rsidRDefault="00A32267" w:rsidP="0088531D">
      <w:pPr>
        <w:spacing w:after="0" w:line="240" w:lineRule="auto"/>
      </w:pPr>
      <w:r>
        <w:separator/>
      </w:r>
    </w:p>
  </w:footnote>
  <w:footnote w:type="continuationSeparator" w:id="0">
    <w:p w:rsidR="00A32267" w:rsidRDefault="00A32267" w:rsidP="0088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098"/>
      <w:docPartObj>
        <w:docPartGallery w:val="Page Numbers (Top of Page)"/>
        <w:docPartUnique/>
      </w:docPartObj>
    </w:sdtPr>
    <w:sdtEndPr/>
    <w:sdtContent>
      <w:p w:rsidR="00F072C6" w:rsidRDefault="00F072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AE">
          <w:rPr>
            <w:noProof/>
          </w:rPr>
          <w:t>2</w:t>
        </w:r>
        <w:r>
          <w:fldChar w:fldCharType="end"/>
        </w:r>
      </w:p>
    </w:sdtContent>
  </w:sdt>
  <w:p w:rsidR="00F072C6" w:rsidRDefault="00F072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2B66"/>
    <w:multiLevelType w:val="hybridMultilevel"/>
    <w:tmpl w:val="1D8CD688"/>
    <w:lvl w:ilvl="0" w:tplc="C0145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A558E"/>
    <w:multiLevelType w:val="hybridMultilevel"/>
    <w:tmpl w:val="1D8CD688"/>
    <w:lvl w:ilvl="0" w:tplc="C0145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A2992"/>
    <w:rsid w:val="00113939"/>
    <w:rsid w:val="001176C2"/>
    <w:rsid w:val="001E4692"/>
    <w:rsid w:val="00271120"/>
    <w:rsid w:val="00296FAE"/>
    <w:rsid w:val="002F2C29"/>
    <w:rsid w:val="003330AA"/>
    <w:rsid w:val="003813E8"/>
    <w:rsid w:val="00400493"/>
    <w:rsid w:val="004E0980"/>
    <w:rsid w:val="004F11E5"/>
    <w:rsid w:val="005F24FF"/>
    <w:rsid w:val="00623D22"/>
    <w:rsid w:val="006A6A78"/>
    <w:rsid w:val="007004CB"/>
    <w:rsid w:val="00712F76"/>
    <w:rsid w:val="00723560"/>
    <w:rsid w:val="0077419D"/>
    <w:rsid w:val="00791B37"/>
    <w:rsid w:val="007F4B10"/>
    <w:rsid w:val="008510A2"/>
    <w:rsid w:val="0085274D"/>
    <w:rsid w:val="00860490"/>
    <w:rsid w:val="008628C8"/>
    <w:rsid w:val="0088531D"/>
    <w:rsid w:val="008A269D"/>
    <w:rsid w:val="008B1A80"/>
    <w:rsid w:val="008C56CE"/>
    <w:rsid w:val="008E7021"/>
    <w:rsid w:val="00980A67"/>
    <w:rsid w:val="00A152E4"/>
    <w:rsid w:val="00A32267"/>
    <w:rsid w:val="00A46F25"/>
    <w:rsid w:val="00A930F7"/>
    <w:rsid w:val="00A952A1"/>
    <w:rsid w:val="00AE40D1"/>
    <w:rsid w:val="00AE475C"/>
    <w:rsid w:val="00BE0ABF"/>
    <w:rsid w:val="00C75206"/>
    <w:rsid w:val="00CB29EE"/>
    <w:rsid w:val="00CE39CC"/>
    <w:rsid w:val="00D73EE3"/>
    <w:rsid w:val="00DF01B4"/>
    <w:rsid w:val="00E24995"/>
    <w:rsid w:val="00EA18B2"/>
    <w:rsid w:val="00F072C6"/>
    <w:rsid w:val="00F21424"/>
    <w:rsid w:val="00FA6540"/>
    <w:rsid w:val="00FC037A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83996-CCA6-4615-AFF1-08CDA6C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07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31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31D"/>
    <w:rPr>
      <w:rFonts w:eastAsiaTheme="minorEastAsia"/>
      <w:lang w:eastAsia="ru-RU"/>
    </w:rPr>
  </w:style>
  <w:style w:type="character" w:customStyle="1" w:styleId="blk">
    <w:name w:val="blk"/>
    <w:basedOn w:val="a0"/>
    <w:rsid w:val="003330AA"/>
  </w:style>
  <w:style w:type="paragraph" w:styleId="ab">
    <w:name w:val="No Spacing"/>
    <w:link w:val="ac"/>
    <w:uiPriority w:val="1"/>
    <w:qFormat/>
    <w:rsid w:val="0033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33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C56CE"/>
    <w:rPr>
      <w:rFonts w:ascii="Times New Roman" w:hAnsi="Times New Roman" w:cs="Times New Roman" w:hint="default"/>
      <w:sz w:val="24"/>
      <w:szCs w:val="24"/>
    </w:rPr>
  </w:style>
  <w:style w:type="paragraph" w:styleId="ad">
    <w:name w:val="List Paragraph"/>
    <w:basedOn w:val="a"/>
    <w:uiPriority w:val="34"/>
    <w:qFormat/>
    <w:rsid w:val="008C5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7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F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BDE8-7315-4170-AC35-5C4481FB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2022-06-03T07:38:00Z</cp:lastPrinted>
  <dcterms:created xsi:type="dcterms:W3CDTF">2022-06-02T07:55:00Z</dcterms:created>
  <dcterms:modified xsi:type="dcterms:W3CDTF">2022-06-03T07:38:00Z</dcterms:modified>
</cp:coreProperties>
</file>