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EE3EC2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val="en-US" w:eastAsia="ru-RU"/>
        </w:rPr>
      </w:pPr>
    </w:p>
    <w:p w:rsidR="00F53395" w:rsidRPr="00EE3EC2" w:rsidRDefault="003D6A48" w:rsidP="003D6A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Проект </w:t>
      </w:r>
    </w:p>
    <w:p w:rsidR="00BD434C" w:rsidRPr="00EE3EC2" w:rsidRDefault="00BD434C" w:rsidP="00BD43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EE3EC2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E3EC2">
        <w:rPr>
          <w:b/>
          <w:sz w:val="36"/>
        </w:rPr>
        <w:t>АДМИНИСТРАЦИЯ БЕРЕЗОВСКОГО РАЙОНА</w:t>
      </w:r>
    </w:p>
    <w:p w:rsidR="00F53395" w:rsidRPr="00EE3EC2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E3EC2" w:rsidRDefault="00F53395" w:rsidP="00F53395">
      <w:pPr>
        <w:contextualSpacing/>
        <w:jc w:val="center"/>
        <w:rPr>
          <w:b/>
          <w:sz w:val="20"/>
        </w:rPr>
      </w:pPr>
      <w:r w:rsidRPr="00EE3EC2">
        <w:rPr>
          <w:b/>
          <w:sz w:val="20"/>
        </w:rPr>
        <w:t>ХАНТЫ-МАНСИЙСКОГО АВТОНОМНОГО ОКРУГА – ЮГРЫ</w:t>
      </w:r>
    </w:p>
    <w:p w:rsidR="00F53395" w:rsidRPr="00EE3EC2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E3EC2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E3EC2">
        <w:rPr>
          <w:b/>
          <w:sz w:val="36"/>
          <w:szCs w:val="36"/>
        </w:rPr>
        <w:t xml:space="preserve">ПОСТАНОВЛЕНИЕ </w:t>
      </w:r>
    </w:p>
    <w:p w:rsidR="00F53395" w:rsidRPr="00EE3EC2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E3EC2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от___________202</w:t>
      </w:r>
      <w:r w:rsidR="003D6A48" w:rsidRPr="00EE3EC2">
        <w:rPr>
          <w:sz w:val="28"/>
          <w:szCs w:val="28"/>
        </w:rPr>
        <w:t>2</w:t>
      </w:r>
      <w:r w:rsidRPr="00EE3EC2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E3EC2" w:rsidRDefault="00F53395" w:rsidP="00F53395">
      <w:pPr>
        <w:contextualSpacing/>
        <w:rPr>
          <w:sz w:val="28"/>
          <w:szCs w:val="28"/>
        </w:rPr>
      </w:pPr>
      <w:proofErr w:type="spellStart"/>
      <w:r w:rsidRPr="00EE3EC2">
        <w:rPr>
          <w:sz w:val="28"/>
          <w:szCs w:val="28"/>
        </w:rPr>
        <w:t>пгт</w:t>
      </w:r>
      <w:proofErr w:type="spellEnd"/>
      <w:r w:rsidRPr="00EE3EC2">
        <w:rPr>
          <w:sz w:val="28"/>
          <w:szCs w:val="28"/>
        </w:rPr>
        <w:t>. Березово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EE3EC2" w:rsidRDefault="001900B6" w:rsidP="00D640EA">
      <w:pPr>
        <w:tabs>
          <w:tab w:val="left" w:pos="4962"/>
        </w:tabs>
        <w:ind w:right="4394"/>
        <w:jc w:val="both"/>
        <w:rPr>
          <w:bCs/>
          <w:kern w:val="28"/>
          <w:sz w:val="28"/>
          <w:szCs w:val="28"/>
        </w:rPr>
      </w:pPr>
      <w:r w:rsidRPr="00EE3EC2">
        <w:rPr>
          <w:bCs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EE3EC2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Pr="00EE3EC2">
        <w:rPr>
          <w:bCs/>
          <w:kern w:val="28"/>
          <w:sz w:val="28"/>
          <w:szCs w:val="28"/>
        </w:rPr>
        <w:t>утратившими</w:t>
      </w:r>
      <w:proofErr w:type="gramEnd"/>
      <w:r w:rsidRPr="00EE3EC2">
        <w:rPr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094966" w:rsidRPr="00EE3EC2" w:rsidRDefault="00094966" w:rsidP="000949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EC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EE3EC2">
        <w:t xml:space="preserve">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  <w:proofErr w:type="gramEnd"/>
    </w:p>
    <w:p w:rsidR="00884C62" w:rsidRPr="00EE3EC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3EC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EE3EC2">
        <w:rPr>
          <w:rFonts w:ascii="Times New Roman" w:hAnsi="Times New Roman" w:cs="Times New Roman"/>
          <w:sz w:val="28"/>
          <w:szCs w:val="28"/>
        </w:rPr>
        <w:t xml:space="preserve">от </w:t>
      </w:r>
      <w:r w:rsidR="001900B6" w:rsidRPr="00EE3EC2">
        <w:rPr>
          <w:rFonts w:ascii="Times New Roman" w:hAnsi="Times New Roman" w:cs="Times New Roman"/>
          <w:bCs/>
          <w:sz w:val="28"/>
          <w:szCs w:val="28"/>
        </w:rPr>
        <w:t>08.06.2018 № 492 «</w:t>
      </w:r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1900B6" w:rsidRPr="00EE3EC2">
        <w:rPr>
          <w:rFonts w:ascii="Times New Roman" w:hAnsi="Times New Roman" w:cs="Times New Roman"/>
          <w:sz w:val="28"/>
          <w:szCs w:val="28"/>
        </w:rPr>
        <w:t xml:space="preserve"> </w:t>
      </w:r>
      <w:r w:rsidR="00FA35A8" w:rsidRPr="00EE3EC2">
        <w:rPr>
          <w:rFonts w:ascii="Times New Roman" w:hAnsi="Times New Roman" w:cs="Times New Roman"/>
          <w:sz w:val="28"/>
          <w:szCs w:val="28"/>
        </w:rPr>
        <w:t>следующ</w:t>
      </w:r>
      <w:r w:rsidR="008B0930" w:rsidRPr="00EE3EC2">
        <w:rPr>
          <w:rFonts w:ascii="Times New Roman" w:hAnsi="Times New Roman" w:cs="Times New Roman"/>
          <w:sz w:val="28"/>
          <w:szCs w:val="28"/>
        </w:rPr>
        <w:t>и</w:t>
      </w:r>
      <w:r w:rsidR="00FA35A8" w:rsidRPr="00EE3EC2">
        <w:rPr>
          <w:rFonts w:ascii="Times New Roman" w:hAnsi="Times New Roman" w:cs="Times New Roman"/>
          <w:sz w:val="28"/>
          <w:szCs w:val="28"/>
        </w:rPr>
        <w:t>е изменени</w:t>
      </w:r>
      <w:r w:rsidR="008B0930" w:rsidRPr="00EE3EC2">
        <w:rPr>
          <w:rFonts w:ascii="Times New Roman" w:hAnsi="Times New Roman" w:cs="Times New Roman"/>
          <w:sz w:val="28"/>
          <w:szCs w:val="28"/>
        </w:rPr>
        <w:t>я</w:t>
      </w:r>
      <w:r w:rsidRPr="00EE3EC2">
        <w:rPr>
          <w:rFonts w:ascii="Times New Roman" w:hAnsi="Times New Roman" w:cs="Times New Roman"/>
          <w:sz w:val="28"/>
          <w:szCs w:val="28"/>
        </w:rPr>
        <w:t>:</w:t>
      </w:r>
    </w:p>
    <w:p w:rsidR="003C06CC" w:rsidRPr="00EE3EC2" w:rsidRDefault="006D3B11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 xml:space="preserve">1.1. </w:t>
      </w:r>
      <w:r w:rsidR="003C06CC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 xml:space="preserve">одпункт 1.3.2 пункта 1.3 раздела 1 </w:t>
      </w:r>
      <w:r w:rsidR="003C06CC" w:rsidRPr="00EE3EC2">
        <w:rPr>
          <w:bCs/>
          <w:sz w:val="28"/>
          <w:szCs w:val="28"/>
        </w:rPr>
        <w:t>изложить в следующей редакции:</w:t>
      </w:r>
    </w:p>
    <w:p w:rsidR="006D3B11" w:rsidRPr="00EE3EC2" w:rsidRDefault="003C06CC" w:rsidP="003C06CC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rFonts w:cs="Arial"/>
          <w:bCs/>
          <w:sz w:val="28"/>
          <w:szCs w:val="28"/>
        </w:rPr>
      </w:pPr>
      <w:r w:rsidRPr="00EE3EC2">
        <w:rPr>
          <w:sz w:val="28"/>
          <w:szCs w:val="28"/>
        </w:rPr>
        <w:t xml:space="preserve">«1.3.2. </w:t>
      </w:r>
      <w:r w:rsidRPr="00EE3EC2">
        <w:rPr>
          <w:rFonts w:cs="Arial"/>
          <w:bCs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</w:t>
      </w:r>
      <w:proofErr w:type="gramStart"/>
      <w:r w:rsidRPr="00EE3EC2">
        <w:rPr>
          <w:rFonts w:cs="Arial"/>
          <w:bCs/>
          <w:sz w:val="28"/>
          <w:szCs w:val="28"/>
        </w:rPr>
        <w:t>в</w:t>
      </w:r>
      <w:proofErr w:type="gramEnd"/>
      <w:r w:rsidRPr="00EE3EC2">
        <w:rPr>
          <w:rFonts w:cs="Arial"/>
          <w:bCs/>
          <w:sz w:val="28"/>
          <w:szCs w:val="28"/>
        </w:rPr>
        <w:t xml:space="preserve"> личном </w:t>
      </w:r>
      <w:proofErr w:type="gramStart"/>
      <w:r w:rsidRPr="00EE3EC2">
        <w:rPr>
          <w:rFonts w:cs="Arial"/>
          <w:bCs/>
          <w:sz w:val="28"/>
          <w:szCs w:val="28"/>
        </w:rPr>
        <w:t>кабинете</w:t>
      </w:r>
      <w:proofErr w:type="gramEnd"/>
      <w:r w:rsidRPr="00EE3EC2">
        <w:rPr>
          <w:rFonts w:cs="Arial"/>
          <w:bCs/>
          <w:sz w:val="28"/>
          <w:szCs w:val="28"/>
        </w:rPr>
        <w:t xml:space="preserve"> на Едином и региональном портале, а также в отделе при обращении заявителя лично, по телефону, </w:t>
      </w:r>
      <w:r w:rsidR="00443BEF" w:rsidRPr="00EE3EC2">
        <w:rPr>
          <w:rFonts w:cs="Arial"/>
          <w:bCs/>
          <w:sz w:val="28"/>
          <w:szCs w:val="28"/>
        </w:rPr>
        <w:t>посредством электронной почты.»;</w:t>
      </w:r>
      <w:r w:rsidRPr="00EE3EC2">
        <w:rPr>
          <w:rFonts w:cs="Arial"/>
          <w:bCs/>
          <w:sz w:val="28"/>
          <w:szCs w:val="28"/>
        </w:rPr>
        <w:t xml:space="preserve">  </w:t>
      </w:r>
    </w:p>
    <w:p w:rsidR="003C06CC" w:rsidRPr="00EE3EC2" w:rsidRDefault="003C06CC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rFonts w:cs="Arial"/>
          <w:bCs/>
          <w:sz w:val="28"/>
        </w:rPr>
        <w:lastRenderedPageBreak/>
        <w:t xml:space="preserve">1.2. </w:t>
      </w:r>
      <w:r w:rsidR="00443BEF" w:rsidRPr="00EE3EC2">
        <w:rPr>
          <w:rFonts w:cs="Arial"/>
          <w:bCs/>
          <w:sz w:val="28"/>
        </w:rPr>
        <w:t>а</w:t>
      </w:r>
      <w:r w:rsidR="00695C9A" w:rsidRPr="00EE3EC2">
        <w:rPr>
          <w:rFonts w:cs="Arial"/>
          <w:bCs/>
          <w:sz w:val="28"/>
        </w:rPr>
        <w:t xml:space="preserve">бзац седьмой пункта 2.2 раздела 2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3C06CC" w:rsidRPr="00EE3EC2" w:rsidRDefault="003C06CC" w:rsidP="003C06CC">
      <w:pPr>
        <w:ind w:firstLine="708"/>
        <w:rPr>
          <w:sz w:val="28"/>
          <w:szCs w:val="28"/>
        </w:rPr>
      </w:pPr>
      <w:r w:rsidRPr="00EE3EC2">
        <w:rPr>
          <w:rFonts w:cs="Arial"/>
          <w:bCs/>
        </w:rPr>
        <w:t xml:space="preserve"> «</w:t>
      </w:r>
      <w:r w:rsidRPr="00EE3EC2">
        <w:rPr>
          <w:sz w:val="28"/>
          <w:szCs w:val="28"/>
        </w:rPr>
        <w:t>- Федеральн</w:t>
      </w:r>
      <w:r w:rsidR="00A34037" w:rsidRPr="00EE3EC2">
        <w:rPr>
          <w:sz w:val="28"/>
          <w:szCs w:val="28"/>
        </w:rPr>
        <w:t>ой</w:t>
      </w:r>
      <w:r w:rsidRPr="00EE3EC2">
        <w:rPr>
          <w:sz w:val="28"/>
          <w:szCs w:val="28"/>
        </w:rPr>
        <w:t xml:space="preserve"> налогов</w:t>
      </w:r>
      <w:r w:rsidR="00A34037" w:rsidRPr="00EE3EC2">
        <w:rPr>
          <w:sz w:val="28"/>
          <w:szCs w:val="28"/>
        </w:rPr>
        <w:t>ой</w:t>
      </w:r>
      <w:r w:rsidRPr="00EE3EC2">
        <w:rPr>
          <w:sz w:val="28"/>
          <w:szCs w:val="28"/>
        </w:rPr>
        <w:t xml:space="preserve"> служб</w:t>
      </w:r>
      <w:r w:rsidR="00A34037" w:rsidRPr="00EE3EC2">
        <w:rPr>
          <w:sz w:val="28"/>
          <w:szCs w:val="28"/>
        </w:rPr>
        <w:t>ой</w:t>
      </w:r>
      <w:proofErr w:type="gramStart"/>
      <w:r w:rsidR="00443BEF" w:rsidRPr="00EE3EC2">
        <w:rPr>
          <w:sz w:val="28"/>
          <w:szCs w:val="28"/>
        </w:rPr>
        <w:t>.»;</w:t>
      </w:r>
      <w:proofErr w:type="gramEnd"/>
    </w:p>
    <w:p w:rsidR="006D3B11" w:rsidRPr="00EE3EC2" w:rsidRDefault="003C06CC" w:rsidP="005E1F1E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sz w:val="28"/>
          <w:szCs w:val="28"/>
        </w:rPr>
      </w:pPr>
      <w:r w:rsidRPr="00EE3EC2">
        <w:rPr>
          <w:sz w:val="28"/>
          <w:szCs w:val="28"/>
        </w:rPr>
        <w:t xml:space="preserve">1.3. </w:t>
      </w:r>
      <w:r w:rsidR="00443BEF" w:rsidRPr="00EE3EC2">
        <w:rPr>
          <w:sz w:val="28"/>
          <w:szCs w:val="28"/>
        </w:rPr>
        <w:t>п</w:t>
      </w:r>
      <w:r w:rsidR="00A34037" w:rsidRPr="00EE3EC2">
        <w:rPr>
          <w:sz w:val="28"/>
          <w:szCs w:val="28"/>
        </w:rPr>
        <w:t>ункт</w:t>
      </w:r>
      <w:r w:rsidR="006D3B11" w:rsidRPr="00EE3EC2">
        <w:rPr>
          <w:sz w:val="28"/>
          <w:szCs w:val="28"/>
        </w:rPr>
        <w:t xml:space="preserve"> 2.</w:t>
      </w:r>
      <w:r w:rsidR="003D6A48" w:rsidRPr="00EE3EC2">
        <w:rPr>
          <w:sz w:val="28"/>
          <w:szCs w:val="28"/>
        </w:rPr>
        <w:t>4</w:t>
      </w:r>
      <w:r w:rsidR="00695C9A" w:rsidRPr="00EE3EC2">
        <w:rPr>
          <w:sz w:val="28"/>
          <w:szCs w:val="28"/>
        </w:rPr>
        <w:t xml:space="preserve"> р</w:t>
      </w:r>
      <w:r w:rsidR="00A34037" w:rsidRPr="00EE3EC2">
        <w:rPr>
          <w:sz w:val="28"/>
          <w:szCs w:val="28"/>
        </w:rPr>
        <w:t xml:space="preserve">аздела 2 </w:t>
      </w:r>
      <w:r w:rsidR="006D3B11" w:rsidRPr="00EE3EC2">
        <w:rPr>
          <w:sz w:val="28"/>
          <w:szCs w:val="28"/>
        </w:rPr>
        <w:t>изложить в следующей редакции:</w:t>
      </w:r>
    </w:p>
    <w:p w:rsidR="00A34037" w:rsidRPr="00EE3EC2" w:rsidRDefault="00A34037" w:rsidP="005E1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«2.4. Срок предоставления муниципальной услуги.</w:t>
      </w:r>
    </w:p>
    <w:p w:rsidR="00A34037" w:rsidRPr="00EE3EC2" w:rsidRDefault="00A34037" w:rsidP="005E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3EC2">
        <w:rPr>
          <w:sz w:val="28"/>
          <w:szCs w:val="28"/>
        </w:rPr>
        <w:t>Общий срок предоставления муниципальной услуги составляет 47 рабочих дней со дня регистрации заявления о предоставлении муниципальной услуги в отделе</w:t>
      </w:r>
      <w:r w:rsidRPr="00EE3EC2">
        <w:rPr>
          <w:i/>
          <w:sz w:val="28"/>
          <w:szCs w:val="28"/>
        </w:rPr>
        <w:t>.</w:t>
      </w:r>
    </w:p>
    <w:p w:rsidR="00A34037" w:rsidRPr="00EE3EC2" w:rsidRDefault="00A34037" w:rsidP="005E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 случае</w:t>
      </w:r>
      <w:proofErr w:type="gramStart"/>
      <w:r w:rsidRPr="00EE3EC2">
        <w:rPr>
          <w:sz w:val="28"/>
          <w:szCs w:val="28"/>
        </w:rPr>
        <w:t>,</w:t>
      </w:r>
      <w:proofErr w:type="gramEnd"/>
      <w:r w:rsidRPr="00EE3EC2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  муниципальной услуги не может превышать 10 рабочих дней.</w:t>
      </w:r>
    </w:p>
    <w:p w:rsidR="00A34037" w:rsidRPr="00EE3EC2" w:rsidRDefault="00A34037" w:rsidP="005E1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проведения общественных обсуждений или проведение публичных слушаний, срок выдачи (направления) документов, являющихся результатом предоставления муниципальной услуги.</w:t>
      </w:r>
    </w:p>
    <w:p w:rsidR="00A34037" w:rsidRPr="00EE3EC2" w:rsidRDefault="00A34037" w:rsidP="00A34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</w:t>
      </w:r>
      <w:r w:rsidRPr="00EE3EC2">
        <w:rPr>
          <w:i/>
          <w:sz w:val="28"/>
          <w:szCs w:val="28"/>
        </w:rPr>
        <w:t>.</w:t>
      </w:r>
    </w:p>
    <w:p w:rsidR="00A34037" w:rsidRPr="00EE3EC2" w:rsidRDefault="00A34037" w:rsidP="00A34037">
      <w:pPr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5E7A8C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- не позднее 1 рабочего дня со дня подписания главой Березовского района либо лицом, его замещающим документов, являющихся результатом предоставления муниципальной услуги, указанных в пункте 2.3 настоящего административного регламента</w:t>
      </w:r>
      <w:proofErr w:type="gramStart"/>
      <w:r w:rsidRPr="00EE3EC2">
        <w:rPr>
          <w:sz w:val="28"/>
          <w:szCs w:val="28"/>
        </w:rPr>
        <w:t>.</w:t>
      </w:r>
      <w:r w:rsidR="00443BEF" w:rsidRPr="00EE3EC2">
        <w:rPr>
          <w:sz w:val="28"/>
          <w:szCs w:val="28"/>
        </w:rPr>
        <w:t>»;</w:t>
      </w:r>
      <w:proofErr w:type="gramEnd"/>
    </w:p>
    <w:p w:rsidR="003D6A48" w:rsidRPr="00EE3EC2" w:rsidRDefault="001F581B" w:rsidP="00A34037">
      <w:pPr>
        <w:pStyle w:val="26"/>
        <w:tabs>
          <w:tab w:val="left" w:pos="0"/>
        </w:tabs>
        <w:autoSpaceDE w:val="0"/>
        <w:autoSpaceDN w:val="0"/>
        <w:adjustRightInd w:val="0"/>
        <w:spacing w:before="0" w:line="322" w:lineRule="exact"/>
        <w:ind w:firstLine="0"/>
        <w:rPr>
          <w:bCs/>
          <w:sz w:val="28"/>
          <w:szCs w:val="28"/>
        </w:rPr>
      </w:pPr>
      <w:r w:rsidRPr="00EE3EC2">
        <w:rPr>
          <w:rFonts w:cs="Arial"/>
          <w:sz w:val="28"/>
          <w:szCs w:val="28"/>
        </w:rPr>
        <w:tab/>
      </w:r>
      <w:r w:rsidR="009D7F54"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4</w:t>
      </w:r>
      <w:r w:rsidR="006D3B11"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>одп</w:t>
      </w:r>
      <w:r w:rsidR="003D6A48" w:rsidRPr="00EE3EC2">
        <w:rPr>
          <w:sz w:val="28"/>
          <w:szCs w:val="28"/>
        </w:rPr>
        <w:t>ункт 2.6.1</w:t>
      </w:r>
      <w:r w:rsidR="00695C9A" w:rsidRPr="00EE3EC2">
        <w:rPr>
          <w:sz w:val="28"/>
          <w:szCs w:val="28"/>
        </w:rPr>
        <w:t xml:space="preserve"> пункта 2.6 раздела 2</w:t>
      </w:r>
      <w:r w:rsidR="008B0930" w:rsidRPr="00EE3EC2">
        <w:rPr>
          <w:sz w:val="28"/>
          <w:szCs w:val="28"/>
        </w:rPr>
        <w:t xml:space="preserve"> </w:t>
      </w:r>
      <w:r w:rsidR="003C06CC" w:rsidRPr="00EE3EC2">
        <w:rPr>
          <w:sz w:val="28"/>
          <w:szCs w:val="28"/>
        </w:rPr>
        <w:t xml:space="preserve"> </w:t>
      </w:r>
      <w:r w:rsidR="008B0930" w:rsidRPr="00EE3EC2">
        <w:rPr>
          <w:sz w:val="28"/>
          <w:szCs w:val="28"/>
        </w:rPr>
        <w:t xml:space="preserve"> </w:t>
      </w:r>
      <w:r w:rsidR="003D6A48" w:rsidRPr="00EE3EC2">
        <w:rPr>
          <w:bCs/>
          <w:sz w:val="28"/>
          <w:szCs w:val="28"/>
        </w:rPr>
        <w:t>изложить в следующей редакции:</w:t>
      </w:r>
    </w:p>
    <w:p w:rsidR="003D6A48" w:rsidRPr="00EE3EC2" w:rsidRDefault="003D6A48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3C06CC" w:rsidRPr="00EE3EC2" w:rsidRDefault="003C06CC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заявление в комиссию по землепользованию и застройке Березовского района, (далее – Комиссия)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3C06CC" w:rsidRPr="00EE3EC2" w:rsidRDefault="003C06CC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документ, удостоверяющий личность заявителя (в случае если заявителем является физическое лицо).</w:t>
      </w:r>
    </w:p>
    <w:p w:rsidR="003C06CC" w:rsidRPr="00EE3EC2" w:rsidRDefault="003C06CC" w:rsidP="003C0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E3EC2">
        <w:rPr>
          <w:sz w:val="28"/>
          <w:szCs w:val="28"/>
        </w:rPr>
        <w:t xml:space="preserve"> - </w:t>
      </w:r>
      <w:r w:rsidRPr="00EE3EC2">
        <w:rPr>
          <w:sz w:val="28"/>
        </w:rPr>
        <w:t>документ, удостоверяющий полномочия представителя заявителя, в случае обращения за предоставлением  муниципальной услуги представителя заявителя (за исключением законных представителей физических лиц);</w:t>
      </w:r>
    </w:p>
    <w:p w:rsidR="003C06CC" w:rsidRPr="00EE3EC2" w:rsidRDefault="003C06CC" w:rsidP="003C06CC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sz w:val="28"/>
        </w:rPr>
      </w:pPr>
      <w:r w:rsidRPr="00EE3EC2">
        <w:rPr>
          <w:sz w:val="28"/>
        </w:rPr>
        <w:lastRenderedPageBreak/>
        <w:tab/>
        <w:t>-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37" w:rsidRPr="00EE3EC2" w:rsidRDefault="00A34037" w:rsidP="003C06CC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sz w:val="28"/>
        </w:rPr>
      </w:pPr>
      <w:r w:rsidRPr="00EE3EC2">
        <w:rPr>
          <w:sz w:val="28"/>
        </w:rPr>
        <w:tab/>
        <w:t>- правоустанавливающие документы на земельный участок, право на который не зарегистрировано в Едином госуд</w:t>
      </w:r>
      <w:r w:rsidR="006167EA" w:rsidRPr="00EE3EC2">
        <w:rPr>
          <w:sz w:val="28"/>
        </w:rPr>
        <w:t>арственном реестре недвижимости</w:t>
      </w:r>
      <w:proofErr w:type="gramStart"/>
      <w:r w:rsidR="006167EA" w:rsidRPr="00EE3EC2">
        <w:rPr>
          <w:sz w:val="28"/>
        </w:rPr>
        <w:t>.</w:t>
      </w:r>
      <w:r w:rsidR="00443BEF" w:rsidRPr="00EE3EC2">
        <w:rPr>
          <w:sz w:val="28"/>
        </w:rPr>
        <w:t>»;</w:t>
      </w:r>
      <w:proofErr w:type="gramEnd"/>
    </w:p>
    <w:p w:rsidR="008B0930" w:rsidRPr="00EE3EC2" w:rsidRDefault="003C06CC" w:rsidP="006167EA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sz w:val="28"/>
          <w:szCs w:val="28"/>
        </w:rPr>
      </w:pPr>
      <w:r w:rsidRPr="00EE3EC2">
        <w:rPr>
          <w:sz w:val="28"/>
        </w:rPr>
        <w:tab/>
      </w:r>
      <w:r w:rsidR="009D7F54"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5</w:t>
      </w:r>
      <w:r w:rsidR="00B506F6" w:rsidRPr="00EE3EC2">
        <w:rPr>
          <w:sz w:val="28"/>
          <w:szCs w:val="28"/>
        </w:rPr>
        <w:t xml:space="preserve">. </w:t>
      </w:r>
      <w:r w:rsidR="006167EA" w:rsidRPr="00EE3EC2">
        <w:rPr>
          <w:sz w:val="28"/>
          <w:szCs w:val="28"/>
        </w:rPr>
        <w:t xml:space="preserve">абзац четвертый </w:t>
      </w:r>
      <w:r w:rsidR="00B506F6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>одп</w:t>
      </w:r>
      <w:r w:rsidR="00B506F6" w:rsidRPr="00EE3EC2">
        <w:rPr>
          <w:sz w:val="28"/>
          <w:szCs w:val="28"/>
        </w:rPr>
        <w:t>ункта 2.6.2</w:t>
      </w:r>
      <w:r w:rsidR="00695C9A" w:rsidRPr="00EE3EC2">
        <w:rPr>
          <w:sz w:val="28"/>
          <w:szCs w:val="28"/>
        </w:rPr>
        <w:t xml:space="preserve"> пункта 2.6 раздела 2</w:t>
      </w:r>
      <w:r w:rsidR="00B506F6" w:rsidRPr="00EE3EC2">
        <w:rPr>
          <w:sz w:val="28"/>
          <w:szCs w:val="28"/>
        </w:rPr>
        <w:t xml:space="preserve"> </w:t>
      </w:r>
      <w:r w:rsidR="006167EA" w:rsidRPr="00EE3EC2">
        <w:rPr>
          <w:sz w:val="28"/>
          <w:szCs w:val="28"/>
        </w:rPr>
        <w:t>изложить в следующей редакции</w:t>
      </w:r>
      <w:r w:rsidR="003D6A48" w:rsidRPr="00EE3EC2">
        <w:rPr>
          <w:sz w:val="28"/>
          <w:szCs w:val="28"/>
        </w:rPr>
        <w:t>:</w:t>
      </w:r>
    </w:p>
    <w:p w:rsidR="003D6A48" w:rsidRPr="00EE3EC2" w:rsidRDefault="003D6A48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b/>
          <w:sz w:val="28"/>
          <w:szCs w:val="28"/>
        </w:rPr>
        <w:t>«</w:t>
      </w:r>
      <w:r w:rsidRPr="00EE3EC2">
        <w:rPr>
          <w:sz w:val="28"/>
          <w:szCs w:val="28"/>
        </w:rPr>
        <w:t>-</w:t>
      </w:r>
      <w:r w:rsidR="006167EA" w:rsidRPr="00EE3EC2">
        <w:rPr>
          <w:rFonts w:cs="Arial"/>
          <w:sz w:val="28"/>
          <w:szCs w:val="28"/>
        </w:rPr>
        <w:t xml:space="preserve">выписка из Единого государственного реестра юридических лиц (в случае если заявителем является юридическое лицо) либо </w:t>
      </w:r>
      <w:r w:rsidRPr="00EE3EC2">
        <w:rPr>
          <w:sz w:val="28"/>
          <w:szCs w:val="28"/>
        </w:rPr>
        <w:t>выписка из Единого государственного реестра индивидуальных предпринимателей (в случае если заявителем является ин</w:t>
      </w:r>
      <w:r w:rsidR="00443BEF" w:rsidRPr="00EE3EC2">
        <w:rPr>
          <w:sz w:val="28"/>
          <w:szCs w:val="28"/>
        </w:rPr>
        <w:t>дивидуальный предприниматель)</w:t>
      </w:r>
      <w:proofErr w:type="gramStart"/>
      <w:r w:rsidR="00443BEF" w:rsidRPr="00EE3EC2">
        <w:rPr>
          <w:sz w:val="28"/>
          <w:szCs w:val="28"/>
        </w:rPr>
        <w:t>.»</w:t>
      </w:r>
      <w:proofErr w:type="gramEnd"/>
      <w:r w:rsidR="00443BEF" w:rsidRPr="00EE3EC2">
        <w:rPr>
          <w:sz w:val="28"/>
          <w:szCs w:val="28"/>
        </w:rPr>
        <w:t>;</w:t>
      </w:r>
    </w:p>
    <w:p w:rsidR="003C06CC" w:rsidRPr="00EE3EC2" w:rsidRDefault="009D7F54" w:rsidP="006167E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6</w:t>
      </w:r>
      <w:r w:rsidR="003D6A48"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п</w:t>
      </w:r>
      <w:r w:rsidR="00695C9A" w:rsidRPr="00EE3EC2">
        <w:rPr>
          <w:sz w:val="28"/>
          <w:szCs w:val="28"/>
        </w:rPr>
        <w:t>одп</w:t>
      </w:r>
      <w:r w:rsidR="006167EA" w:rsidRPr="00EE3EC2">
        <w:rPr>
          <w:sz w:val="28"/>
          <w:szCs w:val="28"/>
        </w:rPr>
        <w:t>ункт 2.6.4</w:t>
      </w:r>
      <w:r w:rsidR="00695C9A" w:rsidRPr="00EE3EC2">
        <w:rPr>
          <w:sz w:val="28"/>
          <w:szCs w:val="28"/>
        </w:rPr>
        <w:t xml:space="preserve"> пункта 2.6 раздела 2</w:t>
      </w:r>
      <w:r w:rsidR="006167EA" w:rsidRPr="00EE3EC2">
        <w:rPr>
          <w:sz w:val="28"/>
          <w:szCs w:val="28"/>
        </w:rPr>
        <w:t xml:space="preserve"> изложить в следующей редакции</w:t>
      </w:r>
      <w:r w:rsidR="003C06CC" w:rsidRPr="00EE3EC2">
        <w:rPr>
          <w:sz w:val="28"/>
          <w:szCs w:val="28"/>
        </w:rPr>
        <w:t>: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«2.6.4. Требования к документам, необходимым для предоставления муниципальной услуги.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Заявление о предоставлении муниципальной услуги предоставляется по </w:t>
      </w:r>
      <w:proofErr w:type="gramStart"/>
      <w:r w:rsidRPr="00EE3EC2">
        <w:rPr>
          <w:sz w:val="28"/>
          <w:szCs w:val="28"/>
        </w:rPr>
        <w:t>форме</w:t>
      </w:r>
      <w:proofErr w:type="gramEnd"/>
      <w:r w:rsidRPr="00EE3EC2">
        <w:rPr>
          <w:sz w:val="28"/>
          <w:szCs w:val="28"/>
        </w:rPr>
        <w:t xml:space="preserve"> приведенной в приложении 2 к настоящему административному регламенту.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В заявлении о предоставлении муниципальной услуги заявитель должен указать: 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способ выдачи (направления) ему документов, являющихся результатом предоставления муниципальной услуги;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испрашиваемый вид использования земельного участка в соответствии с установленным законодательством видами разрешенного использования земельного участка или объекта капитального строительства;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адрес расположения данного участка.</w:t>
      </w:r>
    </w:p>
    <w:p w:rsidR="006167EA" w:rsidRPr="00EE3EC2" w:rsidRDefault="006167EA" w:rsidP="0061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Уведомление об отказе от дальнейшего использования разрешения на условно разрешенный вид использования земельного участка или объекта капитального строительства предоставляется в свободной форме.</w:t>
      </w:r>
    </w:p>
    <w:p w:rsidR="007E7A0D" w:rsidRPr="00EE3EC2" w:rsidRDefault="007E7A0D" w:rsidP="007E7A0D">
      <w:pPr>
        <w:tabs>
          <w:tab w:val="left" w:pos="1102"/>
        </w:tabs>
        <w:ind w:firstLine="760"/>
        <w:jc w:val="both"/>
        <w:rPr>
          <w:sz w:val="28"/>
          <w:szCs w:val="28"/>
        </w:rPr>
      </w:pPr>
      <w:proofErr w:type="gramStart"/>
      <w:r w:rsidRPr="00EE3EC2">
        <w:rPr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</w:t>
      </w:r>
      <w:proofErr w:type="gramEnd"/>
      <w:r w:rsidRPr="00EE3EC2">
        <w:rPr>
          <w:sz w:val="28"/>
          <w:szCs w:val="28"/>
        </w:rPr>
        <w:t xml:space="preserve"> электронной подписью нотариуса.</w:t>
      </w:r>
    </w:p>
    <w:p w:rsidR="003C06CC" w:rsidRPr="00EE3EC2" w:rsidRDefault="006167EA" w:rsidP="009D7F54">
      <w:pPr>
        <w:widowControl w:val="0"/>
        <w:tabs>
          <w:tab w:val="left" w:pos="0"/>
        </w:tabs>
        <w:spacing w:line="331" w:lineRule="exact"/>
        <w:jc w:val="both"/>
        <w:rPr>
          <w:sz w:val="28"/>
          <w:szCs w:val="28"/>
        </w:rPr>
      </w:pPr>
      <w:r w:rsidRPr="00EE3EC2">
        <w:rPr>
          <w:sz w:val="28"/>
          <w:szCs w:val="28"/>
        </w:rPr>
        <w:tab/>
      </w:r>
      <w:r w:rsidR="003C06CC" w:rsidRPr="00EE3EC2">
        <w:rPr>
          <w:sz w:val="28"/>
          <w:szCs w:val="28"/>
        </w:rPr>
        <w:t xml:space="preserve">Документы, прилагаемые к заявлению, представляемые в электронной </w:t>
      </w:r>
      <w:r w:rsidR="003C06CC" w:rsidRPr="00EE3EC2">
        <w:rPr>
          <w:sz w:val="28"/>
          <w:szCs w:val="28"/>
        </w:rPr>
        <w:lastRenderedPageBreak/>
        <w:t>форме, направляются в следующих форматах:</w:t>
      </w:r>
    </w:p>
    <w:p w:rsidR="003C06CC" w:rsidRPr="00EE3EC2" w:rsidRDefault="003C06CC" w:rsidP="009D7F54">
      <w:pPr>
        <w:tabs>
          <w:tab w:val="left" w:pos="1053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а)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xml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E3EC2">
        <w:rPr>
          <w:sz w:val="28"/>
          <w:szCs w:val="28"/>
          <w:lang w:val="en-US" w:eastAsia="en-US" w:bidi="en-US"/>
        </w:rPr>
        <w:t>xml</w:t>
      </w:r>
      <w:r w:rsidRPr="00EE3EC2">
        <w:rPr>
          <w:sz w:val="28"/>
          <w:szCs w:val="28"/>
          <w:lang w:eastAsia="en-US" w:bidi="en-US"/>
        </w:rPr>
        <w:t>;</w:t>
      </w:r>
    </w:p>
    <w:p w:rsidR="003C06CC" w:rsidRPr="00EE3EC2" w:rsidRDefault="003C06CC" w:rsidP="009D7F54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б)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doc</w:t>
      </w:r>
      <w:r w:rsidRPr="00EE3EC2">
        <w:rPr>
          <w:sz w:val="28"/>
          <w:szCs w:val="28"/>
          <w:lang w:eastAsia="en-US" w:bidi="en-US"/>
        </w:rPr>
        <w:t xml:space="preserve">, </w:t>
      </w:r>
      <w:proofErr w:type="spellStart"/>
      <w:r w:rsidRPr="00EE3EC2">
        <w:rPr>
          <w:sz w:val="28"/>
          <w:szCs w:val="28"/>
          <w:lang w:val="en-US" w:eastAsia="en-US" w:bidi="en-US"/>
        </w:rPr>
        <w:t>docx</w:t>
      </w:r>
      <w:proofErr w:type="spellEnd"/>
      <w:r w:rsidRPr="00EE3EC2">
        <w:rPr>
          <w:sz w:val="28"/>
          <w:szCs w:val="28"/>
          <w:lang w:eastAsia="en-US" w:bidi="en-US"/>
        </w:rPr>
        <w:t xml:space="preserve">, </w:t>
      </w:r>
      <w:proofErr w:type="spellStart"/>
      <w:r w:rsidRPr="00EE3EC2">
        <w:rPr>
          <w:sz w:val="28"/>
          <w:szCs w:val="28"/>
          <w:lang w:val="en-US" w:eastAsia="en-US" w:bidi="en-US"/>
        </w:rPr>
        <w:t>odt</w:t>
      </w:r>
      <w:proofErr w:type="spellEnd"/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- для документов с текстовым содержанием, не включающим формулы;</w:t>
      </w:r>
    </w:p>
    <w:p w:rsidR="003C06CC" w:rsidRPr="00EE3EC2" w:rsidRDefault="003C06CC" w:rsidP="009D7F54">
      <w:pPr>
        <w:tabs>
          <w:tab w:val="left" w:pos="1057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в)</w:t>
      </w:r>
      <w:r w:rsidRPr="00EE3EC2">
        <w:rPr>
          <w:sz w:val="28"/>
          <w:szCs w:val="28"/>
        </w:rPr>
        <w:tab/>
      </w:r>
      <w:proofErr w:type="spellStart"/>
      <w:r w:rsidRPr="00EE3EC2">
        <w:rPr>
          <w:sz w:val="28"/>
          <w:szCs w:val="28"/>
          <w:lang w:val="en-US" w:eastAsia="en-US" w:bidi="en-US"/>
        </w:rPr>
        <w:t>pdf</w:t>
      </w:r>
      <w:proofErr w:type="spellEnd"/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jpg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jpeg</w:t>
      </w:r>
      <w:r w:rsidRPr="00EE3EC2">
        <w:rPr>
          <w:sz w:val="28"/>
          <w:szCs w:val="28"/>
          <w:lang w:eastAsia="en-US" w:bidi="en-US"/>
        </w:rPr>
        <w:t xml:space="preserve">, </w:t>
      </w:r>
      <w:proofErr w:type="spellStart"/>
      <w:r w:rsidRPr="00EE3EC2">
        <w:rPr>
          <w:sz w:val="28"/>
          <w:szCs w:val="28"/>
          <w:lang w:val="en-US" w:eastAsia="en-US" w:bidi="en-US"/>
        </w:rPr>
        <w:t>png</w:t>
      </w:r>
      <w:proofErr w:type="spellEnd"/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bmp</w:t>
      </w:r>
      <w:r w:rsidRPr="00EE3EC2">
        <w:rPr>
          <w:sz w:val="28"/>
          <w:szCs w:val="28"/>
          <w:lang w:eastAsia="en-US" w:bidi="en-US"/>
        </w:rPr>
        <w:t xml:space="preserve">, </w:t>
      </w:r>
      <w:r w:rsidRPr="00EE3EC2">
        <w:rPr>
          <w:sz w:val="28"/>
          <w:szCs w:val="28"/>
          <w:lang w:val="en-US" w:eastAsia="en-US" w:bidi="en-US"/>
        </w:rPr>
        <w:t>tiff</w:t>
      </w:r>
      <w:r w:rsidRPr="00EE3EC2">
        <w:rPr>
          <w:sz w:val="28"/>
          <w:szCs w:val="28"/>
          <w:lang w:eastAsia="en-US" w:bidi="en-US"/>
        </w:rPr>
        <w:t xml:space="preserve"> - </w:t>
      </w:r>
      <w:r w:rsidRPr="00EE3EC2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C06CC" w:rsidRPr="00EE3EC2" w:rsidRDefault="003C06CC" w:rsidP="009D7F54">
      <w:pPr>
        <w:tabs>
          <w:tab w:val="left" w:pos="1082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zip</w:t>
      </w:r>
      <w:r w:rsidRPr="00EE3EC2">
        <w:rPr>
          <w:sz w:val="28"/>
          <w:szCs w:val="28"/>
          <w:lang w:eastAsia="en-US" w:bidi="en-US"/>
        </w:rPr>
        <w:t xml:space="preserve">, </w:t>
      </w:r>
      <w:proofErr w:type="spellStart"/>
      <w:r w:rsidRPr="00EE3EC2">
        <w:rPr>
          <w:sz w:val="28"/>
          <w:szCs w:val="28"/>
          <w:lang w:val="en-US" w:eastAsia="en-US" w:bidi="en-US"/>
        </w:rPr>
        <w:t>rar</w:t>
      </w:r>
      <w:proofErr w:type="spellEnd"/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- для сжатых документов в один файл;</w:t>
      </w:r>
    </w:p>
    <w:p w:rsidR="003C06CC" w:rsidRPr="00EE3EC2" w:rsidRDefault="003C06CC" w:rsidP="009D7F54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д)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  <w:lang w:val="en-US" w:eastAsia="en-US" w:bidi="en-US"/>
        </w:rPr>
        <w:t>sig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3C06CC" w:rsidRPr="00EE3EC2" w:rsidRDefault="003C06CC" w:rsidP="009D7F54">
      <w:pPr>
        <w:widowControl w:val="0"/>
        <w:tabs>
          <w:tab w:val="left" w:pos="1244"/>
        </w:tabs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EE3EC2">
        <w:rPr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EE3EC2">
        <w:rPr>
          <w:sz w:val="28"/>
          <w:szCs w:val="28"/>
          <w:lang w:val="en-US" w:eastAsia="en-US" w:bidi="en-US"/>
        </w:rPr>
        <w:t>dpi</w:t>
      </w:r>
      <w:r w:rsidRPr="00EE3EC2">
        <w:rPr>
          <w:sz w:val="28"/>
          <w:szCs w:val="28"/>
          <w:lang w:eastAsia="en-US" w:bidi="en-US"/>
        </w:rPr>
        <w:t xml:space="preserve"> </w:t>
      </w:r>
      <w:r w:rsidRPr="00EE3EC2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EE3EC2">
        <w:rPr>
          <w:sz w:val="28"/>
          <w:szCs w:val="28"/>
        </w:rPr>
        <w:t>), с использованием следующих режимов: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C06CC" w:rsidRPr="00EE3EC2" w:rsidRDefault="003C06CC" w:rsidP="009D7F54">
      <w:pPr>
        <w:spacing w:line="322" w:lineRule="exact"/>
        <w:ind w:firstLine="76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06CC" w:rsidRPr="00EE3EC2" w:rsidRDefault="003C06CC" w:rsidP="009D7F54">
      <w:pPr>
        <w:widowControl w:val="0"/>
        <w:tabs>
          <w:tab w:val="left" w:pos="1368"/>
        </w:tabs>
        <w:spacing w:line="322" w:lineRule="exact"/>
        <w:ind w:firstLine="567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Pr="00EE3EC2">
        <w:rPr>
          <w:sz w:val="28"/>
          <w:szCs w:val="28"/>
        </w:rPr>
        <w:t>.</w:t>
      </w:r>
      <w:r w:rsidR="00443BEF" w:rsidRPr="00EE3EC2">
        <w:rPr>
          <w:sz w:val="28"/>
          <w:szCs w:val="28"/>
        </w:rPr>
        <w:t>»;</w:t>
      </w:r>
      <w:proofErr w:type="gramEnd"/>
    </w:p>
    <w:p w:rsidR="0006497F" w:rsidRPr="00EE3EC2" w:rsidRDefault="009D7F54" w:rsidP="006167E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</w:t>
      </w:r>
      <w:r w:rsidR="00443BEF" w:rsidRPr="00EE3EC2">
        <w:rPr>
          <w:sz w:val="28"/>
          <w:szCs w:val="28"/>
        </w:rPr>
        <w:t>7. а</w:t>
      </w:r>
      <w:r w:rsidR="0006497F" w:rsidRPr="00EE3EC2">
        <w:rPr>
          <w:sz w:val="28"/>
          <w:szCs w:val="28"/>
        </w:rPr>
        <w:t xml:space="preserve">бзац семнадцатый пункта 2.12 </w:t>
      </w:r>
      <w:r w:rsidR="00695C9A" w:rsidRPr="00EE3EC2">
        <w:rPr>
          <w:sz w:val="28"/>
          <w:szCs w:val="28"/>
        </w:rPr>
        <w:t xml:space="preserve">раздела 2 </w:t>
      </w:r>
      <w:r w:rsidR="0006497F" w:rsidRPr="00EE3EC2">
        <w:rPr>
          <w:bCs/>
          <w:sz w:val="28"/>
          <w:szCs w:val="28"/>
        </w:rPr>
        <w:t>изложить в следующей редакции:</w:t>
      </w:r>
    </w:p>
    <w:p w:rsidR="0006497F" w:rsidRPr="00EE3EC2" w:rsidRDefault="0006497F" w:rsidP="006167EA">
      <w:pPr>
        <w:shd w:val="clear" w:color="auto" w:fill="FFFFFF"/>
        <w:ind w:firstLine="567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«Все помещения, в которых предоставляется муниципальная услуга,</w:t>
      </w:r>
    </w:p>
    <w:p w:rsidR="0006497F" w:rsidRPr="00EE3EC2" w:rsidRDefault="0006497F" w:rsidP="006167EA">
      <w:pPr>
        <w:shd w:val="clear" w:color="auto" w:fill="FFFFFF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должны соответствовать санитарно-эпидемиологическим требованиям, пра</w:t>
      </w:r>
      <w:r w:rsidR="00443BEF" w:rsidRPr="00EE3EC2">
        <w:rPr>
          <w:sz w:val="28"/>
          <w:szCs w:val="28"/>
        </w:rPr>
        <w:t>вилам противопожарного режима</w:t>
      </w:r>
      <w:proofErr w:type="gramStart"/>
      <w:r w:rsidR="00443BEF" w:rsidRPr="00EE3EC2">
        <w:rPr>
          <w:sz w:val="28"/>
          <w:szCs w:val="28"/>
        </w:rPr>
        <w:t>.»;</w:t>
      </w:r>
      <w:proofErr w:type="gramEnd"/>
    </w:p>
    <w:p w:rsidR="009D7F54" w:rsidRPr="00EE3EC2" w:rsidRDefault="003C06CC" w:rsidP="009D7F5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</w:rPr>
        <w:t xml:space="preserve"> </w:t>
      </w:r>
      <w:r w:rsidR="009D7F54" w:rsidRPr="00EE3EC2">
        <w:rPr>
          <w:sz w:val="28"/>
        </w:rPr>
        <w:t>1.</w:t>
      </w:r>
      <w:r w:rsidR="00443BEF" w:rsidRPr="00EE3EC2">
        <w:rPr>
          <w:sz w:val="28"/>
        </w:rPr>
        <w:t>8</w:t>
      </w:r>
      <w:r w:rsidR="009D7F54" w:rsidRPr="00EE3EC2">
        <w:rPr>
          <w:sz w:val="28"/>
        </w:rPr>
        <w:t xml:space="preserve">. </w:t>
      </w:r>
      <w:r w:rsidR="00443BEF" w:rsidRPr="00EE3EC2">
        <w:rPr>
          <w:sz w:val="28"/>
        </w:rPr>
        <w:t>п</w:t>
      </w:r>
      <w:r w:rsidR="009D7F54" w:rsidRPr="00EE3EC2">
        <w:rPr>
          <w:sz w:val="28"/>
        </w:rPr>
        <w:t>у</w:t>
      </w:r>
      <w:r w:rsidR="00695C9A" w:rsidRPr="00EE3EC2">
        <w:rPr>
          <w:sz w:val="28"/>
        </w:rPr>
        <w:t>нкт 2.14 раздела 2</w:t>
      </w:r>
      <w:r w:rsidR="009D7F54" w:rsidRPr="00EE3EC2">
        <w:rPr>
          <w:sz w:val="28"/>
        </w:rPr>
        <w:t xml:space="preserve"> </w:t>
      </w:r>
      <w:r w:rsidR="009D7F54" w:rsidRPr="00EE3EC2">
        <w:rPr>
          <w:bCs/>
          <w:sz w:val="28"/>
          <w:szCs w:val="28"/>
        </w:rPr>
        <w:t>изложить в следующей редакции:</w:t>
      </w:r>
    </w:p>
    <w:p w:rsidR="00FA62A2" w:rsidRPr="00EE3EC2" w:rsidRDefault="009D7F54" w:rsidP="009D7F54">
      <w:pPr>
        <w:pStyle w:val="26"/>
        <w:shd w:val="clear" w:color="auto" w:fill="auto"/>
        <w:spacing w:before="0" w:line="322" w:lineRule="exact"/>
        <w:ind w:firstLine="760"/>
        <w:rPr>
          <w:sz w:val="28"/>
        </w:rPr>
      </w:pPr>
      <w:r w:rsidRPr="00EE3EC2">
        <w:rPr>
          <w:sz w:val="28"/>
        </w:rPr>
        <w:t>«</w:t>
      </w:r>
      <w:r w:rsidR="00FA62A2" w:rsidRPr="00EE3EC2">
        <w:rPr>
          <w:sz w:val="28"/>
        </w:rPr>
        <w:t xml:space="preserve">2.14. Иные требования, в том числе учитывающие особенности предоставления муниципальной услуги в </w:t>
      </w:r>
      <w:r w:rsidR="0019389D" w:rsidRPr="00EE3EC2">
        <w:rPr>
          <w:sz w:val="28"/>
        </w:rPr>
        <w:t>МФЦ</w:t>
      </w:r>
      <w:r w:rsidR="00FA62A2" w:rsidRPr="00EE3EC2">
        <w:rPr>
          <w:sz w:val="28"/>
        </w:rPr>
        <w:t xml:space="preserve"> и особенности предоставления муниципальной услуги в электронной форме.</w:t>
      </w:r>
    </w:p>
    <w:p w:rsidR="00DA135E" w:rsidRPr="00EE3EC2" w:rsidRDefault="00BA4CAF" w:rsidP="00443B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2.14.1. </w:t>
      </w:r>
      <w:r w:rsidR="00DA135E" w:rsidRPr="00EE3EC2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DA135E" w:rsidRPr="00EE3EC2" w:rsidRDefault="00DA135E" w:rsidP="00DA135E">
      <w:pPr>
        <w:widowControl w:val="0"/>
        <w:autoSpaceDE w:val="0"/>
        <w:autoSpaceDN w:val="0"/>
        <w:adjustRightInd w:val="0"/>
        <w:ind w:firstLine="720"/>
        <w:contextualSpacing/>
        <w:outlineLvl w:val="2"/>
        <w:rPr>
          <w:sz w:val="28"/>
          <w:szCs w:val="28"/>
        </w:rPr>
      </w:pPr>
      <w:r w:rsidRPr="00EE3EC2">
        <w:rPr>
          <w:sz w:val="28"/>
          <w:szCs w:val="28"/>
        </w:rPr>
        <w:t xml:space="preserve">МФЦ осуществляет прием и регистрацию заявления о предоставлении </w:t>
      </w:r>
      <w:r w:rsidRPr="00EE3EC2">
        <w:rPr>
          <w:sz w:val="28"/>
          <w:szCs w:val="28"/>
        </w:rPr>
        <w:lastRenderedPageBreak/>
        <w:t>муниципальной услуги, а также выдачу результата предоставления муниципальной услуги.</w:t>
      </w:r>
    </w:p>
    <w:p w:rsidR="00DA135E" w:rsidRPr="00EE3EC2" w:rsidRDefault="00BA4CAF" w:rsidP="00DA135E">
      <w:pPr>
        <w:ind w:firstLine="708"/>
        <w:rPr>
          <w:sz w:val="28"/>
        </w:rPr>
      </w:pPr>
      <w:r w:rsidRPr="00EE3EC2">
        <w:rPr>
          <w:sz w:val="28"/>
        </w:rPr>
        <w:t xml:space="preserve">2.14.2. </w:t>
      </w:r>
      <w:r w:rsidR="00DA135E" w:rsidRPr="00EE3EC2">
        <w:rPr>
          <w:sz w:val="28"/>
        </w:rPr>
        <w:t>При предоставлении муниципальной услуги в электронной форме заявителю обеспечивается: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DA135E" w:rsidRPr="00EE3EC2" w:rsidRDefault="00DA135E" w:rsidP="00DA135E">
      <w:pPr>
        <w:ind w:firstLine="708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формирование заявления на Едином и региональном порталах;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EE3EC2">
        <w:t xml:space="preserve"> </w:t>
      </w:r>
      <w:r w:rsidRPr="00EE3EC2">
        <w:rPr>
          <w:sz w:val="28"/>
          <w:szCs w:val="28"/>
        </w:rPr>
        <w:t>посредством Единого и регионального порталов;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DA135E" w:rsidRPr="00EE3EC2" w:rsidRDefault="00DA135E" w:rsidP="00DA135E">
      <w:pPr>
        <w:spacing w:line="322" w:lineRule="exact"/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DA135E" w:rsidRPr="00EE3EC2" w:rsidRDefault="00DA135E" w:rsidP="00DA135E">
      <w:pPr>
        <w:ind w:firstLine="708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DA135E" w:rsidRPr="00EE3EC2" w:rsidRDefault="00DA135E" w:rsidP="00BA4CAF">
      <w:pPr>
        <w:ind w:firstLine="708"/>
        <w:jc w:val="both"/>
        <w:rPr>
          <w:sz w:val="28"/>
        </w:rPr>
      </w:pPr>
      <w:r w:rsidRPr="00EE3EC2">
        <w:rPr>
          <w:sz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3.7 настоящего административного регламента.</w:t>
      </w:r>
    </w:p>
    <w:p w:rsidR="00DA135E" w:rsidRPr="00EE3EC2" w:rsidRDefault="00695C9A" w:rsidP="00BA4CAF">
      <w:pPr>
        <w:widowControl w:val="0"/>
        <w:tabs>
          <w:tab w:val="left" w:pos="9781"/>
          <w:tab w:val="left" w:pos="10490"/>
        </w:tabs>
        <w:suppressAutoHyphens/>
        <w:autoSpaceDE w:val="0"/>
        <w:ind w:firstLine="709"/>
        <w:jc w:val="both"/>
        <w:outlineLvl w:val="2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2.14.3. </w:t>
      </w:r>
      <w:r w:rsidR="00DA135E" w:rsidRPr="00EE3EC2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DA135E" w:rsidRPr="00EE3EC2" w:rsidRDefault="00DA135E" w:rsidP="00BA4CA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proofErr w:type="gramStart"/>
      <w:r w:rsidRPr="00EE3EC2">
        <w:rPr>
          <w:rFonts w:cs="Arial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E3EC2">
        <w:rPr>
          <w:rFonts w:cs="Arial"/>
          <w:sz w:val="28"/>
          <w:szCs w:val="28"/>
        </w:rPr>
        <w:t xml:space="preserve"> </w:t>
      </w:r>
      <w:proofErr w:type="gramStart"/>
      <w:r w:rsidRPr="00EE3EC2">
        <w:rPr>
          <w:rFonts w:cs="Arial"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EE3EC2">
        <w:rPr>
          <w:rFonts w:cs="Arial"/>
          <w:sz w:val="28"/>
          <w:szCs w:val="28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</w:t>
      </w:r>
      <w:r w:rsidR="00443BEF" w:rsidRPr="00EE3EC2">
        <w:rPr>
          <w:rFonts w:cs="Arial"/>
          <w:sz w:val="28"/>
          <w:szCs w:val="28"/>
        </w:rPr>
        <w:t>;</w:t>
      </w:r>
      <w:proofErr w:type="gramEnd"/>
    </w:p>
    <w:p w:rsidR="00AE2552" w:rsidRPr="00EE3EC2" w:rsidRDefault="00443BEF" w:rsidP="00AE255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1.9. </w:t>
      </w:r>
      <w:r w:rsidR="00AE2552" w:rsidRPr="00EE3EC2">
        <w:rPr>
          <w:rFonts w:cs="Arial"/>
          <w:sz w:val="28"/>
          <w:szCs w:val="28"/>
        </w:rPr>
        <w:t xml:space="preserve"> </w:t>
      </w:r>
      <w:r w:rsidR="00754AE3" w:rsidRPr="00EE3EC2">
        <w:rPr>
          <w:rFonts w:cs="Arial"/>
          <w:sz w:val="28"/>
          <w:szCs w:val="28"/>
        </w:rPr>
        <w:t>абзац пятый пункта</w:t>
      </w:r>
      <w:r w:rsidR="00AE2552" w:rsidRPr="00EE3EC2">
        <w:rPr>
          <w:rFonts w:cs="Arial"/>
          <w:sz w:val="28"/>
          <w:szCs w:val="28"/>
        </w:rPr>
        <w:t xml:space="preserve"> 3.3</w:t>
      </w:r>
      <w:r w:rsidR="00695C9A" w:rsidRPr="00EE3EC2">
        <w:rPr>
          <w:rFonts w:cs="Arial"/>
          <w:sz w:val="28"/>
          <w:szCs w:val="28"/>
        </w:rPr>
        <w:t xml:space="preserve"> раздела 3</w:t>
      </w:r>
      <w:r w:rsidR="00EE2DE4" w:rsidRPr="00EE3EC2">
        <w:rPr>
          <w:rFonts w:cs="Arial"/>
          <w:sz w:val="28"/>
          <w:szCs w:val="28"/>
        </w:rPr>
        <w:t xml:space="preserve"> </w:t>
      </w:r>
      <w:r w:rsidR="00AE2552" w:rsidRPr="00EE3EC2">
        <w:rPr>
          <w:rFonts w:cs="Arial"/>
          <w:sz w:val="28"/>
          <w:szCs w:val="28"/>
        </w:rPr>
        <w:t xml:space="preserve"> </w:t>
      </w:r>
      <w:r w:rsidR="00AE2552" w:rsidRPr="00EE3EC2">
        <w:rPr>
          <w:bCs/>
          <w:sz w:val="28"/>
          <w:szCs w:val="28"/>
        </w:rPr>
        <w:t>изложить в следующей редакции:</w:t>
      </w:r>
    </w:p>
    <w:p w:rsidR="00754AE3" w:rsidRPr="00EE3EC2" w:rsidRDefault="00754AE3" w:rsidP="00754AE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sz w:val="28"/>
          <w:szCs w:val="28"/>
        </w:rPr>
        <w:t>«</w:t>
      </w:r>
      <w:r w:rsidRPr="00EE3EC2">
        <w:rPr>
          <w:rFonts w:cs="Arial"/>
          <w:sz w:val="28"/>
          <w:szCs w:val="28"/>
        </w:rPr>
        <w:t xml:space="preserve">-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</w:t>
      </w:r>
      <w:r w:rsidR="00B906AC" w:rsidRPr="00EE3EC2">
        <w:rPr>
          <w:rFonts w:cs="Arial"/>
          <w:sz w:val="28"/>
          <w:szCs w:val="28"/>
        </w:rPr>
        <w:t>–</w:t>
      </w:r>
      <w:r w:rsidRPr="00EE3EC2">
        <w:rPr>
          <w:rFonts w:cs="Arial"/>
          <w:sz w:val="28"/>
          <w:szCs w:val="28"/>
        </w:rPr>
        <w:t xml:space="preserve"> </w:t>
      </w:r>
      <w:r w:rsidR="00B906AC" w:rsidRPr="00EE3EC2">
        <w:rPr>
          <w:rFonts w:cs="Arial"/>
          <w:sz w:val="28"/>
          <w:szCs w:val="28"/>
        </w:rPr>
        <w:t>в течение одного рабочего дня</w:t>
      </w:r>
      <w:r w:rsidRPr="00EE3EC2">
        <w:rPr>
          <w:rFonts w:cs="Arial"/>
          <w:sz w:val="28"/>
          <w:szCs w:val="28"/>
        </w:rPr>
        <w:t xml:space="preserve">  со дня поступления зарегистрированного заявления в отдел, к </w:t>
      </w:r>
      <w:r w:rsidRPr="00EE3EC2">
        <w:rPr>
          <w:rFonts w:cs="Arial"/>
          <w:sz w:val="28"/>
          <w:szCs w:val="28"/>
          <w:lang w:eastAsia="ar-SA"/>
        </w:rPr>
        <w:t>секретарю Комиссии</w:t>
      </w:r>
      <w:proofErr w:type="gramStart"/>
      <w:r w:rsidRPr="00EE3EC2">
        <w:rPr>
          <w:rFonts w:cs="Arial"/>
          <w:sz w:val="28"/>
          <w:szCs w:val="28"/>
        </w:rPr>
        <w:t>;»</w:t>
      </w:r>
      <w:proofErr w:type="gramEnd"/>
      <w:r w:rsidRPr="00EE3EC2">
        <w:rPr>
          <w:rFonts w:cs="Arial"/>
          <w:sz w:val="28"/>
          <w:szCs w:val="28"/>
        </w:rPr>
        <w:t>;</w:t>
      </w:r>
    </w:p>
    <w:p w:rsidR="00754AE3" w:rsidRPr="00EE3EC2" w:rsidRDefault="00754AE3" w:rsidP="00754AE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1.10.  пункт 3.4 </w:t>
      </w:r>
      <w:r w:rsidR="00695C9A" w:rsidRPr="00EE3EC2">
        <w:rPr>
          <w:rFonts w:cs="Arial"/>
          <w:sz w:val="28"/>
          <w:szCs w:val="28"/>
        </w:rPr>
        <w:t xml:space="preserve">раздела 3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1418E2" w:rsidRPr="00EE3EC2" w:rsidRDefault="00754AE3" w:rsidP="001418E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 «</w:t>
      </w:r>
      <w:r w:rsidR="001418E2" w:rsidRPr="00EE3EC2">
        <w:rPr>
          <w:rFonts w:cs="Arial"/>
          <w:sz w:val="28"/>
          <w:szCs w:val="28"/>
        </w:rPr>
        <w:t>3.4. Назначение, проведение общественных обсуждений или публичных слушаний и подготовка рекомендаций Комиссии.</w:t>
      </w:r>
    </w:p>
    <w:p w:rsidR="001418E2" w:rsidRPr="00EE3EC2" w:rsidRDefault="001418E2" w:rsidP="001418E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Основанием для начала процедуры назначения, общественных обсуждений или публичных слушаний и подготовки рекомендаций Комиссии является поступление в Комиссию по вопросам землепользования и застройки заявления о предоставлении муниципальной услуги, либо ответа на межведомственный запрос.</w:t>
      </w:r>
    </w:p>
    <w:p w:rsidR="001418E2" w:rsidRPr="00EE3EC2" w:rsidRDefault="001418E2" w:rsidP="001418E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Сведения о должностном лице, ответственном за выполнение административной процедуры: секретарь Комиссии.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1418E2" w:rsidRPr="00EE3EC2" w:rsidRDefault="001418E2" w:rsidP="001418E2">
      <w:pPr>
        <w:autoSpaceDE w:val="0"/>
        <w:autoSpaceDN w:val="0"/>
        <w:adjustRightInd w:val="0"/>
        <w:ind w:firstLine="540"/>
        <w:jc w:val="both"/>
        <w:rPr>
          <w:rFonts w:cs="Arial"/>
          <w:strike/>
          <w:sz w:val="28"/>
          <w:szCs w:val="28"/>
        </w:rPr>
      </w:pPr>
      <w:r w:rsidRPr="00EE3EC2">
        <w:rPr>
          <w:rFonts w:cs="Arial"/>
          <w:sz w:val="28"/>
          <w:szCs w:val="28"/>
        </w:rPr>
        <w:t>- секретарь Комиссии подготавливает и согласовывает постановление администрации Березовского района «О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trike/>
          <w:sz w:val="28"/>
          <w:szCs w:val="28"/>
        </w:rPr>
      </w:pPr>
      <w:proofErr w:type="gramStart"/>
      <w:r w:rsidRPr="00EE3EC2">
        <w:rPr>
          <w:rFonts w:cs="Arial"/>
          <w:sz w:val="28"/>
          <w:szCs w:val="28"/>
        </w:rPr>
        <w:t>- уведомление жителей Березовского района о времени и месте проведения общественных обсуждений или публичных слушаний посредством размещения на официальном сайте органов местного самоуправления Березовского района в сети Интернет и в газете «Жизнь Югры»  постановления администрации Березовского района «О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строительства»;</w:t>
      </w:r>
      <w:r w:rsidRPr="00EE3EC2">
        <w:rPr>
          <w:rFonts w:cs="Arial"/>
          <w:strike/>
          <w:sz w:val="28"/>
          <w:szCs w:val="28"/>
        </w:rPr>
        <w:t xml:space="preserve"> </w:t>
      </w:r>
      <w:proofErr w:type="gramEnd"/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b/>
          <w:sz w:val="28"/>
          <w:szCs w:val="28"/>
        </w:rPr>
        <w:t xml:space="preserve">- </w:t>
      </w:r>
      <w:r w:rsidRPr="00EE3EC2">
        <w:rPr>
          <w:rFonts w:cs="Arial"/>
          <w:sz w:val="28"/>
          <w:szCs w:val="28"/>
        </w:rPr>
        <w:t>организация и проведение общественных обсуждений или публичных слушаний, подготовка по результатам общественных обсуждений или публичных слушаний</w:t>
      </w:r>
      <w:r w:rsidRPr="00EE3EC2">
        <w:rPr>
          <w:rFonts w:cs="Arial"/>
          <w:b/>
          <w:sz w:val="28"/>
          <w:szCs w:val="28"/>
        </w:rPr>
        <w:t xml:space="preserve"> </w:t>
      </w:r>
      <w:r w:rsidRPr="00EE3EC2">
        <w:rPr>
          <w:rFonts w:cs="Arial"/>
          <w:sz w:val="28"/>
          <w:szCs w:val="28"/>
        </w:rPr>
        <w:t xml:space="preserve">заключения, опубликование его в порядке, установленном для официального опубликования муниципальных правовых актов, иной официальной информации и размещение на официальном сайте органов местного самоуправления в   сети Интернет. 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lastRenderedPageBreak/>
        <w:t>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Березовского района;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организация и проведение заседания Комиссии по землепользованию и застройки администрации Березовского района;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подготовка по результатам заседания Комиссии заключения,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отказа;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- подготовка и согласование проекта постановления администрации Березовского района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 xml:space="preserve">Продолжительность и (или) максимальный срок выполнения административных действий </w:t>
      </w:r>
      <w:r w:rsidR="00080928" w:rsidRPr="00EE3EC2">
        <w:rPr>
          <w:rFonts w:cs="Arial"/>
          <w:sz w:val="28"/>
          <w:szCs w:val="28"/>
        </w:rPr>
        <w:t>–</w:t>
      </w:r>
      <w:r w:rsidRPr="00EE3EC2">
        <w:rPr>
          <w:rFonts w:cs="Arial"/>
          <w:sz w:val="28"/>
          <w:szCs w:val="28"/>
        </w:rPr>
        <w:t xml:space="preserve"> </w:t>
      </w:r>
      <w:r w:rsidR="007C20D1" w:rsidRPr="00EE3EC2">
        <w:rPr>
          <w:rFonts w:cs="Arial"/>
          <w:sz w:val="28"/>
          <w:szCs w:val="28"/>
        </w:rPr>
        <w:t xml:space="preserve">в течение </w:t>
      </w:r>
      <w:r w:rsidRPr="00EE3EC2">
        <w:rPr>
          <w:rFonts w:cs="Arial"/>
          <w:sz w:val="28"/>
          <w:szCs w:val="28"/>
        </w:rPr>
        <w:t>37</w:t>
      </w:r>
      <w:r w:rsidR="00080928" w:rsidRPr="00EE3EC2">
        <w:rPr>
          <w:rFonts w:cs="Arial"/>
          <w:sz w:val="28"/>
          <w:szCs w:val="28"/>
        </w:rPr>
        <w:t xml:space="preserve"> </w:t>
      </w:r>
      <w:r w:rsidRPr="00EE3EC2">
        <w:rPr>
          <w:rFonts w:cs="Arial"/>
          <w:sz w:val="28"/>
          <w:szCs w:val="28"/>
        </w:rPr>
        <w:t>рабочих дней</w:t>
      </w:r>
      <w:r w:rsidR="00080928" w:rsidRPr="00EE3EC2">
        <w:rPr>
          <w:rFonts w:cs="Arial"/>
          <w:sz w:val="28"/>
          <w:szCs w:val="28"/>
        </w:rPr>
        <w:t xml:space="preserve"> </w:t>
      </w:r>
      <w:r w:rsidR="007C20D1" w:rsidRPr="00EE3EC2">
        <w:rPr>
          <w:rFonts w:cs="Arial"/>
          <w:sz w:val="28"/>
          <w:szCs w:val="28"/>
        </w:rPr>
        <w:t>со дня поступления ответов на межведомственные запросы</w:t>
      </w:r>
      <w:r w:rsidRPr="00EE3EC2">
        <w:rPr>
          <w:rFonts w:cs="Arial"/>
          <w:sz w:val="28"/>
          <w:szCs w:val="28"/>
        </w:rPr>
        <w:t>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Критерий принятия решения: рекомендации Комиссии.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Результат административной процедуры: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EE3EC2">
        <w:rPr>
          <w:rFonts w:cs="Arial"/>
          <w:sz w:val="28"/>
          <w:szCs w:val="28"/>
        </w:rPr>
        <w:t>- подготовленное по результатам заседания Комиссии заключение, содержащее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отказа, а также согласованный проект постановления администрации Березовского района «О предоставлении разрешения на условно разрешенный вид использования земельного участка или объекта капитального строительства» или «Об отказе в</w:t>
      </w:r>
      <w:proofErr w:type="gramEnd"/>
      <w:r w:rsidRPr="00EE3EC2">
        <w:rPr>
          <w:rFonts w:cs="Arial"/>
          <w:sz w:val="28"/>
          <w:szCs w:val="28"/>
        </w:rPr>
        <w:t xml:space="preserve"> </w:t>
      </w:r>
      <w:proofErr w:type="gramStart"/>
      <w:r w:rsidRPr="00EE3EC2">
        <w:rPr>
          <w:rFonts w:cs="Arial"/>
          <w:sz w:val="28"/>
          <w:szCs w:val="28"/>
        </w:rPr>
        <w:t>предоставлении</w:t>
      </w:r>
      <w:proofErr w:type="gramEnd"/>
      <w:r w:rsidRPr="00EE3EC2">
        <w:rPr>
          <w:rFonts w:cs="Arial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проект постановления администрации Березовского района).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cs="Arial"/>
          <w:sz w:val="28"/>
          <w:szCs w:val="28"/>
        </w:rPr>
        <w:t>Способ фиксации результата административной процедуры:</w:t>
      </w:r>
    </w:p>
    <w:p w:rsidR="001418E2" w:rsidRPr="00EE3EC2" w:rsidRDefault="001418E2" w:rsidP="001418E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rFonts w:eastAsia="Calibri" w:cs="Arial"/>
          <w:sz w:val="28"/>
          <w:szCs w:val="28"/>
          <w:lang w:eastAsia="en-US"/>
        </w:rPr>
        <w:t>- рекомендации Комиссии и проект постановления администрации Березовского района на бумажном носителе</w:t>
      </w:r>
      <w:proofErr w:type="gramStart"/>
      <w:r w:rsidRPr="00EE3EC2">
        <w:rPr>
          <w:rFonts w:eastAsia="Calibri" w:cs="Arial"/>
          <w:sz w:val="28"/>
          <w:szCs w:val="28"/>
          <w:lang w:eastAsia="en-US"/>
        </w:rPr>
        <w:t>.»;</w:t>
      </w:r>
      <w:proofErr w:type="gramEnd"/>
    </w:p>
    <w:p w:rsidR="00754AE3" w:rsidRPr="00EE3EC2" w:rsidRDefault="00754AE3" w:rsidP="001418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3EC2">
        <w:rPr>
          <w:rFonts w:eastAsia="Calibri" w:cs="Arial"/>
          <w:sz w:val="28"/>
          <w:szCs w:val="28"/>
          <w:lang w:eastAsia="en-US"/>
        </w:rPr>
        <w:t xml:space="preserve">1.11. </w:t>
      </w:r>
      <w:r w:rsidR="00695C9A" w:rsidRPr="00EE3EC2">
        <w:rPr>
          <w:rFonts w:eastAsia="Calibri" w:cs="Arial"/>
          <w:sz w:val="28"/>
          <w:szCs w:val="28"/>
          <w:lang w:eastAsia="en-US"/>
        </w:rPr>
        <w:t xml:space="preserve"> </w:t>
      </w:r>
      <w:r w:rsidR="001418E2" w:rsidRPr="00EE3EC2">
        <w:rPr>
          <w:rFonts w:eastAsia="Calibri" w:cs="Arial"/>
          <w:sz w:val="28"/>
          <w:szCs w:val="28"/>
          <w:lang w:eastAsia="en-US"/>
        </w:rPr>
        <w:t xml:space="preserve">абзацы десятый – одиннадцатый </w:t>
      </w:r>
      <w:r w:rsidRPr="00EE3EC2">
        <w:rPr>
          <w:rFonts w:eastAsia="Calibri" w:cs="Arial"/>
          <w:sz w:val="28"/>
          <w:szCs w:val="28"/>
          <w:lang w:eastAsia="en-US"/>
        </w:rPr>
        <w:t>пункт</w:t>
      </w:r>
      <w:r w:rsidR="001418E2" w:rsidRPr="00EE3EC2">
        <w:rPr>
          <w:rFonts w:eastAsia="Calibri" w:cs="Arial"/>
          <w:sz w:val="28"/>
          <w:szCs w:val="28"/>
          <w:lang w:eastAsia="en-US"/>
        </w:rPr>
        <w:t>а</w:t>
      </w:r>
      <w:r w:rsidRPr="00EE3EC2">
        <w:rPr>
          <w:rFonts w:eastAsia="Calibri" w:cs="Arial"/>
          <w:sz w:val="28"/>
          <w:szCs w:val="28"/>
          <w:lang w:eastAsia="en-US"/>
        </w:rPr>
        <w:t xml:space="preserve"> 3.5</w:t>
      </w:r>
      <w:r w:rsidR="00695C9A" w:rsidRPr="00EE3EC2">
        <w:rPr>
          <w:rFonts w:eastAsia="Calibri" w:cs="Arial"/>
          <w:sz w:val="28"/>
          <w:szCs w:val="28"/>
          <w:lang w:eastAsia="en-US"/>
        </w:rPr>
        <w:t xml:space="preserve"> раздела 3 </w:t>
      </w:r>
      <w:r w:rsidRPr="00EE3EC2">
        <w:rPr>
          <w:rFonts w:eastAsia="Calibri" w:cs="Arial"/>
          <w:sz w:val="28"/>
          <w:szCs w:val="28"/>
          <w:lang w:eastAsia="en-US"/>
        </w:rPr>
        <w:t xml:space="preserve">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1418E2" w:rsidRPr="00EE3EC2" w:rsidRDefault="00695C9A" w:rsidP="001418E2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EE3EC2">
        <w:rPr>
          <w:rFonts w:cs="Arial"/>
          <w:sz w:val="28"/>
          <w:szCs w:val="28"/>
        </w:rPr>
        <w:t>«</w:t>
      </w:r>
      <w:r w:rsidR="001418E2" w:rsidRPr="00EE3EC2">
        <w:rPr>
          <w:rFonts w:cs="Arial"/>
          <w:sz w:val="28"/>
          <w:szCs w:val="28"/>
        </w:rPr>
        <w:t xml:space="preserve">- подписание постановления администрации Березовского района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</w:t>
      </w:r>
      <w:r w:rsidR="001418E2" w:rsidRPr="00EE3EC2">
        <w:rPr>
          <w:rFonts w:cs="Arial"/>
          <w:sz w:val="28"/>
          <w:szCs w:val="28"/>
        </w:rPr>
        <w:lastRenderedPageBreak/>
        <w:t xml:space="preserve">земельного участка или объекта капитального строительства» (продолжительность и (или) максимальный срок выполнения  </w:t>
      </w:r>
      <w:r w:rsidR="001418E2" w:rsidRPr="00EE3EC2">
        <w:rPr>
          <w:rFonts w:cs="Arial"/>
          <w:strike/>
          <w:sz w:val="28"/>
          <w:szCs w:val="28"/>
        </w:rPr>
        <w:t xml:space="preserve"> </w:t>
      </w:r>
      <w:r w:rsidR="001418E2" w:rsidRPr="00EE3EC2">
        <w:rPr>
          <w:rFonts w:cs="Arial"/>
          <w:sz w:val="28"/>
          <w:szCs w:val="28"/>
        </w:rPr>
        <w:t xml:space="preserve"> в день рассмотрения рекомендации Комиссии и проекта постановления администрации Березовского района, являющихся результатом предоставления муниципальной услуги);</w:t>
      </w:r>
      <w:proofErr w:type="gramEnd"/>
    </w:p>
    <w:p w:rsidR="001418E2" w:rsidRPr="00EE3EC2" w:rsidRDefault="001418E2" w:rsidP="001418E2">
      <w:pPr>
        <w:ind w:firstLine="709"/>
        <w:jc w:val="both"/>
        <w:rPr>
          <w:rFonts w:cs="Arial"/>
          <w:i/>
          <w:sz w:val="28"/>
          <w:szCs w:val="28"/>
        </w:rPr>
      </w:pPr>
      <w:r w:rsidRPr="00EE3EC2">
        <w:rPr>
          <w:rFonts w:cs="Arial"/>
          <w:sz w:val="28"/>
          <w:szCs w:val="28"/>
        </w:rPr>
        <w:t>- регистрация документа, являющегося результатом предоставления муниципальной услуги (продолжительность и (или) максимальный срок выполнения -  в день  подписания главой Березовского района либо лицом его замещающим</w:t>
      </w:r>
      <w:proofErr w:type="gramStart"/>
      <w:r w:rsidRPr="00EE3EC2">
        <w:rPr>
          <w:rFonts w:cs="Arial"/>
          <w:sz w:val="28"/>
          <w:szCs w:val="28"/>
        </w:rPr>
        <w:t>.»;</w:t>
      </w:r>
      <w:proofErr w:type="gramEnd"/>
    </w:p>
    <w:p w:rsidR="00443BEF" w:rsidRPr="00EE3EC2" w:rsidRDefault="00443BEF" w:rsidP="00141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1.1</w:t>
      </w:r>
      <w:r w:rsidR="00695C9A" w:rsidRPr="00EE3EC2">
        <w:rPr>
          <w:sz w:val="28"/>
          <w:szCs w:val="28"/>
        </w:rPr>
        <w:t>2</w:t>
      </w:r>
      <w:r w:rsidRPr="00EE3EC2">
        <w:rPr>
          <w:sz w:val="28"/>
          <w:szCs w:val="28"/>
        </w:rPr>
        <w:t xml:space="preserve">. абзац седьмой пункта 3.6 </w:t>
      </w:r>
      <w:r w:rsidR="00695C9A" w:rsidRPr="00EE3EC2">
        <w:rPr>
          <w:sz w:val="28"/>
          <w:szCs w:val="28"/>
        </w:rPr>
        <w:t xml:space="preserve">раздела 3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443BEF" w:rsidRPr="00EE3EC2" w:rsidRDefault="00443BEF" w:rsidP="00695C9A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E3EC2">
        <w:rPr>
          <w:sz w:val="28"/>
          <w:szCs w:val="28"/>
        </w:rPr>
        <w:t xml:space="preserve"> «</w:t>
      </w:r>
      <w:r w:rsidR="00695C9A" w:rsidRPr="00EE3EC2">
        <w:rPr>
          <w:rFonts w:cs="Arial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 1 рабочего д</w:t>
      </w:r>
      <w:r w:rsidR="000B5A24" w:rsidRPr="00EE3EC2">
        <w:rPr>
          <w:rFonts w:cs="Arial"/>
          <w:sz w:val="28"/>
          <w:szCs w:val="28"/>
        </w:rPr>
        <w:t>н</w:t>
      </w:r>
      <w:r w:rsidR="00695C9A" w:rsidRPr="00EE3EC2">
        <w:rPr>
          <w:rFonts w:cs="Arial"/>
          <w:sz w:val="28"/>
          <w:szCs w:val="28"/>
        </w:rPr>
        <w:t>я со дня подписания главой Березовского района либо лицом его замещающим</w:t>
      </w:r>
      <w:r w:rsidR="00080928" w:rsidRPr="00EE3EC2">
        <w:rPr>
          <w:rFonts w:cs="Arial"/>
          <w:sz w:val="28"/>
          <w:szCs w:val="28"/>
        </w:rPr>
        <w:t xml:space="preserve"> документов</w:t>
      </w:r>
      <w:r w:rsidR="00695C9A" w:rsidRPr="00EE3EC2">
        <w:rPr>
          <w:rFonts w:cs="Arial"/>
          <w:sz w:val="28"/>
          <w:szCs w:val="28"/>
        </w:rPr>
        <w:t>, являющихся результатом предоставления муниципальной услуги</w:t>
      </w:r>
      <w:proofErr w:type="gramStart"/>
      <w:r w:rsidRPr="00EE3EC2">
        <w:rPr>
          <w:sz w:val="28"/>
          <w:szCs w:val="28"/>
        </w:rPr>
        <w:t>.»;</w:t>
      </w:r>
      <w:proofErr w:type="gramEnd"/>
    </w:p>
    <w:p w:rsidR="00DA135E" w:rsidRPr="00EE3EC2" w:rsidRDefault="009D7F54" w:rsidP="00DA135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</w:t>
      </w:r>
      <w:r w:rsidR="00A25E24" w:rsidRPr="00EE3EC2">
        <w:rPr>
          <w:sz w:val="28"/>
          <w:szCs w:val="28"/>
        </w:rPr>
        <w:t>1</w:t>
      </w:r>
      <w:r w:rsidR="00695C9A" w:rsidRPr="00EE3EC2">
        <w:rPr>
          <w:sz w:val="28"/>
          <w:szCs w:val="28"/>
        </w:rPr>
        <w:t>3</w:t>
      </w:r>
      <w:r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а</w:t>
      </w:r>
      <w:r w:rsidR="00DA135E" w:rsidRPr="00EE3EC2">
        <w:rPr>
          <w:sz w:val="28"/>
          <w:szCs w:val="28"/>
        </w:rPr>
        <w:t xml:space="preserve">бзац девятый пункта 3.6 </w:t>
      </w:r>
      <w:r w:rsidR="00695C9A" w:rsidRPr="00EE3EC2">
        <w:rPr>
          <w:sz w:val="28"/>
          <w:szCs w:val="28"/>
        </w:rPr>
        <w:t xml:space="preserve">раздела 3 </w:t>
      </w:r>
      <w:r w:rsidR="00DA135E" w:rsidRPr="00EE3EC2">
        <w:rPr>
          <w:bCs/>
          <w:sz w:val="28"/>
          <w:szCs w:val="28"/>
        </w:rPr>
        <w:t>изложить в следующей редакции:</w:t>
      </w:r>
    </w:p>
    <w:p w:rsidR="00DA135E" w:rsidRPr="00EE3EC2" w:rsidRDefault="00DA135E" w:rsidP="009D7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посредством Единого и регионал</w:t>
      </w:r>
      <w:r w:rsidR="00443BEF" w:rsidRPr="00EE3EC2">
        <w:rPr>
          <w:sz w:val="28"/>
          <w:szCs w:val="28"/>
        </w:rPr>
        <w:t>ьного порталов либо через МФЦ.»;</w:t>
      </w:r>
    </w:p>
    <w:p w:rsidR="00DA135E" w:rsidRPr="00EE3EC2" w:rsidRDefault="009D7F54" w:rsidP="00DA135E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sz w:val="28"/>
          <w:szCs w:val="28"/>
        </w:rPr>
      </w:pPr>
      <w:r w:rsidRPr="00EE3EC2">
        <w:rPr>
          <w:sz w:val="28"/>
          <w:szCs w:val="28"/>
        </w:rPr>
        <w:t>1.</w:t>
      </w:r>
      <w:r w:rsidR="00A25E24" w:rsidRPr="00EE3EC2">
        <w:rPr>
          <w:sz w:val="28"/>
          <w:szCs w:val="28"/>
        </w:rPr>
        <w:t>1</w:t>
      </w:r>
      <w:r w:rsidR="00695C9A" w:rsidRPr="00EE3EC2">
        <w:rPr>
          <w:sz w:val="28"/>
          <w:szCs w:val="28"/>
        </w:rPr>
        <w:t>4</w:t>
      </w:r>
      <w:r w:rsidRPr="00EE3EC2">
        <w:rPr>
          <w:sz w:val="28"/>
          <w:szCs w:val="28"/>
        </w:rPr>
        <w:t xml:space="preserve">. </w:t>
      </w:r>
      <w:r w:rsidR="00BA4CAF" w:rsidRPr="00EE3EC2">
        <w:rPr>
          <w:sz w:val="28"/>
          <w:szCs w:val="28"/>
        </w:rPr>
        <w:t>абзац одиннадцатый п</w:t>
      </w:r>
      <w:r w:rsidR="00DA135E" w:rsidRPr="00EE3EC2">
        <w:rPr>
          <w:sz w:val="28"/>
          <w:szCs w:val="28"/>
        </w:rPr>
        <w:t>ункт</w:t>
      </w:r>
      <w:r w:rsidR="00BA4CAF" w:rsidRPr="00EE3EC2">
        <w:rPr>
          <w:sz w:val="28"/>
          <w:szCs w:val="28"/>
        </w:rPr>
        <w:t>а</w:t>
      </w:r>
      <w:r w:rsidR="00DA135E" w:rsidRPr="00EE3EC2">
        <w:rPr>
          <w:sz w:val="28"/>
          <w:szCs w:val="28"/>
        </w:rPr>
        <w:t xml:space="preserve"> 3.6</w:t>
      </w:r>
      <w:r w:rsidR="00695C9A" w:rsidRPr="00EE3EC2">
        <w:rPr>
          <w:sz w:val="28"/>
          <w:szCs w:val="28"/>
        </w:rPr>
        <w:t xml:space="preserve"> раздела 3 </w:t>
      </w:r>
      <w:r w:rsidR="00DA135E" w:rsidRPr="00EE3EC2">
        <w:rPr>
          <w:sz w:val="28"/>
          <w:szCs w:val="28"/>
        </w:rPr>
        <w:t xml:space="preserve"> </w:t>
      </w:r>
      <w:r w:rsidR="00BA4CAF" w:rsidRPr="00EE3EC2">
        <w:rPr>
          <w:sz w:val="28"/>
          <w:szCs w:val="28"/>
        </w:rPr>
        <w:t>изложить в следующей редакции</w:t>
      </w:r>
      <w:r w:rsidR="00DA135E" w:rsidRPr="00EE3EC2">
        <w:rPr>
          <w:sz w:val="28"/>
          <w:szCs w:val="28"/>
        </w:rPr>
        <w:t>:</w:t>
      </w:r>
    </w:p>
    <w:p w:rsidR="00DA135E" w:rsidRPr="00EE3EC2" w:rsidRDefault="00BA4CAF" w:rsidP="009D7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EC2">
        <w:rPr>
          <w:sz w:val="28"/>
          <w:szCs w:val="28"/>
        </w:rPr>
        <w:t>«</w:t>
      </w:r>
      <w:r w:rsidR="00DA135E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- в случае выдачи документов в отделе, являющихся результатом предоставления муниципальной услуги, посредством Единого и регионального порталов,</w:t>
      </w:r>
      <w:r w:rsidR="00FC5B07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нарочно заявителю запись о выдаче документов заявителю в журнале регистраций исходящей документации</w:t>
      </w:r>
      <w:proofErr w:type="gramStart"/>
      <w:r w:rsidRPr="00EE3EC2">
        <w:rPr>
          <w:sz w:val="28"/>
          <w:szCs w:val="28"/>
        </w:rPr>
        <w:t>;</w:t>
      </w:r>
      <w:r w:rsidR="00443BEF" w:rsidRPr="00EE3EC2">
        <w:rPr>
          <w:sz w:val="28"/>
          <w:szCs w:val="28"/>
        </w:rPr>
        <w:t>»</w:t>
      </w:r>
      <w:proofErr w:type="gramEnd"/>
      <w:r w:rsidR="00443BEF" w:rsidRPr="00EE3EC2">
        <w:rPr>
          <w:sz w:val="28"/>
          <w:szCs w:val="28"/>
        </w:rPr>
        <w:t>;</w:t>
      </w:r>
    </w:p>
    <w:p w:rsidR="009D7F54" w:rsidRPr="00EE3EC2" w:rsidRDefault="009D7F54" w:rsidP="009D7F5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>1.</w:t>
      </w:r>
      <w:r w:rsidR="00A25E24" w:rsidRPr="00EE3EC2">
        <w:rPr>
          <w:sz w:val="28"/>
          <w:szCs w:val="28"/>
        </w:rPr>
        <w:t>1</w:t>
      </w:r>
      <w:r w:rsidR="00695C9A" w:rsidRPr="00EE3EC2">
        <w:rPr>
          <w:sz w:val="28"/>
          <w:szCs w:val="28"/>
        </w:rPr>
        <w:t>5</w:t>
      </w:r>
      <w:r w:rsidRPr="00EE3EC2">
        <w:rPr>
          <w:sz w:val="28"/>
          <w:szCs w:val="28"/>
        </w:rPr>
        <w:t xml:space="preserve">. </w:t>
      </w:r>
      <w:r w:rsidR="00443BEF" w:rsidRPr="00EE3EC2">
        <w:rPr>
          <w:sz w:val="28"/>
          <w:szCs w:val="28"/>
        </w:rPr>
        <w:t>пункт 3.7</w:t>
      </w:r>
      <w:r w:rsidR="00695C9A" w:rsidRPr="00EE3EC2">
        <w:rPr>
          <w:sz w:val="28"/>
          <w:szCs w:val="28"/>
        </w:rPr>
        <w:t xml:space="preserve"> раздела 3 </w:t>
      </w:r>
      <w:r w:rsidRPr="00EE3EC2">
        <w:rPr>
          <w:sz w:val="28"/>
          <w:szCs w:val="28"/>
        </w:rPr>
        <w:t xml:space="preserve"> </w:t>
      </w:r>
      <w:r w:rsidRPr="00EE3EC2">
        <w:rPr>
          <w:bCs/>
          <w:sz w:val="28"/>
          <w:szCs w:val="28"/>
        </w:rPr>
        <w:t>изложить в следующей редакции:</w:t>
      </w:r>
    </w:p>
    <w:p w:rsidR="005E1F1E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«</w:t>
      </w:r>
      <w:r w:rsidR="005E1F1E" w:rsidRPr="00EE3EC2">
        <w:rPr>
          <w:sz w:val="28"/>
          <w:szCs w:val="28"/>
        </w:rPr>
        <w:t xml:space="preserve">3.7. Особенности выполнения административных процедур предусмотренных настоящим разделом в электронной форме. </w:t>
      </w:r>
    </w:p>
    <w:p w:rsidR="009D7F54" w:rsidRPr="00EE3EC2" w:rsidRDefault="005E1F1E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3.7.1.</w:t>
      </w:r>
      <w:r w:rsidR="009D7F54" w:rsidRPr="00EE3EC2">
        <w:rPr>
          <w:sz w:val="28"/>
          <w:szCs w:val="28"/>
        </w:rPr>
        <w:t xml:space="preserve">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5E1F1E" w:rsidRPr="00EE3EC2">
        <w:rPr>
          <w:sz w:val="28"/>
          <w:szCs w:val="28"/>
        </w:rPr>
        <w:t>1.3.1</w:t>
      </w:r>
      <w:r w:rsidRPr="00EE3EC2">
        <w:rPr>
          <w:sz w:val="28"/>
          <w:szCs w:val="28"/>
        </w:rPr>
        <w:t xml:space="preserve"> настоящего административного регламента. </w:t>
      </w:r>
    </w:p>
    <w:p w:rsidR="009D7F54" w:rsidRPr="00EE3EC2" w:rsidRDefault="005E1F1E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3.7.2.</w:t>
      </w:r>
      <w:r w:rsidR="009D7F54" w:rsidRPr="00EE3EC2">
        <w:rPr>
          <w:sz w:val="28"/>
          <w:szCs w:val="28"/>
        </w:rPr>
        <w:t xml:space="preserve"> Запись на прием в МФЦ осуществляется посредством   портала МФЦ: http://mfc.admhmao.ru. Заявителю предоставляется возможность записи </w:t>
      </w:r>
      <w:r w:rsidR="009D7F54" w:rsidRPr="00EE3EC2">
        <w:rPr>
          <w:sz w:val="28"/>
          <w:szCs w:val="28"/>
        </w:rPr>
        <w:lastRenderedPageBreak/>
        <w:t xml:space="preserve">в любые свободные для приема дату и время в пределах установленного в МФЦ графика приема заявителей. </w:t>
      </w:r>
    </w:p>
    <w:p w:rsidR="009D7F54" w:rsidRPr="00EE3EC2" w:rsidRDefault="005E1F1E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3.7.3.</w:t>
      </w:r>
      <w:r w:rsidR="009D7F54" w:rsidRPr="00EE3EC2">
        <w:rPr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При формировании заявления заявителю обеспечивается: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5E1F1E" w:rsidRPr="00EE3EC2">
        <w:rPr>
          <w:sz w:val="28"/>
          <w:szCs w:val="28"/>
        </w:rPr>
        <w:t>2.6.1.</w:t>
      </w:r>
      <w:r w:rsidRPr="00EE3EC2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E3EC2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EE3EC2">
        <w:rPr>
          <w:sz w:val="28"/>
          <w:szCs w:val="28"/>
        </w:rPr>
        <w:t xml:space="preserve"> идентификац</w:t>
      </w:r>
      <w:proofErr w:type="gramStart"/>
      <w:r w:rsidRPr="00EE3EC2">
        <w:rPr>
          <w:sz w:val="28"/>
          <w:szCs w:val="28"/>
        </w:rPr>
        <w:t>ии и ау</w:t>
      </w:r>
      <w:proofErr w:type="gramEnd"/>
      <w:r w:rsidRPr="00EE3EC2">
        <w:rPr>
          <w:sz w:val="28"/>
          <w:szCs w:val="28"/>
        </w:rPr>
        <w:t>тентификации;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EE3EC2">
        <w:rPr>
          <w:sz w:val="28"/>
          <w:szCs w:val="28"/>
        </w:rPr>
        <w:t>к</w:t>
      </w:r>
      <w:proofErr w:type="gramEnd"/>
      <w:r w:rsidRPr="00EE3EC2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</w:t>
      </w:r>
      <w:r w:rsidR="000B5A24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-</w:t>
      </w:r>
      <w:r w:rsidR="000B5A24" w:rsidRPr="00EE3EC2">
        <w:rPr>
          <w:sz w:val="28"/>
          <w:szCs w:val="28"/>
        </w:rPr>
        <w:t xml:space="preserve"> </w:t>
      </w:r>
      <w:r w:rsidRPr="00EE3EC2">
        <w:rPr>
          <w:sz w:val="28"/>
          <w:szCs w:val="28"/>
        </w:rPr>
        <w:t>в течение не менее 3 месяцев.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3.7.4.</w:t>
      </w:r>
      <w:r w:rsidR="009D7F54" w:rsidRPr="00EE3EC2">
        <w:rPr>
          <w:sz w:val="28"/>
          <w:szCs w:val="28"/>
        </w:rPr>
        <w:t xml:space="preserve">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3.7.5.</w:t>
      </w:r>
      <w:r w:rsidR="009D7F54" w:rsidRPr="00EE3EC2">
        <w:rPr>
          <w:sz w:val="28"/>
          <w:szCs w:val="28"/>
        </w:rPr>
        <w:t xml:space="preserve"> Заявителю в качестве результата предоставления  муниципальной услуги обеспечивается по его выбору возможность: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</w:t>
      </w:r>
      <w:proofErr w:type="gramStart"/>
      <w:r w:rsidRPr="00EE3EC2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EE3EC2">
        <w:rPr>
          <w:sz w:val="28"/>
          <w:szCs w:val="28"/>
        </w:rPr>
        <w:t xml:space="preserve"> </w:t>
      </w:r>
      <w:proofErr w:type="gramStart"/>
      <w:r w:rsidRPr="00EE3EC2">
        <w:rPr>
          <w:sz w:val="28"/>
          <w:szCs w:val="28"/>
        </w:rPr>
        <w:t>порядке</w:t>
      </w:r>
      <w:proofErr w:type="gramEnd"/>
      <w:r w:rsidRPr="00EE3EC2">
        <w:rPr>
          <w:sz w:val="28"/>
          <w:szCs w:val="28"/>
        </w:rPr>
        <w:t xml:space="preserve"> (при наличии у них технической возможности).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lastRenderedPageBreak/>
        <w:t>3.7.6.</w:t>
      </w:r>
      <w:r w:rsidR="009D7F54" w:rsidRPr="00EE3EC2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D7F54" w:rsidRPr="00EE3EC2" w:rsidRDefault="009D7F5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9D7F54" w:rsidRPr="00EE3EC2" w:rsidRDefault="00A25E24" w:rsidP="009D7F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E3EC2">
        <w:rPr>
          <w:sz w:val="28"/>
          <w:szCs w:val="28"/>
        </w:rPr>
        <w:t xml:space="preserve">- </w:t>
      </w:r>
      <w:r w:rsidR="009D7F54" w:rsidRPr="00EE3EC2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9D7F54" w:rsidRPr="00EE3EC2" w:rsidRDefault="00A25E24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</w:t>
      </w:r>
      <w:r w:rsidR="009D7F54" w:rsidRPr="00EE3EC2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D7F54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3.7.7.</w:t>
      </w:r>
      <w:r w:rsidR="009D7F54" w:rsidRPr="00EE3EC2">
        <w:rPr>
          <w:sz w:val="28"/>
          <w:szCs w:val="28"/>
        </w:rPr>
        <w:t xml:space="preserve">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A135E" w:rsidRPr="00EE3EC2" w:rsidRDefault="007E72CA" w:rsidP="009D7F54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3.7.8.</w:t>
      </w:r>
      <w:r w:rsidR="009D7F54" w:rsidRPr="00EE3EC2">
        <w:rPr>
          <w:sz w:val="28"/>
          <w:szCs w:val="28"/>
        </w:rPr>
        <w:t xml:space="preserve"> </w:t>
      </w:r>
      <w:proofErr w:type="gramStart"/>
      <w:r w:rsidR="009D7F54" w:rsidRPr="00EE3EC2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9D7F54" w:rsidRPr="00EE3EC2">
        <w:rPr>
          <w:sz w:val="28"/>
          <w:szCs w:val="28"/>
        </w:rPr>
        <w:t xml:space="preserve"> </w:t>
      </w:r>
      <w:r w:rsidR="00443BEF" w:rsidRPr="00EE3EC2">
        <w:rPr>
          <w:sz w:val="28"/>
          <w:szCs w:val="28"/>
        </w:rPr>
        <w:t>муниципальных услуг»</w:t>
      </w:r>
      <w:proofErr w:type="gramStart"/>
      <w:r w:rsidR="00443BEF" w:rsidRPr="00EE3EC2">
        <w:rPr>
          <w:sz w:val="28"/>
          <w:szCs w:val="28"/>
        </w:rPr>
        <w:t>.»</w:t>
      </w:r>
      <w:proofErr w:type="gramEnd"/>
      <w:r w:rsidR="00443BEF" w:rsidRPr="00EE3EC2">
        <w:rPr>
          <w:sz w:val="28"/>
          <w:szCs w:val="28"/>
        </w:rPr>
        <w:t>;</w:t>
      </w:r>
    </w:p>
    <w:p w:rsidR="00E0007B" w:rsidRPr="00EE3EC2" w:rsidRDefault="00E0007B" w:rsidP="00E0007B">
      <w:pPr>
        <w:pStyle w:val="26"/>
        <w:shd w:val="clear" w:color="auto" w:fill="auto"/>
        <w:tabs>
          <w:tab w:val="left" w:pos="0"/>
        </w:tabs>
        <w:spacing w:before="0" w:line="322" w:lineRule="exact"/>
        <w:ind w:firstLine="709"/>
        <w:rPr>
          <w:sz w:val="28"/>
          <w:szCs w:val="28"/>
        </w:rPr>
      </w:pPr>
      <w:r w:rsidRPr="00EE3EC2">
        <w:rPr>
          <w:sz w:val="28"/>
          <w:szCs w:val="28"/>
        </w:rPr>
        <w:t>1.1</w:t>
      </w:r>
      <w:r w:rsidR="00695C9A" w:rsidRPr="00EE3EC2">
        <w:rPr>
          <w:sz w:val="28"/>
          <w:szCs w:val="28"/>
        </w:rPr>
        <w:t>6</w:t>
      </w:r>
      <w:r w:rsidR="00443BEF" w:rsidRPr="00EE3EC2">
        <w:rPr>
          <w:sz w:val="28"/>
          <w:szCs w:val="28"/>
        </w:rPr>
        <w:t>.</w:t>
      </w:r>
      <w:r w:rsidR="00695C9A" w:rsidRPr="00EE3EC2">
        <w:rPr>
          <w:sz w:val="28"/>
          <w:szCs w:val="28"/>
        </w:rPr>
        <w:t xml:space="preserve"> раздел 3</w:t>
      </w:r>
      <w:r w:rsidR="00443BEF" w:rsidRPr="00EE3EC2">
        <w:rPr>
          <w:sz w:val="28"/>
          <w:szCs w:val="28"/>
        </w:rPr>
        <w:t xml:space="preserve"> д</w:t>
      </w:r>
      <w:r w:rsidRPr="00EE3EC2">
        <w:rPr>
          <w:sz w:val="28"/>
          <w:szCs w:val="28"/>
        </w:rPr>
        <w:t>ополнить пунктом 3.9 следующего содержания:</w:t>
      </w:r>
    </w:p>
    <w:p w:rsidR="00E0007B" w:rsidRPr="00EE3EC2" w:rsidRDefault="00EE2DE4" w:rsidP="00E0007B">
      <w:pPr>
        <w:pStyle w:val="16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EE3EC2">
        <w:rPr>
          <w:b w:val="0"/>
        </w:rPr>
        <w:t xml:space="preserve"> </w:t>
      </w:r>
      <w:r w:rsidR="00E0007B" w:rsidRPr="00EE3EC2">
        <w:rPr>
          <w:b w:val="0"/>
        </w:rPr>
        <w:t>«</w:t>
      </w:r>
      <w:bookmarkStart w:id="0" w:name="bookmark104"/>
      <w:r w:rsidR="008F6676" w:rsidRPr="00EE3EC2">
        <w:rPr>
          <w:b w:val="0"/>
        </w:rPr>
        <w:t xml:space="preserve">3.9 </w:t>
      </w:r>
      <w:r w:rsidR="00E0007B" w:rsidRPr="00EE3EC2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1" w:name="bookmark105"/>
      <w:bookmarkEnd w:id="0"/>
      <w:r w:rsidR="00E0007B" w:rsidRPr="00EE3EC2">
        <w:rPr>
          <w:b w:val="0"/>
        </w:rPr>
        <w:t xml:space="preserve"> услуги документах</w:t>
      </w:r>
      <w:bookmarkEnd w:id="1"/>
    </w:p>
    <w:p w:rsidR="00E0007B" w:rsidRPr="00EE3EC2" w:rsidRDefault="00E0007B" w:rsidP="00E0007B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EE3EC2">
        <w:rPr>
          <w:rFonts w:cs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0007B" w:rsidRPr="00EE3EC2" w:rsidRDefault="00E0007B" w:rsidP="00E0007B">
      <w:pPr>
        <w:pStyle w:val="26"/>
        <w:shd w:val="clear" w:color="auto" w:fill="auto"/>
        <w:spacing w:before="0" w:line="240" w:lineRule="auto"/>
        <w:ind w:firstLine="740"/>
        <w:rPr>
          <w:rFonts w:cs="Times New Roman"/>
          <w:sz w:val="28"/>
          <w:szCs w:val="28"/>
        </w:rPr>
      </w:pPr>
      <w:r w:rsidRPr="00EE3EC2">
        <w:rPr>
          <w:rFonts w:cs="Times New Roman"/>
          <w:sz w:val="28"/>
          <w:szCs w:val="28"/>
        </w:rPr>
        <w:t xml:space="preserve">Заявление по внесению изменений в выданные в результате предоставления услуги документы подлежит регистрации в день его </w:t>
      </w:r>
      <w:r w:rsidRPr="00EE3EC2">
        <w:rPr>
          <w:rFonts w:cs="Times New Roman"/>
          <w:sz w:val="28"/>
          <w:szCs w:val="28"/>
        </w:rPr>
        <w:lastRenderedPageBreak/>
        <w:t>поступления в отдел.</w:t>
      </w:r>
    </w:p>
    <w:p w:rsidR="00E0007B" w:rsidRPr="00EE3EC2" w:rsidRDefault="00E0007B" w:rsidP="00E0007B">
      <w:pPr>
        <w:pStyle w:val="26"/>
        <w:shd w:val="clear" w:color="auto" w:fill="auto"/>
        <w:spacing w:before="0" w:line="240" w:lineRule="auto"/>
        <w:ind w:firstLine="740"/>
        <w:rPr>
          <w:rFonts w:cs="Times New Roman"/>
          <w:sz w:val="28"/>
          <w:szCs w:val="28"/>
        </w:rPr>
      </w:pPr>
      <w:proofErr w:type="gramStart"/>
      <w:r w:rsidRPr="00EE3EC2">
        <w:rPr>
          <w:rFonts w:cs="Times New Roman"/>
          <w:sz w:val="28"/>
          <w:szCs w:val="28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Pr="00EE3EC2">
        <w:rPr>
          <w:sz w:val="28"/>
          <w:szCs w:val="28"/>
        </w:rPr>
        <w:t>в течение пяти рабочих дней с даты поступления заявления об исправлении допущенных опечаток и ошибок.</w:t>
      </w:r>
      <w:proofErr w:type="gramEnd"/>
    </w:p>
    <w:p w:rsidR="00E0007B" w:rsidRPr="00EE3EC2" w:rsidRDefault="00E0007B" w:rsidP="00E0007B">
      <w:pPr>
        <w:pStyle w:val="26"/>
        <w:shd w:val="clear" w:color="auto" w:fill="auto"/>
        <w:spacing w:before="0" w:line="240" w:lineRule="auto"/>
        <w:ind w:firstLine="740"/>
        <w:rPr>
          <w:rFonts w:cs="Times New Roman"/>
          <w:sz w:val="28"/>
          <w:szCs w:val="28"/>
        </w:rPr>
      </w:pPr>
      <w:proofErr w:type="gramStart"/>
      <w:r w:rsidRPr="00EE3EC2">
        <w:rPr>
          <w:sz w:val="28"/>
          <w:szCs w:val="28"/>
        </w:rPr>
        <w:t xml:space="preserve">Исчерпывающий перечень оснований для отказа в исправлении допущенных опечаток и ошибок </w:t>
      </w:r>
      <w:r w:rsidRPr="00EE3EC2">
        <w:rPr>
          <w:rFonts w:cs="Times New Roman"/>
          <w:sz w:val="28"/>
          <w:szCs w:val="28"/>
        </w:rPr>
        <w:t>в выданных в результате предоставления услуги документов являются:</w:t>
      </w:r>
      <w:proofErr w:type="gramEnd"/>
    </w:p>
    <w:p w:rsidR="00E0007B" w:rsidRPr="00EE3EC2" w:rsidRDefault="00E0007B" w:rsidP="00E0007B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- несоответствие заявителя кругу лиц, указанных в пункте </w:t>
      </w:r>
      <w:r w:rsidR="002F19E2" w:rsidRPr="00EE3EC2">
        <w:rPr>
          <w:sz w:val="28"/>
          <w:szCs w:val="28"/>
        </w:rPr>
        <w:t>1.</w:t>
      </w:r>
      <w:r w:rsidRPr="00EE3EC2">
        <w:rPr>
          <w:sz w:val="28"/>
          <w:szCs w:val="28"/>
        </w:rPr>
        <w:t>2 настоящего административного регламента;</w:t>
      </w:r>
    </w:p>
    <w:p w:rsidR="00FC5B07" w:rsidRPr="00EE3EC2" w:rsidRDefault="00E0007B" w:rsidP="00E0007B">
      <w:pPr>
        <w:pStyle w:val="26"/>
        <w:shd w:val="clear" w:color="auto" w:fill="auto"/>
        <w:spacing w:before="0" w:line="240" w:lineRule="auto"/>
        <w:ind w:firstLine="708"/>
        <w:rPr>
          <w:rFonts w:cs="Times New Roman"/>
          <w:sz w:val="28"/>
          <w:szCs w:val="28"/>
        </w:rPr>
      </w:pPr>
      <w:r w:rsidRPr="00EE3EC2">
        <w:rPr>
          <w:sz w:val="28"/>
          <w:szCs w:val="28"/>
        </w:rPr>
        <w:t>- отсутствие факта допущения опечаток и ошибок</w:t>
      </w:r>
      <w:proofErr w:type="gramStart"/>
      <w:r w:rsidRPr="00EE3EC2">
        <w:rPr>
          <w:rFonts w:cs="Times New Roman"/>
          <w:sz w:val="28"/>
          <w:szCs w:val="28"/>
        </w:rPr>
        <w:t>.».</w:t>
      </w:r>
      <w:proofErr w:type="gramEnd"/>
    </w:p>
    <w:p w:rsidR="008B0930" w:rsidRPr="00EE3EC2" w:rsidRDefault="00443BEF" w:rsidP="00443BEF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</w:t>
      </w:r>
      <w:r w:rsidR="002E563A" w:rsidRPr="00EE3EC2">
        <w:rPr>
          <w:iCs/>
          <w:sz w:val="28"/>
          <w:szCs w:val="28"/>
        </w:rPr>
        <w:t>2</w:t>
      </w:r>
      <w:r w:rsidR="008B0930" w:rsidRPr="00EE3EC2">
        <w:rPr>
          <w:iCs/>
          <w:sz w:val="28"/>
          <w:szCs w:val="28"/>
        </w:rPr>
        <w:t xml:space="preserve">. </w:t>
      </w:r>
      <w:r w:rsidR="008B0930" w:rsidRPr="00EE3EC2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8B0930" w:rsidRPr="00EE3EC2">
        <w:rPr>
          <w:sz w:val="28"/>
          <w:szCs w:val="28"/>
        </w:rPr>
        <w:t>официальном</w:t>
      </w:r>
      <w:proofErr w:type="gramEnd"/>
      <w:r w:rsidR="008B0930" w:rsidRPr="00EE3EC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B0930" w:rsidRPr="00EE3EC2" w:rsidRDefault="002E563A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3EC2">
        <w:rPr>
          <w:rFonts w:ascii="Times New Roman" w:hAnsi="Times New Roman"/>
          <w:sz w:val="28"/>
          <w:szCs w:val="28"/>
        </w:rPr>
        <w:t>3</w:t>
      </w:r>
      <w:r w:rsidR="008B0930" w:rsidRPr="00EE3EC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EE3E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EE3EC2" w:rsidRDefault="00171D7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Глава района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bookmarkStart w:id="2" w:name="_GoBack"/>
      <w:bookmarkEnd w:id="2"/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  <w:t xml:space="preserve">                                  П.В. Артеев</w:t>
      </w:r>
    </w:p>
    <w:sectPr w:rsidR="005B31D0" w:rsidRPr="00EE3EC2" w:rsidSect="00930306">
      <w:headerReference w:type="default" r:id="rId9"/>
      <w:pgSz w:w="11906" w:h="16838"/>
      <w:pgMar w:top="426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E3" w:rsidRDefault="00754AE3" w:rsidP="00C96F85">
      <w:r>
        <w:separator/>
      </w:r>
    </w:p>
  </w:endnote>
  <w:endnote w:type="continuationSeparator" w:id="0">
    <w:p w:rsidR="00754AE3" w:rsidRDefault="00754AE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E3" w:rsidRDefault="00754AE3" w:rsidP="00C96F85">
      <w:r>
        <w:separator/>
      </w:r>
    </w:p>
  </w:footnote>
  <w:footnote w:type="continuationSeparator" w:id="0">
    <w:p w:rsidR="00754AE3" w:rsidRDefault="00754AE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E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7E0B-9EAF-4FDB-9244-6B506D5B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2022-04-28T10:30:00Z</cp:lastPrinted>
  <dcterms:created xsi:type="dcterms:W3CDTF">2022-04-28T10:31:00Z</dcterms:created>
  <dcterms:modified xsi:type="dcterms:W3CDTF">2022-04-28T10:31:00Z</dcterms:modified>
</cp:coreProperties>
</file>