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1" w:rsidRPr="001229BD" w:rsidRDefault="005A1716" w:rsidP="00822F81">
      <w:pPr>
        <w:tabs>
          <w:tab w:val="left" w:pos="3969"/>
        </w:tabs>
        <w:ind w:firstLine="0"/>
        <w:jc w:val="center"/>
        <w:outlineLvl w:val="0"/>
        <w:rPr>
          <w:rFonts w:ascii="Times New Roman" w:hAnsi="Times New Roman"/>
          <w:b/>
          <w:bCs/>
          <w:sz w:val="22"/>
          <w:szCs w:val="28"/>
        </w:rPr>
      </w:pPr>
      <w:r>
        <w:rPr>
          <w:rFonts w:ascii="Times New Roman" w:hAnsi="Times New Roman"/>
          <w:b/>
          <w:bCs/>
          <w:noProof/>
          <w:sz w:val="2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-142240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F81" w:rsidRPr="001229BD" w:rsidRDefault="00822F81" w:rsidP="00822F81">
      <w:pPr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229BD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822F81" w:rsidRPr="001229BD" w:rsidRDefault="00822F81" w:rsidP="00822F81">
      <w:pPr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22F81" w:rsidRPr="001229BD" w:rsidRDefault="00822F81" w:rsidP="00822F81">
      <w:pPr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229BD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822F81" w:rsidRPr="001229BD" w:rsidRDefault="00822F81" w:rsidP="00822F81">
      <w:pPr>
        <w:ind w:firstLine="0"/>
        <w:jc w:val="center"/>
        <w:rPr>
          <w:rFonts w:ascii="Times New Roman" w:hAnsi="Times New Roman"/>
          <w:b/>
          <w:bCs/>
          <w:sz w:val="22"/>
        </w:rPr>
      </w:pPr>
    </w:p>
    <w:p w:rsidR="00822F81" w:rsidRPr="001229BD" w:rsidRDefault="00822F81" w:rsidP="00822F81">
      <w:pPr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1229BD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822F81" w:rsidRPr="001229BD" w:rsidRDefault="00915EF7" w:rsidP="00822F81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2F81" w:rsidRPr="001229BD" w:rsidRDefault="00822F81" w:rsidP="00822F8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229BD">
        <w:rPr>
          <w:rFonts w:ascii="Times New Roman" w:hAnsi="Times New Roman"/>
          <w:sz w:val="28"/>
          <w:szCs w:val="28"/>
        </w:rPr>
        <w:t xml:space="preserve">от </w:t>
      </w:r>
      <w:r w:rsidR="00915EF7">
        <w:rPr>
          <w:rFonts w:ascii="Times New Roman" w:hAnsi="Times New Roman"/>
          <w:sz w:val="28"/>
          <w:szCs w:val="28"/>
        </w:rPr>
        <w:t xml:space="preserve"> 26.12.2023</w:t>
      </w:r>
      <w:r w:rsidRPr="001229B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15EF7">
        <w:rPr>
          <w:rFonts w:ascii="Times New Roman" w:hAnsi="Times New Roman"/>
          <w:sz w:val="28"/>
          <w:szCs w:val="28"/>
        </w:rPr>
        <w:t xml:space="preserve">             </w:t>
      </w:r>
      <w:r w:rsidRPr="001229BD">
        <w:rPr>
          <w:rFonts w:ascii="Times New Roman" w:hAnsi="Times New Roman"/>
          <w:sz w:val="28"/>
          <w:szCs w:val="28"/>
        </w:rPr>
        <w:t xml:space="preserve">       № </w:t>
      </w:r>
      <w:r w:rsidR="00915EF7">
        <w:rPr>
          <w:rFonts w:ascii="Times New Roman" w:hAnsi="Times New Roman"/>
          <w:sz w:val="28"/>
          <w:szCs w:val="28"/>
        </w:rPr>
        <w:t>1002</w:t>
      </w:r>
      <w:r w:rsidRPr="001229BD">
        <w:rPr>
          <w:rFonts w:ascii="Times New Roman" w:hAnsi="Times New Roman"/>
          <w:sz w:val="28"/>
          <w:szCs w:val="28"/>
        </w:rPr>
        <w:t xml:space="preserve">    </w:t>
      </w:r>
    </w:p>
    <w:p w:rsidR="00822F81" w:rsidRPr="001229BD" w:rsidRDefault="00822F81" w:rsidP="00822F81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229BD">
        <w:rPr>
          <w:rFonts w:ascii="Times New Roman" w:hAnsi="Times New Roman"/>
          <w:sz w:val="28"/>
          <w:szCs w:val="28"/>
        </w:rPr>
        <w:t>пгт</w:t>
      </w:r>
      <w:proofErr w:type="spellEnd"/>
      <w:r w:rsidRPr="001229BD">
        <w:rPr>
          <w:rFonts w:ascii="Times New Roman" w:hAnsi="Times New Roman"/>
          <w:sz w:val="28"/>
          <w:szCs w:val="28"/>
        </w:rPr>
        <w:t>. Березово</w:t>
      </w:r>
    </w:p>
    <w:p w:rsidR="00822F81" w:rsidRPr="001229BD" w:rsidRDefault="00822F81" w:rsidP="00822F8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22F81" w:rsidRPr="001229BD" w:rsidRDefault="00822F81" w:rsidP="00822F81">
      <w:pPr>
        <w:ind w:right="5101" w:firstLine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1229BD">
        <w:rPr>
          <w:rFonts w:ascii="Times New Roman" w:hAnsi="Times New Roman"/>
          <w:sz w:val="28"/>
          <w:szCs w:val="28"/>
        </w:rPr>
        <w:t xml:space="preserve">О муниципальной программе «Профилактика правонарушений и обеспечение отдельных прав граждан в </w:t>
      </w:r>
      <w:r>
        <w:rPr>
          <w:rFonts w:ascii="Times New Roman" w:hAnsi="Times New Roman"/>
          <w:sz w:val="28"/>
          <w:szCs w:val="28"/>
        </w:rPr>
        <w:t>городском поселении Березово</w:t>
      </w:r>
      <w:r w:rsidRPr="001229BD">
        <w:rPr>
          <w:rFonts w:ascii="Times New Roman" w:hAnsi="Times New Roman"/>
          <w:sz w:val="28"/>
          <w:szCs w:val="28"/>
        </w:rPr>
        <w:t xml:space="preserve">» </w:t>
      </w:r>
    </w:p>
    <w:bookmarkEnd w:id="0"/>
    <w:p w:rsidR="00822F81" w:rsidRPr="001229BD" w:rsidRDefault="00822F81" w:rsidP="00822F81">
      <w:pPr>
        <w:ind w:firstLineChars="252" w:firstLine="706"/>
        <w:rPr>
          <w:rFonts w:ascii="Times New Roman" w:hAnsi="Times New Roman"/>
          <w:sz w:val="28"/>
          <w:szCs w:val="20"/>
        </w:rPr>
      </w:pPr>
    </w:p>
    <w:p w:rsidR="00822F81" w:rsidRPr="001229BD" w:rsidRDefault="00822F81" w:rsidP="00822F81">
      <w:pPr>
        <w:ind w:firstLineChars="252" w:firstLine="706"/>
        <w:rPr>
          <w:rFonts w:ascii="Times New Roman" w:hAnsi="Times New Roman"/>
          <w:sz w:val="28"/>
          <w:szCs w:val="20"/>
        </w:rPr>
      </w:pPr>
      <w:proofErr w:type="gramStart"/>
      <w:r w:rsidRPr="001229B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229BD">
        <w:rPr>
          <w:rFonts w:ascii="Times New Roman" w:hAnsi="Times New Roman"/>
          <w:sz w:val="28"/>
          <w:szCs w:val="20"/>
        </w:rPr>
        <w:t>статьей 179 Бюджетного кодекса Российской Федерации,</w:t>
      </w:r>
      <w:r w:rsidRPr="001229BD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Березовского района от 10 ноября 2021 года № 1306 «</w:t>
      </w:r>
      <w:r w:rsidRPr="001229BD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</w:t>
      </w:r>
      <w:proofErr w:type="gramEnd"/>
      <w:r w:rsidRPr="001229BD">
        <w:rPr>
          <w:rFonts w:ascii="Times New Roman" w:hAnsi="Times New Roman"/>
          <w:sz w:val="28"/>
          <w:szCs w:val="28"/>
        </w:rPr>
        <w:t xml:space="preserve"> правовых актов администрации Березовского района»:</w:t>
      </w:r>
    </w:p>
    <w:p w:rsidR="00822F81" w:rsidRPr="006B244D" w:rsidRDefault="006B244D" w:rsidP="006B244D">
      <w:pPr>
        <w:pStyle w:val="a6"/>
        <w:numPr>
          <w:ilvl w:val="0"/>
          <w:numId w:val="21"/>
        </w:numPr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</w:t>
      </w:r>
      <w:r w:rsidR="00822F81" w:rsidRPr="006B244D">
        <w:rPr>
          <w:rFonts w:ascii="Times New Roman" w:hAnsi="Times New Roman"/>
          <w:sz w:val="28"/>
          <w:szCs w:val="28"/>
        </w:rPr>
        <w:t>униципальную программу «Профилактика правонарушений и обеспечение отдельных прав граждан в городском поселении Березово</w:t>
      </w:r>
      <w:r>
        <w:rPr>
          <w:rFonts w:ascii="Times New Roman" w:hAnsi="Times New Roman"/>
          <w:sz w:val="28"/>
          <w:szCs w:val="28"/>
        </w:rPr>
        <w:t>» согласно приложению</w:t>
      </w:r>
      <w:r w:rsidR="00822F81" w:rsidRPr="006B244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22F81" w:rsidRPr="001229BD" w:rsidRDefault="00822F81" w:rsidP="00822F81">
      <w:pPr>
        <w:ind w:left="-18" w:firstLine="724"/>
        <w:rPr>
          <w:rFonts w:ascii="Times New Roman" w:hAnsi="Times New Roman"/>
          <w:sz w:val="28"/>
          <w:szCs w:val="28"/>
        </w:rPr>
      </w:pPr>
      <w:r w:rsidRPr="001229B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размесить на </w:t>
      </w:r>
      <w:proofErr w:type="gramStart"/>
      <w:r w:rsidRPr="001229B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229B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22F81" w:rsidRPr="001229BD" w:rsidRDefault="00822F81" w:rsidP="00822F81">
      <w:pPr>
        <w:ind w:firstLine="706"/>
        <w:rPr>
          <w:rFonts w:ascii="Times New Roman" w:hAnsi="Times New Roman"/>
          <w:sz w:val="28"/>
          <w:szCs w:val="28"/>
        </w:rPr>
      </w:pPr>
      <w:r w:rsidRPr="001229B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возникающие с 01 января 202</w:t>
      </w:r>
      <w:r>
        <w:rPr>
          <w:rFonts w:ascii="Times New Roman" w:hAnsi="Times New Roman"/>
          <w:sz w:val="28"/>
          <w:szCs w:val="28"/>
        </w:rPr>
        <w:t>4</w:t>
      </w:r>
      <w:r w:rsidRPr="001229BD">
        <w:rPr>
          <w:rFonts w:ascii="Times New Roman" w:hAnsi="Times New Roman"/>
          <w:sz w:val="28"/>
          <w:szCs w:val="28"/>
        </w:rPr>
        <w:t xml:space="preserve"> года.</w:t>
      </w:r>
    </w:p>
    <w:p w:rsidR="00822F81" w:rsidRPr="001229BD" w:rsidRDefault="00822F81" w:rsidP="00822F81">
      <w:pPr>
        <w:ind w:firstLine="706"/>
        <w:rPr>
          <w:rFonts w:ascii="Times New Roman" w:hAnsi="Times New Roman"/>
          <w:sz w:val="28"/>
          <w:szCs w:val="28"/>
        </w:rPr>
      </w:pPr>
      <w:r w:rsidRPr="001229B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506A7" w:rsidRPr="00350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06A7" w:rsidRPr="003506A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14E48">
        <w:rPr>
          <w:rFonts w:ascii="Times New Roman" w:hAnsi="Times New Roman"/>
          <w:sz w:val="28"/>
          <w:szCs w:val="28"/>
        </w:rPr>
        <w:t xml:space="preserve">возложить на </w:t>
      </w:r>
      <w:r w:rsidR="003506A7" w:rsidRPr="003506A7">
        <w:rPr>
          <w:rFonts w:ascii="Times New Roman" w:hAnsi="Times New Roman"/>
          <w:sz w:val="28"/>
          <w:szCs w:val="28"/>
        </w:rPr>
        <w:t xml:space="preserve"> перв</w:t>
      </w:r>
      <w:r w:rsidR="00514E48">
        <w:rPr>
          <w:rFonts w:ascii="Times New Roman" w:hAnsi="Times New Roman"/>
          <w:sz w:val="28"/>
          <w:szCs w:val="28"/>
        </w:rPr>
        <w:t>ого</w:t>
      </w:r>
      <w:r w:rsidR="003506A7" w:rsidRPr="003506A7">
        <w:rPr>
          <w:rFonts w:ascii="Times New Roman" w:hAnsi="Times New Roman"/>
          <w:sz w:val="28"/>
          <w:szCs w:val="28"/>
        </w:rPr>
        <w:t xml:space="preserve"> заместител</w:t>
      </w:r>
      <w:r w:rsidR="00514E48">
        <w:rPr>
          <w:rFonts w:ascii="Times New Roman" w:hAnsi="Times New Roman"/>
          <w:sz w:val="28"/>
          <w:szCs w:val="28"/>
        </w:rPr>
        <w:t>я</w:t>
      </w:r>
      <w:r w:rsidR="003506A7" w:rsidRPr="003506A7">
        <w:rPr>
          <w:rFonts w:ascii="Times New Roman" w:hAnsi="Times New Roman"/>
          <w:sz w:val="28"/>
          <w:szCs w:val="28"/>
        </w:rPr>
        <w:t xml:space="preserve"> главы Березовского района Г.Г. Кудряшов</w:t>
      </w:r>
      <w:r w:rsidR="00514E48">
        <w:rPr>
          <w:rFonts w:ascii="Times New Roman" w:hAnsi="Times New Roman"/>
          <w:sz w:val="28"/>
          <w:szCs w:val="28"/>
        </w:rPr>
        <w:t>а</w:t>
      </w:r>
      <w:r w:rsidR="003506A7" w:rsidRPr="003506A7">
        <w:rPr>
          <w:rFonts w:ascii="Times New Roman" w:hAnsi="Times New Roman"/>
          <w:sz w:val="28"/>
          <w:szCs w:val="28"/>
        </w:rPr>
        <w:t>.</w:t>
      </w:r>
    </w:p>
    <w:p w:rsidR="00822F81" w:rsidRPr="001229BD" w:rsidRDefault="00822F81" w:rsidP="00822F81">
      <w:pPr>
        <w:tabs>
          <w:tab w:val="left" w:pos="709"/>
        </w:tabs>
        <w:ind w:firstLine="0"/>
        <w:rPr>
          <w:rFonts w:ascii="Times New Roman" w:hAnsi="Times New Roman"/>
          <w:sz w:val="28"/>
          <w:szCs w:val="20"/>
        </w:rPr>
      </w:pPr>
    </w:p>
    <w:p w:rsidR="00822F81" w:rsidRDefault="00822F81" w:rsidP="00822F81">
      <w:pPr>
        <w:widowControl w:val="0"/>
        <w:spacing w:line="310" w:lineRule="exact"/>
        <w:ind w:left="20" w:firstLine="0"/>
        <w:jc w:val="right"/>
        <w:rPr>
          <w:rFonts w:ascii="Times New Roman" w:hAnsi="Times New Roman"/>
          <w:sz w:val="28"/>
          <w:szCs w:val="20"/>
        </w:rPr>
      </w:pPr>
    </w:p>
    <w:p w:rsidR="00822F81" w:rsidRDefault="00822F81" w:rsidP="00822F81">
      <w:pPr>
        <w:widowControl w:val="0"/>
        <w:spacing w:line="310" w:lineRule="exact"/>
        <w:ind w:left="20" w:firstLine="0"/>
        <w:jc w:val="right"/>
        <w:rPr>
          <w:rFonts w:ascii="Times New Roman" w:hAnsi="Times New Roman"/>
          <w:color w:val="000000"/>
          <w:szCs w:val="28"/>
          <w:lang w:bidi="ru-RU"/>
        </w:rPr>
      </w:pPr>
      <w:proofErr w:type="spellStart"/>
      <w:r>
        <w:rPr>
          <w:rFonts w:ascii="Times New Roman" w:hAnsi="Times New Roman"/>
          <w:sz w:val="28"/>
          <w:szCs w:val="20"/>
        </w:rPr>
        <w:t>И.о</w:t>
      </w:r>
      <w:proofErr w:type="spellEnd"/>
      <w:r>
        <w:rPr>
          <w:rFonts w:ascii="Times New Roman" w:hAnsi="Times New Roman"/>
          <w:sz w:val="28"/>
          <w:szCs w:val="20"/>
        </w:rPr>
        <w:t>. г</w:t>
      </w:r>
      <w:r w:rsidRPr="001229BD">
        <w:rPr>
          <w:rFonts w:ascii="Times New Roman" w:hAnsi="Times New Roman"/>
          <w:sz w:val="28"/>
          <w:szCs w:val="20"/>
        </w:rPr>
        <w:t>лав</w:t>
      </w:r>
      <w:r>
        <w:rPr>
          <w:rFonts w:ascii="Times New Roman" w:hAnsi="Times New Roman"/>
          <w:sz w:val="28"/>
          <w:szCs w:val="20"/>
        </w:rPr>
        <w:t>ы</w:t>
      </w:r>
      <w:r w:rsidRPr="001229BD">
        <w:rPr>
          <w:rFonts w:ascii="Times New Roman" w:hAnsi="Times New Roman"/>
          <w:sz w:val="28"/>
          <w:szCs w:val="20"/>
        </w:rPr>
        <w:t xml:space="preserve"> района</w:t>
      </w:r>
      <w:r w:rsidRPr="001229BD">
        <w:rPr>
          <w:rFonts w:ascii="Times New Roman" w:hAnsi="Times New Roman"/>
          <w:sz w:val="28"/>
          <w:szCs w:val="20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0"/>
        </w:rPr>
        <w:t>Г.Г. Кудряшов</w:t>
      </w:r>
    </w:p>
    <w:p w:rsidR="00822F81" w:rsidRDefault="00822F81" w:rsidP="00822F81">
      <w:pPr>
        <w:jc w:val="center"/>
        <w:rPr>
          <w:rFonts w:ascii="Times New Roman" w:hAnsi="Times New Roman"/>
          <w:bCs/>
          <w:szCs w:val="28"/>
        </w:rPr>
        <w:sectPr w:rsidR="00822F81" w:rsidSect="00915EF7">
          <w:headerReference w:type="default" r:id="rId10"/>
          <w:headerReference w:type="first" r:id="rId11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5EF7" w:rsidRDefault="005A61D7" w:rsidP="00915EF7">
      <w:pPr>
        <w:jc w:val="right"/>
        <w:rPr>
          <w:rFonts w:ascii="Times New Roman" w:hAnsi="Times New Roman"/>
          <w:szCs w:val="28"/>
        </w:rPr>
      </w:pPr>
      <w:r w:rsidRPr="005A61D7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5A61D7" w:rsidRPr="005A61D7" w:rsidRDefault="005A61D7" w:rsidP="00915EF7">
      <w:pPr>
        <w:jc w:val="right"/>
        <w:rPr>
          <w:rFonts w:ascii="Times New Roman" w:hAnsi="Times New Roman"/>
          <w:szCs w:val="28"/>
        </w:rPr>
      </w:pPr>
      <w:r w:rsidRPr="005A61D7">
        <w:rPr>
          <w:rFonts w:ascii="Times New Roman" w:hAnsi="Times New Roman"/>
          <w:szCs w:val="28"/>
        </w:rPr>
        <w:t xml:space="preserve">к </w:t>
      </w:r>
      <w:r w:rsidR="00C4151B">
        <w:rPr>
          <w:rFonts w:ascii="Times New Roman" w:hAnsi="Times New Roman"/>
          <w:szCs w:val="28"/>
        </w:rPr>
        <w:t>постановлению</w:t>
      </w:r>
      <w:r w:rsidR="00915EF7">
        <w:rPr>
          <w:rFonts w:ascii="Times New Roman" w:hAnsi="Times New Roman"/>
          <w:szCs w:val="28"/>
        </w:rPr>
        <w:t xml:space="preserve"> </w:t>
      </w:r>
      <w:r w:rsidRPr="005A61D7">
        <w:rPr>
          <w:rFonts w:ascii="Times New Roman" w:hAnsi="Times New Roman"/>
          <w:szCs w:val="28"/>
        </w:rPr>
        <w:t>администрации Березовского района</w:t>
      </w:r>
    </w:p>
    <w:p w:rsidR="005A61D7" w:rsidRPr="005A61D7" w:rsidRDefault="005A61D7" w:rsidP="00915EF7">
      <w:pPr>
        <w:jc w:val="right"/>
        <w:rPr>
          <w:rFonts w:ascii="Times New Roman" w:hAnsi="Times New Roman"/>
          <w:szCs w:val="28"/>
        </w:rPr>
      </w:pPr>
      <w:r w:rsidRPr="005A61D7">
        <w:rPr>
          <w:rFonts w:ascii="Times New Roman" w:hAnsi="Times New Roman"/>
          <w:szCs w:val="28"/>
        </w:rPr>
        <w:t xml:space="preserve">        от </w:t>
      </w:r>
      <w:r w:rsidR="00915EF7">
        <w:rPr>
          <w:rFonts w:ascii="Times New Roman" w:hAnsi="Times New Roman"/>
          <w:szCs w:val="28"/>
        </w:rPr>
        <w:t>26.12.2023 № 1002</w:t>
      </w:r>
    </w:p>
    <w:p w:rsidR="005A61D7" w:rsidRDefault="005A61D7" w:rsidP="005A61D7">
      <w:pPr>
        <w:jc w:val="center"/>
        <w:rPr>
          <w:rFonts w:ascii="Times New Roman" w:hAnsi="Times New Roman"/>
          <w:sz w:val="28"/>
          <w:szCs w:val="28"/>
        </w:rPr>
      </w:pPr>
    </w:p>
    <w:p w:rsidR="001A6DC4" w:rsidRPr="001A6DC4" w:rsidRDefault="001A6DC4" w:rsidP="005A61D7">
      <w:pPr>
        <w:jc w:val="center"/>
        <w:rPr>
          <w:rFonts w:ascii="Times New Roman" w:hAnsi="Times New Roman"/>
          <w:b/>
          <w:sz w:val="28"/>
          <w:szCs w:val="28"/>
        </w:rPr>
      </w:pPr>
      <w:r w:rsidRPr="001A6DC4">
        <w:rPr>
          <w:rFonts w:ascii="Times New Roman" w:hAnsi="Times New Roman"/>
          <w:b/>
          <w:sz w:val="28"/>
          <w:szCs w:val="28"/>
        </w:rPr>
        <w:t>Муниципальная программа городского поселения Березово</w:t>
      </w:r>
    </w:p>
    <w:p w:rsidR="001A6DC4" w:rsidRPr="001A6DC4" w:rsidRDefault="001A6DC4" w:rsidP="001A6DC4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1A6DC4">
        <w:rPr>
          <w:rFonts w:ascii="Times New Roman" w:hAnsi="Times New Roman"/>
          <w:b/>
          <w:sz w:val="28"/>
          <w:szCs w:val="28"/>
        </w:rPr>
        <w:t>«Профилактика правонарушений и обеспечение отдельных прав граждан в городском поселении Березово»</w:t>
      </w:r>
    </w:p>
    <w:p w:rsidR="001A6DC4" w:rsidRPr="001A6DC4" w:rsidRDefault="001A6DC4" w:rsidP="005A61D7">
      <w:pPr>
        <w:jc w:val="center"/>
        <w:rPr>
          <w:rFonts w:ascii="Times New Roman" w:hAnsi="Times New Roman"/>
          <w:b/>
          <w:sz w:val="28"/>
          <w:szCs w:val="28"/>
        </w:rPr>
      </w:pPr>
      <w:r w:rsidRPr="001A6DC4">
        <w:rPr>
          <w:rFonts w:ascii="Times New Roman" w:hAnsi="Times New Roman"/>
          <w:b/>
          <w:sz w:val="28"/>
          <w:szCs w:val="28"/>
        </w:rPr>
        <w:t>(далее</w:t>
      </w:r>
      <w:r w:rsidR="00627826">
        <w:rPr>
          <w:rFonts w:ascii="Times New Roman" w:hAnsi="Times New Roman"/>
          <w:b/>
          <w:sz w:val="28"/>
          <w:szCs w:val="28"/>
        </w:rPr>
        <w:t xml:space="preserve"> </w:t>
      </w:r>
      <w:r w:rsidRPr="001A6DC4">
        <w:rPr>
          <w:rFonts w:ascii="Times New Roman" w:hAnsi="Times New Roman"/>
          <w:b/>
          <w:sz w:val="28"/>
          <w:szCs w:val="28"/>
        </w:rPr>
        <w:t>-</w:t>
      </w:r>
      <w:r w:rsidR="00627826">
        <w:rPr>
          <w:rFonts w:ascii="Times New Roman" w:hAnsi="Times New Roman"/>
          <w:b/>
          <w:sz w:val="28"/>
          <w:szCs w:val="28"/>
        </w:rPr>
        <w:t xml:space="preserve"> </w:t>
      </w:r>
      <w:r w:rsidRPr="001A6DC4">
        <w:rPr>
          <w:rFonts w:ascii="Times New Roman" w:hAnsi="Times New Roman"/>
          <w:b/>
          <w:sz w:val="28"/>
          <w:szCs w:val="28"/>
        </w:rPr>
        <w:t>муниципальная программа)</w:t>
      </w:r>
    </w:p>
    <w:p w:rsidR="001A6DC4" w:rsidRPr="001A6DC4" w:rsidRDefault="001A6DC4" w:rsidP="005A61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046" w:rsidRPr="001A6DC4" w:rsidRDefault="002C5F06" w:rsidP="005A61D7">
      <w:pPr>
        <w:jc w:val="center"/>
        <w:rPr>
          <w:rFonts w:ascii="Times New Roman" w:hAnsi="Times New Roman"/>
          <w:b/>
          <w:sz w:val="28"/>
          <w:szCs w:val="28"/>
        </w:rPr>
      </w:pPr>
      <w:r w:rsidRPr="001A6DC4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CB48C2" w:rsidRPr="001A6DC4" w:rsidRDefault="002C5F06" w:rsidP="00F85BCE">
      <w:pPr>
        <w:jc w:val="center"/>
        <w:rPr>
          <w:rFonts w:ascii="Times New Roman" w:hAnsi="Times New Roman"/>
          <w:b/>
          <w:sz w:val="28"/>
          <w:szCs w:val="28"/>
        </w:rPr>
      </w:pPr>
      <w:r w:rsidRPr="001A6DC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C67BC" w:rsidRPr="001A6DC4" w:rsidRDefault="00CC67BC" w:rsidP="00F85BCE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700B" w:rsidRPr="001A6DC4" w:rsidRDefault="00CC67BC" w:rsidP="00CC67BC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1A6DC4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CC67BC" w:rsidRPr="00B53365" w:rsidRDefault="00CC67BC" w:rsidP="00CC67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578"/>
      </w:tblGrid>
      <w:tr w:rsidR="00CC67BC" w:rsidRPr="00CC67BC" w:rsidTr="00B53365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F36182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Куратор муниципальной </w:t>
            </w:r>
            <w:r w:rsidR="00CC67BC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AD7E49" w:rsidP="009523A7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</w:t>
            </w:r>
            <w:r w:rsidR="00CC67BC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ерв</w:t>
            </w:r>
            <w:r w:rsidR="001A4F0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ый</w:t>
            </w:r>
            <w:r w:rsidR="00CC67BC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заместител</w:t>
            </w:r>
            <w:r w:rsidR="001A4F0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ь главы Березовского района</w:t>
            </w:r>
            <w:r w:rsidR="005A61D7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, в ведении которого 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5A61D7" w:rsidRPr="005A61D7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находится отдел по организации деятельности комиссий администрации Березовского района</w:t>
            </w:r>
          </w:p>
        </w:tc>
      </w:tr>
      <w:tr w:rsidR="00CC67BC" w:rsidRPr="00CC67BC" w:rsidTr="00B53365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BC" w:rsidRPr="00CC67BC" w:rsidRDefault="00CC67BC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нный исполнитель муниципальной </w:t>
            </w: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9523A7" w:rsidP="001A4F0D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Отдел по организации деятельности комиссий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администрации Березовского района </w:t>
            </w:r>
            <w:r w:rsidR="001A6DC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 </w:t>
            </w:r>
            <w:r w:rsidR="004066D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(далее - отдел по организации деятельности комиссий)</w:t>
            </w:r>
          </w:p>
        </w:tc>
      </w:tr>
      <w:tr w:rsidR="00F36182" w:rsidRPr="00274B30" w:rsidTr="00B53365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9523A7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 w:rsidR="000A422E"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9523A7" w:rsidP="00B53365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 – 2030 годы</w:t>
            </w:r>
            <w:r w:rsidR="00F36182" w:rsidRPr="00274B30">
              <w:rPr>
                <w:sz w:val="22"/>
                <w:szCs w:val="22"/>
              </w:rPr>
              <w:t xml:space="preserve"> </w:t>
            </w:r>
          </w:p>
        </w:tc>
      </w:tr>
      <w:tr w:rsidR="00F36182" w:rsidRPr="00274B30" w:rsidTr="00B53365">
        <w:trPr>
          <w:trHeight w:hRule="exact" w:val="375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0A422E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Цели муниципальной </w:t>
            </w:r>
            <w:r w:rsidR="00F36182"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9523A7" w:rsidP="004F7E8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1. </w:t>
            </w:r>
            <w:r w:rsidRPr="009523A7">
              <w:rPr>
                <w:rStyle w:val="285pt"/>
                <w:sz w:val="22"/>
                <w:szCs w:val="22"/>
              </w:rPr>
              <w:t>Снижение уровня преступности на территории городского поселения Березово</w:t>
            </w:r>
            <w:r w:rsidR="004F7E82">
              <w:rPr>
                <w:rStyle w:val="285pt"/>
                <w:sz w:val="22"/>
                <w:szCs w:val="22"/>
              </w:rPr>
              <w:t>.</w:t>
            </w:r>
          </w:p>
        </w:tc>
      </w:tr>
      <w:tr w:rsidR="00F36182" w:rsidRPr="00274B30" w:rsidTr="009523A7">
        <w:trPr>
          <w:trHeight w:hRule="exact" w:val="545"/>
        </w:trPr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274B30" w:rsidRDefault="00F36182" w:rsidP="003A5AE1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30695C" w:rsidRDefault="009523A7" w:rsidP="004F7E82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2. </w:t>
            </w:r>
            <w:r w:rsidRPr="009523A7">
              <w:rPr>
                <w:rStyle w:val="285pt"/>
                <w:sz w:val="22"/>
                <w:szCs w:val="22"/>
              </w:rPr>
              <w:t>Совершенствование системы первичной профилактики немедицинского потребления наркотических средств и психотропных веществ.</w:t>
            </w:r>
          </w:p>
        </w:tc>
      </w:tr>
      <w:tr w:rsidR="00F36182" w:rsidRPr="00274B30" w:rsidTr="00B53365">
        <w:trPr>
          <w:trHeight w:hRule="exact" w:val="749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9523A7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 w:rsidR="000A422E"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365" w:rsidRPr="00F36182" w:rsidRDefault="004066D8" w:rsidP="00B53365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4066D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е</w:t>
            </w:r>
            <w:r w:rsidRPr="004066D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(подпрограмм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</w:t>
            </w:r>
            <w:r w:rsidRPr="004066D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1</w:t>
            </w:r>
            <w:r w:rsidR="006B2EF5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«</w:t>
            </w:r>
            <w:r w:rsidR="009523A7" w:rsidRPr="009523A7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Профилактика правонарушений</w:t>
            </w:r>
            <w:r w:rsidR="006B2EF5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»</w:t>
            </w:r>
            <w:r w:rsidR="004F7E8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.</w:t>
            </w:r>
          </w:p>
          <w:p w:rsidR="00F36182" w:rsidRPr="00274B30" w:rsidRDefault="004066D8" w:rsidP="008C234A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4066D8">
              <w:rPr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color w:val="000000"/>
                <w:sz w:val="22"/>
                <w:szCs w:val="22"/>
                <w:lang w:bidi="ru-RU"/>
              </w:rPr>
              <w:t>е</w:t>
            </w:r>
            <w:r w:rsidRPr="004066D8">
              <w:rPr>
                <w:color w:val="000000"/>
                <w:sz w:val="22"/>
                <w:szCs w:val="22"/>
                <w:lang w:bidi="ru-RU"/>
              </w:rPr>
              <w:t xml:space="preserve"> (подпрограмм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 w:rsidRPr="004066D8">
              <w:rPr>
                <w:color w:val="000000"/>
                <w:sz w:val="22"/>
                <w:szCs w:val="22"/>
                <w:lang w:bidi="ru-RU"/>
              </w:rPr>
              <w:t xml:space="preserve">) </w:t>
            </w:r>
            <w:r w:rsidR="00AD7E49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>2</w:t>
            </w:r>
            <w:r w:rsidR="006B2EF5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 xml:space="preserve"> «</w:t>
            </w:r>
            <w:r w:rsidR="009523A7" w:rsidRPr="009523A7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Профилактика незаконного оборота и потребления наркотических средств и психотропных веществ</w:t>
            </w:r>
            <w:r w:rsidR="006B2EF5">
              <w:rPr>
                <w:rFonts w:eastAsia="Courier New"/>
                <w:color w:val="000000"/>
                <w:sz w:val="22"/>
                <w:szCs w:val="22"/>
                <w:lang w:bidi="ru-RU"/>
              </w:rPr>
              <w:t>»</w:t>
            </w:r>
            <w:r w:rsidR="004F7E82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</w:p>
        </w:tc>
      </w:tr>
      <w:tr w:rsidR="00F36182" w:rsidRPr="00274B30" w:rsidTr="00B53365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9523A7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9523A7" w:rsidRDefault="009523A7" w:rsidP="009523A7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523A7">
              <w:rPr>
                <w:rFonts w:ascii="Times New Roman" w:hAnsi="Times New Roman"/>
                <w:sz w:val="22"/>
                <w:szCs w:val="22"/>
              </w:rPr>
              <w:t>228,8 тыс. рублей</w:t>
            </w:r>
          </w:p>
        </w:tc>
      </w:tr>
      <w:tr w:rsidR="00F36182" w:rsidRPr="00274B30" w:rsidTr="00FE7D32">
        <w:trPr>
          <w:trHeight w:hRule="exact" w:val="1096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30695C" w:rsidRDefault="00F36182" w:rsidP="009523A7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30695C">
              <w:rPr>
                <w:rStyle w:val="285pt"/>
                <w:sz w:val="22"/>
                <w:szCs w:val="22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</w:t>
            </w:r>
            <w:r w:rsidR="006E414C" w:rsidRPr="0030695C">
              <w:rPr>
                <w:rStyle w:val="285pt"/>
                <w:sz w:val="22"/>
                <w:szCs w:val="22"/>
              </w:rPr>
              <w:t xml:space="preserve"> Югры</w:t>
            </w:r>
            <w:r w:rsidR="00FE7D32" w:rsidRPr="0030695C">
              <w:rPr>
                <w:rStyle w:val="285pt"/>
                <w:sz w:val="22"/>
                <w:szCs w:val="22"/>
              </w:rPr>
              <w:t>/муниципальными программами Березовского района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D7" w:rsidRDefault="004066D8" w:rsidP="004066D8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497"/>
              </w:tabs>
              <w:spacing w:before="0" w:after="0" w:line="240" w:lineRule="auto"/>
              <w:ind w:left="72" w:firstLine="0"/>
              <w:jc w:val="left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 </w:t>
            </w:r>
            <w:r w:rsidR="005A61D7">
              <w:rPr>
                <w:rStyle w:val="285pt"/>
                <w:sz w:val="22"/>
                <w:szCs w:val="22"/>
              </w:rPr>
              <w:t xml:space="preserve">Государственная программа </w:t>
            </w:r>
            <w:r w:rsidR="005A61D7" w:rsidRPr="005A61D7">
              <w:rPr>
                <w:rStyle w:val="285pt"/>
                <w:sz w:val="22"/>
                <w:szCs w:val="22"/>
              </w:rPr>
              <w:t>Ханты-Мансийского автономного округа – Югры «Безопасность жизнедеятельности и профилактика правонарушений»</w:t>
            </w:r>
            <w:r w:rsidR="005A61D7">
              <w:rPr>
                <w:rStyle w:val="285pt"/>
                <w:sz w:val="22"/>
                <w:szCs w:val="22"/>
              </w:rPr>
              <w:t>.</w:t>
            </w:r>
          </w:p>
          <w:p w:rsidR="00F36182" w:rsidRPr="00274B30" w:rsidRDefault="009523A7" w:rsidP="004066D8">
            <w:pPr>
              <w:pStyle w:val="22"/>
              <w:numPr>
                <w:ilvl w:val="0"/>
                <w:numId w:val="17"/>
              </w:numPr>
              <w:shd w:val="clear" w:color="auto" w:fill="auto"/>
              <w:tabs>
                <w:tab w:val="left" w:pos="497"/>
              </w:tabs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Муниципальная программа «Профилактика правонарушений и обеспечение отдельных прав граждан в Березовском районе»</w:t>
            </w:r>
            <w:r w:rsidR="005A61D7">
              <w:rPr>
                <w:rStyle w:val="285pt"/>
                <w:sz w:val="22"/>
                <w:szCs w:val="22"/>
              </w:rPr>
              <w:t>.</w:t>
            </w:r>
          </w:p>
        </w:tc>
      </w:tr>
    </w:tbl>
    <w:p w:rsidR="00057AA6" w:rsidRDefault="00057AA6" w:rsidP="00343A25">
      <w:pPr>
        <w:rPr>
          <w:rFonts w:ascii="Times New Roman" w:hAnsi="Times New Roman"/>
          <w:sz w:val="28"/>
          <w:szCs w:val="28"/>
        </w:rPr>
      </w:pPr>
    </w:p>
    <w:p w:rsidR="00016162" w:rsidRPr="001A6DC4" w:rsidRDefault="00016162" w:rsidP="00016162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A6DC4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p w:rsidR="00016162" w:rsidRDefault="00016162" w:rsidP="000161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850"/>
        <w:gridCol w:w="102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693"/>
        <w:gridCol w:w="1134"/>
        <w:gridCol w:w="822"/>
      </w:tblGrid>
      <w:tr w:rsidR="007F4ED7" w:rsidRPr="00641BF3" w:rsidTr="00F17EEB">
        <w:tc>
          <w:tcPr>
            <w:tcW w:w="392" w:type="dxa"/>
            <w:vMerge w:val="restart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B5A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B5A81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Уровень показателя</w:t>
            </w:r>
          </w:p>
        </w:tc>
        <w:tc>
          <w:tcPr>
            <w:tcW w:w="1021" w:type="dxa"/>
            <w:vMerge w:val="restart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961" w:type="dxa"/>
            <w:gridSpan w:val="7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Значение показателя по  годам</w:t>
            </w:r>
          </w:p>
        </w:tc>
        <w:tc>
          <w:tcPr>
            <w:tcW w:w="2693" w:type="dxa"/>
            <w:vMerge w:val="restart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Документ</w:t>
            </w:r>
          </w:p>
        </w:tc>
        <w:tc>
          <w:tcPr>
            <w:tcW w:w="1134" w:type="dxa"/>
            <w:vMerge w:val="restart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DB5A81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DB5A81">
              <w:rPr>
                <w:rFonts w:ascii="Times New Roman" w:hAnsi="Times New Roman"/>
                <w:sz w:val="18"/>
                <w:szCs w:val="18"/>
              </w:rPr>
              <w:t xml:space="preserve"> за достижение показателя</w:t>
            </w:r>
          </w:p>
        </w:tc>
        <w:tc>
          <w:tcPr>
            <w:tcW w:w="822" w:type="dxa"/>
            <w:vMerge w:val="restart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7F4ED7" w:rsidRPr="00641BF3" w:rsidTr="00F17EEB">
        <w:tc>
          <w:tcPr>
            <w:tcW w:w="392" w:type="dxa"/>
            <w:vMerge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vAlign w:val="center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2693" w:type="dxa"/>
            <w:vMerge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ED7" w:rsidRPr="00641BF3" w:rsidTr="00F17EEB">
        <w:tc>
          <w:tcPr>
            <w:tcW w:w="392" w:type="dxa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F4ED7" w:rsidRPr="00DB5A8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</w:tcPr>
          <w:p w:rsidR="007F4ED7" w:rsidRPr="00DB5A81" w:rsidRDefault="005A61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F4ED7" w:rsidRPr="00DB5A81" w:rsidRDefault="005A61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F4ED7" w:rsidRPr="00DB5A81" w:rsidRDefault="005A61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F4ED7" w:rsidRPr="00DB5A81" w:rsidRDefault="005A61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F4ED7" w:rsidRPr="00DB5A81" w:rsidRDefault="005A61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F4ED7" w:rsidRPr="00DB5A81" w:rsidRDefault="005A61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7F4ED7" w:rsidRPr="00DB5A81" w:rsidRDefault="007F4ED7" w:rsidP="005A61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1</w:t>
            </w:r>
            <w:r w:rsidR="005A61D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F4ED7" w:rsidRPr="00DB5A81" w:rsidRDefault="007F4ED7" w:rsidP="005A61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1</w:t>
            </w:r>
            <w:r w:rsidR="005A61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F4ED7" w:rsidRPr="00DB5A81" w:rsidRDefault="005A61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F4ED7" w:rsidRPr="00DB5A81" w:rsidRDefault="007F4ED7" w:rsidP="005A61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1</w:t>
            </w:r>
            <w:r w:rsidR="005A61D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7F4ED7" w:rsidRPr="00DB5A81" w:rsidRDefault="007F4ED7" w:rsidP="005A61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1</w:t>
            </w:r>
            <w:r w:rsidR="005A61D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F4ED7" w:rsidRPr="00DB5A81" w:rsidRDefault="007F4ED7" w:rsidP="005A61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1</w:t>
            </w:r>
            <w:r w:rsidR="005A61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:rsidR="007F4ED7" w:rsidRPr="00DB5A81" w:rsidRDefault="007F4ED7" w:rsidP="005A61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5A81">
              <w:rPr>
                <w:rFonts w:ascii="Times New Roman" w:hAnsi="Times New Roman"/>
                <w:sz w:val="18"/>
                <w:szCs w:val="18"/>
              </w:rPr>
              <w:t>1</w:t>
            </w:r>
            <w:r w:rsidR="005A61D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F4ED7" w:rsidRPr="004A1588" w:rsidTr="007F4ED7">
        <w:trPr>
          <w:trHeight w:val="388"/>
        </w:trPr>
        <w:tc>
          <w:tcPr>
            <w:tcW w:w="15134" w:type="dxa"/>
            <w:gridSpan w:val="16"/>
            <w:shd w:val="clear" w:color="auto" w:fill="auto"/>
            <w:vAlign w:val="center"/>
          </w:tcPr>
          <w:p w:rsidR="007F4ED7" w:rsidRPr="004A1588" w:rsidRDefault="007F4ED7" w:rsidP="00F17EE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27826">
              <w:rPr>
                <w:rFonts w:ascii="Times New Roman" w:hAnsi="Times New Roman"/>
                <w:sz w:val="18"/>
                <w:szCs w:val="18"/>
              </w:rPr>
              <w:t>Цель</w:t>
            </w:r>
            <w:r w:rsidR="004066D8" w:rsidRPr="00627826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627826">
              <w:rPr>
                <w:rFonts w:ascii="Times New Roman" w:hAnsi="Times New Roman"/>
                <w:sz w:val="18"/>
                <w:szCs w:val="18"/>
              </w:rPr>
              <w:t xml:space="preserve"> «Снижение уровня преступности»</w:t>
            </w:r>
          </w:p>
        </w:tc>
      </w:tr>
      <w:tr w:rsidR="007F4ED7" w:rsidRPr="00641BF3" w:rsidTr="00F17EEB">
        <w:tc>
          <w:tcPr>
            <w:tcW w:w="392" w:type="dxa"/>
            <w:shd w:val="clear" w:color="auto" w:fill="auto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850" w:type="dxa"/>
            <w:shd w:val="clear" w:color="auto" w:fill="auto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МП</w:t>
            </w:r>
            <w:r w:rsidR="001A6DC4" w:rsidRPr="00751E01">
              <w:rPr>
                <w:rFonts w:ascii="Times New Roman" w:hAnsi="Times New Roman"/>
                <w:sz w:val="18"/>
                <w:szCs w:val="18"/>
              </w:rPr>
              <w:t>ГП</w:t>
            </w:r>
          </w:p>
        </w:tc>
        <w:tc>
          <w:tcPr>
            <w:tcW w:w="1021" w:type="dxa"/>
            <w:shd w:val="clear" w:color="auto" w:fill="auto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708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2693" w:type="dxa"/>
          </w:tcPr>
          <w:p w:rsidR="007F4ED7" w:rsidRPr="00751E01" w:rsidRDefault="007F4ED7" w:rsidP="00845E2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Распоряжение Правительства Ха</w:t>
            </w:r>
            <w:r w:rsidR="00380710" w:rsidRPr="00751E01">
              <w:rPr>
                <w:rFonts w:ascii="Times New Roman" w:hAnsi="Times New Roman"/>
                <w:sz w:val="18"/>
                <w:szCs w:val="18"/>
              </w:rPr>
              <w:t>нты-Мансийского автономного окру</w:t>
            </w:r>
            <w:r w:rsidR="004A1A5D" w:rsidRPr="00751E01">
              <w:rPr>
                <w:rFonts w:ascii="Times New Roman" w:hAnsi="Times New Roman"/>
                <w:sz w:val="18"/>
                <w:szCs w:val="18"/>
              </w:rPr>
              <w:t>га от 03.11.2022</w:t>
            </w:r>
            <w:r w:rsidRPr="00751E01">
              <w:rPr>
                <w:rFonts w:ascii="Times New Roman" w:hAnsi="Times New Roman"/>
                <w:sz w:val="18"/>
                <w:szCs w:val="18"/>
              </w:rPr>
              <w:t xml:space="preserve"> года № </w:t>
            </w:r>
            <w:r w:rsidR="004A1A5D" w:rsidRPr="00751E01">
              <w:rPr>
                <w:rFonts w:ascii="Times New Roman" w:hAnsi="Times New Roman"/>
                <w:sz w:val="18"/>
                <w:szCs w:val="18"/>
              </w:rPr>
              <w:t>679</w:t>
            </w:r>
            <w:r w:rsidRPr="00751E01">
              <w:rPr>
                <w:rFonts w:ascii="Times New Roman" w:hAnsi="Times New Roman"/>
                <w:sz w:val="18"/>
                <w:szCs w:val="18"/>
              </w:rPr>
              <w:t>-рп «О стратегии социально-экономического развития Ханты – Мансийского автономного округа – Югры до 203</w:t>
            </w:r>
            <w:r w:rsidR="004A1A5D" w:rsidRPr="00751E01">
              <w:rPr>
                <w:rFonts w:ascii="Times New Roman" w:hAnsi="Times New Roman"/>
                <w:sz w:val="18"/>
                <w:szCs w:val="18"/>
              </w:rPr>
              <w:t>6</w:t>
            </w:r>
            <w:r w:rsidRPr="00751E01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="004A1A5D" w:rsidRPr="00751E01">
              <w:rPr>
                <w:rFonts w:ascii="Times New Roman" w:hAnsi="Times New Roman"/>
                <w:sz w:val="18"/>
                <w:szCs w:val="18"/>
              </w:rPr>
              <w:t xml:space="preserve"> с целевыми ориентирами до 2050 года</w:t>
            </w:r>
            <w:r w:rsidRPr="00751E01">
              <w:rPr>
                <w:rFonts w:ascii="Times New Roman" w:hAnsi="Times New Roman"/>
                <w:sz w:val="18"/>
                <w:szCs w:val="18"/>
              </w:rPr>
              <w:t>»</w:t>
            </w:r>
            <w:r w:rsidR="00845E22" w:rsidRPr="00751E01">
              <w:rPr>
                <w:rFonts w:ascii="Times New Roman" w:hAnsi="Times New Roman"/>
                <w:sz w:val="18"/>
                <w:szCs w:val="18"/>
              </w:rPr>
              <w:t>; муниципальная программа ««Профилактика правонарушений и обеспечение отдельных прав граждан в Березовском районе»</w:t>
            </w:r>
          </w:p>
        </w:tc>
        <w:tc>
          <w:tcPr>
            <w:tcW w:w="1134" w:type="dxa"/>
          </w:tcPr>
          <w:p w:rsidR="007F4ED7" w:rsidRPr="00751E01" w:rsidRDefault="007F4ED7" w:rsidP="004066D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</w:rPr>
              <w:t xml:space="preserve">Отдел по организации деятельности комиссий </w:t>
            </w:r>
          </w:p>
        </w:tc>
        <w:tc>
          <w:tcPr>
            <w:tcW w:w="822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F4ED7" w:rsidRPr="00641BF3" w:rsidTr="00F17EEB">
        <w:tc>
          <w:tcPr>
            <w:tcW w:w="392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  <w:tc>
          <w:tcPr>
            <w:tcW w:w="850" w:type="dxa"/>
            <w:shd w:val="clear" w:color="auto" w:fill="auto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МП</w:t>
            </w:r>
            <w:r w:rsidR="001A6DC4" w:rsidRPr="00751E01">
              <w:rPr>
                <w:rFonts w:ascii="Times New Roman" w:hAnsi="Times New Roman"/>
                <w:sz w:val="20"/>
                <w:szCs w:val="20"/>
              </w:rPr>
              <w:t>ГП</w:t>
            </w:r>
          </w:p>
        </w:tc>
        <w:tc>
          <w:tcPr>
            <w:tcW w:w="1021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280,4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751E01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708" w:type="dxa"/>
          </w:tcPr>
          <w:p w:rsidR="007F4ED7" w:rsidRPr="00751E01" w:rsidRDefault="007F4ED7" w:rsidP="007F4ED7">
            <w:pPr>
              <w:keepLines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280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keepLines/>
              <w:spacing w:after="200"/>
              <w:ind w:firstLine="0"/>
              <w:contextualSpacing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279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278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277</w:t>
            </w:r>
          </w:p>
        </w:tc>
        <w:tc>
          <w:tcPr>
            <w:tcW w:w="708" w:type="dxa"/>
          </w:tcPr>
          <w:p w:rsidR="007F4ED7" w:rsidRPr="00751E01" w:rsidRDefault="007F4ED7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276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275</w:t>
            </w:r>
          </w:p>
        </w:tc>
        <w:tc>
          <w:tcPr>
            <w:tcW w:w="709" w:type="dxa"/>
          </w:tcPr>
          <w:p w:rsidR="007F4ED7" w:rsidRPr="00751E01" w:rsidRDefault="007F4ED7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274</w:t>
            </w:r>
          </w:p>
        </w:tc>
        <w:tc>
          <w:tcPr>
            <w:tcW w:w="2693" w:type="dxa"/>
          </w:tcPr>
          <w:p w:rsidR="007F4ED7" w:rsidRPr="00751E01" w:rsidRDefault="004066D8" w:rsidP="004066D8">
            <w:pPr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51E01">
              <w:rPr>
                <w:rFonts w:ascii="Times New Roman" w:hAnsi="Times New Roman"/>
                <w:sz w:val="18"/>
                <w:szCs w:val="20"/>
              </w:rPr>
              <w:t>Государственная</w:t>
            </w:r>
            <w:r w:rsidR="007F4ED7" w:rsidRPr="00751E01">
              <w:rPr>
                <w:rFonts w:ascii="Times New Roman" w:hAnsi="Times New Roman"/>
                <w:sz w:val="18"/>
                <w:szCs w:val="20"/>
              </w:rPr>
              <w:t xml:space="preserve"> программ</w:t>
            </w:r>
            <w:r w:rsidRPr="00751E01">
              <w:rPr>
                <w:rFonts w:ascii="Times New Roman" w:hAnsi="Times New Roman"/>
                <w:sz w:val="18"/>
                <w:szCs w:val="20"/>
              </w:rPr>
              <w:t>а</w:t>
            </w:r>
            <w:r w:rsidR="007F4ED7" w:rsidRPr="00751E01">
              <w:rPr>
                <w:rFonts w:ascii="Times New Roman" w:hAnsi="Times New Roman"/>
                <w:sz w:val="18"/>
                <w:szCs w:val="20"/>
              </w:rPr>
              <w:t xml:space="preserve"> Х</w:t>
            </w:r>
            <w:r w:rsidRPr="00751E01">
              <w:rPr>
                <w:rFonts w:ascii="Times New Roman" w:hAnsi="Times New Roman"/>
                <w:sz w:val="18"/>
                <w:szCs w:val="20"/>
              </w:rPr>
              <w:t xml:space="preserve">анты мансийского автономного округа – Югры </w:t>
            </w:r>
            <w:r w:rsidR="007F4ED7" w:rsidRPr="00751E01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r w:rsidR="00A02B59" w:rsidRPr="00751E01">
              <w:rPr>
                <w:rFonts w:ascii="Times New Roman" w:hAnsi="Times New Roman"/>
                <w:sz w:val="18"/>
                <w:szCs w:val="20"/>
              </w:rPr>
              <w:t>Безопасность жизнедеятельности и п</w:t>
            </w:r>
            <w:r w:rsidR="007F4ED7" w:rsidRPr="00751E01">
              <w:rPr>
                <w:rFonts w:ascii="Times New Roman" w:hAnsi="Times New Roman"/>
                <w:sz w:val="18"/>
                <w:szCs w:val="20"/>
              </w:rPr>
              <w:t>рофилактика правонарушений»</w:t>
            </w:r>
          </w:p>
        </w:tc>
        <w:tc>
          <w:tcPr>
            <w:tcW w:w="1134" w:type="dxa"/>
          </w:tcPr>
          <w:p w:rsidR="007F4ED7" w:rsidRPr="00751E01" w:rsidRDefault="007F4ED7" w:rsidP="004066D8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751E01">
              <w:rPr>
                <w:rFonts w:ascii="Times New Roman" w:hAnsi="Times New Roman"/>
                <w:sz w:val="18"/>
                <w:szCs w:val="20"/>
              </w:rPr>
              <w:t xml:space="preserve">Отдел по организации деятельности комиссий </w:t>
            </w:r>
          </w:p>
        </w:tc>
        <w:tc>
          <w:tcPr>
            <w:tcW w:w="822" w:type="dxa"/>
          </w:tcPr>
          <w:p w:rsidR="007F4ED7" w:rsidRPr="00751E01" w:rsidRDefault="007F4ED7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066D8" w:rsidRPr="00641BF3" w:rsidTr="00F17EEB">
        <w:tc>
          <w:tcPr>
            <w:tcW w:w="392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Участие членов добровольного народного формирования в мероприятиях по охране общественного порядка</w:t>
            </w:r>
          </w:p>
        </w:tc>
        <w:tc>
          <w:tcPr>
            <w:tcW w:w="850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021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200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751E01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708" w:type="dxa"/>
          </w:tcPr>
          <w:p w:rsidR="004066D8" w:rsidRPr="00751E01" w:rsidRDefault="004066D8" w:rsidP="007F4ED7">
            <w:pPr>
              <w:keepLines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202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204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206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208</w:t>
            </w:r>
          </w:p>
        </w:tc>
        <w:tc>
          <w:tcPr>
            <w:tcW w:w="708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210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212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214</w:t>
            </w:r>
          </w:p>
        </w:tc>
        <w:tc>
          <w:tcPr>
            <w:tcW w:w="2693" w:type="dxa"/>
          </w:tcPr>
          <w:p w:rsidR="004066D8" w:rsidRPr="00751E01" w:rsidRDefault="004066D8" w:rsidP="00F17EEB">
            <w:pPr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51E01">
              <w:rPr>
                <w:rFonts w:ascii="Times New Roman" w:hAnsi="Times New Roman"/>
                <w:sz w:val="18"/>
                <w:szCs w:val="20"/>
              </w:rPr>
              <w:t>Государственная программа Ханты мансийского автономного округа – Югры  «Безопасность жизнедеятельности и профилактика правонарушений»</w:t>
            </w:r>
          </w:p>
        </w:tc>
        <w:tc>
          <w:tcPr>
            <w:tcW w:w="1134" w:type="dxa"/>
          </w:tcPr>
          <w:p w:rsidR="004066D8" w:rsidRPr="00751E01" w:rsidRDefault="004066D8" w:rsidP="004066D8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751E01">
              <w:rPr>
                <w:rFonts w:ascii="Times New Roman" w:hAnsi="Times New Roman"/>
                <w:sz w:val="18"/>
                <w:szCs w:val="20"/>
              </w:rPr>
              <w:t xml:space="preserve">Отдел по организации деятельности комиссий </w:t>
            </w:r>
          </w:p>
        </w:tc>
        <w:tc>
          <w:tcPr>
            <w:tcW w:w="822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F4ED7" w:rsidRPr="00641BF3" w:rsidTr="007F4ED7">
        <w:tc>
          <w:tcPr>
            <w:tcW w:w="15134" w:type="dxa"/>
            <w:gridSpan w:val="16"/>
          </w:tcPr>
          <w:p w:rsidR="007F4ED7" w:rsidRPr="00751E01" w:rsidRDefault="007F4ED7" w:rsidP="004066D8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E01">
              <w:rPr>
                <w:rFonts w:ascii="Times New Roman" w:hAnsi="Times New Roman"/>
                <w:sz w:val="18"/>
                <w:szCs w:val="18"/>
              </w:rPr>
              <w:t xml:space="preserve"> Цель </w:t>
            </w:r>
            <w:r w:rsidR="004066D8" w:rsidRPr="00751E01">
              <w:rPr>
                <w:rFonts w:ascii="Times New Roman" w:hAnsi="Times New Roman"/>
                <w:sz w:val="18"/>
                <w:szCs w:val="18"/>
              </w:rPr>
              <w:t>2</w:t>
            </w:r>
            <w:r w:rsidRPr="00751E01">
              <w:rPr>
                <w:rFonts w:ascii="Times New Roman" w:hAnsi="Times New Roman"/>
                <w:sz w:val="18"/>
                <w:szCs w:val="18"/>
              </w:rPr>
              <w:t xml:space="preserve"> «Совершенствование системы первичной профилактики немедицинского потребления наркотических средств и психотропных веществ»</w:t>
            </w:r>
          </w:p>
          <w:p w:rsidR="00845E22" w:rsidRPr="00751E01" w:rsidRDefault="00845E22" w:rsidP="004066D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6D8" w:rsidRPr="00641BF3" w:rsidTr="00F17EEB">
        <w:tc>
          <w:tcPr>
            <w:tcW w:w="392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Доля молодежи (в возрасте от 14 до 30 лет) вовлеченной в реализацию мероприятий по профилактике наркомании, в общей численности молодежи городского поселения Березово</w:t>
            </w:r>
          </w:p>
        </w:tc>
        <w:tc>
          <w:tcPr>
            <w:tcW w:w="850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021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81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751E01">
              <w:rPr>
                <w:rFonts w:ascii="Times New Roman" w:hAnsi="Times New Roman"/>
                <w:sz w:val="18"/>
              </w:rPr>
              <w:t>2022</w:t>
            </w:r>
          </w:p>
        </w:tc>
        <w:tc>
          <w:tcPr>
            <w:tcW w:w="708" w:type="dxa"/>
          </w:tcPr>
          <w:p w:rsidR="004066D8" w:rsidRPr="00751E01" w:rsidRDefault="004066D8" w:rsidP="007F4ED7">
            <w:pPr>
              <w:keepLines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85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87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89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92</w:t>
            </w:r>
          </w:p>
        </w:tc>
        <w:tc>
          <w:tcPr>
            <w:tcW w:w="708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95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98</w:t>
            </w:r>
          </w:p>
        </w:tc>
        <w:tc>
          <w:tcPr>
            <w:tcW w:w="709" w:type="dxa"/>
          </w:tcPr>
          <w:p w:rsidR="004066D8" w:rsidRPr="00751E01" w:rsidRDefault="004066D8" w:rsidP="007F4ED7">
            <w:pPr>
              <w:keepLines/>
              <w:shd w:val="clear" w:color="FFFFFF" w:themeColor="background1" w:fill="FFFFFF" w:themeFill="background1"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51E01"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  <w:tc>
          <w:tcPr>
            <w:tcW w:w="2693" w:type="dxa"/>
          </w:tcPr>
          <w:p w:rsidR="004066D8" w:rsidRPr="00751E01" w:rsidRDefault="004066D8" w:rsidP="00F17EEB">
            <w:pPr>
              <w:ind w:firstLine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51E01">
              <w:rPr>
                <w:rFonts w:ascii="Times New Roman" w:hAnsi="Times New Roman"/>
                <w:sz w:val="18"/>
                <w:szCs w:val="20"/>
              </w:rPr>
              <w:t>Государственная программа Ханты мансийского автономного округа – Югры  «Безопасность жизнедеятельности и профилактика правонарушений»</w:t>
            </w:r>
          </w:p>
        </w:tc>
        <w:tc>
          <w:tcPr>
            <w:tcW w:w="1134" w:type="dxa"/>
          </w:tcPr>
          <w:p w:rsidR="004066D8" w:rsidRPr="00751E01" w:rsidRDefault="004066D8" w:rsidP="004066D8">
            <w:pPr>
              <w:ind w:firstLine="0"/>
              <w:rPr>
                <w:rFonts w:ascii="Times New Roman" w:hAnsi="Times New Roman"/>
                <w:sz w:val="18"/>
                <w:szCs w:val="20"/>
              </w:rPr>
            </w:pPr>
            <w:r w:rsidRPr="00751E01">
              <w:rPr>
                <w:rFonts w:ascii="Times New Roman" w:hAnsi="Times New Roman"/>
                <w:sz w:val="18"/>
                <w:szCs w:val="20"/>
              </w:rPr>
              <w:t xml:space="preserve">Отдел по организации деятельности комиссий </w:t>
            </w:r>
          </w:p>
        </w:tc>
        <w:tc>
          <w:tcPr>
            <w:tcW w:w="822" w:type="dxa"/>
          </w:tcPr>
          <w:p w:rsidR="004066D8" w:rsidRPr="00751E01" w:rsidRDefault="004066D8" w:rsidP="007F4E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1C0C" w:rsidRDefault="00121C0C" w:rsidP="00BA105A">
      <w:pPr>
        <w:pStyle w:val="af2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val="en-US" w:bidi="ru-RU"/>
        </w:rPr>
      </w:pPr>
    </w:p>
    <w:p w:rsidR="00A82024" w:rsidRPr="00F17EEB" w:rsidRDefault="00A82024" w:rsidP="00A82024">
      <w:pPr>
        <w:pStyle w:val="a6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17EEB">
        <w:rPr>
          <w:rFonts w:ascii="Times New Roman" w:hAnsi="Times New Roman"/>
          <w:b/>
          <w:sz w:val="28"/>
          <w:szCs w:val="28"/>
        </w:rPr>
        <w:t xml:space="preserve">Прокси-показатели муниципальной программы в </w:t>
      </w:r>
      <w:r w:rsidR="00140425" w:rsidRPr="00F17EEB">
        <w:rPr>
          <w:rFonts w:ascii="Times New Roman" w:hAnsi="Times New Roman"/>
          <w:b/>
          <w:sz w:val="28"/>
          <w:szCs w:val="28"/>
        </w:rPr>
        <w:t xml:space="preserve">2024 </w:t>
      </w:r>
      <w:r w:rsidRPr="00F17EE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82024" w:rsidRDefault="00A82024" w:rsidP="00A8202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AE5D76" w:rsidRPr="00A82024" w:rsidTr="00AE5D76">
        <w:tc>
          <w:tcPr>
            <w:tcW w:w="817" w:type="dxa"/>
            <w:vMerge w:val="restart"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820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202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9D20AE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="009D20AE">
              <w:rPr>
                <w:rFonts w:ascii="Times New Roman" w:hAnsi="Times New Roman"/>
                <w:sz w:val="20"/>
                <w:szCs w:val="20"/>
              </w:rPr>
              <w:t xml:space="preserve">твенный </w:t>
            </w:r>
          </w:p>
          <w:p w:rsidR="00AE5D76" w:rsidRPr="00A82024" w:rsidRDefault="009D20AE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AE5D76" w:rsidRPr="00A82024" w:rsidTr="00AE5D76">
        <w:tc>
          <w:tcPr>
            <w:tcW w:w="817" w:type="dxa"/>
            <w:vMerge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AE5D76" w:rsidRPr="00641BF3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AE5D76" w:rsidRPr="00641BF3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992" w:type="dxa"/>
          </w:tcPr>
          <w:p w:rsidR="00AE5D76" w:rsidRPr="00641BF3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AE5D76" w:rsidRPr="00641BF3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</w:t>
            </w:r>
            <w:r w:rsidRPr="00641BF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AE5D76" w:rsidRPr="00A82024" w:rsidRDefault="00AE5D76" w:rsidP="006045A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D76" w:rsidRPr="00A82024" w:rsidTr="00AE5D76">
        <w:tc>
          <w:tcPr>
            <w:tcW w:w="817" w:type="dxa"/>
          </w:tcPr>
          <w:p w:rsidR="00AE5D76" w:rsidRPr="00A82024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AE5D76" w:rsidRPr="00A82024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E5D76" w:rsidRPr="00AE5D76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AE5D76" w:rsidRPr="00AE5D76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AE5D76" w:rsidRPr="00AE5D76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AE5D76" w:rsidRPr="00AE5D76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AE5D76" w:rsidRPr="00AE5D76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AE5D76" w:rsidRPr="00AE5D76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AE5D76" w:rsidRPr="00AE5D76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AE5D76" w:rsidRPr="00AE5D76" w:rsidRDefault="00AE5D76" w:rsidP="00A820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AE5D76" w:rsidRPr="00A82024" w:rsidTr="00AE5D76">
        <w:trPr>
          <w:trHeight w:val="418"/>
        </w:trPr>
        <w:tc>
          <w:tcPr>
            <w:tcW w:w="817" w:type="dxa"/>
            <w:vAlign w:val="center"/>
          </w:tcPr>
          <w:p w:rsidR="00AE5D76" w:rsidRDefault="00AE5D76" w:rsidP="00AE5D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AE5D76" w:rsidRPr="00B904A0" w:rsidRDefault="00706D1D" w:rsidP="00AE5D7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057AA6" w:rsidRDefault="00057AA6" w:rsidP="0046593D">
      <w:pPr>
        <w:jc w:val="left"/>
        <w:rPr>
          <w:rFonts w:ascii="Times New Roman" w:hAnsi="Times New Roman"/>
          <w:sz w:val="28"/>
          <w:szCs w:val="28"/>
        </w:rPr>
      </w:pPr>
    </w:p>
    <w:p w:rsidR="0046593D" w:rsidRPr="00F17EEB" w:rsidRDefault="0046593D" w:rsidP="0046593D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17EEB">
        <w:rPr>
          <w:rFonts w:ascii="Times New Roman" w:hAnsi="Times New Roman"/>
          <w:b/>
          <w:sz w:val="28"/>
          <w:szCs w:val="28"/>
        </w:rPr>
        <w:t xml:space="preserve">Помесячный план достижения показателей муниципальной программы в </w:t>
      </w:r>
      <w:r w:rsidR="00140425" w:rsidRPr="00F17EEB">
        <w:rPr>
          <w:rFonts w:ascii="Times New Roman" w:hAnsi="Times New Roman"/>
          <w:b/>
          <w:sz w:val="28"/>
          <w:szCs w:val="28"/>
        </w:rPr>
        <w:t xml:space="preserve">2024 </w:t>
      </w:r>
      <w:r w:rsidRPr="00F17EEB">
        <w:rPr>
          <w:rFonts w:ascii="Times New Roman" w:hAnsi="Times New Roman"/>
          <w:b/>
          <w:sz w:val="28"/>
          <w:szCs w:val="28"/>
        </w:rPr>
        <w:t>году</w:t>
      </w:r>
    </w:p>
    <w:p w:rsidR="0046593D" w:rsidRDefault="0046593D" w:rsidP="0046593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47225D" w:rsidRPr="0046593D" w:rsidTr="00127095">
        <w:tc>
          <w:tcPr>
            <w:tcW w:w="675" w:type="dxa"/>
          </w:tcPr>
          <w:p w:rsidR="0047225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47225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47225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47225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47225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lastRenderedPageBreak/>
              <w:t>(по ОКЕИ)</w:t>
            </w:r>
          </w:p>
        </w:tc>
        <w:tc>
          <w:tcPr>
            <w:tcW w:w="7710" w:type="dxa"/>
            <w:gridSpan w:val="11"/>
          </w:tcPr>
          <w:p w:rsidR="0047225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Плановые значения по кварталам/месяцам</w:t>
            </w:r>
          </w:p>
        </w:tc>
        <w:tc>
          <w:tcPr>
            <w:tcW w:w="1383" w:type="dxa"/>
          </w:tcPr>
          <w:p w:rsidR="0047225D" w:rsidRPr="0046593D" w:rsidRDefault="0047225D" w:rsidP="001404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0425" w:rsidRPr="00140425">
              <w:rPr>
                <w:rFonts w:ascii="Times New Roman" w:hAnsi="Times New Roman"/>
                <w:sz w:val="20"/>
                <w:szCs w:val="20"/>
              </w:rPr>
              <w:t>2024</w:t>
            </w:r>
            <w:r w:rsidRPr="00140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BC3DFE" w:rsidRPr="0046593D" w:rsidTr="00127095">
        <w:tc>
          <w:tcPr>
            <w:tcW w:w="675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46593D" w:rsidRPr="0046593D" w:rsidRDefault="0047225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46593D" w:rsidRPr="0046593D" w:rsidRDefault="0047225D" w:rsidP="004722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83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DFE" w:rsidRPr="0046593D" w:rsidTr="00127095">
        <w:tc>
          <w:tcPr>
            <w:tcW w:w="675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46593D" w:rsidRPr="0046593D" w:rsidRDefault="0046593D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A1588" w:rsidRPr="0046593D" w:rsidTr="00E36436">
        <w:tc>
          <w:tcPr>
            <w:tcW w:w="15391" w:type="dxa"/>
            <w:gridSpan w:val="16"/>
          </w:tcPr>
          <w:p w:rsidR="004A1588" w:rsidRPr="0046593D" w:rsidRDefault="004A1588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588">
              <w:rPr>
                <w:rFonts w:ascii="Times New Roman" w:hAnsi="Times New Roman"/>
                <w:sz w:val="20"/>
                <w:szCs w:val="20"/>
              </w:rPr>
              <w:t>Цель 1 «Снижение уровня преступности»</w:t>
            </w:r>
          </w:p>
        </w:tc>
      </w:tr>
      <w:tr w:rsidR="00751E01" w:rsidRPr="0046593D" w:rsidTr="00127095">
        <w:tc>
          <w:tcPr>
            <w:tcW w:w="675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51E01" w:rsidRPr="00B9668A" w:rsidRDefault="00751E01" w:rsidP="008910F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68A">
              <w:rPr>
                <w:rFonts w:ascii="Times New Roman" w:hAnsi="Times New Roman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114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751E01" w:rsidRPr="00B9668A" w:rsidRDefault="00751E01" w:rsidP="008910F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68A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757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751E01" w:rsidRPr="00DB5A81" w:rsidRDefault="00751E01" w:rsidP="008910F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</w:tr>
      <w:tr w:rsidR="00751E01" w:rsidRPr="0046593D" w:rsidTr="00127095">
        <w:tc>
          <w:tcPr>
            <w:tcW w:w="675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51E01" w:rsidRPr="00641BF3" w:rsidRDefault="00751E01" w:rsidP="008910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D7">
              <w:rPr>
                <w:rFonts w:ascii="Times New Roman" w:hAnsi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100 тыс. человек населения)</w:t>
            </w:r>
          </w:p>
        </w:tc>
        <w:tc>
          <w:tcPr>
            <w:tcW w:w="114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751E01" w:rsidRPr="00641BF3" w:rsidRDefault="00751E01" w:rsidP="008910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751E01" w:rsidRPr="00677FA3" w:rsidRDefault="00751E01" w:rsidP="008910F3">
            <w:pPr>
              <w:keepLines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highlight w:val="white"/>
              </w:rPr>
              <w:t>280</w:t>
            </w:r>
          </w:p>
        </w:tc>
      </w:tr>
      <w:tr w:rsidR="00751E01" w:rsidRPr="0046593D" w:rsidTr="00127095">
        <w:tc>
          <w:tcPr>
            <w:tcW w:w="675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751E01" w:rsidRPr="00AE1B2B" w:rsidRDefault="00751E01" w:rsidP="008910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D7">
              <w:rPr>
                <w:rFonts w:ascii="Times New Roman" w:hAnsi="Times New Roman"/>
                <w:sz w:val="20"/>
                <w:szCs w:val="20"/>
              </w:rPr>
              <w:t>Участие членов добровольного народного формирования в мероприятиях по охране общественного порядка</w:t>
            </w:r>
          </w:p>
        </w:tc>
        <w:tc>
          <w:tcPr>
            <w:tcW w:w="114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751E01" w:rsidRDefault="00751E01" w:rsidP="008910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757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751E01" w:rsidRDefault="00751E01" w:rsidP="008910F3">
            <w:pPr>
              <w:keepLines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highlight w:val="white"/>
              </w:rPr>
              <w:t>202</w:t>
            </w:r>
          </w:p>
        </w:tc>
      </w:tr>
      <w:tr w:rsidR="004A1588" w:rsidRPr="0046593D" w:rsidTr="00D067B8">
        <w:tc>
          <w:tcPr>
            <w:tcW w:w="15391" w:type="dxa"/>
            <w:gridSpan w:val="16"/>
          </w:tcPr>
          <w:p w:rsidR="004A1588" w:rsidRDefault="004A1588" w:rsidP="008910F3">
            <w:pPr>
              <w:keepLines/>
              <w:spacing w:after="200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highlight w:val="white"/>
              </w:rPr>
            </w:pPr>
            <w:r w:rsidRPr="004A1588">
              <w:rPr>
                <w:rFonts w:ascii="Times New Roman" w:hAnsi="Times New Roman"/>
                <w:color w:val="000000"/>
                <w:sz w:val="18"/>
              </w:rPr>
              <w:t>Цель 2 «Совершенствование системы первичной профилактики немедицинского потребления наркотических средств и психотропных веществ»</w:t>
            </w:r>
          </w:p>
        </w:tc>
      </w:tr>
      <w:tr w:rsidR="00751E01" w:rsidRPr="0046593D" w:rsidTr="00127095">
        <w:tc>
          <w:tcPr>
            <w:tcW w:w="675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Доля молодежи (в возрасте от 14 до 30 лет) вовлеченной в реализацию мероприятий по профилактике наркомании, в общей численности молодежи городского поселения Березово</w:t>
            </w:r>
          </w:p>
        </w:tc>
        <w:tc>
          <w:tcPr>
            <w:tcW w:w="114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751E01" w:rsidRPr="0046593D" w:rsidRDefault="00751E01" w:rsidP="0046593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0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:rsidR="00AE2FF0" w:rsidRPr="004A1588" w:rsidRDefault="00AE2FF0" w:rsidP="00AE2FF0">
      <w:pPr>
        <w:ind w:firstLine="0"/>
        <w:jc w:val="left"/>
        <w:rPr>
          <w:rFonts w:ascii="Times New Roman" w:hAnsi="Times New Roman"/>
          <w:sz w:val="12"/>
          <w:szCs w:val="28"/>
        </w:rPr>
      </w:pPr>
    </w:p>
    <w:p w:rsidR="00AE2FF0" w:rsidRPr="00F17EEB" w:rsidRDefault="00AE2FF0" w:rsidP="00AE2FF0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17EEB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AE2FF0" w:rsidRDefault="00AE2FF0" w:rsidP="00AE2F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AE2FF0" w:rsidRPr="009B6A44" w:rsidTr="00127095">
        <w:tc>
          <w:tcPr>
            <w:tcW w:w="750" w:type="dxa"/>
          </w:tcPr>
          <w:p w:rsidR="00AE2FF0" w:rsidRPr="009B6A44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B6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B6A4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96" w:type="dxa"/>
          </w:tcPr>
          <w:p w:rsidR="00AE2FF0" w:rsidRPr="00446911" w:rsidRDefault="00AE2FF0" w:rsidP="001404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AE2FF0" w:rsidRPr="00446911" w:rsidRDefault="00AE2FF0" w:rsidP="001404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AE2FF0" w:rsidRPr="00446911" w:rsidRDefault="005F6DF6" w:rsidP="001404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AE2FF0" w:rsidRPr="009B6A44" w:rsidTr="00127095">
        <w:tc>
          <w:tcPr>
            <w:tcW w:w="75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11864" w:rsidRPr="009B6A44" w:rsidTr="00127095">
        <w:tc>
          <w:tcPr>
            <w:tcW w:w="750" w:type="dxa"/>
          </w:tcPr>
          <w:p w:rsidR="00511864" w:rsidRPr="00F17EEB" w:rsidRDefault="00511864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511864" w:rsidRPr="00F17EEB" w:rsidRDefault="00511864" w:rsidP="0014042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</w:t>
            </w:r>
            <w:r w:rsidR="00140425" w:rsidRPr="00F17EEB">
              <w:rPr>
                <w:rFonts w:ascii="Times New Roman" w:hAnsi="Times New Roman"/>
                <w:b/>
                <w:sz w:val="20"/>
                <w:szCs w:val="20"/>
              </w:rPr>
              <w:t>Профилактика правонарушений</w:t>
            </w: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85A5E" w:rsidRPr="009B6A44" w:rsidTr="00127095">
        <w:tc>
          <w:tcPr>
            <w:tcW w:w="750" w:type="dxa"/>
          </w:tcPr>
          <w:p w:rsidR="00685A5E" w:rsidRPr="00F17EEB" w:rsidRDefault="00685A5E" w:rsidP="0014042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140425" w:rsidRPr="00F17E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702" w:type="dxa"/>
            <w:gridSpan w:val="3"/>
          </w:tcPr>
          <w:p w:rsidR="00685A5E" w:rsidRPr="00F17EEB" w:rsidRDefault="00685A5E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</w:t>
            </w:r>
            <w:r w:rsidR="00140425" w:rsidRPr="00F17EEB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деятельности народных дружин</w:t>
            </w: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064B8" w:rsidRPr="009B6A44" w:rsidTr="00127095">
        <w:tc>
          <w:tcPr>
            <w:tcW w:w="750" w:type="dxa"/>
          </w:tcPr>
          <w:p w:rsidR="003064B8" w:rsidRPr="009B6A44" w:rsidRDefault="003064B8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3064B8" w:rsidRPr="009B6A44" w:rsidRDefault="004066D8" w:rsidP="004066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 w:rsidR="002B0C62">
              <w:rPr>
                <w:rFonts w:ascii="Times New Roman" w:hAnsi="Times New Roman"/>
                <w:sz w:val="20"/>
                <w:szCs w:val="20"/>
              </w:rPr>
              <w:t>: о</w:t>
            </w:r>
            <w:r w:rsidR="00140425">
              <w:rPr>
                <w:rFonts w:ascii="Times New Roman" w:hAnsi="Times New Roman"/>
                <w:sz w:val="20"/>
                <w:szCs w:val="20"/>
              </w:rPr>
              <w:t>тдел по организации деятельности комиссий</w:t>
            </w:r>
            <w:r w:rsidR="00306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6" w:type="dxa"/>
            <w:gridSpan w:val="2"/>
            <w:vAlign w:val="center"/>
          </w:tcPr>
          <w:p w:rsidR="003064B8" w:rsidRPr="009B6A44" w:rsidRDefault="00F17EEB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реализации: </w:t>
            </w:r>
            <w:r w:rsidR="00140425">
              <w:rPr>
                <w:rFonts w:ascii="Times New Roman" w:hAnsi="Times New Roman"/>
                <w:sz w:val="20"/>
                <w:szCs w:val="20"/>
              </w:rPr>
              <w:t>2024 – 2030 годы</w:t>
            </w:r>
          </w:p>
        </w:tc>
      </w:tr>
      <w:tr w:rsidR="00685A5E" w:rsidRPr="009B6A44" w:rsidTr="00127095">
        <w:tc>
          <w:tcPr>
            <w:tcW w:w="750" w:type="dxa"/>
          </w:tcPr>
          <w:p w:rsidR="00685A5E" w:rsidRPr="009B6A44" w:rsidRDefault="00685A5E" w:rsidP="0014042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404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796" w:type="dxa"/>
          </w:tcPr>
          <w:p w:rsidR="00685A5E" w:rsidRPr="009B6A44" w:rsidRDefault="00140425" w:rsidP="002B0C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40425">
              <w:rPr>
                <w:rFonts w:ascii="Times New Roman" w:hAnsi="Times New Roman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  <w:tc>
          <w:tcPr>
            <w:tcW w:w="5910" w:type="dxa"/>
          </w:tcPr>
          <w:p w:rsidR="00685A5E" w:rsidRPr="009B6A44" w:rsidRDefault="004F7E82" w:rsidP="00D1367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народных дружин (приобретение форменной одежды, отличительной символики, удостоверений), материальное стимулирование, личное страхование народных дружинников, участвующих в охране общественного порядка.</w:t>
            </w:r>
          </w:p>
        </w:tc>
        <w:tc>
          <w:tcPr>
            <w:tcW w:w="3996" w:type="dxa"/>
          </w:tcPr>
          <w:p w:rsidR="00685A5E" w:rsidRPr="004066D8" w:rsidRDefault="00140425" w:rsidP="004066D8">
            <w:pPr>
              <w:pStyle w:val="a6"/>
              <w:numPr>
                <w:ilvl w:val="0"/>
                <w:numId w:val="18"/>
              </w:numPr>
              <w:tabs>
                <w:tab w:val="left" w:pos="486"/>
              </w:tabs>
              <w:ind w:left="-81" w:firstLine="81"/>
              <w:rPr>
                <w:rFonts w:ascii="Times New Roman" w:hAnsi="Times New Roman"/>
                <w:sz w:val="20"/>
                <w:szCs w:val="20"/>
              </w:rPr>
            </w:pPr>
            <w:r w:rsidRPr="004066D8">
              <w:rPr>
                <w:rFonts w:ascii="Times New Roman" w:hAnsi="Times New Roman"/>
                <w:sz w:val="20"/>
                <w:szCs w:val="20"/>
              </w:rPr>
              <w:t>Уровень преступности (число зарегистрированных</w:t>
            </w:r>
            <w:proofErr w:type="gramStart"/>
            <w:r w:rsidRPr="004066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066D8" w:rsidRPr="004066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4066D8" w:rsidRPr="004066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066D8" w:rsidRPr="004066D8">
              <w:rPr>
                <w:rFonts w:ascii="Times New Roman" w:hAnsi="Times New Roman"/>
                <w:sz w:val="20"/>
                <w:szCs w:val="20"/>
              </w:rPr>
              <w:t>реступлений на 100 тыс. человек населения)</w:t>
            </w:r>
          </w:p>
          <w:p w:rsidR="002B0C62" w:rsidRPr="002B0C62" w:rsidRDefault="002B0C62" w:rsidP="004066D8">
            <w:pPr>
              <w:tabs>
                <w:tab w:val="left" w:pos="486"/>
              </w:tabs>
              <w:ind w:left="-81" w:firstLine="81"/>
              <w:rPr>
                <w:rFonts w:ascii="Times New Roman" w:hAnsi="Times New Roman"/>
                <w:sz w:val="6"/>
                <w:szCs w:val="20"/>
              </w:rPr>
            </w:pPr>
          </w:p>
          <w:p w:rsidR="00140425" w:rsidRPr="004066D8" w:rsidRDefault="00D13677" w:rsidP="004066D8">
            <w:pPr>
              <w:pStyle w:val="a6"/>
              <w:numPr>
                <w:ilvl w:val="0"/>
                <w:numId w:val="18"/>
              </w:numPr>
              <w:tabs>
                <w:tab w:val="left" w:pos="486"/>
              </w:tabs>
              <w:ind w:left="-81" w:firstLine="81"/>
              <w:rPr>
                <w:rFonts w:ascii="Times New Roman" w:hAnsi="Times New Roman"/>
                <w:sz w:val="20"/>
                <w:szCs w:val="20"/>
              </w:rPr>
            </w:pPr>
            <w:r w:rsidRPr="004066D8">
              <w:rPr>
                <w:rFonts w:ascii="Times New Roman" w:hAnsi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населения).</w:t>
            </w:r>
          </w:p>
          <w:p w:rsidR="002B0C62" w:rsidRPr="002B0C62" w:rsidRDefault="002B0C62" w:rsidP="004066D8">
            <w:pPr>
              <w:tabs>
                <w:tab w:val="left" w:pos="486"/>
              </w:tabs>
              <w:ind w:left="-81" w:firstLine="81"/>
              <w:rPr>
                <w:rFonts w:ascii="Times New Roman" w:hAnsi="Times New Roman"/>
                <w:sz w:val="6"/>
                <w:szCs w:val="20"/>
              </w:rPr>
            </w:pPr>
          </w:p>
          <w:p w:rsidR="00D13677" w:rsidRPr="004066D8" w:rsidRDefault="00D13677" w:rsidP="004066D8">
            <w:pPr>
              <w:pStyle w:val="a6"/>
              <w:numPr>
                <w:ilvl w:val="0"/>
                <w:numId w:val="18"/>
              </w:numPr>
              <w:tabs>
                <w:tab w:val="left" w:pos="486"/>
              </w:tabs>
              <w:ind w:left="-81" w:firstLine="81"/>
              <w:rPr>
                <w:rFonts w:ascii="Times New Roman" w:hAnsi="Times New Roman"/>
                <w:sz w:val="20"/>
                <w:szCs w:val="20"/>
              </w:rPr>
            </w:pPr>
            <w:r w:rsidRPr="004066D8">
              <w:rPr>
                <w:rFonts w:ascii="Times New Roman" w:hAnsi="Times New Roman"/>
                <w:sz w:val="20"/>
                <w:szCs w:val="20"/>
              </w:rPr>
              <w:t xml:space="preserve">Участие членов добровольного </w:t>
            </w:r>
            <w:r w:rsidRPr="004066D8">
              <w:rPr>
                <w:rFonts w:ascii="Times New Roman" w:hAnsi="Times New Roman"/>
                <w:sz w:val="20"/>
                <w:szCs w:val="20"/>
              </w:rPr>
              <w:lastRenderedPageBreak/>
              <w:t>народного формирования в мероприятиях по охране общественного порядка.</w:t>
            </w:r>
          </w:p>
        </w:tc>
      </w:tr>
      <w:tr w:rsidR="00685A5E" w:rsidRPr="009B6A44" w:rsidTr="00127095">
        <w:tc>
          <w:tcPr>
            <w:tcW w:w="750" w:type="dxa"/>
          </w:tcPr>
          <w:p w:rsidR="00685A5E" w:rsidRPr="00F17EEB" w:rsidRDefault="00D13677" w:rsidP="00421B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702" w:type="dxa"/>
            <w:gridSpan w:val="3"/>
          </w:tcPr>
          <w:p w:rsidR="00685A5E" w:rsidRPr="00F17EEB" w:rsidRDefault="00D13677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«Организация и проведение мероприятий, направленных на профилактику правонарушений»</w:t>
            </w:r>
          </w:p>
        </w:tc>
      </w:tr>
      <w:tr w:rsidR="003064B8" w:rsidRPr="009B6A44" w:rsidTr="00127095">
        <w:tc>
          <w:tcPr>
            <w:tcW w:w="750" w:type="dxa"/>
          </w:tcPr>
          <w:p w:rsidR="003064B8" w:rsidRPr="009B6A44" w:rsidRDefault="003064B8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3064B8" w:rsidRPr="009B6A44" w:rsidRDefault="002B0C62" w:rsidP="004066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B0C62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13677">
              <w:rPr>
                <w:rFonts w:ascii="Times New Roman" w:hAnsi="Times New Roman"/>
                <w:sz w:val="20"/>
                <w:szCs w:val="20"/>
              </w:rPr>
              <w:t>тдел по ор</w:t>
            </w:r>
            <w:r w:rsidR="004066D8">
              <w:rPr>
                <w:rFonts w:ascii="Times New Roman" w:hAnsi="Times New Roman"/>
                <w:sz w:val="20"/>
                <w:szCs w:val="20"/>
              </w:rPr>
              <w:t>ганизации деятельности комиссий</w:t>
            </w:r>
          </w:p>
        </w:tc>
        <w:tc>
          <w:tcPr>
            <w:tcW w:w="9906" w:type="dxa"/>
            <w:gridSpan w:val="2"/>
            <w:vAlign w:val="center"/>
          </w:tcPr>
          <w:p w:rsidR="003064B8" w:rsidRPr="009B6A44" w:rsidRDefault="00F17EEB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EB">
              <w:rPr>
                <w:rFonts w:ascii="Times New Roman" w:hAnsi="Times New Roman"/>
                <w:sz w:val="20"/>
                <w:szCs w:val="20"/>
              </w:rPr>
              <w:t xml:space="preserve">Срок реализации: </w:t>
            </w:r>
            <w:r w:rsidR="00D13677">
              <w:rPr>
                <w:rFonts w:ascii="Times New Roman" w:hAnsi="Times New Roman"/>
                <w:sz w:val="20"/>
                <w:szCs w:val="20"/>
              </w:rPr>
              <w:t>2024 – 2030 годы</w:t>
            </w:r>
          </w:p>
        </w:tc>
      </w:tr>
      <w:tr w:rsidR="00685A5E" w:rsidRPr="009B6A44" w:rsidTr="00127095">
        <w:tc>
          <w:tcPr>
            <w:tcW w:w="750" w:type="dxa"/>
          </w:tcPr>
          <w:p w:rsidR="00685A5E" w:rsidRPr="00D066F0" w:rsidRDefault="00685A5E" w:rsidP="00D136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D1367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685A5E" w:rsidRPr="009B6A44" w:rsidRDefault="00D13677" w:rsidP="002B0C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3677">
              <w:rPr>
                <w:rFonts w:ascii="Times New Roman" w:hAnsi="Times New Roman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  <w:tc>
          <w:tcPr>
            <w:tcW w:w="5910" w:type="dxa"/>
          </w:tcPr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Правовое просвещение, правовое информирование жителей и организаций городского поселения Березово.</w:t>
            </w:r>
          </w:p>
          <w:p w:rsidR="004F7E82" w:rsidRPr="009B6A44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Совершенствование информационного и методического обеспечения профилактики правонарушений, повышение правосознания граждан (через применение различных мер образовательного, воспитательного, информационного, организационного или методического характера). Распространение социальной рекламы.</w:t>
            </w:r>
          </w:p>
        </w:tc>
        <w:tc>
          <w:tcPr>
            <w:tcW w:w="3996" w:type="dxa"/>
          </w:tcPr>
          <w:p w:rsidR="00D13677" w:rsidRPr="004066D8" w:rsidRDefault="00D13677" w:rsidP="004066D8">
            <w:pPr>
              <w:pStyle w:val="a6"/>
              <w:numPr>
                <w:ilvl w:val="0"/>
                <w:numId w:val="19"/>
              </w:numPr>
              <w:tabs>
                <w:tab w:val="left" w:pos="486"/>
              </w:tabs>
              <w:ind w:left="-81" w:firstLine="81"/>
              <w:rPr>
                <w:rFonts w:ascii="Times New Roman" w:hAnsi="Times New Roman"/>
                <w:sz w:val="20"/>
                <w:szCs w:val="20"/>
              </w:rPr>
            </w:pPr>
            <w:r w:rsidRPr="004066D8">
              <w:rPr>
                <w:rFonts w:ascii="Times New Roman" w:hAnsi="Times New Roman"/>
                <w:sz w:val="20"/>
                <w:szCs w:val="20"/>
              </w:rPr>
              <w:t>Уровень преступности (число зарегистрированных</w:t>
            </w:r>
            <w:proofErr w:type="gramStart"/>
            <w:r w:rsidRPr="004066D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066D8">
              <w:t xml:space="preserve"> </w:t>
            </w:r>
            <w:proofErr w:type="gramStart"/>
            <w:r w:rsidR="004066D8" w:rsidRPr="004066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066D8" w:rsidRPr="004066D8">
              <w:rPr>
                <w:rFonts w:ascii="Times New Roman" w:hAnsi="Times New Roman"/>
                <w:sz w:val="20"/>
                <w:szCs w:val="20"/>
              </w:rPr>
              <w:t>реступлений на 100 тыс. человек населения)</w:t>
            </w:r>
          </w:p>
          <w:p w:rsidR="002B0C62" w:rsidRPr="002B0C62" w:rsidRDefault="002B0C62" w:rsidP="004066D8">
            <w:pPr>
              <w:tabs>
                <w:tab w:val="left" w:pos="486"/>
              </w:tabs>
              <w:ind w:left="-81" w:firstLine="81"/>
              <w:rPr>
                <w:rFonts w:ascii="Times New Roman" w:hAnsi="Times New Roman"/>
                <w:sz w:val="6"/>
                <w:szCs w:val="20"/>
              </w:rPr>
            </w:pPr>
          </w:p>
          <w:p w:rsidR="00685A5E" w:rsidRPr="004066D8" w:rsidRDefault="00D13677" w:rsidP="004066D8">
            <w:pPr>
              <w:pStyle w:val="a6"/>
              <w:numPr>
                <w:ilvl w:val="0"/>
                <w:numId w:val="19"/>
              </w:numPr>
              <w:tabs>
                <w:tab w:val="left" w:pos="486"/>
              </w:tabs>
              <w:ind w:left="-81" w:firstLine="81"/>
              <w:rPr>
                <w:rFonts w:ascii="Times New Roman" w:hAnsi="Times New Roman"/>
                <w:sz w:val="20"/>
                <w:szCs w:val="20"/>
              </w:rPr>
            </w:pPr>
            <w:r w:rsidRPr="004066D8">
              <w:rPr>
                <w:rFonts w:ascii="Times New Roman" w:hAnsi="Times New Roman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населения).</w:t>
            </w:r>
          </w:p>
        </w:tc>
      </w:tr>
      <w:tr w:rsidR="00685A5E" w:rsidRPr="009B6A44" w:rsidTr="00127095">
        <w:tc>
          <w:tcPr>
            <w:tcW w:w="750" w:type="dxa"/>
          </w:tcPr>
          <w:p w:rsidR="00685A5E" w:rsidRPr="00F17EEB" w:rsidRDefault="00D13677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702" w:type="dxa"/>
            <w:gridSpan w:val="3"/>
          </w:tcPr>
          <w:p w:rsidR="00685A5E" w:rsidRPr="00F17EEB" w:rsidRDefault="00780121" w:rsidP="0078012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(подпрограмма) </w:t>
            </w:r>
            <w:r w:rsidR="00685A5E" w:rsidRPr="00F17EE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D13677" w:rsidRPr="00F17EEB">
              <w:rPr>
                <w:rFonts w:ascii="Times New Roman" w:hAnsi="Times New Roman"/>
                <w:b/>
                <w:sz w:val="20"/>
                <w:szCs w:val="20"/>
              </w:rPr>
              <w:t>Профилактика незаконного оборота и потребления наркотических средств и психотропных веществ</w:t>
            </w:r>
            <w:r w:rsidR="00685A5E" w:rsidRPr="00F17EE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80121" w:rsidRPr="009B6A44" w:rsidTr="00127095">
        <w:tc>
          <w:tcPr>
            <w:tcW w:w="750" w:type="dxa"/>
          </w:tcPr>
          <w:p w:rsidR="00780121" w:rsidRPr="00F17EEB" w:rsidRDefault="00780121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4702" w:type="dxa"/>
            <w:gridSpan w:val="3"/>
          </w:tcPr>
          <w:p w:rsidR="00780121" w:rsidRPr="00F17EEB" w:rsidRDefault="00780121" w:rsidP="00421B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EEB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«Мероприятия, направленные на профилактику незаконного оборота и потребления наркотических средств и психотропных веществ» </w:t>
            </w:r>
          </w:p>
        </w:tc>
      </w:tr>
      <w:tr w:rsidR="003064B8" w:rsidRPr="009B6A44" w:rsidTr="00127095">
        <w:tc>
          <w:tcPr>
            <w:tcW w:w="750" w:type="dxa"/>
          </w:tcPr>
          <w:p w:rsidR="003064B8" w:rsidRPr="009B6A44" w:rsidRDefault="003064B8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3064B8" w:rsidRPr="009B6A44" w:rsidRDefault="002B0C62" w:rsidP="004066D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 о</w:t>
            </w:r>
            <w:r w:rsidR="00D13677">
              <w:rPr>
                <w:rFonts w:ascii="Times New Roman" w:hAnsi="Times New Roman"/>
                <w:sz w:val="20"/>
                <w:szCs w:val="20"/>
              </w:rPr>
              <w:t>тдел по организации деятельности комиссий</w:t>
            </w:r>
            <w:r w:rsidR="003064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3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6" w:type="dxa"/>
            <w:gridSpan w:val="2"/>
            <w:vAlign w:val="center"/>
          </w:tcPr>
          <w:p w:rsidR="003064B8" w:rsidRPr="009B6A44" w:rsidRDefault="00F17EEB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EB">
              <w:rPr>
                <w:rFonts w:ascii="Times New Roman" w:hAnsi="Times New Roman"/>
                <w:sz w:val="20"/>
                <w:szCs w:val="20"/>
              </w:rPr>
              <w:t xml:space="preserve">Срок реализации: </w:t>
            </w:r>
            <w:r w:rsidR="00D13677">
              <w:rPr>
                <w:rFonts w:ascii="Times New Roman" w:hAnsi="Times New Roman"/>
                <w:sz w:val="20"/>
                <w:szCs w:val="20"/>
              </w:rPr>
              <w:t>2024 – 2030 годы</w:t>
            </w:r>
          </w:p>
        </w:tc>
      </w:tr>
      <w:tr w:rsidR="00685A5E" w:rsidRPr="009B6A44" w:rsidTr="00D13677">
        <w:trPr>
          <w:trHeight w:val="961"/>
        </w:trPr>
        <w:tc>
          <w:tcPr>
            <w:tcW w:w="750" w:type="dxa"/>
          </w:tcPr>
          <w:p w:rsidR="00685A5E" w:rsidRPr="009B6A44" w:rsidRDefault="00D13677" w:rsidP="00D1367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4796" w:type="dxa"/>
          </w:tcPr>
          <w:p w:rsidR="00685A5E" w:rsidRPr="009B6A44" w:rsidRDefault="00D13677" w:rsidP="00D1367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13677">
              <w:rPr>
                <w:rFonts w:ascii="Times New Roman" w:hAnsi="Times New Roman"/>
                <w:sz w:val="20"/>
                <w:szCs w:val="20"/>
              </w:rPr>
              <w:t>Создание условий для повышения антинаркотической ориентации населения, популяризации здорового образа жизни.</w:t>
            </w:r>
          </w:p>
        </w:tc>
        <w:tc>
          <w:tcPr>
            <w:tcW w:w="5910" w:type="dxa"/>
          </w:tcPr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Проведение правовых лекций, родительских собраний, классных часов с участием специалистов правоохранительных органов, разъясняющих ответственность за совершение преступлений в сфере незаконного оборота наркотиков.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Организация консультационных телефонных «горячих линий».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 xml:space="preserve">Формирование и систематическая актуализация </w:t>
            </w:r>
            <w:proofErr w:type="gramStart"/>
            <w:r w:rsidRPr="004F7E82">
              <w:rPr>
                <w:rFonts w:ascii="Times New Roman" w:hAnsi="Times New Roman"/>
                <w:sz w:val="20"/>
                <w:szCs w:val="20"/>
              </w:rPr>
              <w:t>интернет-страниц</w:t>
            </w:r>
            <w:proofErr w:type="gramEnd"/>
            <w:r w:rsidRPr="004F7E82">
              <w:rPr>
                <w:rFonts w:ascii="Times New Roman" w:hAnsi="Times New Roman"/>
                <w:sz w:val="20"/>
                <w:szCs w:val="20"/>
              </w:rPr>
              <w:t xml:space="preserve"> и антинаркотических сайтов, развитие интерактивных кабинетов.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Внедрение лучших практик органов местного самоуправления по профилактике наркомании.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Взаимодействие с молодежными общественными объединениями в целях профилактики наркомании.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Выпуск наглядной информационной продукции (буклеты, памятки, баннеры) антинаркотической направленности, профилактики здорового образа жизни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Информационное сопровождение в СМИ мероприятий муниципальной программы в сфере реализации антинаркотической политики, профилактики здорового образа жизни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Проведение конкурсов рисунков, фотографий, видеороликов отражающих проблемы наркомании, и направленных на популяризацию здорового образа жизни.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спортивных мероприятий, турниров, </w:t>
            </w:r>
            <w:r w:rsidRPr="004F7E82">
              <w:rPr>
                <w:rFonts w:ascii="Times New Roman" w:hAnsi="Times New Roman"/>
                <w:sz w:val="20"/>
                <w:szCs w:val="20"/>
              </w:rPr>
              <w:lastRenderedPageBreak/>
              <w:t>соревнований, выставок и других мероприятий, направленных на формирование негативного отношения к незаконному обороту и потреблению наркотиков, популяризации здорового образа жизни.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Проведение тематических мероприятий, направленных на позитивные и жизнеутверждающие ценности и идеалы.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Участие в антинаркотических мероприятиях, проводимых органами власти автономного округа, в том числе месячника антинаркотической направленности и популяризации здорового образа жизни в преддверии Международного дня борьбы с наркоманией и незаконным оборотом наркотиков (26 июня), участие в антинаркотических акциях.</w:t>
            </w:r>
          </w:p>
          <w:p w:rsidR="004F7E82" w:rsidRPr="004F7E82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Участие в антинаркотических мероприятиях, проводимых территориальными органами внутренних дел, в том числе межведомственной комплексной оперативно-профилактической операции «Дети России», Общероссийской антинаркотической акции «Сообщи, где торгуют смертью» и т.д.</w:t>
            </w:r>
          </w:p>
          <w:p w:rsidR="00685A5E" w:rsidRPr="009B6A44" w:rsidRDefault="004F7E82" w:rsidP="004F7E8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F7E82">
              <w:rPr>
                <w:rFonts w:ascii="Times New Roman" w:hAnsi="Times New Roman"/>
                <w:sz w:val="20"/>
                <w:szCs w:val="20"/>
              </w:rPr>
              <w:t>Поддержка социально ориентированных некоммерческих организаций, осуществляющих свою деятельность в сфере профилактики наркомании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96" w:type="dxa"/>
          </w:tcPr>
          <w:p w:rsidR="00780121" w:rsidRPr="006B099C" w:rsidRDefault="00A115AC" w:rsidP="006B099C">
            <w:pPr>
              <w:tabs>
                <w:tab w:val="left" w:pos="34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B099C">
              <w:rPr>
                <w:rFonts w:ascii="Times New Roman" w:hAnsi="Times New Roman"/>
                <w:sz w:val="20"/>
                <w:szCs w:val="20"/>
              </w:rPr>
              <w:t>.</w:t>
            </w:r>
            <w:r w:rsidR="00780121" w:rsidRPr="006B099C">
              <w:rPr>
                <w:rFonts w:ascii="Times New Roman" w:hAnsi="Times New Roman"/>
                <w:sz w:val="20"/>
                <w:szCs w:val="20"/>
              </w:rPr>
              <w:t>Уровень преступности (число зарегистрированных преступлений на 100 тыс. человек населения).</w:t>
            </w:r>
          </w:p>
          <w:p w:rsidR="002B0C62" w:rsidRPr="002B0C62" w:rsidRDefault="002B0C62" w:rsidP="004066D8">
            <w:pPr>
              <w:tabs>
                <w:tab w:val="left" w:pos="344"/>
              </w:tabs>
              <w:ind w:left="-81" w:firstLine="141"/>
              <w:rPr>
                <w:rFonts w:ascii="Times New Roman" w:hAnsi="Times New Roman"/>
                <w:sz w:val="6"/>
                <w:szCs w:val="20"/>
              </w:rPr>
            </w:pPr>
          </w:p>
          <w:p w:rsidR="00685A5E" w:rsidRPr="006B099C" w:rsidRDefault="006B099C" w:rsidP="006B099C">
            <w:pPr>
              <w:tabs>
                <w:tab w:val="left" w:pos="34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D13677" w:rsidRPr="006B099C">
              <w:rPr>
                <w:rFonts w:ascii="Times New Roman" w:hAnsi="Times New Roman"/>
                <w:sz w:val="20"/>
                <w:szCs w:val="20"/>
              </w:rPr>
              <w:t>Доля молодежи (в возрасте от 14 до 30 лет) вовлеченной в реализацию мероприятий по профилактике наркомании, в общей численности молодежи городского поселения Березово</w:t>
            </w:r>
            <w:r w:rsidR="00780121" w:rsidRPr="006B09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46911" w:rsidRPr="00D13677" w:rsidRDefault="00446911" w:rsidP="00742946">
      <w:pPr>
        <w:ind w:firstLine="0"/>
        <w:rPr>
          <w:rFonts w:ascii="Times New Roman" w:hAnsi="Times New Roman"/>
          <w:sz w:val="28"/>
          <w:szCs w:val="28"/>
        </w:rPr>
      </w:pPr>
    </w:p>
    <w:p w:rsidR="00632C6B" w:rsidRPr="00F17EEB" w:rsidRDefault="00632C6B" w:rsidP="00632C6B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F17EEB">
        <w:rPr>
          <w:rFonts w:ascii="Times New Roman" w:hAnsi="Times New Roman"/>
          <w:b/>
          <w:sz w:val="28"/>
          <w:szCs w:val="28"/>
        </w:rPr>
        <w:t>Финансовое обеспечение муниципальной программы</w:t>
      </w:r>
    </w:p>
    <w:p w:rsidR="00632C6B" w:rsidRDefault="00632C6B" w:rsidP="00632C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50" w:type="dxa"/>
        <w:tblLook w:val="04A0" w:firstRow="1" w:lastRow="0" w:firstColumn="1" w:lastColumn="0" w:noHBand="0" w:noVBand="1"/>
      </w:tblPr>
      <w:tblGrid>
        <w:gridCol w:w="4786"/>
        <w:gridCol w:w="1134"/>
        <w:gridCol w:w="1134"/>
        <w:gridCol w:w="1134"/>
        <w:gridCol w:w="1276"/>
        <w:gridCol w:w="1276"/>
        <w:gridCol w:w="1275"/>
        <w:gridCol w:w="1276"/>
        <w:gridCol w:w="1759"/>
      </w:tblGrid>
      <w:tr w:rsidR="00B70AE7" w:rsidRPr="008D0206" w:rsidTr="00E17742">
        <w:trPr>
          <w:trHeight w:val="355"/>
        </w:trPr>
        <w:tc>
          <w:tcPr>
            <w:tcW w:w="4786" w:type="dxa"/>
            <w:vMerge w:val="restart"/>
            <w:vAlign w:val="center"/>
          </w:tcPr>
          <w:p w:rsidR="00B70AE7" w:rsidRPr="00A56ECB" w:rsidRDefault="00B70AE7" w:rsidP="00034E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264" w:type="dxa"/>
            <w:gridSpan w:val="8"/>
            <w:vAlign w:val="center"/>
          </w:tcPr>
          <w:p w:rsidR="00B70AE7" w:rsidRPr="008D0206" w:rsidRDefault="00B70AE7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034E04" w:rsidRPr="008D0206" w:rsidTr="00E17742">
        <w:trPr>
          <w:trHeight w:val="274"/>
        </w:trPr>
        <w:tc>
          <w:tcPr>
            <w:tcW w:w="4786" w:type="dxa"/>
            <w:vMerge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vAlign w:val="center"/>
          </w:tcPr>
          <w:p w:rsidR="00034E04" w:rsidRPr="008D0206" w:rsidRDefault="00034E04" w:rsidP="00034E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5" w:type="dxa"/>
            <w:vAlign w:val="center"/>
          </w:tcPr>
          <w:p w:rsidR="00034E04" w:rsidRPr="008D0206" w:rsidRDefault="00034E04" w:rsidP="00034E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vAlign w:val="center"/>
          </w:tcPr>
          <w:p w:rsidR="00034E04" w:rsidRPr="008D0206" w:rsidRDefault="00034E04" w:rsidP="00034E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59" w:type="dxa"/>
            <w:vAlign w:val="center"/>
          </w:tcPr>
          <w:p w:rsidR="00034E04" w:rsidRPr="008D0206" w:rsidRDefault="00034E04" w:rsidP="00E17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34E04" w:rsidRPr="008D0206" w:rsidTr="00E17742">
        <w:tc>
          <w:tcPr>
            <w:tcW w:w="4786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34E04" w:rsidRPr="008D0206" w:rsidRDefault="00034E04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34E04" w:rsidRPr="008D0206" w:rsidRDefault="00E17742" w:rsidP="00034E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034E04" w:rsidRPr="008D0206" w:rsidRDefault="00E17742" w:rsidP="00034E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34E04" w:rsidRPr="008D0206" w:rsidRDefault="00E17742" w:rsidP="00034E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9" w:type="dxa"/>
            <w:vAlign w:val="center"/>
          </w:tcPr>
          <w:p w:rsidR="00034E04" w:rsidRPr="008D0206" w:rsidRDefault="00E17742" w:rsidP="00E177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E17742" w:rsidRDefault="00E17742" w:rsidP="007F7E55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7F7E5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7F7E5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7F7E5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5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759" w:type="dxa"/>
            <w:vAlign w:val="center"/>
          </w:tcPr>
          <w:p w:rsidR="00E17742" w:rsidRPr="00E17742" w:rsidRDefault="00E17742" w:rsidP="007F7E5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228,8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CD723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E17742" w:rsidRDefault="00A814E4" w:rsidP="00E17742">
            <w:pPr>
              <w:pStyle w:val="a6"/>
              <w:numPr>
                <w:ilvl w:val="0"/>
                <w:numId w:val="10"/>
              </w:numPr>
              <w:ind w:left="0" w:firstLine="36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="00E17742" w:rsidRPr="00E17742">
              <w:rPr>
                <w:rFonts w:ascii="Times New Roman" w:hAnsi="Times New Roman"/>
                <w:b/>
                <w:sz w:val="20"/>
                <w:szCs w:val="20"/>
              </w:rPr>
              <w:t xml:space="preserve"> «Создание условий для деятельности народных дружин» (всего), в том числе: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5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32,8</w:t>
            </w:r>
          </w:p>
        </w:tc>
        <w:tc>
          <w:tcPr>
            <w:tcW w:w="1759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228,8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421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421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421B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CD723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E17742" w:rsidRDefault="00A814E4" w:rsidP="00E17742">
            <w:pPr>
              <w:pStyle w:val="a6"/>
              <w:numPr>
                <w:ilvl w:val="0"/>
                <w:numId w:val="10"/>
              </w:numPr>
              <w:ind w:left="0"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="00E17742" w:rsidRPr="00E17742">
              <w:rPr>
                <w:rFonts w:ascii="Times New Roman" w:hAnsi="Times New Roman"/>
                <w:b/>
                <w:sz w:val="20"/>
                <w:szCs w:val="20"/>
              </w:rPr>
              <w:t xml:space="preserve"> «Организация и проведение мероприятий, направленных на профилактику правонарушений» (всего), в том числе: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2B0C6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2B0C6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2B0C6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2B0C6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E17742" w:rsidRDefault="001321FB" w:rsidP="00E17742">
            <w:pPr>
              <w:pStyle w:val="a6"/>
              <w:numPr>
                <w:ilvl w:val="0"/>
                <w:numId w:val="10"/>
              </w:numPr>
              <w:ind w:left="0" w:firstLine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</w:t>
            </w: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7742" w:rsidRPr="00E17742">
              <w:rPr>
                <w:rFonts w:ascii="Times New Roman" w:hAnsi="Times New Roman"/>
                <w:b/>
                <w:sz w:val="20"/>
                <w:szCs w:val="20"/>
              </w:rPr>
              <w:t>«Профилактика незаконного оборота и потребления наркотических средств и психотропных веществ» (всего), в том числе: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E17742" w:rsidRDefault="00E17742" w:rsidP="002B0C6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4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2B0C6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2B0C6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2B0C6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7742" w:rsidRPr="008D0206" w:rsidTr="00E17742">
        <w:trPr>
          <w:trHeight w:val="352"/>
        </w:trPr>
        <w:tc>
          <w:tcPr>
            <w:tcW w:w="4786" w:type="dxa"/>
            <w:vAlign w:val="center"/>
          </w:tcPr>
          <w:p w:rsidR="00E17742" w:rsidRPr="008D0206" w:rsidRDefault="00E17742" w:rsidP="002B0C6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59" w:type="dxa"/>
            <w:vAlign w:val="center"/>
          </w:tcPr>
          <w:p w:rsidR="00E17742" w:rsidRPr="008D0206" w:rsidRDefault="00E17742" w:rsidP="002B0C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952FE" w:rsidRDefault="00C952FE" w:rsidP="009904B1">
      <w:pPr>
        <w:ind w:left="-142" w:firstLine="0"/>
        <w:rPr>
          <w:rFonts w:ascii="Times New Roman" w:hAnsi="Times New Roman"/>
          <w:sz w:val="28"/>
          <w:szCs w:val="28"/>
        </w:rPr>
      </w:pPr>
    </w:p>
    <w:p w:rsidR="0098756F" w:rsidRDefault="0098756F" w:rsidP="0098756F">
      <w:pPr>
        <w:jc w:val="right"/>
        <w:rPr>
          <w:rFonts w:ascii="Times New Roman" w:hAnsi="Times New Roman"/>
          <w:sz w:val="28"/>
          <w:szCs w:val="28"/>
        </w:rPr>
      </w:pPr>
    </w:p>
    <w:p w:rsidR="00505A4A" w:rsidRDefault="00505A4A" w:rsidP="0098756F">
      <w:pPr>
        <w:jc w:val="right"/>
        <w:rPr>
          <w:rFonts w:ascii="Times New Roman" w:hAnsi="Times New Roman"/>
          <w:sz w:val="28"/>
          <w:szCs w:val="28"/>
        </w:rPr>
      </w:pPr>
    </w:p>
    <w:sectPr w:rsidR="00505A4A" w:rsidSect="00915EF7">
      <w:headerReference w:type="default" r:id="rId12"/>
      <w:headerReference w:type="first" r:id="rId13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E3" w:rsidRDefault="001F36E3" w:rsidP="000B1075">
      <w:r>
        <w:separator/>
      </w:r>
    </w:p>
  </w:endnote>
  <w:endnote w:type="continuationSeparator" w:id="0">
    <w:p w:rsidR="001F36E3" w:rsidRDefault="001F36E3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E3" w:rsidRDefault="001F36E3" w:rsidP="000B1075">
      <w:r>
        <w:separator/>
      </w:r>
    </w:p>
  </w:footnote>
  <w:footnote w:type="continuationSeparator" w:id="0">
    <w:p w:rsidR="001F36E3" w:rsidRDefault="001F36E3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EndPr/>
    <w:sdtContent>
      <w:p w:rsidR="00822F81" w:rsidRDefault="00822F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2F81" w:rsidRDefault="00822F8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81" w:rsidRDefault="00822F81">
    <w:pPr>
      <w:pStyle w:val="a3"/>
      <w:jc w:val="center"/>
    </w:pPr>
  </w:p>
  <w:p w:rsidR="00822F81" w:rsidRDefault="00822F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EB" w:rsidRDefault="00F17EEB" w:rsidP="001A6DC4">
    <w:pPr>
      <w:pStyle w:val="a3"/>
      <w:jc w:val="center"/>
    </w:pPr>
  </w:p>
  <w:p w:rsidR="00F17EEB" w:rsidRDefault="00F17EEB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EB" w:rsidRDefault="00F17EEB">
    <w:pPr>
      <w:pStyle w:val="a3"/>
      <w:jc w:val="center"/>
    </w:pPr>
  </w:p>
  <w:p w:rsidR="00F17EEB" w:rsidRDefault="00F17E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83545"/>
    <w:multiLevelType w:val="multilevel"/>
    <w:tmpl w:val="EED61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C6982"/>
    <w:multiLevelType w:val="hybridMultilevel"/>
    <w:tmpl w:val="217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7FA5"/>
    <w:multiLevelType w:val="hybridMultilevel"/>
    <w:tmpl w:val="15B41212"/>
    <w:lvl w:ilvl="0" w:tplc="2F96FB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C11347D"/>
    <w:multiLevelType w:val="hybridMultilevel"/>
    <w:tmpl w:val="18F8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D66"/>
    <w:multiLevelType w:val="hybridMultilevel"/>
    <w:tmpl w:val="9572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411FF"/>
    <w:multiLevelType w:val="hybridMultilevel"/>
    <w:tmpl w:val="ECB0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>
    <w:nsid w:val="50965B56"/>
    <w:multiLevelType w:val="hybridMultilevel"/>
    <w:tmpl w:val="8A36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A6181"/>
    <w:multiLevelType w:val="hybridMultilevel"/>
    <w:tmpl w:val="B2308E2E"/>
    <w:lvl w:ilvl="0" w:tplc="D0085692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4"/>
  </w:num>
  <w:num w:numId="8">
    <w:abstractNumId w:val="12"/>
  </w:num>
  <w:num w:numId="9">
    <w:abstractNumId w:val="18"/>
  </w:num>
  <w:num w:numId="10">
    <w:abstractNumId w:val="0"/>
  </w:num>
  <w:num w:numId="11">
    <w:abstractNumId w:val="16"/>
  </w:num>
  <w:num w:numId="12">
    <w:abstractNumId w:val="1"/>
  </w:num>
  <w:num w:numId="13">
    <w:abstractNumId w:val="9"/>
  </w:num>
  <w:num w:numId="14">
    <w:abstractNumId w:val="19"/>
  </w:num>
  <w:num w:numId="15">
    <w:abstractNumId w:val="5"/>
  </w:num>
  <w:num w:numId="16">
    <w:abstractNumId w:val="11"/>
  </w:num>
  <w:num w:numId="17">
    <w:abstractNumId w:val="6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47B5"/>
    <w:rsid w:val="00005FD1"/>
    <w:rsid w:val="000132EF"/>
    <w:rsid w:val="0001506B"/>
    <w:rsid w:val="00016162"/>
    <w:rsid w:val="00024B26"/>
    <w:rsid w:val="000267BE"/>
    <w:rsid w:val="00034E04"/>
    <w:rsid w:val="000421F8"/>
    <w:rsid w:val="000529D0"/>
    <w:rsid w:val="00057AA6"/>
    <w:rsid w:val="000630F5"/>
    <w:rsid w:val="00064C2B"/>
    <w:rsid w:val="000656AF"/>
    <w:rsid w:val="0007605D"/>
    <w:rsid w:val="00076D9B"/>
    <w:rsid w:val="000860E2"/>
    <w:rsid w:val="00090193"/>
    <w:rsid w:val="00091039"/>
    <w:rsid w:val="000A1069"/>
    <w:rsid w:val="000A422E"/>
    <w:rsid w:val="000B1075"/>
    <w:rsid w:val="000B33AE"/>
    <w:rsid w:val="000C02ED"/>
    <w:rsid w:val="000C12DF"/>
    <w:rsid w:val="000C31BE"/>
    <w:rsid w:val="000C50BF"/>
    <w:rsid w:val="000C6DE5"/>
    <w:rsid w:val="000D1724"/>
    <w:rsid w:val="000D3B9D"/>
    <w:rsid w:val="000D407C"/>
    <w:rsid w:val="000D578C"/>
    <w:rsid w:val="000D601A"/>
    <w:rsid w:val="000E0857"/>
    <w:rsid w:val="000F678F"/>
    <w:rsid w:val="00100363"/>
    <w:rsid w:val="00104592"/>
    <w:rsid w:val="00110534"/>
    <w:rsid w:val="00115EAC"/>
    <w:rsid w:val="00117462"/>
    <w:rsid w:val="001178E0"/>
    <w:rsid w:val="00121C0C"/>
    <w:rsid w:val="00122BA3"/>
    <w:rsid w:val="001250E3"/>
    <w:rsid w:val="00127095"/>
    <w:rsid w:val="0013004A"/>
    <w:rsid w:val="00130D01"/>
    <w:rsid w:val="001321FB"/>
    <w:rsid w:val="00136BD5"/>
    <w:rsid w:val="00140425"/>
    <w:rsid w:val="00140E00"/>
    <w:rsid w:val="00153E1D"/>
    <w:rsid w:val="00154DE9"/>
    <w:rsid w:val="0016174E"/>
    <w:rsid w:val="001620F8"/>
    <w:rsid w:val="00163ACA"/>
    <w:rsid w:val="00163E65"/>
    <w:rsid w:val="00164AE1"/>
    <w:rsid w:val="00167A64"/>
    <w:rsid w:val="00172880"/>
    <w:rsid w:val="00173421"/>
    <w:rsid w:val="00173819"/>
    <w:rsid w:val="001830B7"/>
    <w:rsid w:val="001848EE"/>
    <w:rsid w:val="00193798"/>
    <w:rsid w:val="0019713A"/>
    <w:rsid w:val="001A27D6"/>
    <w:rsid w:val="001A4F0D"/>
    <w:rsid w:val="001A6DC4"/>
    <w:rsid w:val="001B0270"/>
    <w:rsid w:val="001B4A83"/>
    <w:rsid w:val="001D1886"/>
    <w:rsid w:val="001D1944"/>
    <w:rsid w:val="001D567D"/>
    <w:rsid w:val="001E0BFC"/>
    <w:rsid w:val="001E2BA4"/>
    <w:rsid w:val="001E2F16"/>
    <w:rsid w:val="001E30DE"/>
    <w:rsid w:val="001E58BE"/>
    <w:rsid w:val="001F07A3"/>
    <w:rsid w:val="001F36E3"/>
    <w:rsid w:val="0020365D"/>
    <w:rsid w:val="00203663"/>
    <w:rsid w:val="00206E12"/>
    <w:rsid w:val="0021566D"/>
    <w:rsid w:val="00215719"/>
    <w:rsid w:val="00217CF5"/>
    <w:rsid w:val="002221AA"/>
    <w:rsid w:val="002234E4"/>
    <w:rsid w:val="002250D9"/>
    <w:rsid w:val="00227151"/>
    <w:rsid w:val="002422D6"/>
    <w:rsid w:val="002436A0"/>
    <w:rsid w:val="00245731"/>
    <w:rsid w:val="00247E56"/>
    <w:rsid w:val="002508FD"/>
    <w:rsid w:val="00250FBB"/>
    <w:rsid w:val="002556EF"/>
    <w:rsid w:val="002603AA"/>
    <w:rsid w:val="00261D68"/>
    <w:rsid w:val="00261F61"/>
    <w:rsid w:val="00264344"/>
    <w:rsid w:val="00270ABB"/>
    <w:rsid w:val="002714CA"/>
    <w:rsid w:val="0027378A"/>
    <w:rsid w:val="00274B30"/>
    <w:rsid w:val="00276664"/>
    <w:rsid w:val="00276A91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EDB"/>
    <w:rsid w:val="002A5F69"/>
    <w:rsid w:val="002A770D"/>
    <w:rsid w:val="002A7BC1"/>
    <w:rsid w:val="002A7CC1"/>
    <w:rsid w:val="002B0C62"/>
    <w:rsid w:val="002B416B"/>
    <w:rsid w:val="002B6B47"/>
    <w:rsid w:val="002C00ED"/>
    <w:rsid w:val="002C531B"/>
    <w:rsid w:val="002C5F06"/>
    <w:rsid w:val="002C7224"/>
    <w:rsid w:val="002D7AC6"/>
    <w:rsid w:val="002E2543"/>
    <w:rsid w:val="002E5BB8"/>
    <w:rsid w:val="002E6CB7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064B8"/>
    <w:rsid w:val="0030695C"/>
    <w:rsid w:val="00310955"/>
    <w:rsid w:val="00311630"/>
    <w:rsid w:val="00314C38"/>
    <w:rsid w:val="00324F5F"/>
    <w:rsid w:val="00327EDA"/>
    <w:rsid w:val="00333810"/>
    <w:rsid w:val="00336EE2"/>
    <w:rsid w:val="003405CA"/>
    <w:rsid w:val="00341D99"/>
    <w:rsid w:val="003422B6"/>
    <w:rsid w:val="00342F42"/>
    <w:rsid w:val="00343A25"/>
    <w:rsid w:val="00346A17"/>
    <w:rsid w:val="003506A7"/>
    <w:rsid w:val="00353AD6"/>
    <w:rsid w:val="00356D66"/>
    <w:rsid w:val="003574E6"/>
    <w:rsid w:val="003635BF"/>
    <w:rsid w:val="003650BD"/>
    <w:rsid w:val="00366F74"/>
    <w:rsid w:val="00367ED8"/>
    <w:rsid w:val="00374933"/>
    <w:rsid w:val="0037555E"/>
    <w:rsid w:val="00375834"/>
    <w:rsid w:val="00380710"/>
    <w:rsid w:val="00392150"/>
    <w:rsid w:val="003929D2"/>
    <w:rsid w:val="00392FBA"/>
    <w:rsid w:val="00397F84"/>
    <w:rsid w:val="003A5AE1"/>
    <w:rsid w:val="003A7C80"/>
    <w:rsid w:val="003B0045"/>
    <w:rsid w:val="003D6277"/>
    <w:rsid w:val="003D75CE"/>
    <w:rsid w:val="003D7EB1"/>
    <w:rsid w:val="003E0AD3"/>
    <w:rsid w:val="003E21B7"/>
    <w:rsid w:val="003E6496"/>
    <w:rsid w:val="003F6370"/>
    <w:rsid w:val="003F728C"/>
    <w:rsid w:val="00400659"/>
    <w:rsid w:val="00401D96"/>
    <w:rsid w:val="00403DE9"/>
    <w:rsid w:val="004059B3"/>
    <w:rsid w:val="004066D8"/>
    <w:rsid w:val="004068B0"/>
    <w:rsid w:val="00406B56"/>
    <w:rsid w:val="0041244A"/>
    <w:rsid w:val="004142DE"/>
    <w:rsid w:val="004144DF"/>
    <w:rsid w:val="00421BA3"/>
    <w:rsid w:val="00426EF2"/>
    <w:rsid w:val="004321AD"/>
    <w:rsid w:val="00437D6F"/>
    <w:rsid w:val="00444538"/>
    <w:rsid w:val="004445BD"/>
    <w:rsid w:val="004462CF"/>
    <w:rsid w:val="00446911"/>
    <w:rsid w:val="004521F0"/>
    <w:rsid w:val="00454D03"/>
    <w:rsid w:val="0046593D"/>
    <w:rsid w:val="00470FD3"/>
    <w:rsid w:val="0047225D"/>
    <w:rsid w:val="0047452D"/>
    <w:rsid w:val="00482BE7"/>
    <w:rsid w:val="0048309D"/>
    <w:rsid w:val="00483612"/>
    <w:rsid w:val="00487878"/>
    <w:rsid w:val="004A1588"/>
    <w:rsid w:val="004A1A5D"/>
    <w:rsid w:val="004A6AF3"/>
    <w:rsid w:val="004A70D1"/>
    <w:rsid w:val="004B252B"/>
    <w:rsid w:val="004B4750"/>
    <w:rsid w:val="004C0398"/>
    <w:rsid w:val="004C0FFF"/>
    <w:rsid w:val="004C17A2"/>
    <w:rsid w:val="004D2FA1"/>
    <w:rsid w:val="004D30BA"/>
    <w:rsid w:val="004D70CA"/>
    <w:rsid w:val="004F08F6"/>
    <w:rsid w:val="004F2D13"/>
    <w:rsid w:val="004F48C3"/>
    <w:rsid w:val="004F60DE"/>
    <w:rsid w:val="004F6E4B"/>
    <w:rsid w:val="004F7E82"/>
    <w:rsid w:val="00505620"/>
    <w:rsid w:val="00505A4A"/>
    <w:rsid w:val="0050645B"/>
    <w:rsid w:val="00511864"/>
    <w:rsid w:val="00514E48"/>
    <w:rsid w:val="00514FF3"/>
    <w:rsid w:val="00536567"/>
    <w:rsid w:val="005420AD"/>
    <w:rsid w:val="00543C1C"/>
    <w:rsid w:val="00550D0A"/>
    <w:rsid w:val="00551DDD"/>
    <w:rsid w:val="00553AD0"/>
    <w:rsid w:val="0055589F"/>
    <w:rsid w:val="005606B6"/>
    <w:rsid w:val="00562479"/>
    <w:rsid w:val="00562D02"/>
    <w:rsid w:val="0056440B"/>
    <w:rsid w:val="005646E8"/>
    <w:rsid w:val="00577A14"/>
    <w:rsid w:val="00587404"/>
    <w:rsid w:val="00587803"/>
    <w:rsid w:val="005916F7"/>
    <w:rsid w:val="005A1716"/>
    <w:rsid w:val="005A36E0"/>
    <w:rsid w:val="005A550F"/>
    <w:rsid w:val="005A61D7"/>
    <w:rsid w:val="005B19A8"/>
    <w:rsid w:val="005B7BDB"/>
    <w:rsid w:val="005C40D0"/>
    <w:rsid w:val="005C524C"/>
    <w:rsid w:val="005C62AA"/>
    <w:rsid w:val="005C62FB"/>
    <w:rsid w:val="005E6931"/>
    <w:rsid w:val="005F3542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27826"/>
    <w:rsid w:val="00632870"/>
    <w:rsid w:val="00632C6B"/>
    <w:rsid w:val="006350BF"/>
    <w:rsid w:val="00641BF3"/>
    <w:rsid w:val="0064746A"/>
    <w:rsid w:val="006474ED"/>
    <w:rsid w:val="00656606"/>
    <w:rsid w:val="006617B9"/>
    <w:rsid w:val="00661E79"/>
    <w:rsid w:val="00666AEB"/>
    <w:rsid w:val="006728A9"/>
    <w:rsid w:val="00673B09"/>
    <w:rsid w:val="00673EF1"/>
    <w:rsid w:val="00677B46"/>
    <w:rsid w:val="00680DBD"/>
    <w:rsid w:val="006829F3"/>
    <w:rsid w:val="00682B47"/>
    <w:rsid w:val="006833E3"/>
    <w:rsid w:val="00685A5E"/>
    <w:rsid w:val="00691C54"/>
    <w:rsid w:val="006A1927"/>
    <w:rsid w:val="006A4E4F"/>
    <w:rsid w:val="006B099C"/>
    <w:rsid w:val="006B244D"/>
    <w:rsid w:val="006B2EF5"/>
    <w:rsid w:val="006B5EB7"/>
    <w:rsid w:val="006B6795"/>
    <w:rsid w:val="006B6C26"/>
    <w:rsid w:val="006C06E8"/>
    <w:rsid w:val="006C67BA"/>
    <w:rsid w:val="006D5E0B"/>
    <w:rsid w:val="006E022C"/>
    <w:rsid w:val="006E1486"/>
    <w:rsid w:val="006E414C"/>
    <w:rsid w:val="006F2CD0"/>
    <w:rsid w:val="006F45E8"/>
    <w:rsid w:val="006F78A7"/>
    <w:rsid w:val="00700E7E"/>
    <w:rsid w:val="00703841"/>
    <w:rsid w:val="00706D1D"/>
    <w:rsid w:val="00710298"/>
    <w:rsid w:val="00712586"/>
    <w:rsid w:val="00713BB1"/>
    <w:rsid w:val="0072005A"/>
    <w:rsid w:val="00722E60"/>
    <w:rsid w:val="007231FF"/>
    <w:rsid w:val="00724A08"/>
    <w:rsid w:val="0073048A"/>
    <w:rsid w:val="007327B3"/>
    <w:rsid w:val="00734F67"/>
    <w:rsid w:val="00736579"/>
    <w:rsid w:val="007376D2"/>
    <w:rsid w:val="00742946"/>
    <w:rsid w:val="0074413E"/>
    <w:rsid w:val="00744941"/>
    <w:rsid w:val="007449A5"/>
    <w:rsid w:val="00746857"/>
    <w:rsid w:val="00750AF9"/>
    <w:rsid w:val="00751E01"/>
    <w:rsid w:val="007570FA"/>
    <w:rsid w:val="00764D78"/>
    <w:rsid w:val="00766ED7"/>
    <w:rsid w:val="00767FCB"/>
    <w:rsid w:val="00770D11"/>
    <w:rsid w:val="00771A99"/>
    <w:rsid w:val="0077203E"/>
    <w:rsid w:val="007777CD"/>
    <w:rsid w:val="00780121"/>
    <w:rsid w:val="00781AE7"/>
    <w:rsid w:val="00782C30"/>
    <w:rsid w:val="0079233C"/>
    <w:rsid w:val="00793BA7"/>
    <w:rsid w:val="00794000"/>
    <w:rsid w:val="007A559D"/>
    <w:rsid w:val="007A62CD"/>
    <w:rsid w:val="007A7B78"/>
    <w:rsid w:val="007B3821"/>
    <w:rsid w:val="007B42D3"/>
    <w:rsid w:val="007B5B54"/>
    <w:rsid w:val="007B6707"/>
    <w:rsid w:val="007B7A9C"/>
    <w:rsid w:val="007D01AB"/>
    <w:rsid w:val="007E3B69"/>
    <w:rsid w:val="007E5BCA"/>
    <w:rsid w:val="007F126F"/>
    <w:rsid w:val="007F4ED7"/>
    <w:rsid w:val="007F5D1C"/>
    <w:rsid w:val="007F621D"/>
    <w:rsid w:val="007F6EA6"/>
    <w:rsid w:val="007F7E55"/>
    <w:rsid w:val="00800878"/>
    <w:rsid w:val="008021D7"/>
    <w:rsid w:val="00802885"/>
    <w:rsid w:val="00810DE8"/>
    <w:rsid w:val="00815BBB"/>
    <w:rsid w:val="00822F81"/>
    <w:rsid w:val="0083129A"/>
    <w:rsid w:val="008319FE"/>
    <w:rsid w:val="00833C52"/>
    <w:rsid w:val="00836F1A"/>
    <w:rsid w:val="00837FF3"/>
    <w:rsid w:val="008458E7"/>
    <w:rsid w:val="00845E22"/>
    <w:rsid w:val="00846BC9"/>
    <w:rsid w:val="00850801"/>
    <w:rsid w:val="008526EF"/>
    <w:rsid w:val="00852750"/>
    <w:rsid w:val="00853575"/>
    <w:rsid w:val="00855E00"/>
    <w:rsid w:val="00856DA0"/>
    <w:rsid w:val="00860053"/>
    <w:rsid w:val="0086290D"/>
    <w:rsid w:val="00867FB5"/>
    <w:rsid w:val="008826CD"/>
    <w:rsid w:val="00882D5C"/>
    <w:rsid w:val="00883965"/>
    <w:rsid w:val="00885E7B"/>
    <w:rsid w:val="008928B0"/>
    <w:rsid w:val="008A7B03"/>
    <w:rsid w:val="008B5DF0"/>
    <w:rsid w:val="008C0598"/>
    <w:rsid w:val="008C234A"/>
    <w:rsid w:val="008C2420"/>
    <w:rsid w:val="008C51EE"/>
    <w:rsid w:val="008D0206"/>
    <w:rsid w:val="008D6542"/>
    <w:rsid w:val="008E327B"/>
    <w:rsid w:val="008F028D"/>
    <w:rsid w:val="008F13C6"/>
    <w:rsid w:val="008F2862"/>
    <w:rsid w:val="008F72C2"/>
    <w:rsid w:val="00901E9F"/>
    <w:rsid w:val="00903F8A"/>
    <w:rsid w:val="00915EF7"/>
    <w:rsid w:val="009170BD"/>
    <w:rsid w:val="0091734E"/>
    <w:rsid w:val="009312B9"/>
    <w:rsid w:val="00934717"/>
    <w:rsid w:val="00934A72"/>
    <w:rsid w:val="00940A88"/>
    <w:rsid w:val="00942001"/>
    <w:rsid w:val="009450C2"/>
    <w:rsid w:val="00945C82"/>
    <w:rsid w:val="009523A7"/>
    <w:rsid w:val="00953272"/>
    <w:rsid w:val="00954549"/>
    <w:rsid w:val="00957732"/>
    <w:rsid w:val="009612F3"/>
    <w:rsid w:val="009625D4"/>
    <w:rsid w:val="00963646"/>
    <w:rsid w:val="00967711"/>
    <w:rsid w:val="00972F4C"/>
    <w:rsid w:val="00973283"/>
    <w:rsid w:val="009778EC"/>
    <w:rsid w:val="0098079F"/>
    <w:rsid w:val="00982838"/>
    <w:rsid w:val="0098487F"/>
    <w:rsid w:val="0098756F"/>
    <w:rsid w:val="009904B1"/>
    <w:rsid w:val="00993641"/>
    <w:rsid w:val="009971F9"/>
    <w:rsid w:val="009A5F98"/>
    <w:rsid w:val="009B6A44"/>
    <w:rsid w:val="009C056E"/>
    <w:rsid w:val="009D20AE"/>
    <w:rsid w:val="009D4904"/>
    <w:rsid w:val="009D5A93"/>
    <w:rsid w:val="009D6267"/>
    <w:rsid w:val="009E04C1"/>
    <w:rsid w:val="009E1666"/>
    <w:rsid w:val="009E242D"/>
    <w:rsid w:val="009E5A1B"/>
    <w:rsid w:val="009F1326"/>
    <w:rsid w:val="009F35D2"/>
    <w:rsid w:val="00A02B59"/>
    <w:rsid w:val="00A0776B"/>
    <w:rsid w:val="00A115AC"/>
    <w:rsid w:val="00A15856"/>
    <w:rsid w:val="00A17638"/>
    <w:rsid w:val="00A212C7"/>
    <w:rsid w:val="00A325AC"/>
    <w:rsid w:val="00A32CCB"/>
    <w:rsid w:val="00A351E2"/>
    <w:rsid w:val="00A36F16"/>
    <w:rsid w:val="00A4344F"/>
    <w:rsid w:val="00A44946"/>
    <w:rsid w:val="00A44B23"/>
    <w:rsid w:val="00A451EF"/>
    <w:rsid w:val="00A5579A"/>
    <w:rsid w:val="00A5693C"/>
    <w:rsid w:val="00A56ECB"/>
    <w:rsid w:val="00A612D8"/>
    <w:rsid w:val="00A62C3D"/>
    <w:rsid w:val="00A647EE"/>
    <w:rsid w:val="00A702BE"/>
    <w:rsid w:val="00A80806"/>
    <w:rsid w:val="00A814E4"/>
    <w:rsid w:val="00A82024"/>
    <w:rsid w:val="00A84AB2"/>
    <w:rsid w:val="00A86523"/>
    <w:rsid w:val="00A87736"/>
    <w:rsid w:val="00A90CD7"/>
    <w:rsid w:val="00A92459"/>
    <w:rsid w:val="00A96006"/>
    <w:rsid w:val="00A97A09"/>
    <w:rsid w:val="00AA13CA"/>
    <w:rsid w:val="00AA4046"/>
    <w:rsid w:val="00AB1B8F"/>
    <w:rsid w:val="00AB37DF"/>
    <w:rsid w:val="00AB46F4"/>
    <w:rsid w:val="00AC199F"/>
    <w:rsid w:val="00AC39BB"/>
    <w:rsid w:val="00AC4A00"/>
    <w:rsid w:val="00AD1FEF"/>
    <w:rsid w:val="00AD45D0"/>
    <w:rsid w:val="00AD7E49"/>
    <w:rsid w:val="00AE2FF0"/>
    <w:rsid w:val="00AE5D76"/>
    <w:rsid w:val="00AF34C5"/>
    <w:rsid w:val="00AF53F2"/>
    <w:rsid w:val="00AF5E3C"/>
    <w:rsid w:val="00B0231D"/>
    <w:rsid w:val="00B03D72"/>
    <w:rsid w:val="00B04556"/>
    <w:rsid w:val="00B0733C"/>
    <w:rsid w:val="00B23B60"/>
    <w:rsid w:val="00B25AF8"/>
    <w:rsid w:val="00B34132"/>
    <w:rsid w:val="00B353F9"/>
    <w:rsid w:val="00B37E28"/>
    <w:rsid w:val="00B419C1"/>
    <w:rsid w:val="00B42427"/>
    <w:rsid w:val="00B44009"/>
    <w:rsid w:val="00B44C3B"/>
    <w:rsid w:val="00B52FDA"/>
    <w:rsid w:val="00B53365"/>
    <w:rsid w:val="00B55F52"/>
    <w:rsid w:val="00B616EB"/>
    <w:rsid w:val="00B679E4"/>
    <w:rsid w:val="00B70AE7"/>
    <w:rsid w:val="00B76945"/>
    <w:rsid w:val="00B82BA2"/>
    <w:rsid w:val="00B904A0"/>
    <w:rsid w:val="00B90A04"/>
    <w:rsid w:val="00B93527"/>
    <w:rsid w:val="00B93D0C"/>
    <w:rsid w:val="00B948E7"/>
    <w:rsid w:val="00B95363"/>
    <w:rsid w:val="00B9668A"/>
    <w:rsid w:val="00BA105A"/>
    <w:rsid w:val="00BA1B9C"/>
    <w:rsid w:val="00BA2120"/>
    <w:rsid w:val="00BA29E3"/>
    <w:rsid w:val="00BA434B"/>
    <w:rsid w:val="00BA5C39"/>
    <w:rsid w:val="00BB60F9"/>
    <w:rsid w:val="00BB7D1C"/>
    <w:rsid w:val="00BC25D8"/>
    <w:rsid w:val="00BC3465"/>
    <w:rsid w:val="00BC3DFE"/>
    <w:rsid w:val="00BC59AA"/>
    <w:rsid w:val="00BD0199"/>
    <w:rsid w:val="00BD01AE"/>
    <w:rsid w:val="00BD3444"/>
    <w:rsid w:val="00BD6251"/>
    <w:rsid w:val="00BE17D9"/>
    <w:rsid w:val="00BE3B63"/>
    <w:rsid w:val="00BE5242"/>
    <w:rsid w:val="00BF7FE8"/>
    <w:rsid w:val="00C017AB"/>
    <w:rsid w:val="00C021A4"/>
    <w:rsid w:val="00C04804"/>
    <w:rsid w:val="00C10624"/>
    <w:rsid w:val="00C1095D"/>
    <w:rsid w:val="00C12007"/>
    <w:rsid w:val="00C128CA"/>
    <w:rsid w:val="00C13A81"/>
    <w:rsid w:val="00C23D8A"/>
    <w:rsid w:val="00C264D1"/>
    <w:rsid w:val="00C27347"/>
    <w:rsid w:val="00C4151B"/>
    <w:rsid w:val="00C44827"/>
    <w:rsid w:val="00C51DF5"/>
    <w:rsid w:val="00C523AB"/>
    <w:rsid w:val="00C5397B"/>
    <w:rsid w:val="00C55FF9"/>
    <w:rsid w:val="00C602FA"/>
    <w:rsid w:val="00C63F79"/>
    <w:rsid w:val="00C81157"/>
    <w:rsid w:val="00C81F3B"/>
    <w:rsid w:val="00C952FE"/>
    <w:rsid w:val="00CA3C4D"/>
    <w:rsid w:val="00CA5AC3"/>
    <w:rsid w:val="00CB46C5"/>
    <w:rsid w:val="00CB48C2"/>
    <w:rsid w:val="00CB48C8"/>
    <w:rsid w:val="00CC05AF"/>
    <w:rsid w:val="00CC1B3D"/>
    <w:rsid w:val="00CC67BC"/>
    <w:rsid w:val="00CD1BE3"/>
    <w:rsid w:val="00CD3C98"/>
    <w:rsid w:val="00CD6419"/>
    <w:rsid w:val="00CD723D"/>
    <w:rsid w:val="00CD7CE4"/>
    <w:rsid w:val="00CE37D8"/>
    <w:rsid w:val="00CE5AFC"/>
    <w:rsid w:val="00CF04BD"/>
    <w:rsid w:val="00CF4846"/>
    <w:rsid w:val="00CF7CF9"/>
    <w:rsid w:val="00D02428"/>
    <w:rsid w:val="00D05FBB"/>
    <w:rsid w:val="00D066F0"/>
    <w:rsid w:val="00D13677"/>
    <w:rsid w:val="00D22CDF"/>
    <w:rsid w:val="00D31FC3"/>
    <w:rsid w:val="00D32723"/>
    <w:rsid w:val="00D473F3"/>
    <w:rsid w:val="00D526CF"/>
    <w:rsid w:val="00D526DD"/>
    <w:rsid w:val="00D52E89"/>
    <w:rsid w:val="00D57163"/>
    <w:rsid w:val="00D63998"/>
    <w:rsid w:val="00D750F6"/>
    <w:rsid w:val="00D75620"/>
    <w:rsid w:val="00D76A51"/>
    <w:rsid w:val="00D7754C"/>
    <w:rsid w:val="00D91479"/>
    <w:rsid w:val="00DA3C35"/>
    <w:rsid w:val="00DA551A"/>
    <w:rsid w:val="00DA7F0E"/>
    <w:rsid w:val="00DB4C14"/>
    <w:rsid w:val="00DD06D4"/>
    <w:rsid w:val="00DD0818"/>
    <w:rsid w:val="00DD0C6E"/>
    <w:rsid w:val="00DD0D30"/>
    <w:rsid w:val="00DD5ECB"/>
    <w:rsid w:val="00DE010D"/>
    <w:rsid w:val="00DE0E97"/>
    <w:rsid w:val="00DE0F38"/>
    <w:rsid w:val="00DE343E"/>
    <w:rsid w:val="00DF1D0A"/>
    <w:rsid w:val="00DF26E8"/>
    <w:rsid w:val="00E00353"/>
    <w:rsid w:val="00E00BDA"/>
    <w:rsid w:val="00E073AA"/>
    <w:rsid w:val="00E13883"/>
    <w:rsid w:val="00E16755"/>
    <w:rsid w:val="00E17742"/>
    <w:rsid w:val="00E20410"/>
    <w:rsid w:val="00E212C7"/>
    <w:rsid w:val="00E239CD"/>
    <w:rsid w:val="00E310F7"/>
    <w:rsid w:val="00E33005"/>
    <w:rsid w:val="00E33BB2"/>
    <w:rsid w:val="00E47251"/>
    <w:rsid w:val="00E534E1"/>
    <w:rsid w:val="00E547E3"/>
    <w:rsid w:val="00E60265"/>
    <w:rsid w:val="00E608C9"/>
    <w:rsid w:val="00E6179E"/>
    <w:rsid w:val="00E631A3"/>
    <w:rsid w:val="00E74835"/>
    <w:rsid w:val="00E8214A"/>
    <w:rsid w:val="00E84647"/>
    <w:rsid w:val="00E86DDA"/>
    <w:rsid w:val="00E918B1"/>
    <w:rsid w:val="00E93A65"/>
    <w:rsid w:val="00EA18A1"/>
    <w:rsid w:val="00EA41B7"/>
    <w:rsid w:val="00EB33D6"/>
    <w:rsid w:val="00EC27A8"/>
    <w:rsid w:val="00EC5BB0"/>
    <w:rsid w:val="00ED1665"/>
    <w:rsid w:val="00ED48D4"/>
    <w:rsid w:val="00ED6BE5"/>
    <w:rsid w:val="00EE52EA"/>
    <w:rsid w:val="00EE5FF3"/>
    <w:rsid w:val="00EF5773"/>
    <w:rsid w:val="00EF7731"/>
    <w:rsid w:val="00F012AE"/>
    <w:rsid w:val="00F026CC"/>
    <w:rsid w:val="00F05070"/>
    <w:rsid w:val="00F0781A"/>
    <w:rsid w:val="00F10632"/>
    <w:rsid w:val="00F17EEB"/>
    <w:rsid w:val="00F22D59"/>
    <w:rsid w:val="00F253BB"/>
    <w:rsid w:val="00F2565B"/>
    <w:rsid w:val="00F270CB"/>
    <w:rsid w:val="00F3062B"/>
    <w:rsid w:val="00F32B7F"/>
    <w:rsid w:val="00F36182"/>
    <w:rsid w:val="00F36D84"/>
    <w:rsid w:val="00F40850"/>
    <w:rsid w:val="00F42277"/>
    <w:rsid w:val="00F44DDB"/>
    <w:rsid w:val="00F47C4A"/>
    <w:rsid w:val="00F56784"/>
    <w:rsid w:val="00F569F4"/>
    <w:rsid w:val="00F56D9B"/>
    <w:rsid w:val="00F6374F"/>
    <w:rsid w:val="00F66836"/>
    <w:rsid w:val="00F7018A"/>
    <w:rsid w:val="00F70E22"/>
    <w:rsid w:val="00F73BA5"/>
    <w:rsid w:val="00F754B0"/>
    <w:rsid w:val="00F75D06"/>
    <w:rsid w:val="00F7716C"/>
    <w:rsid w:val="00F77339"/>
    <w:rsid w:val="00F77EEF"/>
    <w:rsid w:val="00F82DF8"/>
    <w:rsid w:val="00F83A69"/>
    <w:rsid w:val="00F85BCE"/>
    <w:rsid w:val="00F86865"/>
    <w:rsid w:val="00F86F1A"/>
    <w:rsid w:val="00FA008C"/>
    <w:rsid w:val="00FA4B34"/>
    <w:rsid w:val="00FA4D54"/>
    <w:rsid w:val="00FA67EA"/>
    <w:rsid w:val="00FB6EBA"/>
    <w:rsid w:val="00FC2CCD"/>
    <w:rsid w:val="00FC3AF0"/>
    <w:rsid w:val="00FC6371"/>
    <w:rsid w:val="00FD0DEB"/>
    <w:rsid w:val="00FD7934"/>
    <w:rsid w:val="00FD7F2D"/>
    <w:rsid w:val="00FE12A1"/>
    <w:rsid w:val="00FE22EA"/>
    <w:rsid w:val="00FE3346"/>
    <w:rsid w:val="00FE7D32"/>
    <w:rsid w:val="00FF2BC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0C31BE"/>
    <w:pPr>
      <w:ind w:firstLine="0"/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0C31BE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0C31BE"/>
    <w:pPr>
      <w:ind w:firstLine="0"/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0C31BE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34DE-2746-4687-85BF-FB0A2E56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13628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Дадашова Оксана Владимировна</cp:lastModifiedBy>
  <cp:revision>22</cp:revision>
  <cp:lastPrinted>2023-12-27T10:40:00Z</cp:lastPrinted>
  <dcterms:created xsi:type="dcterms:W3CDTF">2023-11-17T06:14:00Z</dcterms:created>
  <dcterms:modified xsi:type="dcterms:W3CDTF">2023-12-27T10:40:00Z</dcterms:modified>
</cp:coreProperties>
</file>