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75A" w:rsidRPr="00906994" w:rsidRDefault="00906994" w:rsidP="00906994">
      <w:pPr>
        <w:spacing w:after="0" w:line="240" w:lineRule="auto"/>
        <w:ind w:left="1417"/>
        <w:jc w:val="both"/>
        <w:rPr>
          <w:rFonts w:ascii="Times New Roman" w:eastAsia="Calibri" w:hAnsi="Times New Roman" w:cs="Times New Roman"/>
          <w:sz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6596663C" wp14:editId="55DD069A">
            <wp:simplePos x="0" y="0"/>
            <wp:positionH relativeFrom="column">
              <wp:posOffset>2744470</wp:posOffset>
            </wp:positionH>
            <wp:positionV relativeFrom="paragraph">
              <wp:posOffset>169545</wp:posOffset>
            </wp:positionV>
            <wp:extent cx="742950" cy="762000"/>
            <wp:effectExtent l="0" t="0" r="0" b="0"/>
            <wp:wrapTopAndBottom/>
            <wp:docPr id="1" name="Рисунок 1" descr="Описание: 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Berezov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0075A" w:rsidRPr="008F3A12" w:rsidRDefault="00F0075A" w:rsidP="00F0075A">
      <w:pPr>
        <w:spacing w:after="0" w:line="36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F3A12">
        <w:rPr>
          <w:rFonts w:ascii="Times New Roman" w:eastAsia="Times New Roman" w:hAnsi="Times New Roman" w:cs="Times New Roman"/>
          <w:b/>
          <w:sz w:val="36"/>
          <w:szCs w:val="20"/>
          <w:lang w:eastAsia="ru-RU"/>
        </w:rPr>
        <w:t>АДМИНИСТРАЦИЯ БЕРЕЗОВСКОГО РАЙОНА</w:t>
      </w:r>
    </w:p>
    <w:p w:rsidR="00F0075A" w:rsidRPr="008F3A12" w:rsidRDefault="00F0075A" w:rsidP="00F0075A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F3A12">
        <w:rPr>
          <w:rFonts w:ascii="Times New Roman" w:eastAsia="Calibri" w:hAnsi="Times New Roman" w:cs="Times New Roman"/>
          <w:b/>
          <w:sz w:val="24"/>
          <w:szCs w:val="24"/>
        </w:rPr>
        <w:t>ХАНТЫ-МАНСИЙСКОГО АВТОНОМНОГО ОКРУГА – ЮГРЫ</w:t>
      </w:r>
    </w:p>
    <w:p w:rsidR="00F0075A" w:rsidRPr="008F3A12" w:rsidRDefault="00F0075A" w:rsidP="00F0075A">
      <w:pPr>
        <w:widowControl w:val="0"/>
        <w:autoSpaceDE w:val="0"/>
        <w:autoSpaceDN w:val="0"/>
        <w:adjustRightInd w:val="0"/>
        <w:spacing w:after="0" w:line="360" w:lineRule="auto"/>
        <w:ind w:left="3540"/>
        <w:rPr>
          <w:rFonts w:ascii="Times New Roman" w:eastAsia="Calibri" w:hAnsi="Times New Roman" w:cs="Times New Roman"/>
          <w:b/>
          <w:bCs/>
          <w:sz w:val="32"/>
        </w:rPr>
      </w:pPr>
      <w:r>
        <w:rPr>
          <w:rFonts w:ascii="Times New Roman" w:eastAsia="Calibri" w:hAnsi="Times New Roman" w:cs="Times New Roman"/>
          <w:b/>
          <w:bCs/>
          <w:sz w:val="32"/>
        </w:rPr>
        <w:t>РАСПОРЯЖЕНИЕ</w:t>
      </w:r>
    </w:p>
    <w:p w:rsidR="00F0075A" w:rsidRDefault="00F0075A" w:rsidP="00F0075A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8"/>
        </w:rPr>
      </w:pPr>
    </w:p>
    <w:p w:rsidR="00F0075A" w:rsidRDefault="00591354" w:rsidP="00F0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r>
        <w:rPr>
          <w:rFonts w:ascii="Times New Roman" w:eastAsia="Calibri" w:hAnsi="Times New Roman" w:cs="Times New Roman"/>
          <w:bCs/>
          <w:sz w:val="28"/>
        </w:rPr>
        <w:t>от  11.05.</w:t>
      </w:r>
      <w:r w:rsidR="00F0075A" w:rsidRPr="008F3A12">
        <w:rPr>
          <w:rFonts w:ascii="Times New Roman" w:eastAsia="Calibri" w:hAnsi="Times New Roman" w:cs="Times New Roman"/>
          <w:bCs/>
          <w:sz w:val="28"/>
        </w:rPr>
        <w:t>20</w:t>
      </w:r>
      <w:r>
        <w:rPr>
          <w:rFonts w:ascii="Times New Roman" w:eastAsia="Calibri" w:hAnsi="Times New Roman" w:cs="Times New Roman"/>
          <w:bCs/>
          <w:sz w:val="28"/>
        </w:rPr>
        <w:t>22</w:t>
      </w:r>
      <w:r w:rsidR="00F0075A" w:rsidRPr="008F3A12">
        <w:rPr>
          <w:rFonts w:ascii="Times New Roman" w:eastAsia="Calibri" w:hAnsi="Times New Roman" w:cs="Times New Roman"/>
          <w:bCs/>
          <w:sz w:val="28"/>
        </w:rPr>
        <w:t xml:space="preserve">          </w:t>
      </w:r>
      <w:r w:rsidR="00F0075A">
        <w:rPr>
          <w:rFonts w:ascii="Times New Roman" w:eastAsia="Calibri" w:hAnsi="Times New Roman" w:cs="Times New Roman"/>
          <w:bCs/>
          <w:sz w:val="28"/>
        </w:rPr>
        <w:t xml:space="preserve">                                         </w:t>
      </w:r>
      <w:r w:rsidR="00F0075A">
        <w:rPr>
          <w:rFonts w:ascii="Times New Roman" w:eastAsia="Calibri" w:hAnsi="Times New Roman" w:cs="Times New Roman"/>
          <w:bCs/>
          <w:sz w:val="28"/>
        </w:rPr>
        <w:tab/>
      </w:r>
      <w:r w:rsidR="00F0075A">
        <w:rPr>
          <w:rFonts w:ascii="Times New Roman" w:eastAsia="Calibri" w:hAnsi="Times New Roman" w:cs="Times New Roman"/>
          <w:bCs/>
          <w:sz w:val="28"/>
        </w:rPr>
        <w:tab/>
      </w:r>
      <w:r>
        <w:rPr>
          <w:rFonts w:ascii="Times New Roman" w:eastAsia="Calibri" w:hAnsi="Times New Roman" w:cs="Times New Roman"/>
          <w:bCs/>
          <w:sz w:val="28"/>
        </w:rPr>
        <w:t xml:space="preserve">                                    </w:t>
      </w:r>
      <w:r w:rsidR="00F0075A">
        <w:rPr>
          <w:rFonts w:ascii="Times New Roman" w:eastAsia="Calibri" w:hAnsi="Times New Roman" w:cs="Times New Roman"/>
          <w:bCs/>
          <w:sz w:val="28"/>
        </w:rPr>
        <w:t xml:space="preserve">№ </w:t>
      </w:r>
      <w:r>
        <w:rPr>
          <w:rFonts w:ascii="Times New Roman" w:eastAsia="Calibri" w:hAnsi="Times New Roman" w:cs="Times New Roman"/>
          <w:bCs/>
          <w:sz w:val="28"/>
        </w:rPr>
        <w:t>311-р</w:t>
      </w:r>
    </w:p>
    <w:p w:rsidR="00F0075A" w:rsidRPr="008F3A12" w:rsidRDefault="00F0075A" w:rsidP="00F007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Cs/>
          <w:sz w:val="28"/>
        </w:rPr>
      </w:pPr>
      <w:proofErr w:type="spellStart"/>
      <w:r w:rsidRPr="008F3A12">
        <w:rPr>
          <w:rFonts w:ascii="Times New Roman" w:eastAsia="Calibri" w:hAnsi="Times New Roman" w:cs="Times New Roman"/>
          <w:bCs/>
          <w:sz w:val="28"/>
        </w:rPr>
        <w:t>пгт</w:t>
      </w:r>
      <w:proofErr w:type="spellEnd"/>
      <w:r w:rsidRPr="008F3A12">
        <w:rPr>
          <w:rFonts w:ascii="Times New Roman" w:eastAsia="Calibri" w:hAnsi="Times New Roman" w:cs="Times New Roman"/>
          <w:bCs/>
          <w:sz w:val="28"/>
        </w:rPr>
        <w:t>.</w:t>
      </w:r>
      <w:r>
        <w:rPr>
          <w:rFonts w:ascii="Times New Roman" w:eastAsia="Calibri" w:hAnsi="Times New Roman" w:cs="Times New Roman"/>
          <w:bCs/>
          <w:sz w:val="28"/>
        </w:rPr>
        <w:t xml:space="preserve"> </w:t>
      </w:r>
      <w:r w:rsidRPr="008F3A12">
        <w:rPr>
          <w:rFonts w:ascii="Times New Roman" w:eastAsia="Calibri" w:hAnsi="Times New Roman" w:cs="Times New Roman"/>
          <w:bCs/>
          <w:sz w:val="28"/>
        </w:rPr>
        <w:t>Березово</w:t>
      </w:r>
    </w:p>
    <w:p w:rsidR="00F0075A" w:rsidRPr="008F3A12" w:rsidRDefault="00F0075A" w:rsidP="00F0075A">
      <w:pPr>
        <w:widowControl w:val="0"/>
        <w:autoSpaceDE w:val="0"/>
        <w:autoSpaceDN w:val="0"/>
        <w:adjustRightInd w:val="0"/>
        <w:spacing w:after="0" w:line="240" w:lineRule="auto"/>
        <w:ind w:left="1417"/>
        <w:rPr>
          <w:rFonts w:ascii="Times New Roman" w:eastAsia="Calibri" w:hAnsi="Times New Roman" w:cs="Times New Roman"/>
          <w:bCs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F0075A" w:rsidTr="0076656C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F0075A" w:rsidRDefault="00F0075A" w:rsidP="0076656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4"/>
              </w:rPr>
            </w:pPr>
            <w:bookmarkStart w:id="0" w:name="_GoBack" w:colFirst="0" w:colLast="1"/>
            <w:r w:rsidRPr="006E2C16">
              <w:rPr>
                <w:rFonts w:ascii="Times New Roman" w:hAnsi="Times New Roman"/>
                <w:bCs/>
                <w:sz w:val="28"/>
              </w:rPr>
              <w:t xml:space="preserve">О внесении изменения в распоряжение администрации Березовского района от </w:t>
            </w:r>
            <w:r>
              <w:rPr>
                <w:rFonts w:ascii="Times New Roman" w:hAnsi="Times New Roman"/>
                <w:bCs/>
                <w:sz w:val="28"/>
              </w:rPr>
              <w:t>29.12.2020</w:t>
            </w:r>
            <w:r w:rsidRPr="006E2C16">
              <w:rPr>
                <w:rFonts w:ascii="Times New Roman" w:hAnsi="Times New Roman"/>
                <w:bCs/>
                <w:sz w:val="28"/>
              </w:rPr>
              <w:t xml:space="preserve"> № </w:t>
            </w:r>
            <w:r>
              <w:rPr>
                <w:rFonts w:ascii="Times New Roman" w:hAnsi="Times New Roman"/>
                <w:bCs/>
                <w:sz w:val="28"/>
              </w:rPr>
              <w:t>990</w:t>
            </w:r>
            <w:r w:rsidRPr="006E2C16">
              <w:rPr>
                <w:rFonts w:ascii="Times New Roman" w:hAnsi="Times New Roman"/>
                <w:bCs/>
                <w:sz w:val="28"/>
              </w:rPr>
              <w:t>-р «Об утверждении публичной декларации о результатах реализации мероприятий муниципальной программы «Защита населения и территорий от чрезвычайных ситуаций, обеспечение пожарной безопасности в городском поселении Березово»</w:t>
            </w:r>
          </w:p>
        </w:tc>
      </w:tr>
      <w:bookmarkEnd w:id="0"/>
    </w:tbl>
    <w:p w:rsidR="00F0075A" w:rsidRDefault="00F0075A" w:rsidP="00F0075A">
      <w:pPr>
        <w:tabs>
          <w:tab w:val="left" w:pos="4395"/>
          <w:tab w:val="left" w:pos="5529"/>
          <w:tab w:val="left" w:pos="5760"/>
        </w:tabs>
        <w:spacing w:after="0" w:line="240" w:lineRule="auto"/>
        <w:ind w:left="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5A" w:rsidRDefault="00F0075A" w:rsidP="00F0075A">
      <w:pPr>
        <w:tabs>
          <w:tab w:val="left" w:pos="4395"/>
          <w:tab w:val="left" w:pos="5529"/>
          <w:tab w:val="left" w:pos="5760"/>
        </w:tabs>
        <w:spacing w:after="0" w:line="240" w:lineRule="auto"/>
        <w:ind w:left="14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5A" w:rsidRDefault="00F0075A" w:rsidP="00F0075A">
      <w:pPr>
        <w:tabs>
          <w:tab w:val="left" w:pos="720"/>
        </w:tabs>
        <w:spacing w:before="40" w:after="4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6E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постановлени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Pr="006E2C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администрации Березовского района </w:t>
      </w:r>
      <w:r w:rsidRPr="000F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Pr="0072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31.10.2019 № 1255 «О модельной муниципальной программе городского поселения Березово, порядке принятия решения о разработке муниципальных программ городского поселения Березово, их формирования, утверждения и реализации, порядке проведения оценки эффективности реализации муниципальной программы городского поселения Березово и признании утратившими силу некоторых муниципальных нормативных правовых актов администрации Березовского района</w:t>
      </w:r>
      <w:r w:rsidRPr="000F451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5F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10.03.2022 № 375 «О внесении изменений</w:t>
      </w:r>
      <w:proofErr w:type="gramEnd"/>
      <w:r w:rsidRPr="005F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постановление администрации Березовского района от 31.12.2019 №1567 «О муниципальной программе «Защита населения и территорий от чрезвычайных ситуаций, обеспечение пожарной безопасности в городском поселении Березово»</w:t>
      </w:r>
      <w:r w:rsidRPr="005F6C89">
        <w:t xml:space="preserve"> </w:t>
      </w:r>
      <w:r w:rsidRPr="005F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признании </w:t>
      </w:r>
      <w:proofErr w:type="gramStart"/>
      <w:r w:rsidRPr="005F6C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утрати</w:t>
      </w:r>
      <w:r w:rsidRPr="0094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вшими</w:t>
      </w:r>
      <w:proofErr w:type="gramEnd"/>
      <w:r w:rsidRPr="0094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силу некоторых муниципальных правовых актов администрации Березовского района»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администрации городского поселения Березово</w:t>
      </w:r>
      <w:r w:rsidRPr="009478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Pr="000F45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0075A" w:rsidRPr="00947828" w:rsidRDefault="00F0075A" w:rsidP="00F0075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1. </w:t>
      </w:r>
      <w:r w:rsidRPr="0094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распоряжению администрации Березовского района от 29.12.2020 № 990-р «Об утверждении публичной декларации о результатах реализации мероприятий муниципальной программы «Защита населения и территорий от чрезвычайных ситуаций, обеспечение пожарной безопасности в </w:t>
      </w:r>
      <w:r w:rsidRPr="0094782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городском поселении Березово» изложить в следующей редакции согласно приложению к настоящему распоряжению.</w:t>
      </w:r>
    </w:p>
    <w:p w:rsidR="00F0075A" w:rsidRPr="00947828" w:rsidRDefault="00F0075A" w:rsidP="00F0075A">
      <w:pPr>
        <w:tabs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Разместить настоящее распоряжение на </w:t>
      </w:r>
      <w:proofErr w:type="gramStart"/>
      <w:r w:rsidRPr="00947828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9478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веб-сайте органов местного самоуправления Березовского района.</w:t>
      </w:r>
    </w:p>
    <w:p w:rsidR="00F0075A" w:rsidRDefault="00F0075A" w:rsidP="00F0075A">
      <w:pPr>
        <w:tabs>
          <w:tab w:val="left" w:pos="720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47828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распоряжение вступает в силу после его подписания.</w:t>
      </w:r>
    </w:p>
    <w:p w:rsidR="00F0075A" w:rsidRDefault="00F0075A" w:rsidP="00F0075A">
      <w:pPr>
        <w:spacing w:after="0" w:line="240" w:lineRule="auto"/>
        <w:ind w:left="1417"/>
        <w:jc w:val="both"/>
        <w:rPr>
          <w:rFonts w:ascii="Times New Roman" w:eastAsia="Calibri" w:hAnsi="Times New Roman" w:cs="Times New Roman"/>
          <w:sz w:val="28"/>
        </w:rPr>
      </w:pPr>
    </w:p>
    <w:p w:rsidR="00F0075A" w:rsidRDefault="00F0075A" w:rsidP="00F0075A">
      <w:pPr>
        <w:spacing w:after="0" w:line="240" w:lineRule="auto"/>
        <w:ind w:left="1417"/>
        <w:jc w:val="both"/>
        <w:rPr>
          <w:rFonts w:ascii="Times New Roman" w:eastAsia="Calibri" w:hAnsi="Times New Roman" w:cs="Times New Roman"/>
          <w:sz w:val="28"/>
        </w:rPr>
      </w:pPr>
    </w:p>
    <w:p w:rsidR="00F0075A" w:rsidRDefault="00F0075A" w:rsidP="0059135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</w:rPr>
      </w:pPr>
      <w:r>
        <w:rPr>
          <w:rFonts w:ascii="Times New Roman" w:eastAsia="Calibri" w:hAnsi="Times New Roman" w:cs="Times New Roman"/>
          <w:sz w:val="28"/>
        </w:rPr>
        <w:t>Г</w:t>
      </w:r>
      <w:r w:rsidRPr="007C6496">
        <w:rPr>
          <w:rFonts w:ascii="Times New Roman" w:eastAsia="Calibri" w:hAnsi="Times New Roman" w:cs="Times New Roman"/>
          <w:sz w:val="28"/>
        </w:rPr>
        <w:t>лав</w:t>
      </w:r>
      <w:r>
        <w:rPr>
          <w:rFonts w:ascii="Times New Roman" w:eastAsia="Calibri" w:hAnsi="Times New Roman" w:cs="Times New Roman"/>
          <w:sz w:val="28"/>
        </w:rPr>
        <w:t>а района</w:t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>
        <w:rPr>
          <w:rFonts w:ascii="Times New Roman" w:eastAsia="Calibri" w:hAnsi="Times New Roman" w:cs="Times New Roman"/>
          <w:sz w:val="28"/>
        </w:rPr>
        <w:tab/>
      </w:r>
      <w:r w:rsidRPr="007C6496">
        <w:rPr>
          <w:rFonts w:ascii="Times New Roman" w:eastAsia="Calibri" w:hAnsi="Times New Roman" w:cs="Times New Roman"/>
          <w:sz w:val="28"/>
        </w:rPr>
        <w:tab/>
      </w:r>
      <w:r w:rsidRPr="007C6496">
        <w:rPr>
          <w:rFonts w:ascii="Times New Roman" w:eastAsia="Calibri" w:hAnsi="Times New Roman" w:cs="Times New Roman"/>
          <w:sz w:val="28"/>
        </w:rPr>
        <w:tab/>
        <w:t xml:space="preserve">          </w:t>
      </w:r>
      <w:r w:rsidR="00591354">
        <w:rPr>
          <w:rFonts w:ascii="Times New Roman" w:eastAsia="Calibri" w:hAnsi="Times New Roman" w:cs="Times New Roman"/>
          <w:sz w:val="28"/>
        </w:rPr>
        <w:t xml:space="preserve">          </w:t>
      </w:r>
      <w:r w:rsidRPr="007C6496">
        <w:rPr>
          <w:rFonts w:ascii="Times New Roman" w:eastAsia="Calibri" w:hAnsi="Times New Roman" w:cs="Times New Roman"/>
          <w:sz w:val="28"/>
        </w:rPr>
        <w:t xml:space="preserve">         </w:t>
      </w:r>
      <w:r>
        <w:rPr>
          <w:rFonts w:ascii="Times New Roman" w:eastAsia="Calibri" w:hAnsi="Times New Roman" w:cs="Times New Roman"/>
          <w:sz w:val="28"/>
        </w:rPr>
        <w:t xml:space="preserve">           П.В. Артеев</w:t>
      </w:r>
    </w:p>
    <w:p w:rsidR="00F0075A" w:rsidRDefault="00F0075A" w:rsidP="00F0075A">
      <w:pPr>
        <w:tabs>
          <w:tab w:val="left" w:pos="720"/>
        </w:tabs>
        <w:spacing w:before="40" w:after="4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0075A" w:rsidSect="00906994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F0075A" w:rsidRPr="00E33DA4" w:rsidRDefault="00F0075A" w:rsidP="00F0075A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A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</w:t>
      </w:r>
    </w:p>
    <w:p w:rsidR="00F0075A" w:rsidRPr="00E33DA4" w:rsidRDefault="00F0075A" w:rsidP="00F0075A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33D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распоряжению администрации Березовского района </w:t>
      </w:r>
    </w:p>
    <w:p w:rsidR="00F0075A" w:rsidRDefault="00591354" w:rsidP="00F0075A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11.05.2022 № 311-р</w:t>
      </w:r>
    </w:p>
    <w:p w:rsidR="00F0075A" w:rsidRDefault="00F0075A" w:rsidP="00F0075A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5A" w:rsidRPr="00E33DA4" w:rsidRDefault="00F0075A" w:rsidP="00F0075A">
      <w:pPr>
        <w:tabs>
          <w:tab w:val="left" w:pos="360"/>
          <w:tab w:val="left" w:pos="720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0075A" w:rsidRPr="00A51694" w:rsidRDefault="00F0075A" w:rsidP="00F00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51694">
        <w:rPr>
          <w:rFonts w:ascii="Times New Roman" w:hAnsi="Times New Roman" w:cs="Times New Roman"/>
          <w:sz w:val="28"/>
          <w:szCs w:val="28"/>
        </w:rPr>
        <w:t>Результаты реализации мероприятий муниципальной программы</w:t>
      </w:r>
    </w:p>
    <w:p w:rsidR="00F0075A" w:rsidRDefault="00F0075A" w:rsidP="00F0075A">
      <w:pPr>
        <w:spacing w:after="0" w:line="240" w:lineRule="auto"/>
        <w:ind w:firstLine="708"/>
        <w:jc w:val="center"/>
        <w:rPr>
          <w:rFonts w:ascii="Times New Roman" w:eastAsia="Calibri" w:hAnsi="Times New Roman"/>
          <w:sz w:val="28"/>
          <w:szCs w:val="28"/>
          <w:u w:val="single"/>
        </w:rPr>
      </w:pPr>
      <w:r w:rsidRPr="00A51694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A51694">
        <w:rPr>
          <w:rFonts w:ascii="Times New Roman" w:eastAsia="Calibri" w:hAnsi="Times New Roman"/>
          <w:sz w:val="28"/>
          <w:szCs w:val="28"/>
          <w:u w:val="single"/>
        </w:rPr>
        <w:t xml:space="preserve">Защита населения и территорий от чрезвычайных ситуаций, обеспечение </w:t>
      </w:r>
    </w:p>
    <w:p w:rsidR="00F0075A" w:rsidRPr="00A51694" w:rsidRDefault="00F0075A" w:rsidP="00F0075A">
      <w:pPr>
        <w:spacing w:after="0" w:line="240" w:lineRule="auto"/>
        <w:ind w:left="3540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A51694">
        <w:rPr>
          <w:rFonts w:ascii="Times New Roman" w:eastAsia="Calibri" w:hAnsi="Times New Roman"/>
          <w:sz w:val="28"/>
          <w:szCs w:val="28"/>
          <w:u w:val="single"/>
        </w:rPr>
        <w:t>пожарной безопасности в городском поселении Березово</w:t>
      </w:r>
      <w:r w:rsidRPr="00A51694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F0075A" w:rsidRPr="00A51694" w:rsidRDefault="00F0075A" w:rsidP="00F007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3"/>
        <w:tblW w:w="15025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50"/>
        <w:gridCol w:w="3686"/>
        <w:gridCol w:w="1984"/>
        <w:gridCol w:w="1701"/>
        <w:gridCol w:w="4678"/>
        <w:gridCol w:w="2126"/>
      </w:tblGrid>
      <w:tr w:rsidR="00F0075A" w:rsidRPr="00A51694" w:rsidTr="0076656C">
        <w:tc>
          <w:tcPr>
            <w:tcW w:w="850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86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результата </w:t>
            </w:r>
          </w:p>
        </w:tc>
        <w:tc>
          <w:tcPr>
            <w:tcW w:w="1984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результата (ед. измерения) </w:t>
            </w:r>
          </w:p>
        </w:tc>
        <w:tc>
          <w:tcPr>
            <w:tcW w:w="1701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 (подпрограммы) муниципальной программы, направленного на достижение результата)</w:t>
            </w:r>
            <w:proofErr w:type="gramEnd"/>
          </w:p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мероприятия (подпрограммы, тыс. руб.)</w:t>
            </w:r>
          </w:p>
        </w:tc>
      </w:tr>
      <w:tr w:rsidR="00F0075A" w:rsidRPr="00A51694" w:rsidTr="0076656C">
        <w:tc>
          <w:tcPr>
            <w:tcW w:w="850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86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4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26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F0075A" w:rsidRPr="00A51694" w:rsidTr="0076656C">
        <w:tc>
          <w:tcPr>
            <w:tcW w:w="850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686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 w:rsidRPr="00A51694">
              <w:rPr>
                <w:rFonts w:ascii="Times New Roman" w:eastAsia="Calibri" w:hAnsi="Times New Roman"/>
                <w:sz w:val="24"/>
                <w:szCs w:val="24"/>
              </w:rPr>
              <w:t>Обеспечение требуемого уровня пожарной безопасности, в общем количестве населенн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ых пунктов городского поселения</w:t>
            </w:r>
            <w:r w:rsidRPr="00A51694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F0075A" w:rsidRPr="00A51694" w:rsidRDefault="00F0075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94">
              <w:rPr>
                <w:rFonts w:ascii="Times New Roman" w:hAnsi="Times New Roman"/>
                <w:sz w:val="24"/>
                <w:szCs w:val="24"/>
              </w:rPr>
              <w:t>68</w:t>
            </w:r>
            <w:r w:rsidRPr="00A51694">
              <w:rPr>
                <w:rFonts w:ascii="Times New Roman" w:eastAsia="Calibri" w:hAnsi="Times New Roman"/>
                <w:sz w:val="24"/>
                <w:szCs w:val="24"/>
              </w:rPr>
              <w:t>%</w:t>
            </w:r>
          </w:p>
        </w:tc>
        <w:tc>
          <w:tcPr>
            <w:tcW w:w="1701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678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Подпрограмма 1. «Укрепление пожарной безопасности»</w:t>
            </w:r>
          </w:p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Мероприятие 1.1: «Повышение уровня пожарной безопасности в городском поселении Березово»</w:t>
            </w:r>
          </w:p>
        </w:tc>
        <w:tc>
          <w:tcPr>
            <w:tcW w:w="2126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24 062,2</w:t>
            </w:r>
          </w:p>
        </w:tc>
      </w:tr>
      <w:tr w:rsidR="00F0075A" w:rsidRPr="00A51694" w:rsidTr="0076656C">
        <w:tc>
          <w:tcPr>
            <w:tcW w:w="850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686" w:type="dxa"/>
            <w:vAlign w:val="center"/>
          </w:tcPr>
          <w:p w:rsidR="00F0075A" w:rsidRPr="00A51694" w:rsidRDefault="00F0075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94">
              <w:rPr>
                <w:rFonts w:ascii="Times New Roman" w:hAnsi="Times New Roman"/>
                <w:sz w:val="24"/>
                <w:szCs w:val="24"/>
              </w:rPr>
              <w:t>Доля оповещаемого населения от общего числа жителей городского поселения</w:t>
            </w:r>
          </w:p>
        </w:tc>
        <w:tc>
          <w:tcPr>
            <w:tcW w:w="1984" w:type="dxa"/>
            <w:vAlign w:val="center"/>
          </w:tcPr>
          <w:p w:rsidR="00F0075A" w:rsidRPr="00A51694" w:rsidRDefault="00F0075A" w:rsidP="0076656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51694">
              <w:rPr>
                <w:rFonts w:ascii="Times New Roman" w:hAnsi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/>
                <w:sz w:val="24"/>
                <w:szCs w:val="24"/>
              </w:rPr>
              <w:t>%</w:t>
            </w:r>
            <w:r w:rsidRPr="00A5169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4678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51694">
              <w:rPr>
                <w:rFonts w:ascii="Times New Roman" w:hAnsi="Times New Roman" w:cs="Times New Roman"/>
                <w:sz w:val="24"/>
                <w:szCs w:val="24"/>
              </w:rPr>
              <w:t>Подпрограмма 2. «Организация и обеспечение мероприятий в сфере гражданской обороны, защиты населения и территорий от чрезвычайных ситуаций»</w:t>
            </w:r>
          </w:p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C68">
              <w:rPr>
                <w:rFonts w:ascii="Times New Roman" w:hAnsi="Times New Roman" w:cs="Times New Roman"/>
                <w:sz w:val="24"/>
                <w:szCs w:val="24"/>
              </w:rPr>
              <w:t>Мероприятие 2.1: «Реконструкция муниципальной системы оповещения ГО и ЧС городского поселения Березово»</w:t>
            </w:r>
          </w:p>
        </w:tc>
        <w:tc>
          <w:tcPr>
            <w:tcW w:w="2126" w:type="dxa"/>
            <w:vAlign w:val="center"/>
          </w:tcPr>
          <w:p w:rsidR="00F0075A" w:rsidRPr="00A51694" w:rsidRDefault="00F0075A" w:rsidP="00766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917E1B" w:rsidRDefault="00917E1B"/>
    <w:sectPr w:rsidR="00917E1B" w:rsidSect="00F0075A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58"/>
    <w:rsid w:val="002D3658"/>
    <w:rsid w:val="00591354"/>
    <w:rsid w:val="00906994"/>
    <w:rsid w:val="00917E1B"/>
    <w:rsid w:val="00F00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0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9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7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75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F007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69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69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484</Words>
  <Characters>2761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2022-05-11T09:51:00Z</cp:lastPrinted>
  <dcterms:created xsi:type="dcterms:W3CDTF">2022-04-06T06:31:00Z</dcterms:created>
  <dcterms:modified xsi:type="dcterms:W3CDTF">2022-05-12T06:31:00Z</dcterms:modified>
</cp:coreProperties>
</file>