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3B" w:rsidRDefault="00EC0305" w:rsidP="00EC0305">
      <w:pPr>
        <w:tabs>
          <w:tab w:val="left" w:pos="142"/>
        </w:tabs>
        <w:jc w:val="center"/>
        <w:rPr>
          <w:bCs/>
          <w:sz w:val="28"/>
          <w:szCs w:val="28"/>
          <w:lang w:val="x-none" w:eastAsia="x-none"/>
        </w:rPr>
      </w:pPr>
      <w:r>
        <w:rPr>
          <w:bCs/>
          <w:noProof/>
          <w:sz w:val="28"/>
          <w:szCs w:val="16"/>
        </w:rPr>
        <w:drawing>
          <wp:inline distT="0" distB="0" distL="0" distR="0" wp14:anchorId="2BA6792A">
            <wp:extent cx="737870" cy="78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8C1" w:rsidRPr="006568C1" w:rsidRDefault="006568C1" w:rsidP="006568C1">
      <w:pPr>
        <w:tabs>
          <w:tab w:val="left" w:pos="142"/>
        </w:tabs>
        <w:jc w:val="center"/>
        <w:rPr>
          <w:bCs/>
          <w:sz w:val="10"/>
          <w:szCs w:val="28"/>
          <w:lang w:val="x-none" w:eastAsia="x-none"/>
        </w:rPr>
      </w:pPr>
    </w:p>
    <w:p w:rsidR="0080163B" w:rsidRPr="0080163B" w:rsidRDefault="0080163B" w:rsidP="0080163B">
      <w:pPr>
        <w:spacing w:line="276" w:lineRule="auto"/>
        <w:jc w:val="center"/>
        <w:rPr>
          <w:b/>
          <w:sz w:val="36"/>
          <w:szCs w:val="22"/>
        </w:rPr>
      </w:pPr>
      <w:r w:rsidRPr="0080163B">
        <w:rPr>
          <w:b/>
          <w:sz w:val="36"/>
          <w:szCs w:val="22"/>
        </w:rPr>
        <w:t>АДМИНИСТРАЦИЯ БЕРЕЗОВСКОГО РАЙОНА</w:t>
      </w:r>
    </w:p>
    <w:p w:rsidR="0080163B" w:rsidRPr="0080163B" w:rsidRDefault="0080163B" w:rsidP="0080163B">
      <w:pPr>
        <w:jc w:val="center"/>
        <w:rPr>
          <w:b/>
          <w:sz w:val="8"/>
          <w:szCs w:val="8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80163B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80163B" w:rsidRPr="0080163B" w:rsidRDefault="0080163B" w:rsidP="0080163B">
      <w:pPr>
        <w:jc w:val="center"/>
        <w:rPr>
          <w:rFonts w:ascii="Calibri" w:hAnsi="Calibri"/>
          <w:sz w:val="16"/>
          <w:szCs w:val="16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36"/>
          <w:szCs w:val="36"/>
          <w:lang w:val="x-none" w:eastAsia="x-none"/>
        </w:rPr>
      </w:pPr>
      <w:r w:rsidRPr="0080163B">
        <w:rPr>
          <w:b/>
          <w:sz w:val="36"/>
          <w:szCs w:val="36"/>
          <w:lang w:val="x-none" w:eastAsia="x-none"/>
        </w:rPr>
        <w:t>ПОСТАНОВЛЕНИЕ</w:t>
      </w:r>
    </w:p>
    <w:p w:rsidR="0080163B" w:rsidRPr="0080163B" w:rsidRDefault="0080163B" w:rsidP="0080163B">
      <w:pPr>
        <w:rPr>
          <w:sz w:val="28"/>
          <w:szCs w:val="28"/>
        </w:rPr>
      </w:pPr>
    </w:p>
    <w:p w:rsidR="00002430" w:rsidRPr="00002430" w:rsidRDefault="00B454F7" w:rsidP="0000243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0743">
        <w:rPr>
          <w:sz w:val="28"/>
          <w:szCs w:val="28"/>
        </w:rPr>
        <w:t>02.11.</w:t>
      </w:r>
      <w:r w:rsidR="003C17FE">
        <w:rPr>
          <w:sz w:val="28"/>
          <w:szCs w:val="28"/>
        </w:rPr>
        <w:t xml:space="preserve">2022                                                                                       </w:t>
      </w:r>
      <w:r w:rsidR="00170743">
        <w:rPr>
          <w:sz w:val="28"/>
          <w:szCs w:val="28"/>
        </w:rPr>
        <w:t xml:space="preserve">                 </w:t>
      </w:r>
      <w:r w:rsidR="003C17FE">
        <w:rPr>
          <w:sz w:val="28"/>
          <w:szCs w:val="28"/>
        </w:rPr>
        <w:t xml:space="preserve"> </w:t>
      </w:r>
      <w:r w:rsidR="008D4F82">
        <w:rPr>
          <w:sz w:val="28"/>
          <w:szCs w:val="28"/>
        </w:rPr>
        <w:t xml:space="preserve">№ </w:t>
      </w:r>
      <w:r w:rsidR="00170743">
        <w:rPr>
          <w:sz w:val="28"/>
          <w:szCs w:val="28"/>
        </w:rPr>
        <w:t>1465</w:t>
      </w:r>
    </w:p>
    <w:p w:rsidR="00002430" w:rsidRPr="00002430" w:rsidRDefault="00002430" w:rsidP="00002430">
      <w:pPr>
        <w:rPr>
          <w:sz w:val="28"/>
          <w:szCs w:val="28"/>
        </w:rPr>
      </w:pPr>
      <w:r w:rsidRPr="00002430">
        <w:rPr>
          <w:sz w:val="28"/>
          <w:szCs w:val="28"/>
        </w:rPr>
        <w:t xml:space="preserve">пгт. Березово </w:t>
      </w:r>
    </w:p>
    <w:p w:rsidR="00002430" w:rsidRDefault="00002430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</w:p>
    <w:p w:rsidR="00A27CE9" w:rsidRPr="00537E1C" w:rsidRDefault="00A27CE9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bCs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 xml:space="preserve">О внесении </w:t>
      </w:r>
      <w:r w:rsidR="00C22B5B">
        <w:rPr>
          <w:bCs/>
          <w:sz w:val="28"/>
          <w:szCs w:val="28"/>
        </w:rPr>
        <w:t>изменени</w:t>
      </w:r>
      <w:r w:rsidR="00EF0DAA">
        <w:rPr>
          <w:bCs/>
          <w:sz w:val="28"/>
          <w:szCs w:val="28"/>
        </w:rPr>
        <w:t>й</w:t>
      </w:r>
      <w:r w:rsidR="00537E1C">
        <w:rPr>
          <w:bCs/>
          <w:sz w:val="28"/>
          <w:szCs w:val="28"/>
        </w:rPr>
        <w:t xml:space="preserve"> </w:t>
      </w:r>
      <w:r w:rsidR="004A3A89" w:rsidRPr="004A3A89">
        <w:rPr>
          <w:bCs/>
          <w:sz w:val="28"/>
          <w:szCs w:val="28"/>
        </w:rPr>
        <w:t>в</w:t>
      </w:r>
      <w:r w:rsidRPr="004A3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Березовского района от </w:t>
      </w:r>
      <w:r w:rsidR="007238CF">
        <w:rPr>
          <w:bCs/>
          <w:sz w:val="28"/>
          <w:szCs w:val="28"/>
        </w:rPr>
        <w:t xml:space="preserve">21 марта 2018 года </w:t>
      </w:r>
      <w:r>
        <w:rPr>
          <w:bCs/>
          <w:sz w:val="28"/>
          <w:szCs w:val="28"/>
        </w:rPr>
        <w:t xml:space="preserve">№ </w:t>
      </w:r>
      <w:r w:rsidR="007238CF">
        <w:rPr>
          <w:bCs/>
          <w:sz w:val="28"/>
          <w:szCs w:val="28"/>
        </w:rPr>
        <w:t>226 «О проведении конкурса работников организаций Березовского района «Оказание первой помощи пострадавшим на производстве»</w:t>
      </w:r>
      <w:r>
        <w:rPr>
          <w:bCs/>
          <w:sz w:val="28"/>
          <w:szCs w:val="28"/>
        </w:rPr>
        <w:t xml:space="preserve"> </w:t>
      </w:r>
    </w:p>
    <w:bookmarkEnd w:id="0"/>
    <w:p w:rsidR="00A27CE9" w:rsidRDefault="00A27CE9" w:rsidP="00A27CE9">
      <w:pPr>
        <w:jc w:val="both"/>
        <w:rPr>
          <w:rFonts w:eastAsia="Calibri"/>
          <w:b/>
          <w:sz w:val="28"/>
          <w:szCs w:val="28"/>
        </w:rPr>
      </w:pPr>
    </w:p>
    <w:p w:rsidR="00CE0E4D" w:rsidRDefault="00CE0E4D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CE0E4D">
        <w:rPr>
          <w:rFonts w:eastAsia="Calibri"/>
          <w:sz w:val="28"/>
          <w:szCs w:val="28"/>
        </w:rPr>
        <w:t>В целях приведения муниципальных правовых актов администрации Березовского района в соответствие с</w:t>
      </w:r>
      <w:r>
        <w:rPr>
          <w:rFonts w:eastAsia="Calibri"/>
          <w:sz w:val="28"/>
          <w:szCs w:val="28"/>
        </w:rPr>
        <w:t xml:space="preserve"> действующим законодательством:</w:t>
      </w:r>
    </w:p>
    <w:p w:rsidR="00EF0DAA" w:rsidRDefault="004B790B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952F2">
        <w:rPr>
          <w:rFonts w:eastAsia="Calibri"/>
          <w:sz w:val="28"/>
          <w:szCs w:val="28"/>
        </w:rPr>
        <w:t xml:space="preserve"> </w:t>
      </w:r>
      <w:r w:rsidR="00EF0DAA" w:rsidRPr="00EF0DAA">
        <w:rPr>
          <w:rFonts w:eastAsia="Calibri"/>
          <w:sz w:val="28"/>
          <w:szCs w:val="28"/>
        </w:rPr>
        <w:t>Внести</w:t>
      </w:r>
      <w:r w:rsidR="00EC0305">
        <w:rPr>
          <w:rFonts w:eastAsia="Calibri"/>
          <w:sz w:val="28"/>
          <w:szCs w:val="28"/>
        </w:rPr>
        <w:t xml:space="preserve"> в приложение 1 к</w:t>
      </w:r>
      <w:r w:rsidR="00EF0DAA" w:rsidRPr="00EF0DAA">
        <w:rPr>
          <w:rFonts w:eastAsia="Calibri"/>
          <w:sz w:val="28"/>
          <w:szCs w:val="28"/>
        </w:rPr>
        <w:t xml:space="preserve"> </w:t>
      </w:r>
      <w:r w:rsidR="00EF0DAA">
        <w:rPr>
          <w:rFonts w:eastAsia="Calibri"/>
          <w:sz w:val="28"/>
          <w:szCs w:val="28"/>
        </w:rPr>
        <w:t>постановлени</w:t>
      </w:r>
      <w:r w:rsidR="00EC0305">
        <w:rPr>
          <w:rFonts w:eastAsia="Calibri"/>
          <w:sz w:val="28"/>
          <w:szCs w:val="28"/>
        </w:rPr>
        <w:t>ю</w:t>
      </w:r>
      <w:r w:rsidR="00EF0DAA" w:rsidRPr="00EF0DAA">
        <w:rPr>
          <w:rFonts w:eastAsia="Calibri"/>
          <w:sz w:val="28"/>
          <w:szCs w:val="28"/>
        </w:rPr>
        <w:t xml:space="preserve"> администрации Березовского района от 21.03.2018 № 226 «О проведении конкурса работников организаций Березовского района «Оказание первой помощи пострадавшим на производстве» следующие изменения:</w:t>
      </w:r>
    </w:p>
    <w:p w:rsidR="00EF0DAA" w:rsidRDefault="00EF0DAA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Пункт 3.5 раздела 3 изложить в следующей редакции:</w:t>
      </w:r>
    </w:p>
    <w:p w:rsidR="00EF0DAA" w:rsidRDefault="00EF0DAA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F0DAA">
        <w:rPr>
          <w:rFonts w:eastAsia="Calibri"/>
          <w:sz w:val="28"/>
          <w:szCs w:val="28"/>
        </w:rPr>
        <w:t>3.5. Организации в срок до 01 апреля представляют в отдел по труду, социальной и молодежной политике администрации Березовского района (пгт.  Березово, ул. Астраханцева 54, кабинет 315) заявку на участие в конкурсе по форме, согласно приложению 9 к настоящему Положению.</w:t>
      </w:r>
      <w:r w:rsidR="00EC0305">
        <w:rPr>
          <w:rFonts w:eastAsia="Calibri"/>
          <w:sz w:val="28"/>
          <w:szCs w:val="28"/>
        </w:rPr>
        <w:t>»;</w:t>
      </w:r>
    </w:p>
    <w:p w:rsidR="00EF0DAA" w:rsidRDefault="00EF0DAA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EC0305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ункт 5.1 раздела 5 изложить в следующей редакции:</w:t>
      </w:r>
    </w:p>
    <w:p w:rsidR="00EF0DAA" w:rsidRPr="00EF0DAA" w:rsidRDefault="00EF0DAA" w:rsidP="00EF0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04815">
        <w:rPr>
          <w:sz w:val="28"/>
          <w:szCs w:val="28"/>
        </w:rPr>
        <w:t>5.1. Конкурс проводится с периодичностью 1 раз в два года, начиная с</w:t>
      </w:r>
      <w:r>
        <w:rPr>
          <w:sz w:val="28"/>
          <w:szCs w:val="28"/>
        </w:rPr>
        <w:t xml:space="preserve"> 2018 года, с</w:t>
      </w:r>
      <w:r w:rsidRPr="007F0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="00EC0305">
        <w:rPr>
          <w:sz w:val="28"/>
          <w:szCs w:val="28"/>
        </w:rPr>
        <w:t>марта по 1 июня текущего года.»;</w:t>
      </w:r>
    </w:p>
    <w:p w:rsidR="004A3A89" w:rsidRDefault="00EF0DAA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EC0305">
        <w:rPr>
          <w:rFonts w:eastAsia="Calibri"/>
          <w:sz w:val="28"/>
          <w:szCs w:val="28"/>
        </w:rPr>
        <w:t>п</w:t>
      </w:r>
      <w:r w:rsidR="00B52DCE">
        <w:rPr>
          <w:rFonts w:eastAsia="Calibri"/>
          <w:sz w:val="28"/>
          <w:szCs w:val="28"/>
        </w:rPr>
        <w:t>ункт 6.10 р</w:t>
      </w:r>
      <w:r w:rsidR="00B52DCE">
        <w:rPr>
          <w:sz w:val="28"/>
          <w:szCs w:val="28"/>
        </w:rPr>
        <w:t xml:space="preserve">аздела 6 </w:t>
      </w:r>
      <w:r w:rsidR="004A3A89">
        <w:rPr>
          <w:sz w:val="28"/>
          <w:szCs w:val="28"/>
        </w:rPr>
        <w:t>изложить в следующей редакции:</w:t>
      </w:r>
    </w:p>
    <w:p w:rsidR="003C17FE" w:rsidRDefault="004A3A89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4A3A89">
        <w:rPr>
          <w:rFonts w:eastAsia="Calibri"/>
          <w:sz w:val="28"/>
          <w:szCs w:val="28"/>
        </w:rPr>
        <w:t>6.10. Победителю Конкурс</w:t>
      </w:r>
      <w:r w:rsidR="00764E89">
        <w:rPr>
          <w:rFonts w:eastAsia="Calibri"/>
          <w:sz w:val="28"/>
          <w:szCs w:val="28"/>
        </w:rPr>
        <w:t xml:space="preserve">а, </w:t>
      </w:r>
      <w:r w:rsidRPr="004A3A89">
        <w:rPr>
          <w:rFonts w:eastAsia="Calibri"/>
          <w:sz w:val="28"/>
          <w:szCs w:val="28"/>
        </w:rPr>
        <w:t>призерам</w:t>
      </w:r>
      <w:r w:rsidR="00764E89">
        <w:rPr>
          <w:rFonts w:eastAsia="Calibri"/>
          <w:sz w:val="28"/>
          <w:szCs w:val="28"/>
        </w:rPr>
        <w:t xml:space="preserve"> Конкурса</w:t>
      </w:r>
      <w:r>
        <w:rPr>
          <w:rFonts w:eastAsia="Calibri"/>
          <w:sz w:val="28"/>
          <w:szCs w:val="28"/>
        </w:rPr>
        <w:t>, занявшим 2 и 3</w:t>
      </w:r>
      <w:r w:rsidR="00764E89">
        <w:rPr>
          <w:rFonts w:eastAsia="Calibri"/>
          <w:sz w:val="28"/>
          <w:szCs w:val="28"/>
        </w:rPr>
        <w:t xml:space="preserve"> места</w:t>
      </w:r>
      <w:r>
        <w:rPr>
          <w:rFonts w:eastAsia="Calibri"/>
          <w:sz w:val="28"/>
          <w:szCs w:val="28"/>
        </w:rPr>
        <w:t xml:space="preserve"> </w:t>
      </w:r>
      <w:r w:rsidR="00764E89">
        <w:rPr>
          <w:rFonts w:eastAsia="Calibri"/>
          <w:sz w:val="28"/>
          <w:szCs w:val="28"/>
        </w:rPr>
        <w:t>и участникам Конкурса в</w:t>
      </w:r>
      <w:r w:rsidRPr="004A3A89">
        <w:rPr>
          <w:rFonts w:eastAsia="Calibri"/>
          <w:sz w:val="28"/>
          <w:szCs w:val="28"/>
        </w:rPr>
        <w:t>руча</w:t>
      </w:r>
      <w:r w:rsidR="00764E89">
        <w:rPr>
          <w:rFonts w:eastAsia="Calibri"/>
          <w:sz w:val="28"/>
          <w:szCs w:val="28"/>
        </w:rPr>
        <w:t>ется наградная атрибутика</w:t>
      </w:r>
      <w:r w:rsidR="00AF63E7">
        <w:rPr>
          <w:rFonts w:eastAsia="Calibri"/>
          <w:sz w:val="28"/>
          <w:szCs w:val="28"/>
        </w:rPr>
        <w:t xml:space="preserve">, согласно смете </w:t>
      </w:r>
      <w:r w:rsidR="00B52DCE">
        <w:rPr>
          <w:rFonts w:eastAsia="Calibri"/>
          <w:sz w:val="28"/>
          <w:szCs w:val="28"/>
        </w:rPr>
        <w:t xml:space="preserve">утвержденной </w:t>
      </w:r>
      <w:r w:rsidR="00FE61B3">
        <w:rPr>
          <w:rFonts w:eastAsia="Calibri"/>
          <w:sz w:val="28"/>
          <w:szCs w:val="28"/>
        </w:rPr>
        <w:t>приказом Комитета спорта и молодежной политики администрации Березовского района</w:t>
      </w:r>
      <w:r w:rsidRPr="004A3A89">
        <w:rPr>
          <w:rFonts w:eastAsia="Calibri"/>
          <w:sz w:val="28"/>
          <w:szCs w:val="28"/>
        </w:rPr>
        <w:t>.</w:t>
      </w:r>
      <w:r w:rsidR="00AF63E7">
        <w:rPr>
          <w:rFonts w:eastAsia="Calibri"/>
          <w:sz w:val="28"/>
          <w:szCs w:val="28"/>
        </w:rPr>
        <w:t>».</w:t>
      </w:r>
    </w:p>
    <w:p w:rsidR="00B952F2" w:rsidRDefault="009F7543" w:rsidP="0054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005">
        <w:rPr>
          <w:sz w:val="28"/>
          <w:szCs w:val="28"/>
        </w:rPr>
        <w:t xml:space="preserve">. </w:t>
      </w:r>
      <w:r w:rsidR="004B790B" w:rsidRPr="009A0AA0">
        <w:rPr>
          <w:color w:val="000000"/>
          <w:sz w:val="28"/>
          <w:szCs w:val="28"/>
        </w:rPr>
        <w:t xml:space="preserve">Разместить настоящее </w:t>
      </w:r>
      <w:r w:rsidR="004B790B">
        <w:rPr>
          <w:color w:val="000000"/>
          <w:sz w:val="28"/>
          <w:szCs w:val="28"/>
        </w:rPr>
        <w:t>постановление</w:t>
      </w:r>
      <w:r w:rsidR="004B790B" w:rsidRPr="009A0AA0">
        <w:rPr>
          <w:color w:val="000000"/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A27CE9" w:rsidRPr="004B790B" w:rsidRDefault="009F7543" w:rsidP="003C19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0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90B" w:rsidRPr="004B79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A73F7D">
        <w:rPr>
          <w:rFonts w:ascii="Times New Roman" w:hAnsi="Times New Roman" w:cs="Times New Roman"/>
          <w:sz w:val="28"/>
          <w:szCs w:val="28"/>
        </w:rPr>
        <w:t xml:space="preserve"> и распространяет свое правоотношение с 01.01.2022</w:t>
      </w:r>
      <w:r w:rsidR="004B790B" w:rsidRPr="004B790B">
        <w:rPr>
          <w:rFonts w:ascii="Times New Roman" w:hAnsi="Times New Roman" w:cs="Times New Roman"/>
          <w:sz w:val="28"/>
          <w:szCs w:val="28"/>
        </w:rPr>
        <w:t>.</w:t>
      </w:r>
    </w:p>
    <w:p w:rsidR="00A27CE9" w:rsidRDefault="00A27CE9" w:rsidP="003C19B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</w:p>
    <w:p w:rsidR="00A27CE9" w:rsidRDefault="00A27CE9" w:rsidP="003C19B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</w:p>
    <w:p w:rsidR="00216EB0" w:rsidRDefault="008D4F82" w:rsidP="00EF0DAA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216EB0" w:rsidRPr="00216EB0">
        <w:rPr>
          <w:spacing w:val="-1"/>
          <w:sz w:val="28"/>
          <w:szCs w:val="28"/>
        </w:rPr>
        <w:t xml:space="preserve"> района                                                                                  </w:t>
      </w:r>
      <w:r w:rsidR="009A0AA0">
        <w:rPr>
          <w:spacing w:val="-1"/>
          <w:sz w:val="28"/>
          <w:szCs w:val="28"/>
        </w:rPr>
        <w:t xml:space="preserve">     </w:t>
      </w:r>
      <w:r w:rsidR="00216EB0" w:rsidRPr="00216E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</w:t>
      </w:r>
      <w:r w:rsidR="009F7543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    </w:t>
      </w:r>
      <w:r w:rsidR="009F7543">
        <w:rPr>
          <w:spacing w:val="-1"/>
          <w:sz w:val="28"/>
          <w:szCs w:val="28"/>
        </w:rPr>
        <w:t>П.В. Артеев</w:t>
      </w:r>
      <w:r w:rsidR="00A27CE9">
        <w:rPr>
          <w:spacing w:val="-1"/>
          <w:sz w:val="28"/>
          <w:szCs w:val="28"/>
        </w:rPr>
        <w:t xml:space="preserve"> </w:t>
      </w:r>
    </w:p>
    <w:sectPr w:rsidR="00216EB0" w:rsidSect="00EC0305">
      <w:headerReference w:type="default" r:id="rId8"/>
      <w:pgSz w:w="11906" w:h="16838"/>
      <w:pgMar w:top="851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5F" w:rsidRDefault="00CE545F" w:rsidP="007A6375">
      <w:r>
        <w:separator/>
      </w:r>
    </w:p>
  </w:endnote>
  <w:endnote w:type="continuationSeparator" w:id="0">
    <w:p w:rsidR="00CE545F" w:rsidRDefault="00CE545F" w:rsidP="007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5F" w:rsidRDefault="00CE545F" w:rsidP="007A6375">
      <w:r>
        <w:separator/>
      </w:r>
    </w:p>
  </w:footnote>
  <w:footnote w:type="continuationSeparator" w:id="0">
    <w:p w:rsidR="00CE545F" w:rsidRDefault="00CE545F" w:rsidP="007A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90277"/>
      <w:docPartObj>
        <w:docPartGallery w:val="Page Numbers (Top of Page)"/>
        <w:docPartUnique/>
      </w:docPartObj>
    </w:sdtPr>
    <w:sdtEndPr/>
    <w:sdtContent>
      <w:p w:rsidR="007A6375" w:rsidRDefault="007A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05">
          <w:rPr>
            <w:noProof/>
          </w:rPr>
          <w:t>2</w:t>
        </w:r>
        <w:r>
          <w:fldChar w:fldCharType="end"/>
        </w:r>
      </w:p>
    </w:sdtContent>
  </w:sdt>
  <w:p w:rsidR="007A6375" w:rsidRDefault="007A6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D5E63"/>
    <w:multiLevelType w:val="hybridMultilevel"/>
    <w:tmpl w:val="55A41110"/>
    <w:lvl w:ilvl="0" w:tplc="31DE714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6"/>
    <w:rsid w:val="00002430"/>
    <w:rsid w:val="00023238"/>
    <w:rsid w:val="0003339A"/>
    <w:rsid w:val="00042F37"/>
    <w:rsid w:val="00065940"/>
    <w:rsid w:val="00073F2F"/>
    <w:rsid w:val="000836DF"/>
    <w:rsid w:val="000C0E95"/>
    <w:rsid w:val="000C4C82"/>
    <w:rsid w:val="000E4FA5"/>
    <w:rsid w:val="00102CF9"/>
    <w:rsid w:val="00157E54"/>
    <w:rsid w:val="00170743"/>
    <w:rsid w:val="001D0421"/>
    <w:rsid w:val="001D7430"/>
    <w:rsid w:val="001F4A1E"/>
    <w:rsid w:val="00204240"/>
    <w:rsid w:val="00216EB0"/>
    <w:rsid w:val="00223B66"/>
    <w:rsid w:val="00232436"/>
    <w:rsid w:val="00235603"/>
    <w:rsid w:val="002615C6"/>
    <w:rsid w:val="00267C77"/>
    <w:rsid w:val="002C21F5"/>
    <w:rsid w:val="002F70E0"/>
    <w:rsid w:val="003111C7"/>
    <w:rsid w:val="0037307C"/>
    <w:rsid w:val="0038322B"/>
    <w:rsid w:val="003C17FE"/>
    <w:rsid w:val="003C19B0"/>
    <w:rsid w:val="003C3D83"/>
    <w:rsid w:val="003D4405"/>
    <w:rsid w:val="003D4544"/>
    <w:rsid w:val="00475CBB"/>
    <w:rsid w:val="00481D48"/>
    <w:rsid w:val="00494BDA"/>
    <w:rsid w:val="004A3A89"/>
    <w:rsid w:val="004A7446"/>
    <w:rsid w:val="004B790B"/>
    <w:rsid w:val="004F0F21"/>
    <w:rsid w:val="004F131F"/>
    <w:rsid w:val="005037F0"/>
    <w:rsid w:val="00520F4A"/>
    <w:rsid w:val="00537E1C"/>
    <w:rsid w:val="00547C71"/>
    <w:rsid w:val="005611A6"/>
    <w:rsid w:val="00572183"/>
    <w:rsid w:val="005805EA"/>
    <w:rsid w:val="005C6005"/>
    <w:rsid w:val="006070DE"/>
    <w:rsid w:val="00626CB3"/>
    <w:rsid w:val="00652519"/>
    <w:rsid w:val="006568C1"/>
    <w:rsid w:val="00661FFF"/>
    <w:rsid w:val="00672A8E"/>
    <w:rsid w:val="006763D3"/>
    <w:rsid w:val="00696951"/>
    <w:rsid w:val="006B5EB3"/>
    <w:rsid w:val="006D6478"/>
    <w:rsid w:val="006E025A"/>
    <w:rsid w:val="006E5920"/>
    <w:rsid w:val="00707CD6"/>
    <w:rsid w:val="007238CF"/>
    <w:rsid w:val="00764E89"/>
    <w:rsid w:val="00773BCD"/>
    <w:rsid w:val="00782081"/>
    <w:rsid w:val="007955DD"/>
    <w:rsid w:val="007974DA"/>
    <w:rsid w:val="007A6375"/>
    <w:rsid w:val="007B6134"/>
    <w:rsid w:val="007C48F4"/>
    <w:rsid w:val="007C52ED"/>
    <w:rsid w:val="007D3F65"/>
    <w:rsid w:val="007E4668"/>
    <w:rsid w:val="0080163B"/>
    <w:rsid w:val="008336CE"/>
    <w:rsid w:val="008C2BD5"/>
    <w:rsid w:val="008C7D3F"/>
    <w:rsid w:val="008D2135"/>
    <w:rsid w:val="008D4F82"/>
    <w:rsid w:val="008D5045"/>
    <w:rsid w:val="008E74BC"/>
    <w:rsid w:val="00921700"/>
    <w:rsid w:val="009419DB"/>
    <w:rsid w:val="0094503B"/>
    <w:rsid w:val="00995A25"/>
    <w:rsid w:val="009A0AA0"/>
    <w:rsid w:val="009F3534"/>
    <w:rsid w:val="009F7543"/>
    <w:rsid w:val="00A26304"/>
    <w:rsid w:val="00A274D1"/>
    <w:rsid w:val="00A27CE9"/>
    <w:rsid w:val="00A27DE2"/>
    <w:rsid w:val="00A51443"/>
    <w:rsid w:val="00A525FF"/>
    <w:rsid w:val="00A73F7D"/>
    <w:rsid w:val="00A77369"/>
    <w:rsid w:val="00AD2A1D"/>
    <w:rsid w:val="00AF63E7"/>
    <w:rsid w:val="00B04174"/>
    <w:rsid w:val="00B0778D"/>
    <w:rsid w:val="00B31C74"/>
    <w:rsid w:val="00B454F7"/>
    <w:rsid w:val="00B52DCE"/>
    <w:rsid w:val="00B60F0B"/>
    <w:rsid w:val="00B75EF5"/>
    <w:rsid w:val="00B91511"/>
    <w:rsid w:val="00B952F2"/>
    <w:rsid w:val="00B97637"/>
    <w:rsid w:val="00BA62C1"/>
    <w:rsid w:val="00BE5C5E"/>
    <w:rsid w:val="00C143E9"/>
    <w:rsid w:val="00C2269A"/>
    <w:rsid w:val="00C22B5B"/>
    <w:rsid w:val="00C47617"/>
    <w:rsid w:val="00C70D77"/>
    <w:rsid w:val="00C72337"/>
    <w:rsid w:val="00C7417D"/>
    <w:rsid w:val="00CE0E4D"/>
    <w:rsid w:val="00CE3305"/>
    <w:rsid w:val="00CE545F"/>
    <w:rsid w:val="00D96517"/>
    <w:rsid w:val="00D9743B"/>
    <w:rsid w:val="00DE32C8"/>
    <w:rsid w:val="00E046DA"/>
    <w:rsid w:val="00E2007F"/>
    <w:rsid w:val="00E5214B"/>
    <w:rsid w:val="00E94C48"/>
    <w:rsid w:val="00EA7CAA"/>
    <w:rsid w:val="00EB3E7E"/>
    <w:rsid w:val="00EC0305"/>
    <w:rsid w:val="00ED61F4"/>
    <w:rsid w:val="00ED659E"/>
    <w:rsid w:val="00EF0DAA"/>
    <w:rsid w:val="00F2563A"/>
    <w:rsid w:val="00F44E61"/>
    <w:rsid w:val="00F66572"/>
    <w:rsid w:val="00FE61B3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A083-85DD-4EC7-BF08-04E8785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A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A7CAA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34</cp:revision>
  <cp:lastPrinted>2022-11-03T06:56:00Z</cp:lastPrinted>
  <dcterms:created xsi:type="dcterms:W3CDTF">2019-02-21T09:57:00Z</dcterms:created>
  <dcterms:modified xsi:type="dcterms:W3CDTF">2022-11-03T07:00:00Z</dcterms:modified>
</cp:coreProperties>
</file>