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02" w:rsidRDefault="000E25D3" w:rsidP="000E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15F9E">
            <wp:extent cx="7810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02" w:rsidRPr="007A4D8C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02" w:rsidRPr="00FE5CFB" w:rsidRDefault="00420002" w:rsidP="00420002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420002" w:rsidRPr="00FE5CFB" w:rsidRDefault="00420002" w:rsidP="0042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20002" w:rsidRPr="00FE5CFB" w:rsidRDefault="00420002" w:rsidP="0042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420002" w:rsidRPr="00FE5CFB" w:rsidRDefault="00420002" w:rsidP="0042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0002" w:rsidRPr="00FE5CFB" w:rsidRDefault="00420002" w:rsidP="0042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0002" w:rsidRPr="00FE5CFB" w:rsidRDefault="006D57D1" w:rsidP="0042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24.05.</w:t>
      </w:r>
      <w:r w:rsidR="00420002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EB02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20002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№ 339-р</w:t>
      </w:r>
    </w:p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CFB">
        <w:rPr>
          <w:rFonts w:ascii="Times New Roman" w:eastAsia="Calibri" w:hAnsi="Times New Roman" w:cs="Times New Roman"/>
          <w:bCs/>
          <w:sz w:val="28"/>
          <w:szCs w:val="28"/>
        </w:rPr>
        <w:t>пгт. Березово</w:t>
      </w:r>
    </w:p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распоряжение администрации Березовского района от </w:t>
      </w:r>
      <w:r w:rsidRPr="007B6076">
        <w:rPr>
          <w:rFonts w:ascii="Times New Roman" w:eastAsia="Calibri" w:hAnsi="Times New Roman" w:cs="Times New Roman"/>
          <w:bCs/>
          <w:sz w:val="28"/>
          <w:szCs w:val="28"/>
        </w:rPr>
        <w:t>31.01.2022 № 59-р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публичной декларации о результатах реализации мероприятий муниципальной программы «Современная транспортная система</w:t>
      </w:r>
      <w:r w:rsidR="00891D6B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Березово»</w:t>
      </w:r>
    </w:p>
    <w:bookmarkEnd w:id="0"/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002" w:rsidRDefault="00420002" w:rsidP="00420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администрации Березовского района от </w:t>
      </w:r>
      <w:r w:rsidR="00E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02.05.2023 № 284</w:t>
      </w:r>
      <w:r w:rsidRPr="00CC5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28.12.2021</w:t>
      </w: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1584</w:t>
      </w: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муниципальной программе «Современная транспортная система городского поселения Березово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0002" w:rsidRPr="00FE5CFB" w:rsidRDefault="00420002" w:rsidP="004200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распоряжению администрации Березовского района от </w:t>
      </w:r>
      <w:r w:rsidRPr="00F20B32">
        <w:rPr>
          <w:rFonts w:ascii="Times New Roman" w:eastAsia="Calibri" w:hAnsi="Times New Roman" w:cs="Times New Roman"/>
          <w:sz w:val="28"/>
          <w:szCs w:val="28"/>
        </w:rPr>
        <w:t>31.01.2022 № 59-р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169A3">
        <w:rPr>
          <w:rFonts w:ascii="Times New Roman" w:eastAsia="Calibri" w:hAnsi="Times New Roman" w:cs="Times New Roman"/>
          <w:sz w:val="28"/>
          <w:szCs w:val="28"/>
        </w:rPr>
        <w:t>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 согласно приложению к настоящему распоряжению.</w:t>
      </w:r>
    </w:p>
    <w:p w:rsidR="00420002" w:rsidRPr="00FE5CFB" w:rsidRDefault="00420002" w:rsidP="00420002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Разместить настоящее распоряжение на официальных веб-сайтах органов местного самоуправления Березовского района и городского поселения Березово</w:t>
      </w:r>
      <w:r w:rsidRPr="00FE5CFB">
        <w:rPr>
          <w:rFonts w:ascii="Times New Roman" w:eastAsia="Calibri" w:hAnsi="Times New Roman" w:cs="Times New Roman"/>
          <w:sz w:val="28"/>
        </w:rPr>
        <w:t>.</w:t>
      </w:r>
    </w:p>
    <w:p w:rsidR="00420002" w:rsidRPr="00B169A3" w:rsidRDefault="00420002" w:rsidP="004200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5CFB">
        <w:rPr>
          <w:rFonts w:ascii="Times New Roman" w:eastAsia="Calibri" w:hAnsi="Times New Roman" w:cs="Times New Roman"/>
          <w:sz w:val="28"/>
        </w:rPr>
        <w:t xml:space="preserve"> Настоящее </w:t>
      </w:r>
      <w:r>
        <w:rPr>
          <w:rFonts w:ascii="Times New Roman" w:eastAsia="Calibri" w:hAnsi="Times New Roman" w:cs="Times New Roman"/>
          <w:sz w:val="28"/>
        </w:rPr>
        <w:t>распоряжение вступает в силу после его подписания.</w:t>
      </w:r>
    </w:p>
    <w:p w:rsidR="00420002" w:rsidRDefault="00420002" w:rsidP="00420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0002" w:rsidRPr="00FE5CFB" w:rsidRDefault="00420002" w:rsidP="00420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0002" w:rsidRPr="00044D8E" w:rsidRDefault="00420002" w:rsidP="00420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района</w:t>
      </w:r>
      <w:r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П.В. Артеев</w:t>
      </w:r>
    </w:p>
    <w:p w:rsidR="00420002" w:rsidRDefault="00420002">
      <w:pPr>
        <w:sectPr w:rsidR="00420002" w:rsidSect="00F20B3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20002" w:rsidRDefault="00420002" w:rsidP="00420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0002" w:rsidRDefault="00420002" w:rsidP="00420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420002" w:rsidRDefault="00420002" w:rsidP="00420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57D1">
        <w:rPr>
          <w:rFonts w:ascii="Times New Roman" w:hAnsi="Times New Roman" w:cs="Times New Roman"/>
          <w:sz w:val="28"/>
          <w:szCs w:val="28"/>
        </w:rPr>
        <w:t>24.05.2023 № 339-р</w:t>
      </w:r>
    </w:p>
    <w:p w:rsidR="00420002" w:rsidRDefault="00420002" w:rsidP="00420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02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420002" w:rsidRPr="003E3C34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C34">
        <w:rPr>
          <w:rFonts w:ascii="Times New Roman" w:hAnsi="Times New Roman" w:cs="Times New Roman"/>
          <w:sz w:val="28"/>
          <w:szCs w:val="28"/>
          <w:u w:val="single"/>
        </w:rPr>
        <w:t xml:space="preserve">«Современная транспортная система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поселения Березово</w:t>
      </w:r>
      <w:r w:rsidRPr="003E3C3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20002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701"/>
        <w:gridCol w:w="1276"/>
        <w:gridCol w:w="5528"/>
        <w:gridCol w:w="2410"/>
      </w:tblGrid>
      <w:tr w:rsidR="00420002" w:rsidTr="00123BF9">
        <w:trPr>
          <w:trHeight w:val="1561"/>
        </w:trPr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</w:tcPr>
          <w:p w:rsidR="00420002" w:rsidRPr="003E3C34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701" w:type="dxa"/>
          </w:tcPr>
          <w:p w:rsidR="00420002" w:rsidRPr="003E3C34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результата (ед. измерения)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420002" w:rsidRPr="003E3C34" w:rsidRDefault="00420002" w:rsidP="005F7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0002" w:rsidRPr="003E3C34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(подпрограммы) муниципальной программы, направленного на достижение результата) </w:t>
            </w:r>
          </w:p>
        </w:tc>
        <w:tc>
          <w:tcPr>
            <w:tcW w:w="2410" w:type="dxa"/>
          </w:tcPr>
          <w:p w:rsidR="00420002" w:rsidRPr="003E3C34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мероприятия (подпрограммы, тыс. руб.) </w:t>
            </w: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479B" w:rsidTr="00054470">
        <w:trPr>
          <w:trHeight w:val="1305"/>
        </w:trPr>
        <w:tc>
          <w:tcPr>
            <w:tcW w:w="534" w:type="dxa"/>
          </w:tcPr>
          <w:p w:rsidR="00CA479B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</w:tcPr>
          <w:p w:rsidR="00CA479B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 автомобильным транспортом, чел.</w:t>
            </w:r>
          </w:p>
          <w:p w:rsidR="00CA479B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B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479B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7 230</w:t>
            </w: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A479B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CA479B" w:rsidRDefault="00CA479B" w:rsidP="0005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1.1. «Обеспечение доступности и повышение качества 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автомобильным транспортом»</w:t>
            </w:r>
          </w:p>
          <w:p w:rsidR="00CA479B" w:rsidRPr="003329EB" w:rsidRDefault="00CA479B" w:rsidP="0005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B" w:rsidRPr="003329EB" w:rsidRDefault="00CA479B" w:rsidP="0064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3.1</w:t>
            </w:r>
            <w:r w:rsidRPr="00D9065B">
              <w:rPr>
                <w:rFonts w:ascii="Times New Roman" w:hAnsi="Times New Roman" w:cs="Times New Roman"/>
                <w:sz w:val="28"/>
                <w:szCs w:val="28"/>
              </w:rPr>
              <w:t>. «Обеспечение транспортной безопасности на объектах транспортной инфраструктуры, находящихся в муниципальной собственности гп. Березово»</w:t>
            </w:r>
          </w:p>
        </w:tc>
        <w:tc>
          <w:tcPr>
            <w:tcW w:w="2410" w:type="dxa"/>
            <w:vMerge w:val="restart"/>
          </w:tcPr>
          <w:p w:rsidR="00CA479B" w:rsidRDefault="00CA479B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028,8</w:t>
            </w:r>
          </w:p>
          <w:p w:rsidR="00CA479B" w:rsidRDefault="00CA479B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B" w:rsidRDefault="00CA479B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B" w:rsidRDefault="00CA479B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B" w:rsidRDefault="00CA479B" w:rsidP="00CA4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B" w:rsidRDefault="00CA479B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B" w:rsidRPr="003329EB" w:rsidRDefault="00CA479B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CA479B" w:rsidTr="00123BF9">
        <w:tc>
          <w:tcPr>
            <w:tcW w:w="534" w:type="dxa"/>
          </w:tcPr>
          <w:p w:rsidR="00CA479B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3" w:type="dxa"/>
          </w:tcPr>
          <w:p w:rsidR="00CA479B" w:rsidRPr="00B47F96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>Пассажирооборот, пасс. км.</w:t>
            </w:r>
          </w:p>
        </w:tc>
        <w:tc>
          <w:tcPr>
            <w:tcW w:w="1701" w:type="dxa"/>
          </w:tcPr>
          <w:p w:rsidR="00CA479B" w:rsidRPr="000F3552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 xml:space="preserve">пасс.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A479B" w:rsidRDefault="00CA479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CA479B" w:rsidRPr="003329EB" w:rsidRDefault="00CA479B" w:rsidP="0064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479B" w:rsidRPr="003329EB" w:rsidRDefault="00CA479B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5B" w:rsidRPr="003329EB" w:rsidTr="00123BF9">
        <w:tc>
          <w:tcPr>
            <w:tcW w:w="534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3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701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D9065B" w:rsidRDefault="00D9065B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70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4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84970">
              <w:rPr>
                <w:rFonts w:ascii="Times New Roman" w:hAnsi="Times New Roman" w:cs="Times New Roman"/>
                <w:sz w:val="28"/>
                <w:szCs w:val="28"/>
              </w:rPr>
              <w:t>Содержание уличной дорожной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23F4" w:rsidRDefault="00C523F4" w:rsidP="00D9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5B" w:rsidRPr="00984970" w:rsidRDefault="00D9065B" w:rsidP="00C8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  <w:r w:rsidRPr="0054716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  <w:r w:rsidRPr="005471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D9065B" w:rsidRDefault="00C523F4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132 000,8</w:t>
            </w:r>
          </w:p>
          <w:p w:rsidR="00C523F4" w:rsidRDefault="00C523F4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F4" w:rsidRDefault="00C523F4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F4" w:rsidRPr="003329EB" w:rsidRDefault="00C523F4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4 190,8</w:t>
            </w:r>
          </w:p>
        </w:tc>
      </w:tr>
      <w:tr w:rsidR="00D9065B" w:rsidTr="00123BF9">
        <w:tc>
          <w:tcPr>
            <w:tcW w:w="534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3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Объем ввода в эксплуатацию после строительства и реконструкции автомобильных </w:t>
            </w:r>
            <w:r w:rsidRPr="00F9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701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1276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D9065B" w:rsidRPr="00F91DF0" w:rsidRDefault="00D9065B" w:rsidP="00C8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D9065B" w:rsidRPr="00AF3883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5B" w:rsidTr="00123BF9">
        <w:trPr>
          <w:trHeight w:val="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3" w:type="dxa"/>
            <w:vMerge w:val="restart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701" w:type="dxa"/>
            <w:vMerge w:val="restart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65,220</w:t>
            </w: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D9065B" w:rsidRDefault="00D9065B" w:rsidP="00C8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5B" w:rsidTr="00123BF9">
        <w:trPr>
          <w:trHeight w:val="3198"/>
        </w:trPr>
        <w:tc>
          <w:tcPr>
            <w:tcW w:w="534" w:type="dxa"/>
            <w:vMerge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  <w:tcBorders>
              <w:bottom w:val="single" w:sz="4" w:space="0" w:color="auto"/>
            </w:tcBorders>
          </w:tcPr>
          <w:p w:rsidR="00D9065B" w:rsidRPr="00F91DF0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065B" w:rsidRPr="00F91DF0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5B" w:rsidTr="00123BF9">
        <w:tc>
          <w:tcPr>
            <w:tcW w:w="534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3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701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11,505</w:t>
            </w: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5B" w:rsidTr="00123BF9">
        <w:tc>
          <w:tcPr>
            <w:tcW w:w="534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3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</w:t>
            </w:r>
            <w:r w:rsidRPr="0048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85,0 (%)</w:t>
            </w:r>
          </w:p>
        </w:tc>
        <w:tc>
          <w:tcPr>
            <w:tcW w:w="1276" w:type="dxa"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9065B" w:rsidRDefault="00D9065B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420002" w:rsidRDefault="00C84503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2.3</w:t>
            </w:r>
            <w:r w:rsidR="00420002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  <w:r w:rsidR="004200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420002" w:rsidRDefault="00C84503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503"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3" w:type="dxa"/>
          </w:tcPr>
          <w:p w:rsidR="00420002" w:rsidRPr="0048511B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средств организации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 в год.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02" w:rsidRPr="00512023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FEC" w:rsidRDefault="00000FEC"/>
    <w:sectPr w:rsidR="00000FEC" w:rsidSect="00F55971">
      <w:headerReference w:type="default" r:id="rId9"/>
      <w:pgSz w:w="16838" w:h="11906" w:orient="landscape"/>
      <w:pgMar w:top="1418" w:right="536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D7" w:rsidRDefault="008B4AD7">
      <w:pPr>
        <w:spacing w:after="0" w:line="240" w:lineRule="auto"/>
      </w:pPr>
      <w:r>
        <w:separator/>
      </w:r>
    </w:p>
  </w:endnote>
  <w:endnote w:type="continuationSeparator" w:id="0">
    <w:p w:rsidR="008B4AD7" w:rsidRDefault="008B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D7" w:rsidRDefault="008B4AD7">
      <w:pPr>
        <w:spacing w:after="0" w:line="240" w:lineRule="auto"/>
      </w:pPr>
      <w:r>
        <w:separator/>
      </w:r>
    </w:p>
  </w:footnote>
  <w:footnote w:type="continuationSeparator" w:id="0">
    <w:p w:rsidR="008B4AD7" w:rsidRDefault="008B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978803"/>
      <w:docPartObj>
        <w:docPartGallery w:val="Page Numbers (Top of Page)"/>
        <w:docPartUnique/>
      </w:docPartObj>
    </w:sdtPr>
    <w:sdtEndPr/>
    <w:sdtContent>
      <w:p w:rsidR="000B37C7" w:rsidRDefault="004200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7D1">
          <w:rPr>
            <w:noProof/>
          </w:rPr>
          <w:t>2</w:t>
        </w:r>
        <w:r>
          <w:fldChar w:fldCharType="end"/>
        </w:r>
      </w:p>
    </w:sdtContent>
  </w:sdt>
  <w:p w:rsidR="000B37C7" w:rsidRDefault="008B4A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23A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2A"/>
    <w:rsid w:val="00000FEC"/>
    <w:rsid w:val="0002182A"/>
    <w:rsid w:val="00054470"/>
    <w:rsid w:val="000E25D3"/>
    <w:rsid w:val="00102474"/>
    <w:rsid w:val="00420002"/>
    <w:rsid w:val="004C2F70"/>
    <w:rsid w:val="00580C62"/>
    <w:rsid w:val="00584FB8"/>
    <w:rsid w:val="00595A4F"/>
    <w:rsid w:val="005F7DB1"/>
    <w:rsid w:val="0064714E"/>
    <w:rsid w:val="006D57D1"/>
    <w:rsid w:val="00801693"/>
    <w:rsid w:val="00891D6B"/>
    <w:rsid w:val="008B4AD7"/>
    <w:rsid w:val="008D5375"/>
    <w:rsid w:val="00941F7A"/>
    <w:rsid w:val="00984970"/>
    <w:rsid w:val="00A9339C"/>
    <w:rsid w:val="00C523F4"/>
    <w:rsid w:val="00C84503"/>
    <w:rsid w:val="00CA479B"/>
    <w:rsid w:val="00D40735"/>
    <w:rsid w:val="00D9065B"/>
    <w:rsid w:val="00DB6894"/>
    <w:rsid w:val="00E84E64"/>
    <w:rsid w:val="00EB022F"/>
    <w:rsid w:val="00F41BA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02"/>
    <w:pPr>
      <w:ind w:left="720"/>
      <w:contextualSpacing/>
    </w:pPr>
  </w:style>
  <w:style w:type="table" w:styleId="a4">
    <w:name w:val="Table Grid"/>
    <w:basedOn w:val="a1"/>
    <w:uiPriority w:val="59"/>
    <w:rsid w:val="0042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002"/>
  </w:style>
  <w:style w:type="paragraph" w:styleId="a7">
    <w:name w:val="Balloon Text"/>
    <w:basedOn w:val="a"/>
    <w:link w:val="a8"/>
    <w:uiPriority w:val="99"/>
    <w:semiHidden/>
    <w:unhideWhenUsed/>
    <w:rsid w:val="0064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02"/>
    <w:pPr>
      <w:ind w:left="720"/>
      <w:contextualSpacing/>
    </w:pPr>
  </w:style>
  <w:style w:type="table" w:styleId="a4">
    <w:name w:val="Table Grid"/>
    <w:basedOn w:val="a1"/>
    <w:uiPriority w:val="59"/>
    <w:rsid w:val="0042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002"/>
  </w:style>
  <w:style w:type="paragraph" w:styleId="a7">
    <w:name w:val="Balloon Text"/>
    <w:basedOn w:val="a"/>
    <w:link w:val="a8"/>
    <w:uiPriority w:val="99"/>
    <w:semiHidden/>
    <w:unhideWhenUsed/>
    <w:rsid w:val="0064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Алина Андреевна</dc:creator>
  <cp:keywords/>
  <dc:description/>
  <cp:lastModifiedBy>пользователь</cp:lastModifiedBy>
  <cp:revision>19</cp:revision>
  <cp:lastPrinted>2023-05-25T11:17:00Z</cp:lastPrinted>
  <dcterms:created xsi:type="dcterms:W3CDTF">2022-06-17T10:49:00Z</dcterms:created>
  <dcterms:modified xsi:type="dcterms:W3CDTF">2023-05-25T11:17:00Z</dcterms:modified>
</cp:coreProperties>
</file>